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1F" w:rsidRPr="00C1351F" w:rsidRDefault="00C1351F" w:rsidP="00C13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51F">
        <w:rPr>
          <w:rFonts w:ascii="Times New Roman" w:hAnsi="Times New Roman" w:cs="Times New Roman"/>
          <w:sz w:val="28"/>
          <w:szCs w:val="28"/>
        </w:rPr>
        <w:t xml:space="preserve">О проведении судебно-медицинской экспертизы </w:t>
      </w:r>
      <w:proofErr w:type="gramStart"/>
      <w:r w:rsidRPr="00C1351F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</w:p>
    <w:p w:rsidR="00600DC9" w:rsidRDefault="00600DC9" w:rsidP="002A0C6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великому сожалению порой так случается, что смерть приходит в наш дом. Это печальное событие трудн</w:t>
      </w:r>
      <w:r w:rsidR="00C1351F">
        <w:rPr>
          <w:rFonts w:ascii="Times New Roman" w:hAnsi="Times New Roman" w:cs="Times New Roman"/>
          <w:sz w:val="28"/>
          <w:szCs w:val="28"/>
        </w:rPr>
        <w:t>о пережи</w:t>
      </w:r>
      <w:r>
        <w:rPr>
          <w:rFonts w:ascii="Times New Roman" w:hAnsi="Times New Roman" w:cs="Times New Roman"/>
          <w:sz w:val="28"/>
          <w:szCs w:val="28"/>
        </w:rPr>
        <w:t xml:space="preserve">ть во всех отношениях; мало того, что тяжело смириться с уходом близкого человека, </w:t>
      </w:r>
      <w:r w:rsidR="00EB5C58">
        <w:rPr>
          <w:rFonts w:ascii="Times New Roman" w:hAnsi="Times New Roman" w:cs="Times New Roman"/>
          <w:sz w:val="28"/>
          <w:szCs w:val="28"/>
        </w:rPr>
        <w:t>так еще необх</w:t>
      </w:r>
      <w:r w:rsidR="00EB5C58">
        <w:rPr>
          <w:rFonts w:ascii="Times New Roman" w:hAnsi="Times New Roman" w:cs="Times New Roman"/>
          <w:sz w:val="28"/>
          <w:szCs w:val="28"/>
        </w:rPr>
        <w:t>о</w:t>
      </w:r>
      <w:r w:rsidR="00EB5C58">
        <w:rPr>
          <w:rFonts w:ascii="Times New Roman" w:hAnsi="Times New Roman" w:cs="Times New Roman"/>
          <w:sz w:val="28"/>
          <w:szCs w:val="28"/>
        </w:rPr>
        <w:t>димо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похороны и поминальный стол. </w:t>
      </w:r>
    </w:p>
    <w:p w:rsidR="00EB5C58" w:rsidRDefault="00600DC9" w:rsidP="002A0C6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все в жизни, эта ее печальная часть имеет, если так можно выр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зиться, «законодательное измерение». Это означает, что ряд вопросов, </w:t>
      </w:r>
      <w:r w:rsidR="00EB5C58">
        <w:rPr>
          <w:rFonts w:ascii="Times New Roman" w:hAnsi="Times New Roman" w:cs="Times New Roman"/>
          <w:sz w:val="28"/>
          <w:szCs w:val="28"/>
        </w:rPr>
        <w:t>св</w:t>
      </w:r>
      <w:r w:rsidR="00EB5C58">
        <w:rPr>
          <w:rFonts w:ascii="Times New Roman" w:hAnsi="Times New Roman" w:cs="Times New Roman"/>
          <w:sz w:val="28"/>
          <w:szCs w:val="28"/>
        </w:rPr>
        <w:t>я</w:t>
      </w:r>
      <w:r w:rsidR="00EB5C58">
        <w:rPr>
          <w:rFonts w:ascii="Times New Roman" w:hAnsi="Times New Roman" w:cs="Times New Roman"/>
          <w:sz w:val="28"/>
          <w:szCs w:val="28"/>
        </w:rPr>
        <w:t>занных</w:t>
      </w:r>
      <w:r>
        <w:rPr>
          <w:rFonts w:ascii="Times New Roman" w:hAnsi="Times New Roman" w:cs="Times New Roman"/>
          <w:sz w:val="28"/>
          <w:szCs w:val="28"/>
        </w:rPr>
        <w:t xml:space="preserve"> с отправлением человека в последний путь, урегулирован законом. </w:t>
      </w:r>
    </w:p>
    <w:p w:rsidR="00600DC9" w:rsidRDefault="00EB5C58" w:rsidP="002A0C6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лишним будет знать некоторые нормы права, которые имеют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шение к данной теме, а также особенности их применения в нашем районе.</w:t>
      </w:r>
    </w:p>
    <w:p w:rsidR="00EB5C58" w:rsidRDefault="00EB5C58" w:rsidP="00EB5C58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Законодательством предусмотрено,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сообщения об обнаружении трупа в полицию участковые уполномоченные и иные сотру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ники выносят постановление о назначении судебно-медицинской эксперт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зы. Как правило, оригинал данного документа остается в органе внутренних дел, копия выдается родственникам умершего для последующего обращения в морг (ГБУЗ «Иркутское областное бюро </w:t>
      </w:r>
      <w:r w:rsidRPr="006311AE">
        <w:rPr>
          <w:rFonts w:ascii="Times New Roman" w:eastAsia="Times New Roman" w:hAnsi="Times New Roman" w:cs="Times New Roman"/>
          <w:sz w:val="28"/>
          <w:szCs w:val="28"/>
        </w:rPr>
        <w:t>судебно-медицинс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экспертизы» (отделение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311AE">
        <w:rPr>
          <w:rFonts w:ascii="Times New Roman" w:eastAsia="Times New Roman" w:hAnsi="Times New Roman" w:cs="Times New Roman"/>
          <w:sz w:val="28"/>
          <w:szCs w:val="28"/>
        </w:rPr>
        <w:t>Бай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кальске)). </w:t>
      </w:r>
    </w:p>
    <w:p w:rsidR="00EB5C58" w:rsidRDefault="00EB5C58" w:rsidP="00EB5C58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Однако ни одним нормативно-правовым актом не</w:t>
      </w:r>
      <w:r w:rsidR="00C1351F">
        <w:rPr>
          <w:rFonts w:ascii="Times New Roman" w:eastAsia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, чтобы родственники умершего обязательно за свой счет транспортировали труп в морг для проведения судебно-медицинской экспертизы.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Вместо этого в 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чебном учреждении они могут получить медицинское заключение о смерти без вскрытия. </w:t>
      </w:r>
    </w:p>
    <w:p w:rsidR="00EB5C58" w:rsidRDefault="00EB5C58" w:rsidP="00EB5C58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в районе сложилась такая практика, что родственники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которые проживают на удалении от г. Байкальска, по финансовым и организационным причинам</w:t>
      </w:r>
      <w:r w:rsidR="00C1351F">
        <w:rPr>
          <w:rFonts w:ascii="Times New Roman" w:eastAsia="Times New Roman" w:hAnsi="Times New Roman" w:cs="Times New Roman"/>
          <w:sz w:val="28"/>
          <w:szCs w:val="28"/>
        </w:rPr>
        <w:t>, как правило,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отвозят трупы в морг, а вм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 этого сами обращаются в больницу. </w:t>
      </w:r>
    </w:p>
    <w:p w:rsidR="00EB5C58" w:rsidRDefault="00EB5C58" w:rsidP="00EB5C5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соответствии с п. 12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12.05.2010 № 346н «Об утверждении Порядка организации и производства судебно-медицинских экспертиз в государственных судебно-экспертных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реждениях Российской Федерации» доставка объектов и материалов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разделение судебно-медицинской экспертизы осуществляется органом или лицом, назначившим экспертизу</w:t>
      </w:r>
      <w:r w:rsidR="00C13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1F">
        <w:rPr>
          <w:rFonts w:ascii="Times New Roman" w:hAnsi="Times New Roman" w:cs="Times New Roman"/>
          <w:i/>
          <w:sz w:val="28"/>
          <w:szCs w:val="28"/>
        </w:rPr>
        <w:t>– в нашем случае полицией.</w:t>
      </w:r>
    </w:p>
    <w:p w:rsidR="00EB5C58" w:rsidRDefault="00C1351F" w:rsidP="00EB5C5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B5C58">
        <w:rPr>
          <w:rFonts w:ascii="Times New Roman" w:hAnsi="Times New Roman" w:cs="Times New Roman"/>
          <w:sz w:val="28"/>
          <w:szCs w:val="28"/>
        </w:rPr>
        <w:t xml:space="preserve">при намерении обратиться в морг </w:t>
      </w:r>
      <w:r>
        <w:rPr>
          <w:rFonts w:ascii="Times New Roman" w:hAnsi="Times New Roman" w:cs="Times New Roman"/>
          <w:sz w:val="28"/>
          <w:szCs w:val="28"/>
        </w:rPr>
        <w:t>граждане вправе потреб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от сотрудников полиции, которые вын</w:t>
      </w:r>
      <w:r w:rsidR="00BB41DE">
        <w:rPr>
          <w:rFonts w:ascii="Times New Roman" w:hAnsi="Times New Roman" w:cs="Times New Roman"/>
          <w:sz w:val="28"/>
          <w:szCs w:val="28"/>
        </w:rPr>
        <w:t>если постановление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судебно-медицинской эксперт</w:t>
      </w:r>
      <w:r w:rsidR="00BB41DE">
        <w:rPr>
          <w:rFonts w:ascii="Times New Roman" w:hAnsi="Times New Roman" w:cs="Times New Roman"/>
          <w:sz w:val="28"/>
          <w:szCs w:val="28"/>
        </w:rPr>
        <w:t>изы</w:t>
      </w:r>
      <w:r>
        <w:rPr>
          <w:rFonts w:ascii="Times New Roman" w:hAnsi="Times New Roman" w:cs="Times New Roman"/>
          <w:sz w:val="28"/>
          <w:szCs w:val="28"/>
        </w:rPr>
        <w:t xml:space="preserve">, за счет государства транспортировать умершего к эксперту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Байкальск. </w:t>
      </w:r>
    </w:p>
    <w:p w:rsidR="00600DC9" w:rsidRDefault="00C1351F" w:rsidP="00C1351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транспортировке будет означать нарушение закона. Такое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 следует незамедлительно обжаловать начальнику полиции или прок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рору.</w:t>
      </w:r>
    </w:p>
    <w:p w:rsidR="00C1351F" w:rsidRPr="0017759F" w:rsidRDefault="00C1351F" w:rsidP="00C1351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309" w:rsidRPr="00C86309" w:rsidRDefault="00C86309" w:rsidP="00C863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6309">
        <w:rPr>
          <w:rFonts w:ascii="Times New Roman" w:hAnsi="Times New Roman" w:cs="Times New Roman"/>
          <w:sz w:val="28"/>
          <w:szCs w:val="28"/>
        </w:rPr>
        <w:t>Помощник прокурора Слюдянского района</w:t>
      </w:r>
    </w:p>
    <w:p w:rsidR="00C86309" w:rsidRPr="00C86309" w:rsidRDefault="0017759F" w:rsidP="00C863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</w:t>
      </w:r>
      <w:r w:rsidR="00C86309" w:rsidRPr="00C86309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C86309">
        <w:rPr>
          <w:rFonts w:ascii="Times New Roman" w:hAnsi="Times New Roman" w:cs="Times New Roman"/>
          <w:sz w:val="28"/>
          <w:szCs w:val="28"/>
        </w:rPr>
        <w:tab/>
      </w:r>
      <w:r w:rsidR="00C86309">
        <w:rPr>
          <w:rFonts w:ascii="Times New Roman" w:hAnsi="Times New Roman" w:cs="Times New Roman"/>
          <w:sz w:val="28"/>
          <w:szCs w:val="28"/>
        </w:rPr>
        <w:tab/>
      </w:r>
      <w:r w:rsidR="00C86309">
        <w:rPr>
          <w:rFonts w:ascii="Times New Roman" w:hAnsi="Times New Roman" w:cs="Times New Roman"/>
          <w:sz w:val="28"/>
          <w:szCs w:val="28"/>
        </w:rPr>
        <w:tab/>
      </w:r>
      <w:r w:rsidR="00C86309">
        <w:rPr>
          <w:rFonts w:ascii="Times New Roman" w:hAnsi="Times New Roman" w:cs="Times New Roman"/>
          <w:sz w:val="28"/>
          <w:szCs w:val="28"/>
        </w:rPr>
        <w:tab/>
      </w:r>
      <w:r w:rsidR="00C86309">
        <w:rPr>
          <w:rFonts w:ascii="Times New Roman" w:hAnsi="Times New Roman" w:cs="Times New Roman"/>
          <w:sz w:val="28"/>
          <w:szCs w:val="28"/>
        </w:rPr>
        <w:tab/>
      </w:r>
      <w:r w:rsidR="00C86309">
        <w:rPr>
          <w:rFonts w:ascii="Times New Roman" w:hAnsi="Times New Roman" w:cs="Times New Roman"/>
          <w:sz w:val="28"/>
          <w:szCs w:val="28"/>
        </w:rPr>
        <w:tab/>
      </w:r>
      <w:r w:rsidR="00C8630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86309" w:rsidRPr="00C86309">
        <w:rPr>
          <w:rFonts w:ascii="Times New Roman" w:hAnsi="Times New Roman" w:cs="Times New Roman"/>
          <w:sz w:val="28"/>
          <w:szCs w:val="28"/>
        </w:rPr>
        <w:t>А.Г. Берестенников</w:t>
      </w:r>
    </w:p>
    <w:sectPr w:rsidR="00C86309" w:rsidRPr="00C86309" w:rsidSect="00D1730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710"/>
    <w:multiLevelType w:val="hybridMultilevel"/>
    <w:tmpl w:val="74A2DFEA"/>
    <w:lvl w:ilvl="0" w:tplc="EC5E8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81B68"/>
    <w:multiLevelType w:val="hybridMultilevel"/>
    <w:tmpl w:val="FF1C7E0C"/>
    <w:lvl w:ilvl="0" w:tplc="0A42C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D3FCE"/>
    <w:multiLevelType w:val="hybridMultilevel"/>
    <w:tmpl w:val="011CF29A"/>
    <w:lvl w:ilvl="0" w:tplc="01242A1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6207B"/>
    <w:multiLevelType w:val="hybridMultilevel"/>
    <w:tmpl w:val="8406789E"/>
    <w:lvl w:ilvl="0" w:tplc="AA062CD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0355762"/>
    <w:multiLevelType w:val="hybridMultilevel"/>
    <w:tmpl w:val="2E7E1328"/>
    <w:lvl w:ilvl="0" w:tplc="81C01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1E3B41"/>
    <w:multiLevelType w:val="hybridMultilevel"/>
    <w:tmpl w:val="C15A242A"/>
    <w:lvl w:ilvl="0" w:tplc="822C6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A2B39"/>
    <w:multiLevelType w:val="hybridMultilevel"/>
    <w:tmpl w:val="58DA2476"/>
    <w:lvl w:ilvl="0" w:tplc="383246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FC4928"/>
    <w:multiLevelType w:val="hybridMultilevel"/>
    <w:tmpl w:val="DD967B82"/>
    <w:lvl w:ilvl="0" w:tplc="0A42C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7F4DA1"/>
    <w:multiLevelType w:val="hybridMultilevel"/>
    <w:tmpl w:val="ACD2878A"/>
    <w:lvl w:ilvl="0" w:tplc="0A42CE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>
    <w:useFELayout/>
  </w:compat>
  <w:rsids>
    <w:rsidRoot w:val="00772426"/>
    <w:rsid w:val="00016B33"/>
    <w:rsid w:val="0003112A"/>
    <w:rsid w:val="00061771"/>
    <w:rsid w:val="00095C2F"/>
    <w:rsid w:val="00096962"/>
    <w:rsid w:val="000A16EF"/>
    <w:rsid w:val="000B0E66"/>
    <w:rsid w:val="000B1A02"/>
    <w:rsid w:val="000E598B"/>
    <w:rsid w:val="00112E75"/>
    <w:rsid w:val="00117DF8"/>
    <w:rsid w:val="00134B32"/>
    <w:rsid w:val="00145936"/>
    <w:rsid w:val="00174A17"/>
    <w:rsid w:val="0017759F"/>
    <w:rsid w:val="00190918"/>
    <w:rsid w:val="001A3432"/>
    <w:rsid w:val="001A621B"/>
    <w:rsid w:val="001D2368"/>
    <w:rsid w:val="001E4EB5"/>
    <w:rsid w:val="001F255A"/>
    <w:rsid w:val="00207455"/>
    <w:rsid w:val="0022655A"/>
    <w:rsid w:val="00284087"/>
    <w:rsid w:val="002904F6"/>
    <w:rsid w:val="00291755"/>
    <w:rsid w:val="00294262"/>
    <w:rsid w:val="00294FE7"/>
    <w:rsid w:val="0029621C"/>
    <w:rsid w:val="002A0C6A"/>
    <w:rsid w:val="00357B18"/>
    <w:rsid w:val="003712A8"/>
    <w:rsid w:val="00386719"/>
    <w:rsid w:val="003874A7"/>
    <w:rsid w:val="003961EB"/>
    <w:rsid w:val="003B07C4"/>
    <w:rsid w:val="003B1D05"/>
    <w:rsid w:val="003B4B78"/>
    <w:rsid w:val="003E50DD"/>
    <w:rsid w:val="00407F33"/>
    <w:rsid w:val="00444DD4"/>
    <w:rsid w:val="004459B6"/>
    <w:rsid w:val="00454B47"/>
    <w:rsid w:val="0046157C"/>
    <w:rsid w:val="00477668"/>
    <w:rsid w:val="004A3719"/>
    <w:rsid w:val="0050042D"/>
    <w:rsid w:val="0050155E"/>
    <w:rsid w:val="00514A90"/>
    <w:rsid w:val="00516847"/>
    <w:rsid w:val="005179F2"/>
    <w:rsid w:val="005252B4"/>
    <w:rsid w:val="00533514"/>
    <w:rsid w:val="00534EDC"/>
    <w:rsid w:val="00556AB5"/>
    <w:rsid w:val="00561B78"/>
    <w:rsid w:val="00582A37"/>
    <w:rsid w:val="005907BF"/>
    <w:rsid w:val="005A03FF"/>
    <w:rsid w:val="005B0B98"/>
    <w:rsid w:val="005F2FEB"/>
    <w:rsid w:val="00600DC9"/>
    <w:rsid w:val="00601277"/>
    <w:rsid w:val="00612024"/>
    <w:rsid w:val="00647F5D"/>
    <w:rsid w:val="00654548"/>
    <w:rsid w:val="006567F8"/>
    <w:rsid w:val="00682436"/>
    <w:rsid w:val="00683E76"/>
    <w:rsid w:val="006A1385"/>
    <w:rsid w:val="006A6D74"/>
    <w:rsid w:val="006A7D4F"/>
    <w:rsid w:val="006B68B6"/>
    <w:rsid w:val="006D0B45"/>
    <w:rsid w:val="006D5ECA"/>
    <w:rsid w:val="007337D7"/>
    <w:rsid w:val="00772426"/>
    <w:rsid w:val="0078024E"/>
    <w:rsid w:val="00781008"/>
    <w:rsid w:val="007A0F70"/>
    <w:rsid w:val="007D4DCD"/>
    <w:rsid w:val="007F52F4"/>
    <w:rsid w:val="00807746"/>
    <w:rsid w:val="00834A6D"/>
    <w:rsid w:val="008400D4"/>
    <w:rsid w:val="0084391C"/>
    <w:rsid w:val="008575D7"/>
    <w:rsid w:val="00876C53"/>
    <w:rsid w:val="00885019"/>
    <w:rsid w:val="008854E2"/>
    <w:rsid w:val="00890D2E"/>
    <w:rsid w:val="008D3594"/>
    <w:rsid w:val="008E0B4B"/>
    <w:rsid w:val="008F6C6C"/>
    <w:rsid w:val="009066FE"/>
    <w:rsid w:val="00920F75"/>
    <w:rsid w:val="00925D92"/>
    <w:rsid w:val="00931A5E"/>
    <w:rsid w:val="00945CBF"/>
    <w:rsid w:val="00960F09"/>
    <w:rsid w:val="00966BDD"/>
    <w:rsid w:val="00990FAB"/>
    <w:rsid w:val="009E45DE"/>
    <w:rsid w:val="009F7E8A"/>
    <w:rsid w:val="00A019AF"/>
    <w:rsid w:val="00A22518"/>
    <w:rsid w:val="00A325A1"/>
    <w:rsid w:val="00A3696F"/>
    <w:rsid w:val="00A41D7A"/>
    <w:rsid w:val="00A4311B"/>
    <w:rsid w:val="00A53792"/>
    <w:rsid w:val="00A76B0D"/>
    <w:rsid w:val="00AC0C96"/>
    <w:rsid w:val="00AD7790"/>
    <w:rsid w:val="00AD7C8D"/>
    <w:rsid w:val="00AE5802"/>
    <w:rsid w:val="00B43922"/>
    <w:rsid w:val="00B478B4"/>
    <w:rsid w:val="00B6648F"/>
    <w:rsid w:val="00B708E4"/>
    <w:rsid w:val="00B75BDE"/>
    <w:rsid w:val="00B83A4C"/>
    <w:rsid w:val="00B863D4"/>
    <w:rsid w:val="00B97546"/>
    <w:rsid w:val="00BB41DE"/>
    <w:rsid w:val="00BC1CF1"/>
    <w:rsid w:val="00BD1B1D"/>
    <w:rsid w:val="00BF4EC2"/>
    <w:rsid w:val="00C1351F"/>
    <w:rsid w:val="00C61AA4"/>
    <w:rsid w:val="00C66490"/>
    <w:rsid w:val="00C701CE"/>
    <w:rsid w:val="00C84766"/>
    <w:rsid w:val="00C86309"/>
    <w:rsid w:val="00CB32B2"/>
    <w:rsid w:val="00CC5FE2"/>
    <w:rsid w:val="00CD4385"/>
    <w:rsid w:val="00CF73AC"/>
    <w:rsid w:val="00D03171"/>
    <w:rsid w:val="00D14961"/>
    <w:rsid w:val="00D1730D"/>
    <w:rsid w:val="00D24D5C"/>
    <w:rsid w:val="00D32625"/>
    <w:rsid w:val="00D40408"/>
    <w:rsid w:val="00D67C80"/>
    <w:rsid w:val="00D76C26"/>
    <w:rsid w:val="00D90180"/>
    <w:rsid w:val="00DB1A9D"/>
    <w:rsid w:val="00DD0834"/>
    <w:rsid w:val="00DF0C74"/>
    <w:rsid w:val="00E2761E"/>
    <w:rsid w:val="00E53960"/>
    <w:rsid w:val="00E6715F"/>
    <w:rsid w:val="00E759E5"/>
    <w:rsid w:val="00E90B7A"/>
    <w:rsid w:val="00EB5C58"/>
    <w:rsid w:val="00EB6B35"/>
    <w:rsid w:val="00EE46E4"/>
    <w:rsid w:val="00F06055"/>
    <w:rsid w:val="00F06F36"/>
    <w:rsid w:val="00F1042D"/>
    <w:rsid w:val="00F235A7"/>
    <w:rsid w:val="00F32C27"/>
    <w:rsid w:val="00F44471"/>
    <w:rsid w:val="00F464A3"/>
    <w:rsid w:val="00F611F1"/>
    <w:rsid w:val="00F6217A"/>
    <w:rsid w:val="00F723B6"/>
    <w:rsid w:val="00F90BE1"/>
    <w:rsid w:val="00F914D5"/>
    <w:rsid w:val="00F96C0B"/>
    <w:rsid w:val="00FE2EC4"/>
    <w:rsid w:val="00FE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9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09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09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Цветовое выделение"/>
    <w:uiPriority w:val="99"/>
    <w:rsid w:val="008400D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400D4"/>
    <w:rPr>
      <w:b/>
      <w:bCs/>
      <w:color w:val="106BBE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8400D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8400D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List Paragraph"/>
    <w:basedOn w:val="a"/>
    <w:uiPriority w:val="34"/>
    <w:qFormat/>
    <w:rsid w:val="00E6715F"/>
    <w:pPr>
      <w:ind w:left="720"/>
      <w:contextualSpacing/>
    </w:pPr>
  </w:style>
  <w:style w:type="paragraph" w:customStyle="1" w:styleId="ConsPlusNormal">
    <w:name w:val="ConsPlusNormal"/>
    <w:rsid w:val="00B478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aliases w:val=" Знак"/>
    <w:basedOn w:val="a"/>
    <w:link w:val="20"/>
    <w:rsid w:val="00D173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aliases w:val=" Знак Знак"/>
    <w:basedOn w:val="a0"/>
    <w:link w:val="2"/>
    <w:rsid w:val="00D1730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link w:val="ConsNonformat0"/>
    <w:rsid w:val="00D17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ConsNonformat0">
    <w:name w:val="ConsNonformat Знак"/>
    <w:basedOn w:val="a0"/>
    <w:link w:val="ConsNonformat"/>
    <w:locked/>
    <w:rsid w:val="00D1730D"/>
    <w:rPr>
      <w:rFonts w:ascii="Courier New" w:eastAsia="Times New Roman" w:hAnsi="Courier New" w:cs="Courier New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601E-B2E4-455B-84EB-FA0E16A8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78</cp:revision>
  <cp:lastPrinted>2018-09-13T01:43:00Z</cp:lastPrinted>
  <dcterms:created xsi:type="dcterms:W3CDTF">2016-02-15T07:18:00Z</dcterms:created>
  <dcterms:modified xsi:type="dcterms:W3CDTF">2018-09-14T01:13:00Z</dcterms:modified>
</cp:coreProperties>
</file>