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F6" w:rsidRPr="005802F6" w:rsidRDefault="005802F6" w:rsidP="005802F6">
      <w:pPr>
        <w:widowControl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802F6">
        <w:rPr>
          <w:rFonts w:ascii="Calibri" w:eastAsia="Calibri" w:hAnsi="Calibri" w:cs="Times New Roman"/>
          <w:b/>
          <w:color w:val="000000"/>
          <w:sz w:val="24"/>
          <w:szCs w:val="24"/>
          <w:shd w:val="clear" w:color="auto" w:fill="FFFFFF"/>
        </w:rPr>
        <w:t>Сведения</w:t>
      </w:r>
    </w:p>
    <w:p w:rsidR="005802F6" w:rsidRPr="005802F6" w:rsidRDefault="005802F6" w:rsidP="005802F6">
      <w:pPr>
        <w:widowControl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shd w:val="clear" w:color="auto" w:fill="FFFFFF"/>
        </w:rPr>
      </w:pPr>
      <w:r w:rsidRPr="005802F6">
        <w:rPr>
          <w:rFonts w:ascii="Calibri" w:eastAsia="Calibri" w:hAnsi="Calibri" w:cs="Times New Roman"/>
          <w:b/>
          <w:color w:val="000000"/>
          <w:sz w:val="24"/>
          <w:szCs w:val="24"/>
          <w:shd w:val="clear" w:color="auto" w:fill="FFFFFF"/>
        </w:rPr>
        <w:t xml:space="preserve">о доходах, расходах, об имуществе и обязательствах имущественного характера муниципальных служащих </w:t>
      </w:r>
    </w:p>
    <w:p w:rsidR="005802F6" w:rsidRPr="005802F6" w:rsidRDefault="005802F6" w:rsidP="005802F6">
      <w:pPr>
        <w:widowControl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5802F6">
        <w:rPr>
          <w:rFonts w:ascii="Calibri" w:eastAsia="Calibri" w:hAnsi="Calibri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Администрации </w:t>
      </w:r>
      <w:proofErr w:type="spellStart"/>
      <w:r w:rsidRPr="005802F6">
        <w:rPr>
          <w:rFonts w:ascii="Calibri" w:eastAsia="Calibri" w:hAnsi="Calibri" w:cs="Times New Roman"/>
          <w:b/>
          <w:color w:val="000000"/>
          <w:sz w:val="24"/>
          <w:szCs w:val="24"/>
          <w:u w:val="single"/>
          <w:shd w:val="clear" w:color="auto" w:fill="FFFFFF"/>
        </w:rPr>
        <w:t>Быстринского</w:t>
      </w:r>
      <w:proofErr w:type="spellEnd"/>
      <w:r w:rsidRPr="005802F6">
        <w:rPr>
          <w:rFonts w:ascii="Calibri" w:eastAsia="Calibri" w:hAnsi="Calibri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сельского поселения</w:t>
      </w:r>
      <w:r w:rsidRPr="005802F6">
        <w:rPr>
          <w:rFonts w:ascii="Calibri" w:eastAsia="Calibri" w:hAnsi="Calibri" w:cs="Times New Roman"/>
          <w:b/>
          <w:color w:val="000000"/>
          <w:sz w:val="24"/>
          <w:szCs w:val="24"/>
          <w:shd w:val="clear" w:color="auto" w:fill="FFFFFF"/>
        </w:rPr>
        <w:t xml:space="preserve"> их супруга (супруги) и несовершеннолетних детей</w:t>
      </w:r>
    </w:p>
    <w:p w:rsidR="005802F6" w:rsidRPr="005802F6" w:rsidRDefault="005802F6" w:rsidP="005802F6">
      <w:pPr>
        <w:widowControl w:val="0"/>
        <w:tabs>
          <w:tab w:val="left" w:leader="underscore" w:pos="2790"/>
          <w:tab w:val="left" w:leader="underscore" w:pos="4858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shd w:val="clear" w:color="auto" w:fill="FFFFFF"/>
        </w:rPr>
      </w:pPr>
      <w:r w:rsidRPr="005802F6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t>за отчетный период с 1 января 201</w:t>
      </w:r>
      <w:r w:rsidR="00EF58BA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t>7</w:t>
      </w:r>
      <w:r w:rsidRPr="005802F6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t xml:space="preserve"> года  по 31 декабря 201</w:t>
      </w:r>
      <w:r w:rsidR="00EF58BA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t>7</w:t>
      </w:r>
      <w:bookmarkStart w:id="0" w:name="_GoBack"/>
      <w:bookmarkEnd w:id="0"/>
      <w:r w:rsidRPr="005802F6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802F6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tab/>
        <w:t>года</w:t>
      </w:r>
    </w:p>
    <w:p w:rsidR="005802F6" w:rsidRPr="005802F6" w:rsidRDefault="005802F6" w:rsidP="005802F6">
      <w:pPr>
        <w:widowControl w:val="0"/>
        <w:tabs>
          <w:tab w:val="left" w:leader="underscore" w:pos="2790"/>
          <w:tab w:val="left" w:leader="underscore" w:pos="4858"/>
        </w:tabs>
        <w:spacing w:after="0" w:line="240" w:lineRule="auto"/>
        <w:jc w:val="center"/>
        <w:rPr>
          <w:rFonts w:ascii="Calibri" w:eastAsia="Calibri" w:hAnsi="Calibri" w:cs="Times New Roman"/>
          <w:sz w:val="15"/>
          <w:szCs w:val="15"/>
        </w:rPr>
      </w:pPr>
    </w:p>
    <w:tbl>
      <w:tblPr>
        <w:tblW w:w="16022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2037"/>
        <w:gridCol w:w="1276"/>
        <w:gridCol w:w="1965"/>
        <w:gridCol w:w="1136"/>
        <w:gridCol w:w="972"/>
        <w:gridCol w:w="2431"/>
        <w:gridCol w:w="1374"/>
        <w:gridCol w:w="1521"/>
        <w:gridCol w:w="1114"/>
        <w:gridCol w:w="1664"/>
      </w:tblGrid>
      <w:tr w:rsidR="005802F6" w:rsidRPr="005802F6" w:rsidTr="00A71B88">
        <w:trPr>
          <w:trHeight w:val="682"/>
          <w:jc w:val="center"/>
        </w:trPr>
        <w:tc>
          <w:tcPr>
            <w:tcW w:w="532" w:type="dxa"/>
            <w:vMerge w:val="restart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№</w:t>
            </w:r>
          </w:p>
          <w:p w:rsidR="005802F6" w:rsidRPr="005802F6" w:rsidRDefault="005802F6" w:rsidP="0058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</w:t>
            </w:r>
            <w:proofErr w:type="gramEnd"/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/п</w:t>
            </w:r>
          </w:p>
        </w:tc>
        <w:tc>
          <w:tcPr>
            <w:tcW w:w="2037" w:type="dxa"/>
            <w:vMerge w:val="restart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Фамилия, имя, отчество муниципального служащего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A71B88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Годовой доход </w:t>
            </w:r>
          </w:p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за 20</w:t>
            </w:r>
            <w:r w:rsidR="00A71B8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  <w:r w:rsidR="00EF58B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</w:t>
            </w: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год</w:t>
            </w:r>
          </w:p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(руб.)</w:t>
            </w:r>
          </w:p>
        </w:tc>
        <w:tc>
          <w:tcPr>
            <w:tcW w:w="4073" w:type="dxa"/>
            <w:gridSpan w:val="3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805" w:type="dxa"/>
            <w:gridSpan w:val="2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4299" w:type="dxa"/>
            <w:gridSpan w:val="3"/>
            <w:vAlign w:val="center"/>
          </w:tcPr>
          <w:p w:rsidR="005802F6" w:rsidRPr="005802F6" w:rsidRDefault="005802F6" w:rsidP="005802F6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802F6" w:rsidRPr="005802F6" w:rsidTr="00A71B88">
        <w:trPr>
          <w:trHeight w:val="456"/>
          <w:jc w:val="center"/>
        </w:trPr>
        <w:tc>
          <w:tcPr>
            <w:tcW w:w="532" w:type="dxa"/>
            <w:vMerge/>
            <w:vAlign w:val="center"/>
          </w:tcPr>
          <w:p w:rsidR="005802F6" w:rsidRPr="005802F6" w:rsidRDefault="005802F6" w:rsidP="0058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Merge/>
            <w:vAlign w:val="center"/>
          </w:tcPr>
          <w:p w:rsidR="005802F6" w:rsidRPr="005802F6" w:rsidRDefault="005802F6" w:rsidP="0058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802F6" w:rsidRPr="005802F6" w:rsidRDefault="005802F6" w:rsidP="0058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вид объектов недвижимости</w:t>
            </w:r>
          </w:p>
        </w:tc>
        <w:tc>
          <w:tcPr>
            <w:tcW w:w="1136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972" w:type="dxa"/>
            <w:shd w:val="clear" w:color="auto" w:fill="FFFFFF"/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транспортное средство </w:t>
            </w:r>
          </w:p>
        </w:tc>
        <w:tc>
          <w:tcPr>
            <w:tcW w:w="1374" w:type="dxa"/>
            <w:shd w:val="clear" w:color="auto" w:fill="FFFFFF"/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</w:t>
            </w:r>
            <w:proofErr w:type="spellEnd"/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521" w:type="dxa"/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14" w:type="dxa"/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4" w:type="dxa"/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5802F6" w:rsidRPr="005802F6" w:rsidTr="00A71B88">
        <w:trPr>
          <w:trHeight w:val="197"/>
          <w:jc w:val="center"/>
        </w:trPr>
        <w:tc>
          <w:tcPr>
            <w:tcW w:w="532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037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965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136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972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2431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374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521" w:type="dxa"/>
            <w:shd w:val="clear" w:color="auto" w:fill="auto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4" w:type="dxa"/>
            <w:shd w:val="clear" w:color="auto" w:fill="auto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4" w:type="dxa"/>
            <w:shd w:val="clear" w:color="auto" w:fill="auto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802F6" w:rsidRPr="005802F6" w:rsidTr="00A71B88">
        <w:trPr>
          <w:trHeight w:val="458"/>
          <w:jc w:val="center"/>
        </w:trPr>
        <w:tc>
          <w:tcPr>
            <w:tcW w:w="532" w:type="dxa"/>
            <w:vMerge w:val="restart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37" w:type="dxa"/>
            <w:vMerge w:val="restart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Сухова Надежда Ивановна 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5802F6" w:rsidRPr="005802F6" w:rsidRDefault="00EF58BA" w:rsidP="00E6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588058</w:t>
            </w:r>
          </w:p>
        </w:tc>
        <w:tc>
          <w:tcPr>
            <w:tcW w:w="1965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Квартира,</w:t>
            </w:r>
          </w:p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¼ доли</w:t>
            </w:r>
          </w:p>
        </w:tc>
        <w:tc>
          <w:tcPr>
            <w:tcW w:w="1136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972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31" w:type="dxa"/>
            <w:vMerge w:val="restart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vMerge w:val="restart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vMerge w:val="restart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vMerge w:val="restart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vMerge w:val="restart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02F6" w:rsidRPr="005802F6" w:rsidTr="00A71B88">
        <w:trPr>
          <w:trHeight w:val="457"/>
          <w:jc w:val="center"/>
        </w:trPr>
        <w:tc>
          <w:tcPr>
            <w:tcW w:w="532" w:type="dxa"/>
            <w:vMerge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vMerge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участок, ¼ доля </w:t>
            </w:r>
          </w:p>
        </w:tc>
        <w:tc>
          <w:tcPr>
            <w:tcW w:w="1136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</w:t>
            </w:r>
          </w:p>
        </w:tc>
        <w:tc>
          <w:tcPr>
            <w:tcW w:w="972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31" w:type="dxa"/>
            <w:vMerge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vMerge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2F6" w:rsidRPr="005802F6" w:rsidTr="00A71B88">
        <w:trPr>
          <w:trHeight w:val="458"/>
          <w:jc w:val="center"/>
        </w:trPr>
        <w:tc>
          <w:tcPr>
            <w:tcW w:w="532" w:type="dxa"/>
            <w:vMerge w:val="restart"/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vMerge w:val="restart"/>
            <w:vAlign w:val="center"/>
          </w:tcPr>
          <w:p w:rsidR="005802F6" w:rsidRPr="005802F6" w:rsidRDefault="005802F6" w:rsidP="005802F6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5802F6" w:rsidRPr="005802F6" w:rsidRDefault="00EF58BA" w:rsidP="00EF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17280</w:t>
            </w:r>
          </w:p>
        </w:tc>
        <w:tc>
          <w:tcPr>
            <w:tcW w:w="1965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Квартира,</w:t>
            </w:r>
          </w:p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1/4 доли</w:t>
            </w:r>
          </w:p>
        </w:tc>
        <w:tc>
          <w:tcPr>
            <w:tcW w:w="1136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972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31" w:type="dxa"/>
            <w:vMerge w:val="restart"/>
            <w:vAlign w:val="center"/>
          </w:tcPr>
          <w:p w:rsidR="005802F6" w:rsidRPr="005802F6" w:rsidRDefault="005802F6" w:rsidP="0058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5802F6" w:rsidRDefault="005802F6" w:rsidP="0058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Жигули ВАЗ 21074</w:t>
            </w:r>
            <w:r w:rsidR="008A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A7C90" w:rsidRPr="005802F6" w:rsidRDefault="008A7C90" w:rsidP="008A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Либерти</w:t>
            </w:r>
          </w:p>
        </w:tc>
        <w:tc>
          <w:tcPr>
            <w:tcW w:w="1374" w:type="dxa"/>
            <w:vMerge w:val="restart"/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21" w:type="dxa"/>
            <w:vMerge w:val="restart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  <w:r w:rsidR="00E6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аренда под </w:t>
            </w: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114" w:type="dxa"/>
            <w:vMerge w:val="restart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4" w:type="dxa"/>
            <w:vMerge w:val="restart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5802F6" w:rsidRPr="005802F6" w:rsidTr="00A71B88">
        <w:trPr>
          <w:trHeight w:val="457"/>
          <w:jc w:val="center"/>
        </w:trPr>
        <w:tc>
          <w:tcPr>
            <w:tcW w:w="532" w:type="dxa"/>
            <w:vMerge/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vMerge/>
            <w:vAlign w:val="center"/>
          </w:tcPr>
          <w:p w:rsidR="005802F6" w:rsidRPr="005802F6" w:rsidRDefault="005802F6" w:rsidP="005802F6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  <w:proofErr w:type="gramStart"/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¼ доля</w:t>
            </w:r>
          </w:p>
        </w:tc>
        <w:tc>
          <w:tcPr>
            <w:tcW w:w="1136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</w:t>
            </w:r>
          </w:p>
        </w:tc>
        <w:tc>
          <w:tcPr>
            <w:tcW w:w="972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31" w:type="dxa"/>
            <w:vMerge/>
            <w:vAlign w:val="center"/>
          </w:tcPr>
          <w:p w:rsidR="005802F6" w:rsidRPr="005802F6" w:rsidRDefault="005802F6" w:rsidP="0058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vMerge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2F6" w:rsidRPr="005802F6" w:rsidTr="00A71B88">
        <w:trPr>
          <w:trHeight w:val="457"/>
          <w:jc w:val="center"/>
        </w:trPr>
        <w:tc>
          <w:tcPr>
            <w:tcW w:w="532" w:type="dxa"/>
            <w:tcBorders>
              <w:bottom w:val="nil"/>
            </w:tcBorders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37" w:type="dxa"/>
            <w:tcBorders>
              <w:bottom w:val="nil"/>
            </w:tcBorders>
            <w:vAlign w:val="center"/>
          </w:tcPr>
          <w:p w:rsidR="005802F6" w:rsidRPr="005802F6" w:rsidRDefault="005802F6" w:rsidP="005802F6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Козак Светлана Николаевна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802F6" w:rsidRPr="008A7C90" w:rsidRDefault="00EF58BA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496536</w:t>
            </w:r>
          </w:p>
        </w:tc>
        <w:tc>
          <w:tcPr>
            <w:tcW w:w="1965" w:type="dxa"/>
            <w:shd w:val="clear" w:color="auto" w:fill="FFFFFF"/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A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shd w:val="clear" w:color="auto" w:fill="FFFFFF"/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972" w:type="dxa"/>
            <w:shd w:val="clear" w:color="auto" w:fill="FFFFFF"/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31" w:type="dxa"/>
            <w:tcBorders>
              <w:bottom w:val="nil"/>
            </w:tcBorders>
            <w:vAlign w:val="center"/>
          </w:tcPr>
          <w:p w:rsidR="005802F6" w:rsidRPr="008A7C90" w:rsidRDefault="005802F6" w:rsidP="0058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5802F6" w:rsidRPr="008A7C90" w:rsidRDefault="005802F6" w:rsidP="00EF5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Жигули ВАЗ 21099</w:t>
            </w:r>
            <w:r w:rsidR="00EF5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EF5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="00EF5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5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Королла</w:t>
            </w:r>
            <w:proofErr w:type="spellEnd"/>
            <w:r w:rsidR="00EF5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F5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Спасио</w:t>
            </w:r>
            <w:proofErr w:type="spellEnd"/>
          </w:p>
        </w:tc>
        <w:tc>
          <w:tcPr>
            <w:tcW w:w="1374" w:type="dxa"/>
            <w:tcBorders>
              <w:bottom w:val="nil"/>
            </w:tcBorders>
            <w:vAlign w:val="center"/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21" w:type="dxa"/>
            <w:tcBorders>
              <w:bottom w:val="nil"/>
            </w:tcBorders>
          </w:tcPr>
          <w:p w:rsidR="005802F6" w:rsidRPr="00EF58BA" w:rsidRDefault="00EF58BA" w:rsidP="00EF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</w:t>
            </w:r>
            <w:proofErr w:type="gramStart"/>
            <w:r w:rsidRPr="00EF5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</w:t>
            </w:r>
            <w:proofErr w:type="gramEnd"/>
            <w:r w:rsidRPr="00EF5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F5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огород</w:t>
            </w:r>
            <w:r w:rsidR="005802F6" w:rsidRPr="00EF5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4" w:type="dxa"/>
            <w:tcBorders>
              <w:bottom w:val="nil"/>
            </w:tcBorders>
          </w:tcPr>
          <w:p w:rsidR="005802F6" w:rsidRPr="00EF58BA" w:rsidRDefault="00EF58BA" w:rsidP="00EF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1583</w:t>
            </w:r>
          </w:p>
        </w:tc>
        <w:tc>
          <w:tcPr>
            <w:tcW w:w="1664" w:type="dxa"/>
            <w:tcBorders>
              <w:bottom w:val="nil"/>
            </w:tcBorders>
          </w:tcPr>
          <w:p w:rsidR="005802F6" w:rsidRPr="00EF58BA" w:rsidRDefault="00EF58BA" w:rsidP="00EF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5802F6" w:rsidRPr="005802F6" w:rsidTr="00A71B88">
        <w:trPr>
          <w:trHeight w:val="457"/>
          <w:jc w:val="center"/>
        </w:trPr>
        <w:tc>
          <w:tcPr>
            <w:tcW w:w="532" w:type="dxa"/>
            <w:tcBorders>
              <w:top w:val="nil"/>
            </w:tcBorders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nil"/>
            </w:tcBorders>
            <w:vAlign w:val="center"/>
          </w:tcPr>
          <w:p w:rsidR="005802F6" w:rsidRPr="005802F6" w:rsidRDefault="005802F6" w:rsidP="005802F6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shd w:val="clear" w:color="auto" w:fill="FFFFFF"/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136" w:type="dxa"/>
            <w:shd w:val="clear" w:color="auto" w:fill="FFFFFF"/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2428</w:t>
            </w:r>
          </w:p>
        </w:tc>
        <w:tc>
          <w:tcPr>
            <w:tcW w:w="972" w:type="dxa"/>
            <w:shd w:val="clear" w:color="auto" w:fill="FFFFFF"/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31" w:type="dxa"/>
            <w:tcBorders>
              <w:top w:val="nil"/>
            </w:tcBorders>
            <w:vAlign w:val="center"/>
          </w:tcPr>
          <w:p w:rsidR="005802F6" w:rsidRPr="008A7C90" w:rsidRDefault="005802F6" w:rsidP="0058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1541" w:rsidRPr="005802F6" w:rsidRDefault="00FA1541">
      <w:pPr>
        <w:rPr>
          <w:rFonts w:ascii="Times New Roman" w:hAnsi="Times New Roman" w:cs="Times New Roman"/>
        </w:rPr>
      </w:pPr>
    </w:p>
    <w:sectPr w:rsidR="00FA1541" w:rsidRPr="005802F6" w:rsidSect="005802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7D0"/>
    <w:rsid w:val="00023F33"/>
    <w:rsid w:val="001D3C46"/>
    <w:rsid w:val="005802F6"/>
    <w:rsid w:val="0060705B"/>
    <w:rsid w:val="00847795"/>
    <w:rsid w:val="008A7C90"/>
    <w:rsid w:val="00A71B88"/>
    <w:rsid w:val="00AE46BD"/>
    <w:rsid w:val="00C917D0"/>
    <w:rsid w:val="00CA6DFF"/>
    <w:rsid w:val="00E62073"/>
    <w:rsid w:val="00EF58BA"/>
    <w:rsid w:val="00FA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9</cp:revision>
  <dcterms:created xsi:type="dcterms:W3CDTF">2016-05-24T02:49:00Z</dcterms:created>
  <dcterms:modified xsi:type="dcterms:W3CDTF">2018-04-02T03:40:00Z</dcterms:modified>
</cp:coreProperties>
</file>