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5F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FA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5FA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5A15F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5A15F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15FA">
        <w:rPr>
          <w:rFonts w:ascii="Times New Roman" w:hAnsi="Times New Roman" w:cs="Times New Roman"/>
          <w:sz w:val="24"/>
          <w:szCs w:val="24"/>
        </w:rPr>
        <w:t>д. Быстрая, ул. Советская, 36</w:t>
      </w: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15FA" w:rsidRPr="005A15FA" w:rsidRDefault="005A15FA" w:rsidP="005A1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F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15FA" w:rsidRPr="005A15FA" w:rsidRDefault="005A15FA" w:rsidP="005A15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FA" w:rsidRPr="005A15FA" w:rsidRDefault="005A15FA" w:rsidP="005A15F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5FA" w:rsidRPr="005A15FA" w:rsidRDefault="005A15FA" w:rsidP="005A15F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5FA">
        <w:rPr>
          <w:rFonts w:ascii="Times New Roman" w:hAnsi="Times New Roman" w:cs="Times New Roman"/>
          <w:sz w:val="24"/>
          <w:szCs w:val="24"/>
          <w:lang w:eastAsia="ru-RU"/>
        </w:rPr>
        <w:t>От 23.10.2015 г.  № 3</w:t>
      </w: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5A15F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598" w:rsidRPr="005A15FA" w:rsidRDefault="00676598" w:rsidP="008454B6">
      <w:pPr>
        <w:pStyle w:val="a4"/>
        <w:ind w:right="48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5F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Об утверждении Основных направлений </w:t>
      </w:r>
      <w:r w:rsidRPr="005A15FA">
        <w:rPr>
          <w:rFonts w:ascii="Times New Roman" w:hAnsi="Times New Roman" w:cs="Times New Roman"/>
          <w:sz w:val="24"/>
          <w:szCs w:val="24"/>
          <w:lang w:eastAsia="ru-RU"/>
        </w:rPr>
        <w:t>бюджетной политики</w:t>
      </w:r>
      <w:r w:rsidR="00892A35"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2A35" w:rsidRPr="005A15FA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5A15F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892A35" w:rsidRPr="005A15FA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5A15FA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на 2016 год и плановый период 2017 и 2018 годов</w:t>
      </w: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5A15FA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4B6">
        <w:rPr>
          <w:rFonts w:ascii="Times New Roman" w:hAnsi="Times New Roman" w:cs="Times New Roman"/>
          <w:sz w:val="24"/>
          <w:szCs w:val="24"/>
          <w:lang w:eastAsia="ru-RU"/>
        </w:rPr>
        <w:t>Руководствуясь пунктом 2 статьи 172 Бюджетного кодекса Российской Федерации, статьей 15 Федерального закона от 06.10.2003 года №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статьей 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 </w:t>
      </w:r>
      <w:proofErr w:type="spellStart"/>
      <w:r w:rsidR="00FA039F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ого образовании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твержденного решением Думы </w:t>
      </w:r>
      <w:proofErr w:type="spellStart"/>
      <w:r w:rsidR="00FA039F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от 28.09.2012 года №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3сд</w:t>
      </w:r>
      <w:r w:rsidRPr="00845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FA039F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 основании статей 10, 46</w:t>
      </w:r>
      <w:r w:rsidRPr="008454B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Устава </w:t>
      </w:r>
      <w:proofErr w:type="spellStart"/>
      <w:r w:rsidR="00FA039F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8454B6">
        <w:rPr>
          <w:rFonts w:ascii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район,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A039F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039F" w:rsidRPr="005A15FA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8454B6" w:rsidRDefault="005A15FA" w:rsidP="005A15FA">
      <w:pPr>
        <w:pStyle w:val="a4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1. 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>Утвердить Основные направления бюджетной политики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039F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FA039F">
        <w:rPr>
          <w:rFonts w:ascii="Times New Roman" w:hAnsi="Times New Roman" w:cs="Times New Roman"/>
          <w:sz w:val="24"/>
          <w:szCs w:val="24"/>
          <w:lang w:eastAsia="ru-RU"/>
        </w:rPr>
        <w:t>ого образования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на 2016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2017 и 2018 годов (прилагается).</w:t>
      </w:r>
    </w:p>
    <w:p w:rsidR="00676598" w:rsidRPr="008454B6" w:rsidRDefault="005A15FA" w:rsidP="005A15F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2. </w:t>
      </w:r>
      <w:r w:rsidR="00676598"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676598" w:rsidRPr="008454B6" w:rsidRDefault="005A15FA" w:rsidP="005A15FA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3. </w:t>
      </w:r>
      <w:r w:rsidR="00676598"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>Опубликовать настоящее постановление в специальн</w:t>
      </w:r>
      <w:r w:rsidR="00FA039F">
        <w:rPr>
          <w:rFonts w:ascii="Times New Roman" w:hAnsi="Times New Roman" w:cs="Times New Roman"/>
          <w:bCs/>
          <w:sz w:val="24"/>
          <w:szCs w:val="24"/>
          <w:lang w:eastAsia="ru-RU"/>
        </w:rPr>
        <w:t>ом выпуске печатного издания «</w:t>
      </w:r>
      <w:r w:rsidR="001815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Вестник </w:t>
      </w:r>
      <w:proofErr w:type="spellStart"/>
      <w:r w:rsidR="00181540">
        <w:rPr>
          <w:rFonts w:ascii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="001815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</w:t>
      </w:r>
      <w:r w:rsidR="00676598" w:rsidRPr="008454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Слюдянский район.</w:t>
      </w:r>
    </w:p>
    <w:p w:rsidR="00676598" w:rsidRPr="00181540" w:rsidRDefault="005A15FA" w:rsidP="005A15FA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4. </w:t>
      </w:r>
      <w:proofErr w:type="gramStart"/>
      <w:r w:rsidR="00676598" w:rsidRPr="00181540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76598" w:rsidRPr="001815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="0018154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676598" w:rsidRPr="008454B6" w:rsidRDefault="00676598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1815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М.И.Казанцева</w:t>
      </w: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FA" w:rsidRDefault="005A15FA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1540" w:rsidRDefault="00181540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FA" w:rsidRDefault="005A15FA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15FA" w:rsidRDefault="005A15FA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676598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76598" w:rsidRPr="008454B6" w:rsidRDefault="00676598" w:rsidP="008454B6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181540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18154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bookmarkStart w:id="0" w:name="_GoBack"/>
      <w:bookmarkEnd w:id="0"/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 23.10.</w:t>
      </w:r>
      <w:r w:rsidR="00B9351C" w:rsidRPr="00B9351C">
        <w:rPr>
          <w:rFonts w:ascii="Times New Roman" w:hAnsi="Times New Roman" w:cs="Times New Roman"/>
          <w:sz w:val="24"/>
          <w:szCs w:val="24"/>
          <w:lang w:eastAsia="ru-RU"/>
        </w:rPr>
        <w:t>2015 г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9351C" w:rsidRPr="00B9351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A15FA">
        <w:rPr>
          <w:rFonts w:ascii="Times New Roman" w:hAnsi="Times New Roman" w:cs="Times New Roman"/>
          <w:sz w:val="24"/>
          <w:szCs w:val="24"/>
          <w:lang w:eastAsia="ru-RU"/>
        </w:rPr>
        <w:t xml:space="preserve"> 350- </w:t>
      </w:r>
      <w:proofErr w:type="spellStart"/>
      <w:proofErr w:type="gramStart"/>
      <w:r w:rsidR="005A15F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676598" w:rsidRPr="008454B6" w:rsidRDefault="00676598" w:rsidP="008454B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4B6" w:rsidRDefault="008454B6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БЮДЖЕТНОЙ ПОЛИТИКИ </w:t>
      </w:r>
    </w:p>
    <w:p w:rsidR="00CD5619" w:rsidRPr="008454B6" w:rsidRDefault="00CD5619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E65C3C" w:rsidRPr="008454B6" w:rsidRDefault="00E65C3C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619" w:rsidRPr="008454B6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</w:t>
      </w:r>
      <w:proofErr w:type="spellStart"/>
      <w:r w:rsidR="0018154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81540">
        <w:rPr>
          <w:rFonts w:ascii="Times New Roman" w:hAnsi="Times New Roman" w:cs="Times New Roman"/>
          <w:sz w:val="24"/>
          <w:szCs w:val="24"/>
        </w:rPr>
        <w:t xml:space="preserve"> </w:t>
      </w:r>
      <w:r w:rsidR="00B120B7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181540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на 2016 год и на плановый период 2017 и 2018 годов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</w:t>
      </w:r>
      <w:r w:rsidR="008454B6">
        <w:rPr>
          <w:rFonts w:ascii="Times New Roman" w:hAnsi="Times New Roman" w:cs="Times New Roman"/>
          <w:sz w:val="24"/>
          <w:szCs w:val="24"/>
        </w:rPr>
        <w:t xml:space="preserve"> РФ</w:t>
      </w:r>
      <w:r w:rsidRPr="008454B6">
        <w:rPr>
          <w:rFonts w:ascii="Times New Roman" w:hAnsi="Times New Roman" w:cs="Times New Roman"/>
          <w:sz w:val="24"/>
          <w:szCs w:val="24"/>
        </w:rPr>
        <w:t xml:space="preserve">) с учетом итогов реализации бюджетной политики в период до 2015 года. </w:t>
      </w:r>
    </w:p>
    <w:p w:rsidR="00CD5619" w:rsidRPr="008454B6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B6">
        <w:rPr>
          <w:rFonts w:ascii="Times New Roman" w:hAnsi="Times New Roman" w:cs="Times New Roman"/>
          <w:sz w:val="24"/>
          <w:szCs w:val="24"/>
        </w:rPr>
        <w:t xml:space="preserve">При подготовке Основных направлений бюджетной политики были учтены </w:t>
      </w:r>
      <w:r w:rsidR="00B120B7" w:rsidRPr="008454B6">
        <w:rPr>
          <w:rFonts w:ascii="Times New Roman" w:hAnsi="Times New Roman" w:cs="Times New Roman"/>
          <w:sz w:val="24"/>
          <w:szCs w:val="24"/>
        </w:rPr>
        <w:t>Основные направлений бюджетной политики РФ на 2016 год и на плановый период 2017 и 2018 годов,</w:t>
      </w:r>
      <w:r w:rsidR="005A15FA">
        <w:rPr>
          <w:rFonts w:ascii="Times New Roman" w:hAnsi="Times New Roman" w:cs="Times New Roman"/>
          <w:sz w:val="24"/>
          <w:szCs w:val="24"/>
        </w:rPr>
        <w:t xml:space="preserve"> 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</w:t>
      </w:r>
      <w:r w:rsidR="00B120B7" w:rsidRPr="008454B6">
        <w:rPr>
          <w:rFonts w:ascii="Times New Roman" w:hAnsi="Times New Roman" w:cs="Times New Roman"/>
          <w:sz w:val="24"/>
          <w:szCs w:val="24"/>
        </w:rPr>
        <w:t>Программа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 Повышения эффективности бюджетных расходов в </w:t>
      </w:r>
      <w:proofErr w:type="spellStart"/>
      <w:r w:rsidR="002A53AF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2A53AF">
        <w:rPr>
          <w:rFonts w:ascii="Times New Roman" w:hAnsi="Times New Roman" w:cs="Times New Roman"/>
          <w:sz w:val="24"/>
          <w:szCs w:val="24"/>
        </w:rPr>
        <w:t>на 2015</w:t>
      </w:r>
      <w:r w:rsidR="00511FAB" w:rsidRPr="008454B6">
        <w:rPr>
          <w:rFonts w:ascii="Times New Roman" w:hAnsi="Times New Roman" w:cs="Times New Roman"/>
          <w:sz w:val="24"/>
          <w:szCs w:val="24"/>
        </w:rPr>
        <w:t>-2018 годы</w:t>
      </w:r>
      <w:r w:rsidRPr="008454B6">
        <w:rPr>
          <w:rFonts w:ascii="Times New Roman" w:hAnsi="Times New Roman" w:cs="Times New Roman"/>
          <w:sz w:val="24"/>
          <w:szCs w:val="24"/>
        </w:rPr>
        <w:t xml:space="preserve">, </w:t>
      </w:r>
      <w:r w:rsidR="00B120B7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8454B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20B7" w:rsidRPr="008454B6">
        <w:rPr>
          <w:rFonts w:ascii="Times New Roman" w:hAnsi="Times New Roman" w:cs="Times New Roman"/>
          <w:sz w:val="24"/>
          <w:szCs w:val="24"/>
        </w:rPr>
        <w:t>ы</w:t>
      </w:r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A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r w:rsidR="00511FAB" w:rsidRPr="008454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511FAB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="00B120B7" w:rsidRPr="008454B6">
        <w:rPr>
          <w:rFonts w:ascii="Times New Roman" w:hAnsi="Times New Roman" w:cs="Times New Roman"/>
          <w:sz w:val="24"/>
          <w:szCs w:val="24"/>
        </w:rPr>
        <w:t xml:space="preserve"> программы), а также Основные направления</w:t>
      </w:r>
      <w:r w:rsidRPr="008454B6">
        <w:rPr>
          <w:rFonts w:ascii="Times New Roman" w:hAnsi="Times New Roman" w:cs="Times New Roman"/>
          <w:sz w:val="24"/>
          <w:szCs w:val="24"/>
        </w:rPr>
        <w:t xml:space="preserve"> налоговой политики на 2016 год и плановый период 2017 и 2018 годов. </w:t>
      </w:r>
    </w:p>
    <w:p w:rsidR="00FA4CDD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Отличительной особенностью </w:t>
      </w:r>
      <w:r w:rsidR="00FA4CDD">
        <w:rPr>
          <w:rFonts w:ascii="Times New Roman" w:hAnsi="Times New Roman" w:cs="Times New Roman"/>
          <w:sz w:val="24"/>
          <w:szCs w:val="24"/>
        </w:rPr>
        <w:t>о</w:t>
      </w:r>
      <w:r w:rsidRPr="008454B6">
        <w:rPr>
          <w:rFonts w:ascii="Times New Roman" w:hAnsi="Times New Roman" w:cs="Times New Roman"/>
          <w:sz w:val="24"/>
          <w:szCs w:val="24"/>
        </w:rPr>
        <w:t xml:space="preserve">сновных направлений бюджетной политики </w:t>
      </w:r>
      <w:r w:rsidR="00FA4CDD">
        <w:rPr>
          <w:rFonts w:ascii="Times New Roman" w:hAnsi="Times New Roman" w:cs="Times New Roman"/>
          <w:sz w:val="24"/>
          <w:szCs w:val="24"/>
        </w:rPr>
        <w:t xml:space="preserve">на 2016-2018 годы </w:t>
      </w:r>
      <w:r w:rsidRPr="008454B6">
        <w:rPr>
          <w:rFonts w:ascii="Times New Roman" w:hAnsi="Times New Roman" w:cs="Times New Roman"/>
          <w:sz w:val="24"/>
          <w:szCs w:val="24"/>
        </w:rPr>
        <w:t>является</w:t>
      </w:r>
      <w:r w:rsidR="00FA4CDD">
        <w:rPr>
          <w:rFonts w:ascii="Times New Roman" w:hAnsi="Times New Roman" w:cs="Times New Roman"/>
          <w:sz w:val="24"/>
          <w:szCs w:val="24"/>
        </w:rPr>
        <w:t>:</w:t>
      </w:r>
    </w:p>
    <w:p w:rsidR="00FA4CDD" w:rsidRPr="00FA4CDD" w:rsidRDefault="00FA4CDD" w:rsidP="00FA4C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4CDD">
        <w:rPr>
          <w:rFonts w:ascii="Times New Roman" w:hAnsi="Times New Roman" w:cs="Times New Roman"/>
          <w:sz w:val="24"/>
          <w:szCs w:val="24"/>
        </w:rPr>
        <w:t>переход к описанию состава доходов бюджета не в зависимости от публично-правового образования, а по виду доходов с сохранением деления доходов на налоговые и неналоговые в действующей классификации по доходам;</w:t>
      </w:r>
    </w:p>
    <w:p w:rsidR="00FA4CDD" w:rsidRDefault="00FA4CDD" w:rsidP="00FA4CD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FA4CDD">
        <w:rPr>
          <w:rFonts w:ascii="Times New Roman" w:hAnsi="Times New Roman" w:cs="Times New Roman"/>
          <w:sz w:val="24"/>
          <w:szCs w:val="24"/>
        </w:rPr>
        <w:t>овершенствование правовой основы для планирования расходов бюджета (сначала возникает публичное обязательство, потом расходное, затем оно трансформируется в бюджетное обязательство, денежное обязательство);</w:t>
      </w:r>
    </w:p>
    <w:p w:rsidR="00CD5619" w:rsidRPr="008454B6" w:rsidRDefault="00FA4CDD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планирование доходов от штрафов на основании </w:t>
      </w:r>
      <w:r w:rsidRPr="00B96CF3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96CF3">
        <w:rPr>
          <w:rFonts w:ascii="Times New Roman" w:hAnsi="Times New Roman"/>
          <w:sz w:val="24"/>
          <w:szCs w:val="24"/>
        </w:rPr>
        <w:t>принцип</w:t>
      </w:r>
      <w:r>
        <w:rPr>
          <w:rFonts w:ascii="Times New Roman" w:hAnsi="Times New Roman"/>
          <w:sz w:val="24"/>
          <w:szCs w:val="24"/>
        </w:rPr>
        <w:t>а</w:t>
      </w:r>
      <w:r w:rsidRPr="00B96CF3">
        <w:rPr>
          <w:rFonts w:ascii="Times New Roman" w:hAnsi="Times New Roman"/>
          <w:sz w:val="24"/>
          <w:szCs w:val="24"/>
        </w:rPr>
        <w:t xml:space="preserve"> зачисления </w:t>
      </w:r>
      <w:r>
        <w:rPr>
          <w:rFonts w:ascii="Times New Roman" w:hAnsi="Times New Roman"/>
          <w:sz w:val="24"/>
          <w:szCs w:val="24"/>
        </w:rPr>
        <w:t xml:space="preserve">штрафов, предполагающего зачисление штрафов в бюджет в зависимости от </w:t>
      </w:r>
      <w:r w:rsidRPr="00B96CF3">
        <w:rPr>
          <w:rFonts w:ascii="Times New Roman" w:hAnsi="Times New Roman"/>
          <w:sz w:val="24"/>
          <w:szCs w:val="24"/>
        </w:rPr>
        <w:t>финансово</w:t>
      </w:r>
      <w:r>
        <w:rPr>
          <w:rFonts w:ascii="Times New Roman" w:hAnsi="Times New Roman"/>
          <w:sz w:val="24"/>
          <w:szCs w:val="24"/>
        </w:rPr>
        <w:t>го</w:t>
      </w:r>
      <w:r w:rsidRPr="00B96CF3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я</w:t>
      </w:r>
      <w:r w:rsidRPr="00B96CF3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и органа, должностных лиц, которые налагают штраф.</w:t>
      </w:r>
    </w:p>
    <w:p w:rsidR="00CD5619" w:rsidRPr="008454B6" w:rsidRDefault="00CD5619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Целью Основных направлений бюджетной политики является определение</w:t>
      </w:r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 xml:space="preserve">условий, принимаемых для составления проекта </w:t>
      </w:r>
      <w:r w:rsidR="00075891" w:rsidRPr="008454B6">
        <w:rPr>
          <w:rFonts w:ascii="Times New Roman" w:hAnsi="Times New Roman" w:cs="Times New Roman"/>
          <w:sz w:val="24"/>
          <w:szCs w:val="24"/>
        </w:rPr>
        <w:t>бюджета</w:t>
      </w:r>
      <w:r w:rsidR="002A5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53A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075891" w:rsidRPr="008454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</w:t>
      </w:r>
      <w:r w:rsidR="008C307B">
        <w:rPr>
          <w:rFonts w:ascii="Times New Roman" w:hAnsi="Times New Roman" w:cs="Times New Roman"/>
          <w:sz w:val="24"/>
          <w:szCs w:val="24"/>
        </w:rPr>
        <w:t xml:space="preserve"> </w:t>
      </w:r>
      <w:r w:rsidR="00075891" w:rsidRPr="008454B6">
        <w:rPr>
          <w:rFonts w:ascii="Times New Roman" w:hAnsi="Times New Roman" w:cs="Times New Roman"/>
          <w:sz w:val="24"/>
          <w:szCs w:val="24"/>
        </w:rPr>
        <w:t>-</w:t>
      </w:r>
      <w:r w:rsidR="008C307B">
        <w:rPr>
          <w:rFonts w:ascii="Times New Roman" w:hAnsi="Times New Roman" w:cs="Times New Roman"/>
          <w:sz w:val="24"/>
          <w:szCs w:val="24"/>
        </w:rPr>
        <w:t xml:space="preserve"> </w:t>
      </w:r>
      <w:r w:rsidR="002A53AF">
        <w:rPr>
          <w:rFonts w:ascii="Times New Roman" w:hAnsi="Times New Roman" w:cs="Times New Roman"/>
          <w:sz w:val="24"/>
          <w:szCs w:val="24"/>
        </w:rPr>
        <w:t>местного</w:t>
      </w:r>
      <w:r w:rsidR="00532E58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бюджета</w:t>
      </w:r>
      <w:r w:rsidR="00075891" w:rsidRPr="008454B6">
        <w:rPr>
          <w:rFonts w:ascii="Times New Roman" w:hAnsi="Times New Roman" w:cs="Times New Roman"/>
          <w:sz w:val="24"/>
          <w:szCs w:val="24"/>
        </w:rPr>
        <w:t>)</w:t>
      </w:r>
      <w:r w:rsidRPr="008454B6">
        <w:rPr>
          <w:rFonts w:ascii="Times New Roman" w:hAnsi="Times New Roman" w:cs="Times New Roman"/>
          <w:sz w:val="24"/>
          <w:szCs w:val="24"/>
        </w:rPr>
        <w:t xml:space="preserve"> на 2016 год и на плановый период 2017 и 2018 годов (далее - проект </w:t>
      </w:r>
      <w:r w:rsidR="00532E58" w:rsidRPr="008454B6">
        <w:rPr>
          <w:rFonts w:ascii="Times New Roman" w:hAnsi="Times New Roman" w:cs="Times New Roman"/>
          <w:sz w:val="24"/>
          <w:szCs w:val="24"/>
        </w:rPr>
        <w:t>бюджета</w:t>
      </w:r>
      <w:r w:rsidRPr="008454B6">
        <w:rPr>
          <w:rFonts w:ascii="Times New Roman" w:hAnsi="Times New Roman" w:cs="Times New Roman"/>
          <w:sz w:val="24"/>
          <w:szCs w:val="24"/>
        </w:rPr>
        <w:t xml:space="preserve">), подходов к его формированию, основных характеристик </w:t>
      </w:r>
      <w:r w:rsidR="00532E58" w:rsidRPr="008454B6">
        <w:rPr>
          <w:rFonts w:ascii="Times New Roman" w:hAnsi="Times New Roman" w:cs="Times New Roman"/>
          <w:sz w:val="24"/>
          <w:szCs w:val="24"/>
        </w:rPr>
        <w:t>бюджета</w:t>
      </w:r>
      <w:r w:rsidRPr="00845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1EC" w:rsidRPr="008454B6" w:rsidRDefault="000611EC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7B" w:rsidRDefault="0093631D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5619" w:rsidRPr="008454B6">
        <w:rPr>
          <w:rFonts w:ascii="Times New Roman" w:hAnsi="Times New Roman" w:cs="Times New Roman"/>
          <w:b/>
          <w:sz w:val="24"/>
          <w:szCs w:val="24"/>
        </w:rPr>
        <w:t xml:space="preserve">Итоги реализации бюджетной политики в 2014 году и первой </w:t>
      </w:r>
    </w:p>
    <w:p w:rsidR="00C04E12" w:rsidRPr="008454B6" w:rsidRDefault="00CD5619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4B6">
        <w:rPr>
          <w:rFonts w:ascii="Times New Roman" w:hAnsi="Times New Roman" w:cs="Times New Roman"/>
          <w:b/>
          <w:sz w:val="24"/>
          <w:szCs w:val="24"/>
        </w:rPr>
        <w:t>половине 2015 года</w:t>
      </w:r>
    </w:p>
    <w:p w:rsidR="00973F76" w:rsidRPr="008454B6" w:rsidRDefault="00973F7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54B6">
        <w:rPr>
          <w:rFonts w:ascii="Times New Roman" w:hAnsi="Times New Roman" w:cs="Times New Roman"/>
          <w:sz w:val="24"/>
          <w:szCs w:val="24"/>
        </w:rPr>
        <w:t xml:space="preserve">Реализация бюджетной политики в 2014 году и первой половине 2015 года осуществлялась </w:t>
      </w:r>
      <w:r w:rsidRPr="008454B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32E58" w:rsidRPr="008454B6">
        <w:rPr>
          <w:rFonts w:ascii="Times New Roman" w:hAnsi="Times New Roman" w:cs="Times New Roman"/>
          <w:bCs/>
          <w:sz w:val="24"/>
          <w:szCs w:val="24"/>
        </w:rPr>
        <w:t>условиях</w:t>
      </w:r>
      <w:r w:rsidR="002A5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3DB" w:rsidRPr="008454B6">
        <w:rPr>
          <w:rFonts w:ascii="Times New Roman" w:hAnsi="Times New Roman" w:cs="Times New Roman"/>
          <w:sz w:val="24"/>
          <w:szCs w:val="24"/>
        </w:rPr>
        <w:t>увеличени</w:t>
      </w:r>
      <w:r w:rsidR="00064B78" w:rsidRPr="008454B6">
        <w:rPr>
          <w:rFonts w:ascii="Times New Roman" w:hAnsi="Times New Roman" w:cs="Times New Roman"/>
          <w:sz w:val="24"/>
          <w:szCs w:val="24"/>
        </w:rPr>
        <w:t>я</w:t>
      </w:r>
      <w:r w:rsidR="00AC13DB" w:rsidRPr="008454B6">
        <w:rPr>
          <w:rFonts w:ascii="Times New Roman" w:hAnsi="Times New Roman" w:cs="Times New Roman"/>
          <w:sz w:val="24"/>
          <w:szCs w:val="24"/>
        </w:rPr>
        <w:t xml:space="preserve"> расхо</w:t>
      </w:r>
      <w:r w:rsidR="002A53AF">
        <w:rPr>
          <w:rFonts w:ascii="Times New Roman" w:hAnsi="Times New Roman" w:cs="Times New Roman"/>
          <w:sz w:val="24"/>
          <w:szCs w:val="24"/>
        </w:rPr>
        <w:t>дных обязательств бюджета поселения</w:t>
      </w:r>
      <w:r w:rsidR="00AC13DB" w:rsidRPr="008454B6">
        <w:rPr>
          <w:rFonts w:ascii="Times New Roman" w:hAnsi="Times New Roman" w:cs="Times New Roman"/>
          <w:sz w:val="24"/>
          <w:szCs w:val="24"/>
        </w:rPr>
        <w:t>, в том числе на оплату коммунальных услуг, обусловленны</w:t>
      </w:r>
      <w:r w:rsidR="002A53AF">
        <w:rPr>
          <w:rFonts w:ascii="Times New Roman" w:hAnsi="Times New Roman" w:cs="Times New Roman"/>
          <w:sz w:val="24"/>
          <w:szCs w:val="24"/>
        </w:rPr>
        <w:t>х увеличением тарифов, передачей на баланс администрации здания сельского Дома культуры д.</w:t>
      </w:r>
      <w:r w:rsidR="008C307B">
        <w:rPr>
          <w:rFonts w:ascii="Times New Roman" w:hAnsi="Times New Roman" w:cs="Times New Roman"/>
          <w:sz w:val="24"/>
          <w:szCs w:val="24"/>
        </w:rPr>
        <w:t xml:space="preserve"> </w:t>
      </w:r>
      <w:r w:rsidR="002A53AF">
        <w:rPr>
          <w:rFonts w:ascii="Times New Roman" w:hAnsi="Times New Roman" w:cs="Times New Roman"/>
          <w:sz w:val="24"/>
          <w:szCs w:val="24"/>
        </w:rPr>
        <w:t>Быстрая</w:t>
      </w:r>
      <w:r w:rsidR="00AC13DB" w:rsidRPr="008454B6">
        <w:rPr>
          <w:rFonts w:ascii="Times New Roman" w:hAnsi="Times New Roman" w:cs="Times New Roman"/>
          <w:sz w:val="24"/>
          <w:szCs w:val="24"/>
        </w:rPr>
        <w:t>, сокращени</w:t>
      </w:r>
      <w:r w:rsidR="00064B78" w:rsidRPr="008454B6">
        <w:rPr>
          <w:rFonts w:ascii="Times New Roman" w:hAnsi="Times New Roman" w:cs="Times New Roman"/>
          <w:sz w:val="24"/>
          <w:szCs w:val="24"/>
        </w:rPr>
        <w:t>я</w:t>
      </w:r>
      <w:r w:rsidR="00AC13DB" w:rsidRPr="008454B6">
        <w:rPr>
          <w:rFonts w:ascii="Times New Roman" w:hAnsi="Times New Roman" w:cs="Times New Roman"/>
          <w:sz w:val="24"/>
          <w:szCs w:val="24"/>
        </w:rPr>
        <w:t xml:space="preserve"> доходной части бюджета, вызванной выпадающими доходами от</w:t>
      </w:r>
      <w:r w:rsidR="005D7A50">
        <w:rPr>
          <w:rFonts w:ascii="Times New Roman" w:hAnsi="Times New Roman" w:cs="Times New Roman"/>
          <w:sz w:val="24"/>
          <w:szCs w:val="24"/>
        </w:rPr>
        <w:t xml:space="preserve"> аренды земли и доходов от</w:t>
      </w:r>
      <w:proofErr w:type="gramEnd"/>
      <w:r w:rsidR="005D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A50">
        <w:rPr>
          <w:rFonts w:ascii="Times New Roman" w:hAnsi="Times New Roman" w:cs="Times New Roman"/>
          <w:sz w:val="24"/>
          <w:szCs w:val="24"/>
        </w:rPr>
        <w:t>продажи земли.</w:t>
      </w:r>
      <w:proofErr w:type="gramEnd"/>
      <w:r w:rsidR="00AC13DB" w:rsidRPr="00845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4B6">
        <w:rPr>
          <w:rFonts w:ascii="Times New Roman" w:hAnsi="Times New Roman" w:cs="Times New Roman"/>
          <w:sz w:val="24"/>
          <w:szCs w:val="24"/>
        </w:rPr>
        <w:t xml:space="preserve">В целях обеспечения долгосрочной сбалансированности и устойчивости бюджетов, определения финансовых возможностей для реализации </w:t>
      </w:r>
      <w:r w:rsidR="00C32BDF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программ, оценки бюджетных рисков и своевременной проработки мер по их минимизации с 2015 года в </w:t>
      </w:r>
      <w:r w:rsidR="00FF3AE2" w:rsidRPr="008454B6">
        <w:rPr>
          <w:rFonts w:ascii="Times New Roman" w:hAnsi="Times New Roman" w:cs="Times New Roman"/>
          <w:sz w:val="24"/>
          <w:szCs w:val="24"/>
        </w:rPr>
        <w:t xml:space="preserve">Бюджетный процесс </w:t>
      </w:r>
      <w:proofErr w:type="spellStart"/>
      <w:r w:rsidR="005D7A5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5D7A50">
        <w:rPr>
          <w:rFonts w:ascii="Times New Roman" w:hAnsi="Times New Roman" w:cs="Times New Roman"/>
          <w:sz w:val="24"/>
          <w:szCs w:val="24"/>
        </w:rPr>
        <w:t xml:space="preserve"> </w:t>
      </w:r>
      <w:r w:rsidR="00FF3AE2" w:rsidRPr="008454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включена норма </w:t>
      </w:r>
      <w:r w:rsidRPr="008454B6">
        <w:rPr>
          <w:rFonts w:ascii="Times New Roman" w:hAnsi="Times New Roman" w:cs="Times New Roman"/>
          <w:sz w:val="24"/>
          <w:szCs w:val="24"/>
        </w:rPr>
        <w:t xml:space="preserve">о разработке и представлении в </w:t>
      </w:r>
      <w:r w:rsidR="00064B78" w:rsidRPr="008454B6">
        <w:rPr>
          <w:rFonts w:ascii="Times New Roman" w:hAnsi="Times New Roman" w:cs="Times New Roman"/>
          <w:sz w:val="24"/>
          <w:szCs w:val="24"/>
        </w:rPr>
        <w:t>Д</w:t>
      </w:r>
      <w:r w:rsidR="00FF3AE2" w:rsidRPr="008454B6">
        <w:rPr>
          <w:rFonts w:ascii="Times New Roman" w:hAnsi="Times New Roman" w:cs="Times New Roman"/>
          <w:sz w:val="24"/>
          <w:szCs w:val="24"/>
        </w:rPr>
        <w:t xml:space="preserve">уму </w:t>
      </w:r>
      <w:proofErr w:type="spellStart"/>
      <w:r w:rsidR="005D7A5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5D7A50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8454B6">
        <w:rPr>
          <w:rFonts w:ascii="Times New Roman" w:hAnsi="Times New Roman" w:cs="Times New Roman"/>
          <w:sz w:val="24"/>
          <w:szCs w:val="24"/>
        </w:rPr>
        <w:t xml:space="preserve">одновременно с проектом бюджета проекта </w:t>
      </w:r>
      <w:r w:rsidRPr="008454B6">
        <w:rPr>
          <w:rFonts w:ascii="Times New Roman" w:hAnsi="Times New Roman" w:cs="Times New Roman"/>
          <w:bCs/>
          <w:sz w:val="24"/>
          <w:szCs w:val="24"/>
        </w:rPr>
        <w:t>долгосрочного бюджетного прогноза</w:t>
      </w:r>
      <w:r w:rsidRPr="008454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73F76" w:rsidRPr="008454B6" w:rsidRDefault="00973F7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К итогам реализации бюджетной политики в 2014 году можно отнести то, </w:t>
      </w:r>
      <w:r w:rsidR="00064B78" w:rsidRPr="008454B6">
        <w:rPr>
          <w:rFonts w:ascii="Times New Roman" w:hAnsi="Times New Roman" w:cs="Times New Roman"/>
          <w:sz w:val="24"/>
          <w:szCs w:val="24"/>
        </w:rPr>
        <w:t>что,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4B6">
        <w:rPr>
          <w:rFonts w:ascii="Times New Roman" w:hAnsi="Times New Roman" w:cs="Times New Roman"/>
          <w:sz w:val="24"/>
          <w:szCs w:val="24"/>
        </w:rPr>
        <w:t>начи</w:t>
      </w:r>
      <w:r w:rsidR="005D7A50">
        <w:rPr>
          <w:rFonts w:ascii="Times New Roman" w:hAnsi="Times New Roman" w:cs="Times New Roman"/>
          <w:sz w:val="24"/>
          <w:szCs w:val="24"/>
        </w:rPr>
        <w:t>ная с 2015</w:t>
      </w:r>
      <w:r w:rsidRPr="008454B6">
        <w:rPr>
          <w:rFonts w:ascii="Times New Roman" w:hAnsi="Times New Roman" w:cs="Times New Roman"/>
          <w:sz w:val="24"/>
          <w:szCs w:val="24"/>
        </w:rPr>
        <w:t xml:space="preserve"> года осуществлен</w:t>
      </w:r>
      <w:proofErr w:type="gramEnd"/>
      <w:r w:rsidRPr="008454B6">
        <w:rPr>
          <w:rFonts w:ascii="Times New Roman" w:hAnsi="Times New Roman" w:cs="Times New Roman"/>
          <w:sz w:val="24"/>
          <w:szCs w:val="24"/>
        </w:rPr>
        <w:t xml:space="preserve"> переход на принцип планирования и исполнения </w:t>
      </w:r>
      <w:r w:rsidR="005D7A50">
        <w:rPr>
          <w:rFonts w:ascii="Times New Roman" w:hAnsi="Times New Roman" w:cs="Times New Roman"/>
          <w:sz w:val="24"/>
          <w:szCs w:val="24"/>
        </w:rPr>
        <w:t>местного</w:t>
      </w:r>
      <w:r w:rsidR="00FF3AE2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 xml:space="preserve">бюджета на основе </w:t>
      </w:r>
      <w:r w:rsidR="00FF3AE2" w:rsidRPr="008454B6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Pr="008454B6">
        <w:rPr>
          <w:rFonts w:ascii="Times New Roman" w:hAnsi="Times New Roman" w:cs="Times New Roman"/>
          <w:sz w:val="24"/>
          <w:szCs w:val="24"/>
        </w:rPr>
        <w:t xml:space="preserve">. Охват расходов </w:t>
      </w:r>
      <w:r w:rsidR="00FF3AE2" w:rsidRPr="008454B6">
        <w:rPr>
          <w:rFonts w:ascii="Times New Roman" w:hAnsi="Times New Roman" w:cs="Times New Roman"/>
          <w:sz w:val="24"/>
          <w:szCs w:val="24"/>
        </w:rPr>
        <w:t>местного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lastRenderedPageBreak/>
        <w:t xml:space="preserve">бюджета показателями </w:t>
      </w:r>
      <w:r w:rsidR="00FF3AE2" w:rsidRPr="008454B6">
        <w:rPr>
          <w:rFonts w:ascii="Times New Roman" w:hAnsi="Times New Roman" w:cs="Times New Roman"/>
          <w:sz w:val="24"/>
          <w:szCs w:val="24"/>
        </w:rPr>
        <w:t>муниципальных программ составил 99</w:t>
      </w:r>
      <w:r w:rsidRPr="008454B6">
        <w:rPr>
          <w:rFonts w:ascii="Times New Roman" w:hAnsi="Times New Roman" w:cs="Times New Roman"/>
          <w:sz w:val="24"/>
          <w:szCs w:val="24"/>
        </w:rPr>
        <w:t xml:space="preserve">% (неохваченными остались расходы на обеспечение </w:t>
      </w:r>
      <w:r w:rsidR="00FF3AE2" w:rsidRPr="008454B6">
        <w:rPr>
          <w:rFonts w:ascii="Times New Roman" w:hAnsi="Times New Roman" w:cs="Times New Roman"/>
          <w:sz w:val="24"/>
          <w:szCs w:val="24"/>
        </w:rPr>
        <w:t xml:space="preserve">деятельности представительного органа </w:t>
      </w:r>
      <w:proofErr w:type="spellStart"/>
      <w:r w:rsidR="005D7A5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5D7A50">
        <w:rPr>
          <w:rFonts w:ascii="Times New Roman" w:hAnsi="Times New Roman" w:cs="Times New Roman"/>
          <w:sz w:val="24"/>
          <w:szCs w:val="24"/>
        </w:rPr>
        <w:t xml:space="preserve"> </w:t>
      </w:r>
      <w:r w:rsidR="00FF3AE2" w:rsidRPr="00845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D7A50">
        <w:rPr>
          <w:rFonts w:ascii="Times New Roman" w:hAnsi="Times New Roman" w:cs="Times New Roman"/>
          <w:sz w:val="24"/>
          <w:szCs w:val="24"/>
        </w:rPr>
        <w:t xml:space="preserve">, </w:t>
      </w:r>
      <w:r w:rsidR="00FF3AE2" w:rsidRPr="008454B6">
        <w:rPr>
          <w:rFonts w:ascii="Times New Roman" w:hAnsi="Times New Roman" w:cs="Times New Roman"/>
          <w:sz w:val="24"/>
          <w:szCs w:val="24"/>
        </w:rPr>
        <w:t xml:space="preserve"> расходы на обеспечение проведения выборов </w:t>
      </w:r>
      <w:r w:rsidR="005D7A50">
        <w:rPr>
          <w:rFonts w:ascii="Times New Roman" w:hAnsi="Times New Roman" w:cs="Times New Roman"/>
          <w:sz w:val="24"/>
          <w:szCs w:val="24"/>
        </w:rPr>
        <w:t xml:space="preserve">главы и </w:t>
      </w:r>
      <w:r w:rsidR="00FF3AE2" w:rsidRPr="008454B6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075891" w:rsidRPr="008454B6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D7A5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5D7A50">
        <w:rPr>
          <w:rFonts w:ascii="Times New Roman" w:hAnsi="Times New Roman" w:cs="Times New Roman"/>
          <w:sz w:val="24"/>
          <w:szCs w:val="24"/>
        </w:rPr>
        <w:t xml:space="preserve"> </w:t>
      </w:r>
      <w:r w:rsidR="00FF3AE2" w:rsidRPr="008454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454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3F76" w:rsidRPr="008454B6" w:rsidRDefault="00FF3AE2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В целях интеграции бюджетного </w:t>
      </w:r>
      <w:r w:rsidR="00F37EB0">
        <w:rPr>
          <w:rFonts w:ascii="Times New Roman" w:hAnsi="Times New Roman" w:cs="Times New Roman"/>
          <w:sz w:val="24"/>
          <w:szCs w:val="24"/>
        </w:rPr>
        <w:t>процесса поселения</w:t>
      </w:r>
      <w:r w:rsidR="000611EC" w:rsidRPr="008454B6">
        <w:rPr>
          <w:rFonts w:ascii="Times New Roman" w:hAnsi="Times New Roman" w:cs="Times New Roman"/>
          <w:sz w:val="24"/>
          <w:szCs w:val="24"/>
        </w:rPr>
        <w:t xml:space="preserve"> с бюджетным законодательством Российской Федерации в него внесены изменения в части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формирования бюджета и </w:t>
      </w:r>
      <w:r w:rsidR="000611EC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программ, устанавливающи</w:t>
      </w:r>
      <w:r w:rsidR="005D7A50">
        <w:rPr>
          <w:rFonts w:ascii="Times New Roman" w:hAnsi="Times New Roman" w:cs="Times New Roman"/>
          <w:sz w:val="24"/>
          <w:szCs w:val="24"/>
        </w:rPr>
        <w:t xml:space="preserve">е одновременное представление в </w:t>
      </w:r>
      <w:r w:rsidR="000611EC" w:rsidRPr="008454B6">
        <w:rPr>
          <w:rFonts w:ascii="Times New Roman" w:hAnsi="Times New Roman" w:cs="Times New Roman"/>
          <w:sz w:val="24"/>
          <w:szCs w:val="24"/>
        </w:rPr>
        <w:t>Думу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A5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5D7A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73F76" w:rsidRPr="008454B6">
        <w:rPr>
          <w:rFonts w:ascii="Times New Roman" w:hAnsi="Times New Roman" w:cs="Times New Roman"/>
          <w:sz w:val="24"/>
          <w:szCs w:val="24"/>
        </w:rPr>
        <w:t>проекта бюджета на очередной фина</w:t>
      </w:r>
      <w:r w:rsidR="00075891" w:rsidRPr="008454B6">
        <w:rPr>
          <w:rFonts w:ascii="Times New Roman" w:hAnsi="Times New Roman" w:cs="Times New Roman"/>
          <w:sz w:val="24"/>
          <w:szCs w:val="24"/>
        </w:rPr>
        <w:t xml:space="preserve">нсовый год и плановый период и 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паспортов (изменений в паспорта) </w:t>
      </w:r>
      <w:r w:rsidR="000611EC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:rsidR="00B92CBC" w:rsidRPr="008454B6" w:rsidRDefault="0018722F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В целях формирования стимулов для более рационального и экономного использования бюджетных средств, в</w:t>
      </w:r>
      <w:r w:rsidR="005D7A50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 xml:space="preserve">2014 году и начале 2015 года в </w:t>
      </w:r>
      <w:proofErr w:type="spellStart"/>
      <w:r w:rsidR="005D7A50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5D7A50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муниципальном образовании продолжена работа по улучшению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Pr="008454B6">
        <w:rPr>
          <w:rFonts w:ascii="Times New Roman" w:hAnsi="Times New Roman" w:cs="Times New Roman"/>
          <w:bCs/>
          <w:sz w:val="24"/>
          <w:szCs w:val="24"/>
        </w:rPr>
        <w:t>предоставляемых</w:t>
      </w:r>
      <w:r w:rsidR="00973F76" w:rsidRPr="008454B6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F76" w:rsidRPr="008454B6" w:rsidRDefault="002E402C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На основании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сформирован</w:t>
      </w:r>
      <w:r w:rsidRPr="008454B6">
        <w:rPr>
          <w:rFonts w:ascii="Times New Roman" w:hAnsi="Times New Roman" w:cs="Times New Roman"/>
          <w:sz w:val="24"/>
          <w:szCs w:val="24"/>
        </w:rPr>
        <w:t>ных федеральными органами власти РФ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29 базовых (отраслевых) перечней государственных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и муниципальных услуг и</w:t>
      </w:r>
      <w:r w:rsidR="001B6964">
        <w:rPr>
          <w:rFonts w:ascii="Times New Roman" w:hAnsi="Times New Roman" w:cs="Times New Roman"/>
          <w:sz w:val="24"/>
          <w:szCs w:val="24"/>
        </w:rPr>
        <w:t xml:space="preserve"> работ, учредитель казенных учреждений Администрация </w:t>
      </w:r>
      <w:proofErr w:type="spellStart"/>
      <w:r w:rsidR="001B696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B69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B696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B6964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приступили к формированию на Едином портале бюджетной системы Российской Федерации ведомственных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перечн</w:t>
      </w:r>
      <w:r w:rsidRPr="008454B6">
        <w:rPr>
          <w:rFonts w:ascii="Times New Roman" w:hAnsi="Times New Roman" w:cs="Times New Roman"/>
          <w:sz w:val="24"/>
          <w:szCs w:val="24"/>
        </w:rPr>
        <w:t>ей</w:t>
      </w:r>
      <w:r w:rsidR="00973F76" w:rsidRPr="008454B6">
        <w:rPr>
          <w:rFonts w:ascii="Times New Roman" w:hAnsi="Times New Roman" w:cs="Times New Roman"/>
          <w:sz w:val="24"/>
          <w:szCs w:val="24"/>
        </w:rPr>
        <w:t xml:space="preserve"> муниципальных услуг и работ. </w:t>
      </w:r>
    </w:p>
    <w:p w:rsidR="00973F76" w:rsidRPr="008454B6" w:rsidRDefault="00973F7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В рамках мероприятий по повышению эффективности бюджетных расходов пров</w:t>
      </w:r>
      <w:r w:rsidR="008C307B"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работа по формированию нормативно-правовой базы в области </w:t>
      </w:r>
      <w:r w:rsidRPr="008454B6">
        <w:rPr>
          <w:rFonts w:ascii="Times New Roman" w:hAnsi="Times New Roman" w:cs="Times New Roman"/>
          <w:bCs/>
          <w:sz w:val="24"/>
          <w:szCs w:val="24"/>
        </w:rPr>
        <w:t>закупок</w:t>
      </w:r>
      <w:r w:rsidRPr="008454B6">
        <w:rPr>
          <w:rFonts w:ascii="Times New Roman" w:hAnsi="Times New Roman" w:cs="Times New Roman"/>
          <w:sz w:val="24"/>
          <w:szCs w:val="24"/>
        </w:rPr>
        <w:t>. Прин</w:t>
      </w:r>
      <w:r w:rsidR="00064B78" w:rsidRPr="008454B6">
        <w:rPr>
          <w:rFonts w:ascii="Times New Roman" w:hAnsi="Times New Roman" w:cs="Times New Roman"/>
          <w:sz w:val="24"/>
          <w:szCs w:val="24"/>
        </w:rPr>
        <w:t>яты правовые акты, регулирующие осуществление закупочной деятельности и последующего контроля</w:t>
      </w:r>
      <w:r w:rsidR="005421BC">
        <w:rPr>
          <w:rFonts w:ascii="Times New Roman" w:hAnsi="Times New Roman" w:cs="Times New Roman"/>
          <w:sz w:val="24"/>
          <w:szCs w:val="24"/>
        </w:rPr>
        <w:t>. В</w:t>
      </w:r>
      <w:r w:rsidR="008C307B">
        <w:rPr>
          <w:rFonts w:ascii="Times New Roman" w:hAnsi="Times New Roman" w:cs="Times New Roman"/>
          <w:sz w:val="24"/>
          <w:szCs w:val="24"/>
        </w:rPr>
        <w:t xml:space="preserve"> связи с  изменения в федеральном законодательстве </w:t>
      </w:r>
      <w:r w:rsidR="005421BC">
        <w:rPr>
          <w:rFonts w:ascii="Times New Roman" w:hAnsi="Times New Roman" w:cs="Times New Roman"/>
          <w:sz w:val="24"/>
          <w:szCs w:val="24"/>
        </w:rPr>
        <w:t xml:space="preserve">вносятся изменения и дополнения в </w:t>
      </w:r>
      <w:r w:rsidR="005421BC" w:rsidRPr="008454B6">
        <w:rPr>
          <w:rFonts w:ascii="Times New Roman" w:hAnsi="Times New Roman" w:cs="Times New Roman"/>
          <w:sz w:val="24"/>
          <w:szCs w:val="24"/>
        </w:rPr>
        <w:t>нормативн</w:t>
      </w:r>
      <w:r w:rsidR="005421BC">
        <w:rPr>
          <w:rFonts w:ascii="Times New Roman" w:hAnsi="Times New Roman" w:cs="Times New Roman"/>
          <w:sz w:val="24"/>
          <w:szCs w:val="24"/>
        </w:rPr>
        <w:t xml:space="preserve">ую </w:t>
      </w:r>
      <w:r w:rsidR="005421BC" w:rsidRPr="008454B6">
        <w:rPr>
          <w:rFonts w:ascii="Times New Roman" w:hAnsi="Times New Roman" w:cs="Times New Roman"/>
          <w:sz w:val="24"/>
          <w:szCs w:val="24"/>
        </w:rPr>
        <w:t>право</w:t>
      </w:r>
      <w:r w:rsidR="005421BC">
        <w:rPr>
          <w:rFonts w:ascii="Times New Roman" w:hAnsi="Times New Roman" w:cs="Times New Roman"/>
          <w:sz w:val="24"/>
          <w:szCs w:val="24"/>
        </w:rPr>
        <w:t xml:space="preserve">вую базу в сфере закупок по </w:t>
      </w:r>
      <w:proofErr w:type="spellStart"/>
      <w:r w:rsidR="005421BC">
        <w:rPr>
          <w:rFonts w:ascii="Times New Roman" w:hAnsi="Times New Roman" w:cs="Times New Roman"/>
          <w:sz w:val="24"/>
          <w:szCs w:val="24"/>
        </w:rPr>
        <w:t>Быстринскому</w:t>
      </w:r>
      <w:proofErr w:type="spellEnd"/>
      <w:r w:rsidR="005421B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</w:t>
      </w:r>
      <w:r w:rsidR="008C307B">
        <w:rPr>
          <w:rFonts w:ascii="Times New Roman" w:hAnsi="Times New Roman" w:cs="Times New Roman"/>
          <w:sz w:val="24"/>
          <w:szCs w:val="24"/>
        </w:rPr>
        <w:t>.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F76" w:rsidRPr="008454B6" w:rsidRDefault="00973F7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Одним из направлений повышения эффективности бюджетных расходов является </w:t>
      </w:r>
      <w:r w:rsidRPr="008454B6">
        <w:rPr>
          <w:rFonts w:ascii="Times New Roman" w:hAnsi="Times New Roman" w:cs="Times New Roman"/>
          <w:bCs/>
          <w:sz w:val="24"/>
          <w:szCs w:val="24"/>
        </w:rPr>
        <w:t>улучшение качества работы контрольных органов</w:t>
      </w:r>
      <w:r w:rsidRPr="00845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F76" w:rsidRPr="008454B6" w:rsidRDefault="00973F7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В целях внедрения единой методики осуществления внутреннего муниципального финансового контроля и внутреннего фи</w:t>
      </w:r>
      <w:r w:rsidR="002B30AB">
        <w:rPr>
          <w:rFonts w:ascii="Times New Roman" w:hAnsi="Times New Roman" w:cs="Times New Roman"/>
          <w:sz w:val="24"/>
          <w:szCs w:val="24"/>
        </w:rPr>
        <w:t xml:space="preserve">нансового аудита распоряжением </w:t>
      </w:r>
      <w:r w:rsidR="00BB242D" w:rsidRPr="008454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B6964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1B6964">
        <w:rPr>
          <w:rFonts w:ascii="Times New Roman" w:hAnsi="Times New Roman" w:cs="Times New Roman"/>
          <w:sz w:val="24"/>
          <w:szCs w:val="24"/>
        </w:rPr>
        <w:t xml:space="preserve"> </w:t>
      </w:r>
      <w:r w:rsidR="005421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B6964">
        <w:rPr>
          <w:rFonts w:ascii="Times New Roman" w:hAnsi="Times New Roman" w:cs="Times New Roman"/>
          <w:sz w:val="24"/>
          <w:szCs w:val="24"/>
        </w:rPr>
        <w:t xml:space="preserve"> </w:t>
      </w:r>
      <w:r w:rsidR="002B30AB">
        <w:rPr>
          <w:rFonts w:ascii="Times New Roman" w:hAnsi="Times New Roman" w:cs="Times New Roman"/>
          <w:sz w:val="24"/>
          <w:szCs w:val="24"/>
        </w:rPr>
        <w:t xml:space="preserve"> от 05.06.201</w:t>
      </w:r>
      <w:r w:rsidR="009A6BBF">
        <w:rPr>
          <w:rFonts w:ascii="Times New Roman" w:hAnsi="Times New Roman" w:cs="Times New Roman"/>
          <w:sz w:val="24"/>
          <w:szCs w:val="24"/>
        </w:rPr>
        <w:t>5</w:t>
      </w:r>
      <w:r w:rsidR="002B30A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5421BC">
        <w:rPr>
          <w:rFonts w:ascii="Times New Roman" w:hAnsi="Times New Roman" w:cs="Times New Roman"/>
          <w:sz w:val="24"/>
          <w:szCs w:val="24"/>
        </w:rPr>
        <w:t xml:space="preserve"> </w:t>
      </w:r>
      <w:r w:rsidR="002B30AB">
        <w:rPr>
          <w:rFonts w:ascii="Times New Roman" w:hAnsi="Times New Roman" w:cs="Times New Roman"/>
          <w:sz w:val="24"/>
          <w:szCs w:val="24"/>
        </w:rPr>
        <w:t>29-р</w:t>
      </w:r>
      <w:r w:rsidR="0080135A" w:rsidRPr="008454B6">
        <w:rPr>
          <w:rFonts w:ascii="Times New Roman" w:hAnsi="Times New Roman" w:cs="Times New Roman"/>
          <w:sz w:val="24"/>
          <w:szCs w:val="24"/>
        </w:rPr>
        <w:t xml:space="preserve"> был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утвержден </w:t>
      </w:r>
      <w:r w:rsidR="0080135A" w:rsidRPr="008454B6">
        <w:rPr>
          <w:rFonts w:ascii="Times New Roman" w:hAnsi="Times New Roman" w:cs="Times New Roman"/>
          <w:sz w:val="24"/>
          <w:szCs w:val="24"/>
        </w:rPr>
        <w:t>Порядок</w:t>
      </w:r>
      <w:r w:rsidR="002B30AB">
        <w:rPr>
          <w:rFonts w:ascii="Times New Roman" w:hAnsi="Times New Roman" w:cs="Times New Roman"/>
          <w:sz w:val="24"/>
          <w:szCs w:val="24"/>
        </w:rPr>
        <w:t xml:space="preserve"> утверждения и доведения предельных объемов финансирования в </w:t>
      </w:r>
      <w:proofErr w:type="spellStart"/>
      <w:r w:rsidR="002B30AB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2B30AB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  <w:r w:rsidR="0080135A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80135A" w:rsidRPr="008454B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2B30A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B30AB">
        <w:rPr>
          <w:rFonts w:ascii="Times New Roman" w:hAnsi="Times New Roman" w:cs="Times New Roman"/>
          <w:sz w:val="24"/>
          <w:szCs w:val="24"/>
        </w:rPr>
        <w:t xml:space="preserve"> </w:t>
      </w:r>
      <w:r w:rsidR="0080135A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2B30AB">
        <w:rPr>
          <w:rFonts w:ascii="Times New Roman" w:hAnsi="Times New Roman" w:cs="Times New Roman"/>
          <w:sz w:val="24"/>
          <w:szCs w:val="24"/>
        </w:rPr>
        <w:t>ого образования от 15.10.2014 года №</w:t>
      </w:r>
      <w:r w:rsidR="005421BC">
        <w:rPr>
          <w:rFonts w:ascii="Times New Roman" w:hAnsi="Times New Roman" w:cs="Times New Roman"/>
          <w:sz w:val="24"/>
          <w:szCs w:val="24"/>
        </w:rPr>
        <w:t xml:space="preserve"> </w:t>
      </w:r>
      <w:r w:rsidR="002B30AB">
        <w:rPr>
          <w:rFonts w:ascii="Times New Roman" w:hAnsi="Times New Roman" w:cs="Times New Roman"/>
          <w:sz w:val="24"/>
          <w:szCs w:val="24"/>
        </w:rPr>
        <w:t>97-п</w:t>
      </w:r>
      <w:r w:rsidR="0080135A" w:rsidRPr="008454B6">
        <w:rPr>
          <w:rFonts w:ascii="Times New Roman" w:hAnsi="Times New Roman" w:cs="Times New Roman"/>
          <w:sz w:val="24"/>
          <w:szCs w:val="24"/>
        </w:rPr>
        <w:t xml:space="preserve"> утвержден Порядок осуществления ведомственного контроля в сфере закупок товаров, работ, услуг для обеспечения муниципальных нужд. Принятие данных документов способствовало регламентации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процедур контроля в части назначения внеплановых проверок, разграничения процедур исполнения контрольных мероприятий, а также на обеспечение внутреннего муниципального финансового контроля по контролю в сфере закупок. </w:t>
      </w:r>
    </w:p>
    <w:p w:rsidR="00973F76" w:rsidRPr="008454B6" w:rsidRDefault="00973F7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В 2014 году </w:t>
      </w:r>
      <w:r w:rsidR="0080135A" w:rsidRPr="008454B6">
        <w:rPr>
          <w:rFonts w:ascii="Times New Roman" w:hAnsi="Times New Roman" w:cs="Times New Roman"/>
          <w:sz w:val="24"/>
          <w:szCs w:val="24"/>
        </w:rPr>
        <w:t xml:space="preserve">и начале 2015 года </w:t>
      </w:r>
      <w:r w:rsidRPr="008454B6">
        <w:rPr>
          <w:rFonts w:ascii="Times New Roman" w:hAnsi="Times New Roman" w:cs="Times New Roman"/>
          <w:sz w:val="24"/>
          <w:szCs w:val="24"/>
        </w:rPr>
        <w:t xml:space="preserve">была продолжена работа по </w:t>
      </w:r>
      <w:r w:rsidRPr="008454B6">
        <w:rPr>
          <w:rFonts w:ascii="Times New Roman" w:hAnsi="Times New Roman" w:cs="Times New Roman"/>
          <w:bCs/>
          <w:sz w:val="24"/>
          <w:szCs w:val="24"/>
        </w:rPr>
        <w:t>повышению открытости и понятности бюджет</w:t>
      </w:r>
      <w:r w:rsidR="00075891" w:rsidRPr="008454B6">
        <w:rPr>
          <w:rFonts w:ascii="Times New Roman" w:hAnsi="Times New Roman" w:cs="Times New Roman"/>
          <w:bCs/>
          <w:sz w:val="24"/>
          <w:szCs w:val="24"/>
        </w:rPr>
        <w:t>а</w:t>
      </w:r>
      <w:r w:rsidRPr="008454B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454B6">
        <w:rPr>
          <w:rFonts w:ascii="Times New Roman" w:hAnsi="Times New Roman" w:cs="Times New Roman"/>
          <w:sz w:val="24"/>
          <w:szCs w:val="24"/>
        </w:rPr>
        <w:t xml:space="preserve">Ее конечной целью является выстраивание </w:t>
      </w:r>
      <w:proofErr w:type="gramStart"/>
      <w:r w:rsidRPr="008454B6">
        <w:rPr>
          <w:rFonts w:ascii="Times New Roman" w:hAnsi="Times New Roman" w:cs="Times New Roman"/>
          <w:sz w:val="24"/>
          <w:szCs w:val="24"/>
        </w:rPr>
        <w:t xml:space="preserve">системы открытости деятельности </w:t>
      </w:r>
      <w:r w:rsidR="00075891" w:rsidRPr="008454B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proofErr w:type="gramEnd"/>
      <w:r w:rsidR="00075891" w:rsidRPr="00845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0A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B30AB">
        <w:rPr>
          <w:rFonts w:ascii="Times New Roman" w:hAnsi="Times New Roman" w:cs="Times New Roman"/>
          <w:sz w:val="24"/>
          <w:szCs w:val="24"/>
        </w:rPr>
        <w:t xml:space="preserve"> </w:t>
      </w:r>
      <w:r w:rsidR="00075891" w:rsidRPr="008454B6">
        <w:rPr>
          <w:rFonts w:ascii="Times New Roman" w:hAnsi="Times New Roman" w:cs="Times New Roman"/>
          <w:sz w:val="24"/>
          <w:szCs w:val="24"/>
        </w:rPr>
        <w:t>м</w:t>
      </w:r>
      <w:r w:rsidR="002B30AB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8454B6">
        <w:rPr>
          <w:rFonts w:ascii="Times New Roman" w:hAnsi="Times New Roman" w:cs="Times New Roman"/>
          <w:sz w:val="24"/>
          <w:szCs w:val="24"/>
        </w:rPr>
        <w:t xml:space="preserve">, к важнейшим приоритетам которой относятся повышение информационной открытости и понятности действий органов </w:t>
      </w:r>
      <w:r w:rsidR="00075891" w:rsidRPr="008454B6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предоставление открытых дан</w:t>
      </w:r>
      <w:r w:rsidR="00FD58C0" w:rsidRPr="008454B6">
        <w:rPr>
          <w:rFonts w:ascii="Times New Roman" w:hAnsi="Times New Roman" w:cs="Times New Roman"/>
          <w:sz w:val="24"/>
          <w:szCs w:val="24"/>
        </w:rPr>
        <w:t xml:space="preserve">ных, обеспечение прозрачности </w:t>
      </w:r>
      <w:r w:rsidRPr="008454B6">
        <w:rPr>
          <w:rFonts w:ascii="Times New Roman" w:hAnsi="Times New Roman" w:cs="Times New Roman"/>
          <w:sz w:val="24"/>
          <w:szCs w:val="24"/>
        </w:rPr>
        <w:t xml:space="preserve">расходов, закупок и инвестиций, </w:t>
      </w:r>
      <w:r w:rsidR="00075891" w:rsidRPr="008454B6">
        <w:rPr>
          <w:rFonts w:ascii="Times New Roman" w:hAnsi="Times New Roman" w:cs="Times New Roman"/>
          <w:sz w:val="24"/>
          <w:szCs w:val="24"/>
        </w:rPr>
        <w:t xml:space="preserve">реализация эффективной системы </w:t>
      </w:r>
      <w:r w:rsidRPr="008454B6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E614B1" w:rsidRDefault="00E614B1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Повышению открытости данных способствует опубликование на официальном сайте муниципального образования </w:t>
      </w:r>
      <w:proofErr w:type="spellStart"/>
      <w:r w:rsidRPr="008454B6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8454B6">
        <w:rPr>
          <w:rFonts w:ascii="Times New Roman" w:hAnsi="Times New Roman" w:cs="Times New Roman"/>
          <w:sz w:val="24"/>
          <w:szCs w:val="24"/>
        </w:rPr>
        <w:t xml:space="preserve"> район отчетов об исполнении бюджета и муниципальных программ, решений о бюджете и уточнений, а также действующей нормативно-правовой базы по бюджету и бюджетному процессу </w:t>
      </w:r>
      <w:r w:rsidR="00B3772B">
        <w:rPr>
          <w:rFonts w:ascii="Times New Roman" w:hAnsi="Times New Roman" w:cs="Times New Roman"/>
          <w:sz w:val="24"/>
          <w:szCs w:val="24"/>
        </w:rPr>
        <w:t>поселения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8454B6" w:rsidRPr="008454B6" w:rsidRDefault="008454B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Default="008454B6" w:rsidP="008454B6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93D94" w:rsidRPr="008454B6">
        <w:rPr>
          <w:rFonts w:ascii="Times New Roman" w:hAnsi="Times New Roman" w:cs="Times New Roman"/>
          <w:b/>
          <w:sz w:val="24"/>
          <w:szCs w:val="24"/>
        </w:rPr>
        <w:t>Цели и задачи бюджетной политики на 2016-2018 годы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Бюджет как основной инструмент экономической политики </w:t>
      </w:r>
      <w:proofErr w:type="spellStart"/>
      <w:r w:rsidR="002B30AB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2B30AB">
        <w:rPr>
          <w:rFonts w:ascii="Times New Roman" w:hAnsi="Times New Roman" w:cs="Times New Roman"/>
          <w:sz w:val="24"/>
          <w:szCs w:val="24"/>
        </w:rPr>
        <w:t xml:space="preserve"> </w:t>
      </w:r>
      <w:r w:rsidR="00EA6EE3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2B30AB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призван активизировать в предстоящие годы структурные изменения в экономике. </w:t>
      </w:r>
    </w:p>
    <w:p w:rsidR="00EA6EE3" w:rsidRPr="008454B6" w:rsidRDefault="003C070B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</w:rPr>
        <w:t>Исходя из принципов ответственной бюджетной политики и с учетом положений бюджетного законодательства, б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юджетная политика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60458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 xml:space="preserve">ого 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образования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, как и бюджетная политика </w:t>
      </w:r>
      <w:proofErr w:type="gramStart"/>
      <w:r w:rsidRPr="008454B6">
        <w:rPr>
          <w:rFonts w:ascii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на 2016-2018 годы, предусматривает сохранение </w:t>
      </w:r>
      <w:r w:rsidRPr="008454B6">
        <w:rPr>
          <w:rFonts w:ascii="Times New Roman" w:hAnsi="Times New Roman" w:cs="Times New Roman"/>
          <w:sz w:val="24"/>
          <w:szCs w:val="24"/>
        </w:rPr>
        <w:t xml:space="preserve">общего объема расходов бюджета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на уровне плановых расходов 2015 года </w:t>
      </w:r>
      <w:r w:rsidR="00075891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возможным увеличением расход</w:t>
      </w:r>
      <w:r w:rsidR="005F4B01" w:rsidRPr="008454B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для исполнения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указов Президента Российской Федерации от 7 мая 2012 года за счет </w:t>
      </w:r>
      <w:r w:rsidR="00075891" w:rsidRPr="008454B6">
        <w:rPr>
          <w:rFonts w:ascii="Times New Roman" w:hAnsi="Times New Roman" w:cs="Times New Roman"/>
          <w:sz w:val="24"/>
          <w:szCs w:val="24"/>
        </w:rPr>
        <w:t>дополнительных источников финансирования</w:t>
      </w:r>
      <w:r w:rsidR="005F4B01" w:rsidRPr="008454B6">
        <w:rPr>
          <w:rFonts w:ascii="Times New Roman" w:hAnsi="Times New Roman" w:cs="Times New Roman"/>
          <w:sz w:val="24"/>
          <w:szCs w:val="24"/>
        </w:rPr>
        <w:t>.</w:t>
      </w:r>
    </w:p>
    <w:p w:rsidR="00EA6EE3" w:rsidRPr="008454B6" w:rsidRDefault="005F4B01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Действующее налоговое и бюджетное законодательство РФ не предусматривает существенного изменения в подходах к формированию доходной части бюджета </w:t>
      </w:r>
      <w:proofErr w:type="spellStart"/>
      <w:r w:rsidR="00360458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3604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>ого образования</w:t>
      </w:r>
      <w:proofErr w:type="gramStart"/>
      <w:r w:rsidR="0036045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3D94" w:rsidRPr="008454B6" w:rsidRDefault="001C4EC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настоящий момент возрастает </w:t>
      </w:r>
      <w:r w:rsidR="00F93D94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структурной перестройки экономики </w:t>
      </w:r>
      <w:r w:rsidR="00360458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F93D94" w:rsidRPr="008454B6">
        <w:rPr>
          <w:rFonts w:ascii="Times New Roman" w:hAnsi="Times New Roman" w:cs="Times New Roman"/>
          <w:sz w:val="24"/>
          <w:szCs w:val="24"/>
          <w:lang w:eastAsia="ru-RU"/>
        </w:rPr>
        <w:t xml:space="preserve"> приведения уровня бюджетных расходов в соответствие с новыми реалиями. 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Таким образом, комплексный подход к управлению бюджетной устойчивостью предполагает проведение согласованной политики по поддержа</w:t>
      </w:r>
      <w:r w:rsidR="000456D2" w:rsidRPr="008454B6">
        <w:rPr>
          <w:rFonts w:ascii="Times New Roman" w:hAnsi="Times New Roman" w:cs="Times New Roman"/>
          <w:sz w:val="24"/>
          <w:szCs w:val="24"/>
        </w:rPr>
        <w:t>нию с</w:t>
      </w:r>
      <w:r w:rsidR="00360458">
        <w:rPr>
          <w:rFonts w:ascii="Times New Roman" w:hAnsi="Times New Roman" w:cs="Times New Roman"/>
          <w:sz w:val="24"/>
          <w:szCs w:val="24"/>
        </w:rPr>
        <w:t>балансированности бюджета поселения</w:t>
      </w:r>
      <w:r w:rsidR="000456D2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</w:rPr>
        <w:t>в долгосрочной перспективе, повышению способности бюджета справляться с временными макроэкономическими колебаниями (среднесрочная бюджетная стабильность, достаточность запаса прочности бюджета), повышени</w:t>
      </w:r>
      <w:r w:rsidR="000456D2" w:rsidRPr="008454B6">
        <w:rPr>
          <w:rFonts w:ascii="Times New Roman" w:hAnsi="Times New Roman" w:cs="Times New Roman"/>
          <w:sz w:val="24"/>
          <w:szCs w:val="24"/>
        </w:rPr>
        <w:t>е гибкости в структуре расходов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Кроме того, для поддержания сбалансированности бюджет</w:t>
      </w:r>
      <w:r w:rsidR="000456D2" w:rsidRPr="008454B6">
        <w:rPr>
          <w:rFonts w:ascii="Times New Roman" w:hAnsi="Times New Roman" w:cs="Times New Roman"/>
          <w:sz w:val="24"/>
          <w:szCs w:val="24"/>
        </w:rPr>
        <w:t>а</w:t>
      </w:r>
      <w:r w:rsidRPr="008454B6">
        <w:rPr>
          <w:rFonts w:ascii="Times New Roman" w:hAnsi="Times New Roman" w:cs="Times New Roman"/>
          <w:sz w:val="24"/>
          <w:szCs w:val="24"/>
        </w:rPr>
        <w:t xml:space="preserve">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привлечения </w:t>
      </w:r>
      <w:r w:rsidR="000456D2" w:rsidRPr="008454B6">
        <w:rPr>
          <w:rFonts w:ascii="Times New Roman" w:hAnsi="Times New Roman" w:cs="Times New Roman"/>
          <w:sz w:val="24"/>
          <w:szCs w:val="24"/>
        </w:rPr>
        <w:t>бюджетных кредитов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Del="006D447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8454B6">
        <w:rPr>
          <w:rFonts w:ascii="Times New Roman" w:hAnsi="Times New Roman" w:cs="Times New Roman"/>
          <w:sz w:val="24"/>
          <w:szCs w:val="24"/>
        </w:rPr>
        <w:t>минимизации</w:t>
      </w:r>
      <w:r w:rsidRPr="008454B6" w:rsidDel="006D4476">
        <w:rPr>
          <w:rFonts w:ascii="Times New Roman" w:hAnsi="Times New Roman" w:cs="Times New Roman"/>
          <w:sz w:val="24"/>
          <w:szCs w:val="24"/>
        </w:rPr>
        <w:t xml:space="preserve"> имеющихся рисков </w:t>
      </w:r>
      <w:r w:rsidRPr="008454B6">
        <w:rPr>
          <w:rFonts w:ascii="Times New Roman" w:hAnsi="Times New Roman" w:cs="Times New Roman"/>
          <w:sz w:val="24"/>
          <w:szCs w:val="24"/>
        </w:rPr>
        <w:t>не</w:t>
      </w:r>
      <w:r w:rsidRPr="008454B6" w:rsidDel="006D4476">
        <w:rPr>
          <w:rFonts w:ascii="Times New Roman" w:hAnsi="Times New Roman" w:cs="Times New Roman"/>
          <w:sz w:val="24"/>
          <w:szCs w:val="24"/>
        </w:rPr>
        <w:t>сбалансированности бюджет</w:t>
      </w:r>
      <w:r w:rsidR="00360458">
        <w:rPr>
          <w:rFonts w:ascii="Times New Roman" w:hAnsi="Times New Roman" w:cs="Times New Roman"/>
          <w:sz w:val="24"/>
          <w:szCs w:val="24"/>
        </w:rPr>
        <w:t>а поселения</w:t>
      </w:r>
      <w:proofErr w:type="gramEnd"/>
      <w:r w:rsidR="000456D2"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="000456D2" w:rsidRPr="008454B6" w:rsidDel="006D4476">
        <w:rPr>
          <w:rFonts w:ascii="Times New Roman" w:hAnsi="Times New Roman" w:cs="Times New Roman"/>
          <w:sz w:val="24"/>
          <w:szCs w:val="24"/>
        </w:rPr>
        <w:t>планируется</w:t>
      </w:r>
      <w:r w:rsidRPr="008454B6" w:rsidDel="006D4476">
        <w:rPr>
          <w:rFonts w:ascii="Times New Roman" w:hAnsi="Times New Roman" w:cs="Times New Roman"/>
          <w:sz w:val="24"/>
          <w:szCs w:val="24"/>
        </w:rPr>
        <w:t xml:space="preserve">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средств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создание условий для повышения качества предоставления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повышение эффективности процедур проведения закупок</w:t>
      </w:r>
      <w:r w:rsidR="00B3772B">
        <w:rPr>
          <w:rFonts w:ascii="Times New Roman" w:hAnsi="Times New Roman" w:cs="Times New Roman"/>
          <w:sz w:val="24"/>
          <w:szCs w:val="24"/>
        </w:rPr>
        <w:t>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совершенствование процедур предварит</w:t>
      </w:r>
      <w:r w:rsidR="009762A7" w:rsidRPr="008454B6">
        <w:rPr>
          <w:rFonts w:ascii="Times New Roman" w:hAnsi="Times New Roman" w:cs="Times New Roman"/>
          <w:sz w:val="24"/>
          <w:szCs w:val="24"/>
        </w:rPr>
        <w:t>ельного и последующего контроля в финансово-бюджетной сфере</w:t>
      </w:r>
      <w:r w:rsidRPr="008454B6">
        <w:rPr>
          <w:rFonts w:ascii="Times New Roman" w:hAnsi="Times New Roman" w:cs="Times New Roman"/>
          <w:sz w:val="24"/>
          <w:szCs w:val="24"/>
        </w:rPr>
        <w:t>;</w:t>
      </w:r>
    </w:p>
    <w:p w:rsidR="00F93D94" w:rsidRPr="008454B6" w:rsidRDefault="00F93D94" w:rsidP="008454B6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="009762A7" w:rsidRPr="008454B6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8454B6">
        <w:rPr>
          <w:rFonts w:ascii="Times New Roman" w:hAnsi="Times New Roman" w:cs="Times New Roman"/>
          <w:sz w:val="24"/>
          <w:szCs w:val="24"/>
        </w:rPr>
        <w:t xml:space="preserve">политики, должны стать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FB7E11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Р</w:t>
      </w:r>
      <w:r w:rsidR="009762A7" w:rsidRPr="008454B6">
        <w:rPr>
          <w:rFonts w:ascii="Times New Roman" w:hAnsi="Times New Roman" w:cs="Times New Roman"/>
          <w:sz w:val="24"/>
          <w:szCs w:val="24"/>
        </w:rPr>
        <w:t>азвитие методологии разработки 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программ, повышение эффективности их реализации будет продолжено </w:t>
      </w:r>
      <w:r w:rsidR="00FB7E11" w:rsidRPr="008454B6">
        <w:rPr>
          <w:rFonts w:ascii="Times New Roman" w:hAnsi="Times New Roman" w:cs="Times New Roman"/>
          <w:sz w:val="24"/>
          <w:szCs w:val="24"/>
        </w:rPr>
        <w:t>путем о</w:t>
      </w:r>
      <w:r w:rsidRPr="008454B6">
        <w:rPr>
          <w:rFonts w:ascii="Times New Roman" w:hAnsi="Times New Roman" w:cs="Times New Roman"/>
          <w:sz w:val="24"/>
          <w:szCs w:val="24"/>
        </w:rPr>
        <w:t>бязательно</w:t>
      </w:r>
      <w:r w:rsidR="00FB7E11" w:rsidRPr="008454B6">
        <w:rPr>
          <w:rFonts w:ascii="Times New Roman" w:hAnsi="Times New Roman" w:cs="Times New Roman"/>
          <w:sz w:val="24"/>
          <w:szCs w:val="24"/>
        </w:rPr>
        <w:t>го отражения</w:t>
      </w:r>
      <w:r w:rsidRPr="008454B6">
        <w:rPr>
          <w:rFonts w:ascii="Times New Roman" w:hAnsi="Times New Roman" w:cs="Times New Roman"/>
          <w:sz w:val="24"/>
          <w:szCs w:val="24"/>
        </w:rPr>
        <w:t xml:space="preserve"> в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программах показателей стратегических документов и их целевых значений, что должно обеспечить полное соответствие </w:t>
      </w:r>
      <w:r w:rsidR="009762A7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прог</w:t>
      </w:r>
      <w:r w:rsidR="009762A7" w:rsidRPr="008454B6">
        <w:rPr>
          <w:rFonts w:ascii="Times New Roman" w:hAnsi="Times New Roman" w:cs="Times New Roman"/>
          <w:sz w:val="24"/>
          <w:szCs w:val="24"/>
        </w:rPr>
        <w:t xml:space="preserve">рамм приоритетам развития </w:t>
      </w:r>
      <w:r w:rsidR="00B3772B">
        <w:rPr>
          <w:rFonts w:ascii="Times New Roman" w:hAnsi="Times New Roman" w:cs="Times New Roman"/>
          <w:sz w:val="24"/>
          <w:szCs w:val="24"/>
        </w:rPr>
        <w:t>поселения</w:t>
      </w:r>
      <w:r w:rsidR="00FB7E11"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0D4063" w:rsidRPr="008454B6">
        <w:rPr>
          <w:rFonts w:ascii="Times New Roman" w:hAnsi="Times New Roman" w:cs="Times New Roman"/>
          <w:sz w:val="24"/>
          <w:szCs w:val="24"/>
        </w:rPr>
        <w:t>муниципальные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услуги (работы) должны быть приведены в соответствие с законодательством о разграничении полномочий между публично-правовыми образованиями. Должна быть завершена работа по формированию </w:t>
      </w:r>
      <w:r w:rsidRPr="008454B6">
        <w:rPr>
          <w:rFonts w:ascii="Times New Roman" w:hAnsi="Times New Roman" w:cs="Times New Roman"/>
          <w:sz w:val="24"/>
          <w:szCs w:val="24"/>
        </w:rPr>
        <w:lastRenderedPageBreak/>
        <w:t>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Данные меры позволят установить прозрачную методику определения стоимости каждой муниципальной услуги </w:t>
      </w:r>
      <w:r w:rsidR="00745654" w:rsidRPr="008454B6">
        <w:rPr>
          <w:rFonts w:ascii="Times New Roman" w:hAnsi="Times New Roman" w:cs="Times New Roman"/>
          <w:sz w:val="24"/>
          <w:szCs w:val="24"/>
        </w:rPr>
        <w:t>на основании нормативных затрат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Улучшению качества оказания муниципальных услуг будет способствовать повышение конкуренции среди юридических лиц, в том числе </w:t>
      </w:r>
      <w:r w:rsidR="000D4063" w:rsidRPr="008454B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54B6">
        <w:rPr>
          <w:rFonts w:ascii="Times New Roman" w:hAnsi="Times New Roman" w:cs="Times New Roman"/>
          <w:sz w:val="24"/>
          <w:szCs w:val="24"/>
        </w:rPr>
        <w:t xml:space="preserve">учреждений, участвующих в оказании </w:t>
      </w:r>
      <w:r w:rsidR="000D4063" w:rsidRPr="008454B6">
        <w:rPr>
          <w:rFonts w:ascii="Times New Roman" w:hAnsi="Times New Roman" w:cs="Times New Roman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Будет продолжено развитие внутреннего </w:t>
      </w:r>
      <w:r w:rsidR="000D4063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муниципального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финансового контроля. </w:t>
      </w:r>
      <w:r w:rsidR="00745654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редстоит завершить работу по принятию основополагающих нормативных актов в области регулирования такого контроля. </w:t>
      </w:r>
      <w:r w:rsidR="00745654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В деятельности органов контроля 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акцент должен быть смещен с контроля над финансовыми потоками к контролю за результатами, которые приносит их использование.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Реализация полномочия по контролю за полнотой и достоверностью отчетности о реализации </w:t>
      </w:r>
      <w:r w:rsidR="000D4063"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муниципальных</w:t>
      </w: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программ в конечном итоге должна обеспечить получение оценки результатов программно-ориентированного бюджетирования в целом и на уровне каждой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8454B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ведомств. 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Одним из необходимых условий обеспечения эффективности </w:t>
      </w:r>
      <w:r w:rsidR="000D4063" w:rsidRPr="008454B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54B6">
        <w:rPr>
          <w:rFonts w:ascii="Times New Roman" w:hAnsi="Times New Roman" w:cs="Times New Roman"/>
          <w:sz w:val="24"/>
          <w:szCs w:val="24"/>
        </w:rPr>
        <w:t xml:space="preserve">финансов является </w:t>
      </w:r>
      <w:r w:rsidR="000D4063" w:rsidRPr="008454B6">
        <w:rPr>
          <w:rFonts w:ascii="Times New Roman" w:hAnsi="Times New Roman" w:cs="Times New Roman"/>
          <w:sz w:val="24"/>
          <w:szCs w:val="24"/>
        </w:rPr>
        <w:t>внедрение в систему</w:t>
      </w:r>
      <w:r w:rsidRPr="008454B6">
        <w:rPr>
          <w:rFonts w:ascii="Times New Roman" w:hAnsi="Times New Roman" w:cs="Times New Roman"/>
          <w:sz w:val="24"/>
          <w:szCs w:val="24"/>
        </w:rPr>
        <w:t xml:space="preserve"> «Электронный бюджет».</w:t>
      </w:r>
    </w:p>
    <w:p w:rsidR="009F18D7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>В 2016-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201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8 годах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необходимо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перейти к использованию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компонент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системы, которые позволят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F93D94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стандартизировать и автоматизировать бюджетные процедуры по ведению бюджетных росписей главных распорядителей средств бюджета и бюджетных смет получателей средств бюджета, управлению долгом и финансовыми активами, прогнозированию и администрированию доходов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бюджета</w:t>
      </w:r>
      <w:r w:rsidR="00745654" w:rsidRPr="008454B6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F93D94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формирова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ть</w:t>
      </w:r>
      <w:r w:rsidR="00315F7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муниципальные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задани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на оказание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услуг (работ), а также заключение соглашений о предоставлении субсидий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муниципальным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учреждениям </w:t>
      </w:r>
      <w:r w:rsidR="00745654" w:rsidRPr="008454B6">
        <w:rPr>
          <w:rFonts w:ascii="Times New Roman" w:hAnsi="Times New Roman" w:cs="Times New Roman"/>
          <w:sz w:val="24"/>
          <w:szCs w:val="24"/>
          <w:lang w:eastAsia="ar-SA"/>
        </w:rPr>
        <w:t>в системе «Электронный бюджет»,</w:t>
      </w:r>
    </w:p>
    <w:p w:rsidR="00F93D94" w:rsidRPr="008454B6" w:rsidRDefault="009F18D7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формирова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ть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и контрол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ировать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соответстви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лимит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бюджетных обязательств планов и планов-графиков закупок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заказчиков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93D94" w:rsidRPr="008454B6" w:rsidRDefault="00875201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Планируется поэтапное размещение на Едином портале бюджетной системы РФ информации о </w:t>
      </w:r>
      <w:r w:rsidR="00F93D94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бюджете и бюджетном процессе </w:t>
      </w:r>
      <w:r w:rsidR="00315F7D">
        <w:rPr>
          <w:rFonts w:ascii="Times New Roman" w:hAnsi="Times New Roman" w:cs="Times New Roman"/>
          <w:sz w:val="24"/>
          <w:szCs w:val="24"/>
          <w:lang w:eastAsia="ar-SA"/>
        </w:rPr>
        <w:t>поселения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1311A" w:rsidRPr="008454B6" w:rsidRDefault="00C1311A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proofErr w:type="spellStart"/>
      <w:r w:rsidR="00360458">
        <w:rPr>
          <w:rFonts w:ascii="Times New Roman" w:hAnsi="Times New Roman" w:cs="Times New Roman"/>
          <w:sz w:val="24"/>
          <w:szCs w:val="24"/>
          <w:lang w:eastAsia="ar-SA"/>
        </w:rPr>
        <w:t>Быстринского</w:t>
      </w:r>
      <w:proofErr w:type="spellEnd"/>
      <w:r w:rsidR="0036045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>муниципальн</w:t>
      </w:r>
      <w:r w:rsidR="00360458">
        <w:rPr>
          <w:rFonts w:ascii="Times New Roman" w:hAnsi="Times New Roman" w:cs="Times New Roman"/>
          <w:sz w:val="24"/>
          <w:szCs w:val="24"/>
          <w:lang w:eastAsia="ar-SA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соответствие с федеральными требованиями.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Кроме того, в целях обеспечения прозрачности и открытости </w:t>
      </w:r>
      <w:r w:rsidR="00875201"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муниципальных 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финансов, повышения доступности и понятности информации о бюджете будет продолжена регулярная публикация «Бюджета для граждан» к </w:t>
      </w:r>
      <w:r w:rsidR="00875201" w:rsidRPr="008454B6">
        <w:rPr>
          <w:rFonts w:ascii="Times New Roman" w:hAnsi="Times New Roman" w:cs="Times New Roman"/>
          <w:sz w:val="24"/>
          <w:szCs w:val="24"/>
          <w:lang w:eastAsia="ar-SA"/>
        </w:rPr>
        <w:t>проекту бюджета</w:t>
      </w:r>
      <w:r w:rsidRPr="008454B6">
        <w:rPr>
          <w:rFonts w:ascii="Times New Roman" w:hAnsi="Times New Roman" w:cs="Times New Roman"/>
          <w:sz w:val="24"/>
          <w:szCs w:val="24"/>
          <w:lang w:eastAsia="ar-SA"/>
        </w:rPr>
        <w:t xml:space="preserve"> на очередной финансовый год и плановый период.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Решение стоящих в среднесрочном периоде перед бюджетной политикой задач найдет свое отражение реализации мер по обеспечению устойчивости и сбалансированности бюджет</w:t>
      </w:r>
      <w:r w:rsidR="00E75AAE" w:rsidRPr="008454B6">
        <w:rPr>
          <w:rFonts w:ascii="Times New Roman" w:hAnsi="Times New Roman" w:cs="Times New Roman"/>
          <w:sz w:val="24"/>
          <w:szCs w:val="24"/>
        </w:rPr>
        <w:t xml:space="preserve">а и </w:t>
      </w:r>
      <w:r w:rsidRPr="008454B6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8454B6" w:rsidRDefault="008454B6" w:rsidP="008454B6">
      <w:pPr>
        <w:pStyle w:val="a4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93D94" w:rsidRPr="008454B6" w:rsidRDefault="008454B6" w:rsidP="008454B6">
      <w:pPr>
        <w:pStyle w:val="a4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93631D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93D94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положения, принятые за основу при формировании прогноза доходов проекта бюджета на 2016 - 2018 годы</w:t>
      </w:r>
    </w:p>
    <w:p w:rsidR="005E4DEA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Прогноз доходов проекта бюджета на 2016 - 2018 годы основан на сценарных условиях функционирования экономики </w:t>
      </w:r>
      <w:proofErr w:type="spellStart"/>
      <w:r w:rsidR="0041642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16422">
        <w:rPr>
          <w:rFonts w:ascii="Times New Roman" w:hAnsi="Times New Roman" w:cs="Times New Roman"/>
          <w:sz w:val="24"/>
          <w:szCs w:val="24"/>
        </w:rPr>
        <w:t xml:space="preserve"> </w:t>
      </w:r>
      <w:r w:rsidR="0024770C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416422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 и </w:t>
      </w:r>
      <w:r w:rsidRPr="008454B6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параметрах прогноза социально-экономического развития </w:t>
      </w:r>
      <w:proofErr w:type="spellStart"/>
      <w:r w:rsidR="0041642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416422">
        <w:rPr>
          <w:rFonts w:ascii="Times New Roman" w:hAnsi="Times New Roman" w:cs="Times New Roman"/>
          <w:sz w:val="24"/>
          <w:szCs w:val="24"/>
        </w:rPr>
        <w:t xml:space="preserve"> </w:t>
      </w:r>
      <w:r w:rsidR="00745654" w:rsidRPr="008454B6">
        <w:rPr>
          <w:rFonts w:ascii="Times New Roman" w:hAnsi="Times New Roman" w:cs="Times New Roman"/>
          <w:sz w:val="24"/>
          <w:szCs w:val="24"/>
        </w:rPr>
        <w:t>муниципальн</w:t>
      </w:r>
      <w:r w:rsidR="00416422">
        <w:rPr>
          <w:rFonts w:ascii="Times New Roman" w:hAnsi="Times New Roman" w:cs="Times New Roman"/>
          <w:sz w:val="24"/>
          <w:szCs w:val="24"/>
        </w:rPr>
        <w:t xml:space="preserve">ого образования </w:t>
      </w:r>
      <w:r w:rsidRPr="008454B6">
        <w:rPr>
          <w:rFonts w:ascii="Times New Roman" w:hAnsi="Times New Roman" w:cs="Times New Roman"/>
          <w:sz w:val="24"/>
          <w:szCs w:val="24"/>
        </w:rPr>
        <w:t xml:space="preserve"> 2016 год и плановый период </w:t>
      </w:r>
      <w:r w:rsidR="005747A0" w:rsidRPr="008454B6">
        <w:rPr>
          <w:rFonts w:ascii="Times New Roman" w:hAnsi="Times New Roman" w:cs="Times New Roman"/>
          <w:sz w:val="24"/>
          <w:szCs w:val="24"/>
        </w:rPr>
        <w:t>2017 и 2018 годов.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Прогноз доходов бюджета</w:t>
      </w:r>
      <w:r w:rsidR="00745654" w:rsidRPr="008454B6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8454B6">
        <w:rPr>
          <w:rFonts w:ascii="Times New Roman" w:hAnsi="Times New Roman" w:cs="Times New Roman"/>
          <w:sz w:val="24"/>
          <w:szCs w:val="24"/>
        </w:rPr>
        <w:t xml:space="preserve"> сформирован с учетом изменений в налоговом и </w:t>
      </w:r>
      <w:r w:rsidR="00745654" w:rsidRPr="008454B6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8454B6">
        <w:rPr>
          <w:rFonts w:ascii="Times New Roman" w:hAnsi="Times New Roman" w:cs="Times New Roman"/>
          <w:sz w:val="24"/>
          <w:szCs w:val="24"/>
        </w:rPr>
        <w:t>законодательстве</w:t>
      </w:r>
      <w:r w:rsidR="0024770C" w:rsidRPr="008454B6">
        <w:rPr>
          <w:rFonts w:ascii="Times New Roman" w:hAnsi="Times New Roman" w:cs="Times New Roman"/>
          <w:sz w:val="24"/>
          <w:szCs w:val="24"/>
        </w:rPr>
        <w:t xml:space="preserve"> РФ</w:t>
      </w:r>
      <w:r w:rsidRPr="008454B6">
        <w:rPr>
          <w:rFonts w:ascii="Times New Roman" w:hAnsi="Times New Roman" w:cs="Times New Roman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В частности, при формировании прогноза доходов бюджета б</w:t>
      </w:r>
      <w:r w:rsidR="00745654" w:rsidRPr="008454B6">
        <w:rPr>
          <w:rFonts w:ascii="Times New Roman" w:hAnsi="Times New Roman" w:cs="Times New Roman"/>
          <w:sz w:val="24"/>
          <w:szCs w:val="24"/>
        </w:rPr>
        <w:t>удут</w:t>
      </w:r>
      <w:r w:rsidRPr="008454B6">
        <w:rPr>
          <w:rFonts w:ascii="Times New Roman" w:hAnsi="Times New Roman" w:cs="Times New Roman"/>
          <w:sz w:val="24"/>
          <w:szCs w:val="24"/>
        </w:rPr>
        <w:t xml:space="preserve"> учтены следующие изменения в законо</w:t>
      </w:r>
      <w:r w:rsidR="00101E9E">
        <w:rPr>
          <w:rFonts w:ascii="Times New Roman" w:hAnsi="Times New Roman" w:cs="Times New Roman"/>
          <w:sz w:val="24"/>
          <w:szCs w:val="24"/>
        </w:rPr>
        <w:t>дательстве Российской Федерации:</w:t>
      </w:r>
    </w:p>
    <w:p w:rsidR="00101E9E" w:rsidRPr="00DD2E3C" w:rsidRDefault="00416422" w:rsidP="00101E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01E9E">
        <w:rPr>
          <w:rFonts w:ascii="Times New Roman" w:hAnsi="Times New Roman"/>
          <w:sz w:val="24"/>
          <w:szCs w:val="24"/>
        </w:rPr>
        <w:t xml:space="preserve">. При расчете </w:t>
      </w:r>
      <w:r w:rsidR="00101E9E" w:rsidRPr="00B96CF3">
        <w:rPr>
          <w:rFonts w:ascii="Times New Roman" w:hAnsi="Times New Roman"/>
          <w:sz w:val="24"/>
          <w:szCs w:val="24"/>
        </w:rPr>
        <w:t>доходов от штрафов</w:t>
      </w:r>
      <w:r w:rsidR="00101E9E">
        <w:rPr>
          <w:rFonts w:ascii="Times New Roman" w:hAnsi="Times New Roman"/>
          <w:sz w:val="24"/>
          <w:szCs w:val="24"/>
        </w:rPr>
        <w:t xml:space="preserve"> будет применен </w:t>
      </w:r>
      <w:r w:rsidR="00101E9E" w:rsidRPr="00B96CF3">
        <w:rPr>
          <w:rFonts w:ascii="Times New Roman" w:hAnsi="Times New Roman"/>
          <w:sz w:val="24"/>
          <w:szCs w:val="24"/>
        </w:rPr>
        <w:t>един</w:t>
      </w:r>
      <w:r w:rsidR="00101E9E">
        <w:rPr>
          <w:rFonts w:ascii="Times New Roman" w:hAnsi="Times New Roman"/>
          <w:sz w:val="24"/>
          <w:szCs w:val="24"/>
        </w:rPr>
        <w:t xml:space="preserve">ый </w:t>
      </w:r>
      <w:r w:rsidR="00101E9E" w:rsidRPr="00B96CF3">
        <w:rPr>
          <w:rFonts w:ascii="Times New Roman" w:hAnsi="Times New Roman"/>
          <w:sz w:val="24"/>
          <w:szCs w:val="24"/>
        </w:rPr>
        <w:t xml:space="preserve">принцип зачисления </w:t>
      </w:r>
      <w:r w:rsidR="00101E9E">
        <w:rPr>
          <w:rFonts w:ascii="Times New Roman" w:hAnsi="Times New Roman"/>
          <w:sz w:val="24"/>
          <w:szCs w:val="24"/>
        </w:rPr>
        <w:t xml:space="preserve">штрафов, предполагающий зачисление штрафов в бюджет в зависимости от </w:t>
      </w:r>
      <w:r w:rsidR="00101E9E" w:rsidRPr="00B96CF3">
        <w:rPr>
          <w:rFonts w:ascii="Times New Roman" w:hAnsi="Times New Roman"/>
          <w:sz w:val="24"/>
          <w:szCs w:val="24"/>
        </w:rPr>
        <w:t>финансово</w:t>
      </w:r>
      <w:r w:rsidR="00101E9E">
        <w:rPr>
          <w:rFonts w:ascii="Times New Roman" w:hAnsi="Times New Roman"/>
          <w:sz w:val="24"/>
          <w:szCs w:val="24"/>
        </w:rPr>
        <w:t>го</w:t>
      </w:r>
      <w:r w:rsidR="00101E9E" w:rsidRPr="00B96CF3">
        <w:rPr>
          <w:rFonts w:ascii="Times New Roman" w:hAnsi="Times New Roman"/>
          <w:sz w:val="24"/>
          <w:szCs w:val="24"/>
        </w:rPr>
        <w:t xml:space="preserve"> обеспечени</w:t>
      </w:r>
      <w:r w:rsidR="00101E9E">
        <w:rPr>
          <w:rFonts w:ascii="Times New Roman" w:hAnsi="Times New Roman"/>
          <w:sz w:val="24"/>
          <w:szCs w:val="24"/>
        </w:rPr>
        <w:t>я</w:t>
      </w:r>
      <w:r w:rsidR="00101E9E" w:rsidRPr="00B96CF3">
        <w:rPr>
          <w:rFonts w:ascii="Times New Roman" w:hAnsi="Times New Roman"/>
          <w:sz w:val="24"/>
          <w:szCs w:val="24"/>
        </w:rPr>
        <w:t xml:space="preserve"> деятельност</w:t>
      </w:r>
      <w:r w:rsidR="00101E9E">
        <w:rPr>
          <w:rFonts w:ascii="Times New Roman" w:hAnsi="Times New Roman"/>
          <w:sz w:val="24"/>
          <w:szCs w:val="24"/>
        </w:rPr>
        <w:t>и органа, должностных лиц, которые налагают штраф.</w:t>
      </w:r>
    </w:p>
    <w:p w:rsidR="00745654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 xml:space="preserve">Планирование межбюджетных трансфертов будет произведено на основании проекта Закона Иркутской области «Об областном бюджете на 2016 год и на плановый период 2017 и 2018 годов». </w:t>
      </w:r>
    </w:p>
    <w:p w:rsidR="008454B6" w:rsidRPr="008454B6" w:rsidRDefault="008454B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8454B6" w:rsidRDefault="008454B6" w:rsidP="008454B6">
      <w:pPr>
        <w:pStyle w:val="a4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93631D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 w:rsidR="00F93D94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Основные подходы к формированию расходов бюджета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Предельные объемы бюджетных ассигнований бюджета на реализацию </w:t>
      </w:r>
      <w:r w:rsidR="00F73725" w:rsidRPr="008454B6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и направлени</w:t>
      </w:r>
      <w:r w:rsidR="00F73725" w:rsidRPr="008454B6">
        <w:rPr>
          <w:rFonts w:ascii="Times New Roman" w:hAnsi="Times New Roman" w:cs="Times New Roman"/>
          <w:color w:val="000000"/>
          <w:sz w:val="24"/>
          <w:szCs w:val="24"/>
        </w:rPr>
        <w:t>й деятельности, не входящих в муниципальные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программы, на 2016 - 2018 годы сформированы на основе «базовых» объемов бюджетных ассигнований на 2016 - 2017 годы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</w:t>
      </w:r>
      <w:r w:rsidR="00745654" w:rsidRPr="008454B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45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845D28">
        <w:rPr>
          <w:rFonts w:ascii="Times New Roman" w:hAnsi="Times New Roman" w:cs="Times New Roman"/>
          <w:color w:val="000000"/>
          <w:sz w:val="24"/>
          <w:szCs w:val="24"/>
        </w:rPr>
        <w:t xml:space="preserve">Думы </w:t>
      </w:r>
      <w:r w:rsidR="004F57A9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845D28">
        <w:rPr>
          <w:rFonts w:ascii="Times New Roman" w:hAnsi="Times New Roman" w:cs="Times New Roman"/>
          <w:color w:val="000000"/>
          <w:sz w:val="24"/>
          <w:szCs w:val="24"/>
        </w:rPr>
        <w:t>от 20.10</w:t>
      </w:r>
      <w:r w:rsidR="00745654" w:rsidRPr="008454B6">
        <w:rPr>
          <w:rFonts w:ascii="Times New Roman" w:hAnsi="Times New Roman" w:cs="Times New Roman"/>
          <w:color w:val="000000"/>
          <w:sz w:val="24"/>
          <w:szCs w:val="24"/>
        </w:rPr>
        <w:t>.2015 года №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7A9">
        <w:rPr>
          <w:rFonts w:ascii="Times New Roman" w:hAnsi="Times New Roman" w:cs="Times New Roman"/>
          <w:color w:val="000000"/>
          <w:sz w:val="24"/>
          <w:szCs w:val="24"/>
        </w:rPr>
        <w:t xml:space="preserve">21- 3 </w:t>
      </w:r>
      <w:proofErr w:type="spellStart"/>
      <w:r w:rsidR="004F57A9">
        <w:rPr>
          <w:rFonts w:ascii="Times New Roman" w:hAnsi="Times New Roman" w:cs="Times New Roman"/>
          <w:color w:val="000000"/>
          <w:sz w:val="24"/>
          <w:szCs w:val="24"/>
        </w:rPr>
        <w:t>сд</w:t>
      </w:r>
      <w:proofErr w:type="spellEnd"/>
      <w:r w:rsidR="004F57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решение Думы </w:t>
      </w:r>
      <w:proofErr w:type="spellStart"/>
      <w:r w:rsidR="00845D28">
        <w:rPr>
          <w:rFonts w:ascii="Times New Roman" w:hAnsi="Times New Roman" w:cs="Times New Roman"/>
          <w:color w:val="000000"/>
          <w:sz w:val="24"/>
          <w:szCs w:val="24"/>
        </w:rPr>
        <w:t>Быстринского</w:t>
      </w:r>
      <w:proofErr w:type="spellEnd"/>
      <w:r w:rsidR="00845D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proofErr w:type="spellStart"/>
      <w:r w:rsidR="00845D28">
        <w:rPr>
          <w:rFonts w:ascii="Times New Roman" w:hAnsi="Times New Roman" w:cs="Times New Roman"/>
          <w:color w:val="000000"/>
          <w:sz w:val="24"/>
          <w:szCs w:val="24"/>
        </w:rPr>
        <w:t>Быстринского</w:t>
      </w:r>
      <w:proofErr w:type="spellEnd"/>
      <w:r w:rsidR="00845D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 w:rsidR="00845D28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образования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на 2015 год и</w:t>
      </w:r>
      <w:proofErr w:type="gramEnd"/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2016 и 2017 годов», «базовые» бюджетные ассигнования 2018 года 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>приняты равн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>ыми «базовым» объемам 2017 года.</w:t>
      </w:r>
    </w:p>
    <w:p w:rsidR="00F93D94" w:rsidRPr="008454B6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454B6">
        <w:rPr>
          <w:rFonts w:ascii="Times New Roman" w:hAnsi="Times New Roman" w:cs="Times New Roman"/>
          <w:spacing w:val="4"/>
          <w:sz w:val="24"/>
          <w:szCs w:val="24"/>
        </w:rPr>
        <w:t>В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соответствии со статьей 184.1 Бюджетного</w:t>
      </w:r>
      <w:r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кодекса РФ,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в составе расходов бюджета предусмотрены условно утверждаемые расходы, которые составили в 2017 году 2,5% от о</w:t>
      </w:r>
      <w:r w:rsidR="009A132B" w:rsidRPr="008454B6">
        <w:rPr>
          <w:rFonts w:ascii="Times New Roman" w:hAnsi="Times New Roman" w:cs="Times New Roman"/>
          <w:spacing w:val="4"/>
          <w:sz w:val="24"/>
          <w:szCs w:val="24"/>
        </w:rPr>
        <w:t>бщего объема расходов 2017 года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 и в 2018 году </w:t>
      </w:r>
      <w:r w:rsidR="009A132B" w:rsidRPr="008454B6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>5,0% от о</w:t>
      </w:r>
      <w:r w:rsidR="009A132B" w:rsidRPr="008454B6">
        <w:rPr>
          <w:rFonts w:ascii="Times New Roman" w:hAnsi="Times New Roman" w:cs="Times New Roman"/>
          <w:spacing w:val="4"/>
          <w:sz w:val="24"/>
          <w:szCs w:val="24"/>
        </w:rPr>
        <w:t>бщего объема расходов 2018 года</w:t>
      </w:r>
      <w:r w:rsidR="00F93D94" w:rsidRPr="008454B6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F93D94" w:rsidRPr="008454B6" w:rsidRDefault="00F93D94" w:rsidP="008454B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>местном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уровне реализация целей стратегического развития осуществляется в рамках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объединяющих регулятивные инструменты и бюджетные ассигнования бюджета для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целей и результатов в 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>соответствующих сферах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. К настоящему времени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="00606688">
        <w:rPr>
          <w:rFonts w:ascii="Times New Roman" w:hAnsi="Times New Roman" w:cs="Times New Roman"/>
          <w:color w:val="000000"/>
          <w:sz w:val="24"/>
          <w:szCs w:val="24"/>
        </w:rPr>
        <w:t>Быстринского</w:t>
      </w:r>
      <w:proofErr w:type="spellEnd"/>
      <w:r w:rsidR="0060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7A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60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утверждены </w:t>
      </w:r>
      <w:r w:rsidR="006066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A132B"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программ с периодом действия до 2018 года</w:t>
      </w:r>
      <w:r w:rsidRPr="008454B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93D94" w:rsidRPr="008454B6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одготовка проекта бюджета на 2016 - 2018 годы </w:t>
      </w:r>
      <w:r w:rsidRPr="008454B6">
        <w:rPr>
          <w:rFonts w:ascii="Times New Roman" w:hAnsi="Times New Roman" w:cs="Times New Roman"/>
          <w:sz w:val="24"/>
          <w:szCs w:val="24"/>
        </w:rPr>
        <w:t>будет осуществляться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 реализации указов Президента Российской Федерации от 7 мая 2012 года</w:t>
      </w:r>
      <w:proofErr w:type="gramStart"/>
      <w:r w:rsidR="00F93D94" w:rsidRPr="008454B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93D94" w:rsidRPr="008454B6">
        <w:rPr>
          <w:rFonts w:ascii="Times New Roman" w:hAnsi="Times New Roman" w:cs="Times New Roman"/>
          <w:sz w:val="24"/>
          <w:szCs w:val="24"/>
        </w:rPr>
        <w:t xml:space="preserve"> частности, </w:t>
      </w:r>
      <w:r w:rsidR="006F1838" w:rsidRPr="008454B6">
        <w:rPr>
          <w:rFonts w:ascii="Times New Roman" w:hAnsi="Times New Roman" w:cs="Times New Roman"/>
          <w:sz w:val="24"/>
          <w:szCs w:val="24"/>
        </w:rPr>
        <w:t>о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дним из приоритетов в части исполнения социальных обязательств в предстоящий период остается финансовое обеспечение принятых решений по повышению оплаты труда работников </w:t>
      </w:r>
      <w:r w:rsidR="006F1838" w:rsidRPr="008454B6">
        <w:rPr>
          <w:rFonts w:ascii="Times New Roman" w:hAnsi="Times New Roman" w:cs="Times New Roman"/>
          <w:sz w:val="24"/>
          <w:szCs w:val="24"/>
        </w:rPr>
        <w:t>в сфере</w:t>
      </w:r>
      <w:r w:rsidRPr="008454B6">
        <w:rPr>
          <w:rFonts w:ascii="Times New Roman" w:hAnsi="Times New Roman" w:cs="Times New Roman"/>
          <w:sz w:val="24"/>
          <w:szCs w:val="24"/>
        </w:rPr>
        <w:t xml:space="preserve"> </w:t>
      </w:r>
      <w:r w:rsidR="00F93D94" w:rsidRPr="008454B6">
        <w:rPr>
          <w:rFonts w:ascii="Times New Roman" w:hAnsi="Times New Roman" w:cs="Times New Roman"/>
          <w:sz w:val="24"/>
          <w:szCs w:val="24"/>
        </w:rPr>
        <w:t>кул</w:t>
      </w:r>
      <w:r w:rsidRPr="008454B6">
        <w:rPr>
          <w:rFonts w:ascii="Times New Roman" w:hAnsi="Times New Roman" w:cs="Times New Roman"/>
          <w:sz w:val="24"/>
          <w:szCs w:val="24"/>
        </w:rPr>
        <w:t xml:space="preserve">ьтуры, предусмотренного указом </w:t>
      </w:r>
      <w:r w:rsidR="00F93D94" w:rsidRPr="008454B6">
        <w:rPr>
          <w:rFonts w:ascii="Times New Roman" w:hAnsi="Times New Roman" w:cs="Times New Roman"/>
          <w:sz w:val="24"/>
          <w:szCs w:val="24"/>
        </w:rPr>
        <w:t>Президента Россий</w:t>
      </w:r>
      <w:r w:rsidRPr="008454B6">
        <w:rPr>
          <w:rFonts w:ascii="Times New Roman" w:hAnsi="Times New Roman" w:cs="Times New Roman"/>
          <w:sz w:val="24"/>
          <w:szCs w:val="24"/>
        </w:rPr>
        <w:t xml:space="preserve">ской Федерации от 7 мая 2012 года </w:t>
      </w:r>
      <w:r w:rsidR="00F93D94" w:rsidRPr="008454B6">
        <w:rPr>
          <w:rFonts w:ascii="Times New Roman" w:hAnsi="Times New Roman" w:cs="Times New Roman"/>
          <w:sz w:val="24"/>
          <w:szCs w:val="24"/>
        </w:rPr>
        <w:t xml:space="preserve">№ 597 «О мероприятиях по реализации государственной </w:t>
      </w:r>
      <w:r w:rsidR="006F1838" w:rsidRPr="008454B6">
        <w:rPr>
          <w:rFonts w:ascii="Times New Roman" w:hAnsi="Times New Roman" w:cs="Times New Roman"/>
          <w:sz w:val="24"/>
          <w:szCs w:val="24"/>
        </w:rPr>
        <w:t>социальной политики»</w:t>
      </w:r>
      <w:r w:rsidR="00F93D94" w:rsidRPr="008454B6">
        <w:rPr>
          <w:rFonts w:ascii="Times New Roman" w:hAnsi="Times New Roman" w:cs="Times New Roman"/>
          <w:sz w:val="24"/>
          <w:szCs w:val="24"/>
        </w:rPr>
        <w:t>.</w:t>
      </w:r>
    </w:p>
    <w:p w:rsidR="00745654" w:rsidRDefault="00745654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4B6">
        <w:rPr>
          <w:rFonts w:ascii="Times New Roman" w:hAnsi="Times New Roman" w:cs="Times New Roman"/>
          <w:sz w:val="24"/>
          <w:szCs w:val="24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сферы, в том числе реализуемые за счет приносящей доход деятельности.</w:t>
      </w:r>
    </w:p>
    <w:p w:rsidR="008454B6" w:rsidRPr="008454B6" w:rsidRDefault="008454B6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D94" w:rsidRPr="008454B6" w:rsidRDefault="0093631D" w:rsidP="008454B6">
      <w:pPr>
        <w:pStyle w:val="a4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="006F1838" w:rsidRPr="008454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Долговая политика</w:t>
      </w:r>
    </w:p>
    <w:p w:rsidR="00F93D94" w:rsidRPr="008454B6" w:rsidRDefault="008454B6" w:rsidP="008454B6">
      <w:pPr>
        <w:pStyle w:val="a4"/>
        <w:ind w:firstLine="709"/>
        <w:jc w:val="both"/>
        <w:rPr>
          <w:rStyle w:val="CharStyle5"/>
          <w:rFonts w:ascii="Times New Roman" w:hAnsi="Times New Roman" w:cs="Times New Roman"/>
          <w:sz w:val="24"/>
          <w:szCs w:val="24"/>
        </w:rPr>
      </w:pPr>
      <w:r w:rsidRPr="008454B6">
        <w:rPr>
          <w:rStyle w:val="CharStyle5"/>
          <w:rFonts w:ascii="Times New Roman" w:hAnsi="Times New Roman" w:cs="Times New Roman"/>
          <w:sz w:val="24"/>
          <w:szCs w:val="24"/>
        </w:rPr>
        <w:t>Реализация долговой политики в 2016 - 2018 годах будет осуществляться в рамках решения ключевых задач по поддержанию умеренной долговой нагрузки, соблюдению показателей и индикаторов, установленных муниципальной</w:t>
      </w:r>
      <w:r w:rsidR="00606688">
        <w:rPr>
          <w:rStyle w:val="CharStyle5"/>
          <w:rFonts w:ascii="Times New Roman" w:hAnsi="Times New Roman" w:cs="Times New Roman"/>
          <w:sz w:val="24"/>
          <w:szCs w:val="24"/>
        </w:rPr>
        <w:t xml:space="preserve"> программой «Развитие муниципального управления и гражданского общества </w:t>
      </w:r>
      <w:proofErr w:type="spellStart"/>
      <w:r w:rsidR="00606688">
        <w:rPr>
          <w:rStyle w:val="CharStyle5"/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606688">
        <w:rPr>
          <w:rStyle w:val="CharStyle5"/>
          <w:rFonts w:ascii="Times New Roman" w:hAnsi="Times New Roman" w:cs="Times New Roman"/>
          <w:sz w:val="24"/>
          <w:szCs w:val="24"/>
        </w:rPr>
        <w:t xml:space="preserve"> муниципального образования в 2015</w:t>
      </w:r>
      <w:r w:rsidRPr="008454B6">
        <w:rPr>
          <w:rStyle w:val="CharStyle5"/>
          <w:rFonts w:ascii="Times New Roman" w:hAnsi="Times New Roman" w:cs="Times New Roman"/>
          <w:sz w:val="24"/>
          <w:szCs w:val="24"/>
        </w:rPr>
        <w:t>-2018 годах».</w:t>
      </w:r>
    </w:p>
    <w:p w:rsidR="006F1838" w:rsidRPr="008454B6" w:rsidRDefault="00606688" w:rsidP="008454B6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бюджета поселения</w:t>
      </w:r>
      <w:r w:rsidR="006F1838" w:rsidRPr="008454B6">
        <w:rPr>
          <w:rFonts w:ascii="Times New Roman" w:hAnsi="Times New Roman" w:cs="Times New Roman"/>
          <w:sz w:val="24"/>
          <w:szCs w:val="24"/>
        </w:rPr>
        <w:t xml:space="preserve"> на 2016-2018 года будет осуществляться в условиях дефицита с соблюдением ограничений, установленных бюджетным законодательством РФ. </w:t>
      </w:r>
    </w:p>
    <w:p w:rsidR="008D1F8A" w:rsidRPr="008454B6" w:rsidRDefault="008D1F8A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F8A" w:rsidRPr="008454B6" w:rsidRDefault="008D1F8A" w:rsidP="008454B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1F8A" w:rsidRPr="008454B6" w:rsidSect="005A1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D5619"/>
    <w:rsid w:val="000456D2"/>
    <w:rsid w:val="000611EC"/>
    <w:rsid w:val="00064B78"/>
    <w:rsid w:val="00075891"/>
    <w:rsid w:val="00096B54"/>
    <w:rsid w:val="000C40AD"/>
    <w:rsid w:val="000C6768"/>
    <w:rsid w:val="000D4063"/>
    <w:rsid w:val="00101E9E"/>
    <w:rsid w:val="001651B3"/>
    <w:rsid w:val="00181540"/>
    <w:rsid w:val="0018722F"/>
    <w:rsid w:val="001B6964"/>
    <w:rsid w:val="001C4EC6"/>
    <w:rsid w:val="0024770C"/>
    <w:rsid w:val="00277262"/>
    <w:rsid w:val="002A53AF"/>
    <w:rsid w:val="002B30AB"/>
    <w:rsid w:val="002E402C"/>
    <w:rsid w:val="00315F7D"/>
    <w:rsid w:val="00360458"/>
    <w:rsid w:val="003C070B"/>
    <w:rsid w:val="00416422"/>
    <w:rsid w:val="004210E3"/>
    <w:rsid w:val="004F57A9"/>
    <w:rsid w:val="00511FAB"/>
    <w:rsid w:val="00512F93"/>
    <w:rsid w:val="00532E58"/>
    <w:rsid w:val="005421BC"/>
    <w:rsid w:val="005747A0"/>
    <w:rsid w:val="005961FE"/>
    <w:rsid w:val="00596666"/>
    <w:rsid w:val="005A15FA"/>
    <w:rsid w:val="005A68EC"/>
    <w:rsid w:val="005D41DF"/>
    <w:rsid w:val="005D7A50"/>
    <w:rsid w:val="005E4DEA"/>
    <w:rsid w:val="005F4B01"/>
    <w:rsid w:val="00606688"/>
    <w:rsid w:val="00655AEE"/>
    <w:rsid w:val="00676598"/>
    <w:rsid w:val="006964E3"/>
    <w:rsid w:val="006E33D4"/>
    <w:rsid w:val="006F1838"/>
    <w:rsid w:val="00707B79"/>
    <w:rsid w:val="00722434"/>
    <w:rsid w:val="00745654"/>
    <w:rsid w:val="007715CB"/>
    <w:rsid w:val="0080135A"/>
    <w:rsid w:val="008454B6"/>
    <w:rsid w:val="00845D28"/>
    <w:rsid w:val="00864D76"/>
    <w:rsid w:val="008739EE"/>
    <w:rsid w:val="00875201"/>
    <w:rsid w:val="00892A35"/>
    <w:rsid w:val="008C307B"/>
    <w:rsid w:val="008D1F8A"/>
    <w:rsid w:val="008F5D16"/>
    <w:rsid w:val="0093631D"/>
    <w:rsid w:val="00973F76"/>
    <w:rsid w:val="009762A7"/>
    <w:rsid w:val="009A132B"/>
    <w:rsid w:val="009A2E09"/>
    <w:rsid w:val="009A3199"/>
    <w:rsid w:val="009A6BBF"/>
    <w:rsid w:val="009F18D7"/>
    <w:rsid w:val="00A67BAA"/>
    <w:rsid w:val="00A93F6C"/>
    <w:rsid w:val="00AC13DB"/>
    <w:rsid w:val="00B120B7"/>
    <w:rsid w:val="00B3772B"/>
    <w:rsid w:val="00B92CBC"/>
    <w:rsid w:val="00B9351C"/>
    <w:rsid w:val="00BB242D"/>
    <w:rsid w:val="00C04E12"/>
    <w:rsid w:val="00C1311A"/>
    <w:rsid w:val="00C20F28"/>
    <w:rsid w:val="00C32BDF"/>
    <w:rsid w:val="00CD5619"/>
    <w:rsid w:val="00DD290A"/>
    <w:rsid w:val="00E614B1"/>
    <w:rsid w:val="00E65C3C"/>
    <w:rsid w:val="00E75AAE"/>
    <w:rsid w:val="00E812BB"/>
    <w:rsid w:val="00E85664"/>
    <w:rsid w:val="00EA6EE3"/>
    <w:rsid w:val="00EB27ED"/>
    <w:rsid w:val="00EF4589"/>
    <w:rsid w:val="00F37EB0"/>
    <w:rsid w:val="00F73725"/>
    <w:rsid w:val="00F93D94"/>
    <w:rsid w:val="00FA039F"/>
    <w:rsid w:val="00FA4CDD"/>
    <w:rsid w:val="00FB6306"/>
    <w:rsid w:val="00FB7E11"/>
    <w:rsid w:val="00FD58C0"/>
    <w:rsid w:val="00FE47EC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07B79"/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 w:line="240" w:lineRule="auto"/>
      <w:ind w:firstLine="709"/>
      <w:jc w:val="both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spacing w:after="0" w:line="240" w:lineRule="auto"/>
      <w:ind w:firstLine="709"/>
      <w:jc w:val="both"/>
    </w:p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</w:pPr>
    <w:rPr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spacing w:after="0" w:line="240" w:lineRule="auto"/>
      <w:ind w:left="-567" w:right="-498" w:firstLine="851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after="0" w:line="312" w:lineRule="exact"/>
      <w:jc w:val="both"/>
    </w:pPr>
    <w:rPr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after="0" w:line="322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after="0" w:line="326" w:lineRule="exact"/>
    </w:p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after="0" w:line="211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after="0" w:line="206" w:lineRule="exact"/>
      <w:ind w:firstLine="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after="0" w:line="238" w:lineRule="exact"/>
      <w:jc w:val="both"/>
    </w:p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1873</TotalTime>
  <Pages>1</Pages>
  <Words>2912</Words>
  <Characters>16604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Buhfin42</dc:creator>
  <cp:keywords/>
  <dc:description/>
  <cp:lastModifiedBy>Administrator</cp:lastModifiedBy>
  <cp:revision>32</cp:revision>
  <cp:lastPrinted>2015-10-27T06:11:00Z</cp:lastPrinted>
  <dcterms:created xsi:type="dcterms:W3CDTF">2015-07-27T01:11:00Z</dcterms:created>
  <dcterms:modified xsi:type="dcterms:W3CDTF">2015-10-27T06:17:00Z</dcterms:modified>
</cp:coreProperties>
</file>