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E3" w:rsidRPr="00276E77" w:rsidRDefault="006939E3" w:rsidP="006939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6E77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6939E3" w:rsidRPr="00276E77" w:rsidRDefault="006939E3" w:rsidP="006939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6E77">
        <w:rPr>
          <w:rFonts w:eastAsia="Calibri"/>
          <w:b/>
          <w:sz w:val="28"/>
          <w:szCs w:val="28"/>
          <w:lang w:eastAsia="en-US"/>
        </w:rPr>
        <w:t>ИРКУТСКАЯ ОБЛАСТЬ</w:t>
      </w:r>
    </w:p>
    <w:p w:rsidR="006939E3" w:rsidRPr="00276E77" w:rsidRDefault="006939E3" w:rsidP="006939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6E77">
        <w:rPr>
          <w:rFonts w:eastAsia="Calibri"/>
          <w:b/>
          <w:sz w:val="28"/>
          <w:szCs w:val="28"/>
          <w:lang w:eastAsia="en-US"/>
        </w:rPr>
        <w:t>СЛЮДЯНСКИЙ МУНИЦИПАЛЬНЫЙ РАЙОН</w:t>
      </w:r>
    </w:p>
    <w:p w:rsidR="006939E3" w:rsidRPr="00276E77" w:rsidRDefault="006939E3" w:rsidP="006939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6E77">
        <w:rPr>
          <w:rFonts w:eastAsia="Calibri"/>
          <w:b/>
          <w:sz w:val="28"/>
          <w:szCs w:val="28"/>
          <w:lang w:eastAsia="en-US"/>
        </w:rPr>
        <w:t>АДМИНИСТРАЦИЯ БЫСТРИНСКОГО СЕЛЬСКОГО ПОСЕЛЕНИЯ</w:t>
      </w:r>
    </w:p>
    <w:p w:rsidR="006939E3" w:rsidRPr="00276E77" w:rsidRDefault="006939E3" w:rsidP="006939E3">
      <w:pPr>
        <w:jc w:val="center"/>
        <w:rPr>
          <w:b/>
          <w:sz w:val="36"/>
          <w:szCs w:val="36"/>
        </w:rPr>
      </w:pPr>
      <w:r w:rsidRPr="00276E77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6939E3" w:rsidRPr="00276E77" w:rsidRDefault="006939E3" w:rsidP="006939E3">
      <w:pPr>
        <w:ind w:left="360"/>
        <w:jc w:val="both"/>
      </w:pPr>
    </w:p>
    <w:p w:rsidR="00142FEC" w:rsidRDefault="00142FEC" w:rsidP="006939E3">
      <w:pPr>
        <w:ind w:left="360"/>
        <w:jc w:val="both"/>
      </w:pPr>
      <w:r>
        <w:t>17.05.2024 г. № 7</w:t>
      </w:r>
      <w:r w:rsidR="004B787A">
        <w:t>1</w:t>
      </w:r>
      <w:r>
        <w:t xml:space="preserve">- </w:t>
      </w:r>
      <w:proofErr w:type="gramStart"/>
      <w:r>
        <w:t>п</w:t>
      </w:r>
      <w:proofErr w:type="gramEnd"/>
    </w:p>
    <w:p w:rsidR="00142FEC" w:rsidRDefault="00142FEC" w:rsidP="006939E3">
      <w:pPr>
        <w:ind w:left="360"/>
        <w:jc w:val="both"/>
      </w:pPr>
      <w:r>
        <w:t xml:space="preserve">О </w:t>
      </w:r>
      <w:r w:rsidR="004B787A">
        <w:t xml:space="preserve">наделении </w:t>
      </w:r>
      <w:r w:rsidR="006939E3" w:rsidRPr="00276E77">
        <w:t xml:space="preserve">администраторов </w:t>
      </w:r>
      <w:r w:rsidR="004B787A">
        <w:t>доходов</w:t>
      </w:r>
    </w:p>
    <w:p w:rsidR="004B787A" w:rsidRDefault="004B787A" w:rsidP="006939E3">
      <w:pPr>
        <w:ind w:left="360"/>
        <w:jc w:val="both"/>
      </w:pPr>
      <w:proofErr w:type="gramStart"/>
      <w:r>
        <w:t xml:space="preserve">(отдельных доходных источников местного </w:t>
      </w:r>
      <w:proofErr w:type="gramEnd"/>
    </w:p>
    <w:p w:rsidR="006939E3" w:rsidRPr="00276E77" w:rsidRDefault="004B787A" w:rsidP="006939E3">
      <w:pPr>
        <w:ind w:left="360"/>
        <w:jc w:val="both"/>
      </w:pPr>
      <w:r>
        <w:t xml:space="preserve">бюджета) </w:t>
      </w:r>
      <w:r>
        <w:t xml:space="preserve">бюджетными полномочиями </w:t>
      </w:r>
    </w:p>
    <w:p w:rsidR="006939E3" w:rsidRPr="00276E77" w:rsidRDefault="006939E3" w:rsidP="006939E3">
      <w:pPr>
        <w:ind w:left="360"/>
        <w:jc w:val="both"/>
      </w:pPr>
    </w:p>
    <w:p w:rsidR="006939E3" w:rsidRPr="00276E77" w:rsidRDefault="006939E3" w:rsidP="006939E3">
      <w:pPr>
        <w:ind w:left="357" w:firstLine="709"/>
        <w:jc w:val="both"/>
      </w:pPr>
      <w:proofErr w:type="gramStart"/>
      <w:r w:rsidRPr="00276E77">
        <w:t xml:space="preserve">В соответствии </w:t>
      </w:r>
      <w:r w:rsidR="004B787A">
        <w:t>со статьей 160.1 Бюджетного кодекса Российской Федерации, приказом Министерства финансов Российской Федерации от 24.05.2022 N 82н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t xml:space="preserve">, </w:t>
      </w:r>
      <w:r w:rsidR="004B787A">
        <w:t xml:space="preserve">Перечня </w:t>
      </w:r>
      <w:r w:rsidR="004B787A" w:rsidRPr="00276E77">
        <w:t xml:space="preserve">главных администраторов доходов бюджета </w:t>
      </w:r>
      <w:proofErr w:type="spellStart"/>
      <w:r w:rsidR="004B787A" w:rsidRPr="00276E77">
        <w:t>Быстринского</w:t>
      </w:r>
      <w:proofErr w:type="spellEnd"/>
      <w:r w:rsidR="004B787A" w:rsidRPr="00276E77">
        <w:t xml:space="preserve"> муниципального образования</w:t>
      </w:r>
      <w:r w:rsidR="004B787A">
        <w:t xml:space="preserve"> </w:t>
      </w:r>
      <w:r w:rsidR="004B787A" w:rsidRPr="00276E77">
        <w:t>на 202</w:t>
      </w:r>
      <w:r w:rsidR="004B787A">
        <w:t>4</w:t>
      </w:r>
      <w:r w:rsidR="004B787A" w:rsidRPr="00276E77">
        <w:t xml:space="preserve"> год и на плановый период 202</w:t>
      </w:r>
      <w:r w:rsidR="004B787A">
        <w:t>5</w:t>
      </w:r>
      <w:r w:rsidR="004B787A" w:rsidRPr="00276E77">
        <w:t xml:space="preserve"> </w:t>
      </w:r>
      <w:r w:rsidR="004B787A">
        <w:t>-</w:t>
      </w:r>
      <w:r w:rsidR="004B787A" w:rsidRPr="00276E77">
        <w:t xml:space="preserve"> 202</w:t>
      </w:r>
      <w:r w:rsidR="004B787A">
        <w:t>6</w:t>
      </w:r>
      <w:r w:rsidR="004B787A" w:rsidRPr="00276E77">
        <w:t xml:space="preserve"> годов</w:t>
      </w:r>
      <w:r w:rsidR="004B787A">
        <w:t xml:space="preserve"> утвержденного постановлением администрации от 22.12.2023 г. № 149-п</w:t>
      </w:r>
      <w:r w:rsidR="004B787A">
        <w:t xml:space="preserve">, </w:t>
      </w:r>
      <w:r>
        <w:t xml:space="preserve">администрация </w:t>
      </w:r>
      <w:proofErr w:type="spellStart"/>
      <w:r>
        <w:t>Быстринского</w:t>
      </w:r>
      <w:proofErr w:type="spellEnd"/>
      <w:proofErr w:type="gramEnd"/>
      <w:r>
        <w:t xml:space="preserve"> сельского поселения </w:t>
      </w:r>
    </w:p>
    <w:p w:rsidR="006939E3" w:rsidRPr="00276E77" w:rsidRDefault="006939E3" w:rsidP="006939E3">
      <w:pPr>
        <w:ind w:left="360"/>
        <w:jc w:val="both"/>
      </w:pPr>
    </w:p>
    <w:p w:rsidR="006939E3" w:rsidRPr="00276E77" w:rsidRDefault="006939E3" w:rsidP="006939E3">
      <w:pPr>
        <w:ind w:left="360"/>
        <w:jc w:val="center"/>
        <w:rPr>
          <w:b/>
          <w:sz w:val="28"/>
          <w:szCs w:val="28"/>
        </w:rPr>
      </w:pPr>
      <w:r w:rsidRPr="00276E77">
        <w:rPr>
          <w:b/>
          <w:sz w:val="28"/>
          <w:szCs w:val="28"/>
        </w:rPr>
        <w:t>ПОСТАНОВЛЯЕТ:</w:t>
      </w:r>
    </w:p>
    <w:p w:rsidR="006939E3" w:rsidRPr="00276E77" w:rsidRDefault="006939E3" w:rsidP="006939E3">
      <w:pPr>
        <w:ind w:left="360"/>
        <w:jc w:val="both"/>
      </w:pPr>
    </w:p>
    <w:p w:rsidR="004B787A" w:rsidRDefault="006939E3" w:rsidP="004B787A">
      <w:pPr>
        <w:ind w:left="357" w:firstLine="709"/>
        <w:jc w:val="both"/>
      </w:pPr>
      <w:r w:rsidRPr="00276E77">
        <w:t xml:space="preserve">1. </w:t>
      </w:r>
      <w:r w:rsidR="004B787A">
        <w:t xml:space="preserve">Определить администратором доходов (отдельных доходных источников местного бюджета) администрацию </w:t>
      </w:r>
      <w:proofErr w:type="spellStart"/>
      <w:r w:rsidR="004B787A">
        <w:t>Быстринского</w:t>
      </w:r>
      <w:proofErr w:type="spellEnd"/>
      <w:r w:rsidR="004B787A">
        <w:t xml:space="preserve"> сельского поселения</w:t>
      </w:r>
      <w:r w:rsidR="004B787A">
        <w:t xml:space="preserve">. </w:t>
      </w:r>
    </w:p>
    <w:p w:rsidR="004B787A" w:rsidRDefault="004B787A" w:rsidP="004B787A">
      <w:pPr>
        <w:ind w:left="357" w:firstLine="709"/>
        <w:jc w:val="both"/>
      </w:pPr>
      <w:r>
        <w:t xml:space="preserve">2. Главный администратор доходов (отдельных доходных источников местного бюджета) – администрация </w:t>
      </w:r>
      <w:proofErr w:type="spellStart"/>
      <w:r>
        <w:t>Быстринского</w:t>
      </w:r>
      <w:proofErr w:type="spellEnd"/>
      <w:r>
        <w:t xml:space="preserve"> сельского поселения</w:t>
      </w:r>
      <w:r>
        <w:t xml:space="preserve"> </w:t>
      </w:r>
      <w:r>
        <w:t xml:space="preserve">наделяет администратора доходов (отдельных доходных источников местного бюджета) следующими бюджетными полномочиями: </w:t>
      </w:r>
    </w:p>
    <w:p w:rsidR="004B787A" w:rsidRDefault="004B787A" w:rsidP="004B787A">
      <w:pPr>
        <w:ind w:left="357" w:firstLine="709"/>
        <w:jc w:val="both"/>
      </w:pPr>
      <w:r>
        <w:t xml:space="preserve">- осуществлять начисление, учет и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осуществления платежей в бюджет, пеней и штрафов по ним; </w:t>
      </w:r>
    </w:p>
    <w:p w:rsidR="004B787A" w:rsidRDefault="004B787A" w:rsidP="004B787A">
      <w:pPr>
        <w:ind w:left="357" w:firstLine="709"/>
        <w:jc w:val="both"/>
      </w:pPr>
      <w:r>
        <w:t xml:space="preserve">- осуществлять взыскание задолженности по платежам в бюджет, пеней и штрафов; </w:t>
      </w:r>
    </w:p>
    <w:p w:rsidR="004B787A" w:rsidRDefault="004B787A" w:rsidP="004B787A">
      <w:pPr>
        <w:ind w:left="357" w:firstLine="709"/>
        <w:jc w:val="both"/>
      </w:pPr>
      <w:r>
        <w:t>- принимать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представлять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4B787A" w:rsidRDefault="004B787A" w:rsidP="004B787A">
      <w:pPr>
        <w:ind w:left="357" w:firstLine="709"/>
        <w:jc w:val="both"/>
      </w:pPr>
      <w:r>
        <w:t>-</w:t>
      </w:r>
      <w:r>
        <w:t xml:space="preserve"> принимать решение о зачете (уточнении) платежей в бюджеты бюджетной системы Российской Федерации и представлять уведомление в орган Федерального казначейства; - в случае и порядке, установленных главным администратором доходов бюджета, формировать и представлять главному администратору доходов бюджета сведения и бюджетную отчетность, необходимые для осуществлени</w:t>
      </w:r>
      <w:r>
        <w:t xml:space="preserve">я </w:t>
      </w:r>
      <w:r>
        <w:t>полномочий соответствующего главного администратора доходов бюджета;</w:t>
      </w:r>
    </w:p>
    <w:p w:rsidR="004B787A" w:rsidRDefault="004B787A" w:rsidP="004B787A">
      <w:pPr>
        <w:ind w:left="357" w:firstLine="709"/>
        <w:jc w:val="both"/>
      </w:pPr>
      <w:proofErr w:type="gramStart"/>
      <w:r>
        <w:t>- предоставлять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услуг»;</w:t>
      </w:r>
      <w:proofErr w:type="gramEnd"/>
    </w:p>
    <w:p w:rsidR="004B787A" w:rsidRDefault="004B787A" w:rsidP="004B787A">
      <w:pPr>
        <w:ind w:left="357" w:firstLine="709"/>
        <w:jc w:val="both"/>
      </w:pPr>
      <w:r>
        <w:lastRenderedPageBreak/>
        <w:t xml:space="preserve">- принимать решение о признании безнадежной к взысканию задолженности по платежам в бюджет; </w:t>
      </w:r>
    </w:p>
    <w:p w:rsidR="004B787A" w:rsidRDefault="004B787A" w:rsidP="004B787A">
      <w:pPr>
        <w:ind w:left="357" w:firstLine="709"/>
        <w:jc w:val="both"/>
      </w:pPr>
      <w:r>
        <w:t>- осуществлять иные бюджетные полномочия, установленные Бюджетным кодексом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r>
        <w:t>;</w:t>
      </w:r>
    </w:p>
    <w:p w:rsidR="004B787A" w:rsidRDefault="004B787A" w:rsidP="004B787A">
      <w:pPr>
        <w:ind w:left="357" w:firstLine="709"/>
        <w:jc w:val="both"/>
      </w:pPr>
      <w:r>
        <w:t xml:space="preserve">- устанавливать «Регламент </w:t>
      </w:r>
      <w:proofErr w:type="gramStart"/>
      <w:r>
        <w:t>реализации полномочий администратора доходов бюджета</w:t>
      </w:r>
      <w:proofErr w:type="gramEnd"/>
      <w:r>
        <w:t xml:space="preserve"> по взысканию дебиторской задолженности по платежам в бюджет, пеням и штрафам по ним» в соответствии с общими требованиями, установленными Министерством финансов Российской Федерации. </w:t>
      </w:r>
    </w:p>
    <w:p w:rsidR="004B787A" w:rsidRDefault="004B787A" w:rsidP="004B787A">
      <w:pPr>
        <w:ind w:left="357" w:firstLine="709"/>
        <w:jc w:val="both"/>
      </w:pPr>
      <w:r>
        <w:t xml:space="preserve">3. Закрепить за администратором доходов (отдельных доходных источников местного бюджета) перечень отдельных видов доходов, подлежащих администрированию на местном уровне и ответственных за их администрирование (приложение). </w:t>
      </w:r>
    </w:p>
    <w:p w:rsidR="00142FEC" w:rsidRDefault="006939E3" w:rsidP="00142FEC">
      <w:pPr>
        <w:ind w:left="357" w:firstLine="709"/>
        <w:jc w:val="both"/>
      </w:pPr>
      <w:r>
        <w:t>2</w:t>
      </w:r>
      <w:r w:rsidRPr="00276E77">
        <w:t xml:space="preserve">. </w:t>
      </w:r>
      <w:r w:rsidR="004B787A">
        <w:t xml:space="preserve">Настоящее Постановление вступает в силу со дня его подписания и применяется к правоотношениям, возникающим при составлении и исполнении бюджета </w:t>
      </w:r>
      <w:proofErr w:type="spellStart"/>
      <w:r w:rsidR="004B787A">
        <w:t>Быстринского</w:t>
      </w:r>
      <w:proofErr w:type="spellEnd"/>
      <w:r w:rsidR="004B787A">
        <w:t xml:space="preserve"> </w:t>
      </w:r>
      <w:r w:rsidR="004B787A">
        <w:t>муниципального образования</w:t>
      </w:r>
      <w:r w:rsidR="004B787A">
        <w:t xml:space="preserve">, </w:t>
      </w:r>
      <w:r w:rsidR="004B787A">
        <w:t>начиная с бюджета на 2024 год и на плановый период 2025 и 2026 годов</w:t>
      </w:r>
    </w:p>
    <w:p w:rsidR="005E327F" w:rsidRDefault="005E327F" w:rsidP="006939E3">
      <w:pPr>
        <w:ind w:left="360"/>
        <w:jc w:val="both"/>
      </w:pPr>
    </w:p>
    <w:p w:rsidR="004B787A" w:rsidRPr="00276E77" w:rsidRDefault="004B787A" w:rsidP="006939E3">
      <w:pPr>
        <w:ind w:left="360"/>
        <w:jc w:val="both"/>
      </w:pPr>
    </w:p>
    <w:p w:rsidR="006939E3" w:rsidRPr="00276E77" w:rsidRDefault="006939E3" w:rsidP="006939E3">
      <w:pPr>
        <w:jc w:val="both"/>
      </w:pPr>
      <w:r w:rsidRPr="00276E77">
        <w:t xml:space="preserve">Глава администрации                                                                         Н.Г. </w:t>
      </w:r>
      <w:proofErr w:type="spellStart"/>
      <w:r w:rsidRPr="00276E77">
        <w:t>Чебоксарова</w:t>
      </w:r>
      <w:proofErr w:type="spellEnd"/>
    </w:p>
    <w:p w:rsidR="006939E3" w:rsidRPr="00276E77" w:rsidRDefault="006939E3" w:rsidP="006939E3">
      <w:pPr>
        <w:jc w:val="both"/>
      </w:pPr>
    </w:p>
    <w:p w:rsidR="006939E3" w:rsidRPr="00276E77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6939E3" w:rsidRPr="00276E77" w:rsidRDefault="006939E3" w:rsidP="006939E3">
      <w:pPr>
        <w:jc w:val="both"/>
      </w:pPr>
    </w:p>
    <w:p w:rsidR="006939E3" w:rsidRPr="00276E77" w:rsidRDefault="006939E3" w:rsidP="006939E3">
      <w:pPr>
        <w:jc w:val="both"/>
      </w:pPr>
    </w:p>
    <w:p w:rsidR="006939E3" w:rsidRDefault="006939E3" w:rsidP="006939E3">
      <w:pPr>
        <w:jc w:val="both"/>
      </w:pPr>
    </w:p>
    <w:p w:rsidR="00E43209" w:rsidRDefault="00E43209" w:rsidP="006939E3">
      <w:pPr>
        <w:jc w:val="both"/>
      </w:pPr>
    </w:p>
    <w:p w:rsidR="004B787A" w:rsidRDefault="004B787A" w:rsidP="006939E3">
      <w:pPr>
        <w:jc w:val="both"/>
      </w:pPr>
    </w:p>
    <w:p w:rsidR="004B787A" w:rsidRDefault="004B787A" w:rsidP="006939E3">
      <w:pPr>
        <w:jc w:val="both"/>
      </w:pPr>
    </w:p>
    <w:p w:rsidR="004B787A" w:rsidRDefault="004B787A" w:rsidP="006939E3">
      <w:pPr>
        <w:jc w:val="both"/>
      </w:pPr>
    </w:p>
    <w:p w:rsidR="004B787A" w:rsidRDefault="004B787A" w:rsidP="006939E3">
      <w:pPr>
        <w:jc w:val="both"/>
      </w:pPr>
    </w:p>
    <w:p w:rsidR="004B787A" w:rsidRDefault="004B787A" w:rsidP="006939E3">
      <w:pPr>
        <w:jc w:val="both"/>
      </w:pPr>
    </w:p>
    <w:p w:rsidR="004B787A" w:rsidRDefault="004B787A" w:rsidP="006939E3">
      <w:pPr>
        <w:jc w:val="both"/>
      </w:pPr>
    </w:p>
    <w:p w:rsidR="004B787A" w:rsidRDefault="004B787A" w:rsidP="006939E3">
      <w:pPr>
        <w:jc w:val="both"/>
      </w:pPr>
    </w:p>
    <w:p w:rsidR="004B787A" w:rsidRDefault="004B787A" w:rsidP="006939E3">
      <w:pPr>
        <w:jc w:val="both"/>
      </w:pPr>
    </w:p>
    <w:p w:rsidR="004B787A" w:rsidRDefault="004B787A" w:rsidP="006939E3">
      <w:pPr>
        <w:jc w:val="both"/>
      </w:pPr>
    </w:p>
    <w:p w:rsidR="004B787A" w:rsidRDefault="004B787A" w:rsidP="006939E3">
      <w:pPr>
        <w:jc w:val="both"/>
      </w:pPr>
    </w:p>
    <w:p w:rsidR="004B787A" w:rsidRDefault="004B787A" w:rsidP="006939E3">
      <w:pPr>
        <w:jc w:val="both"/>
      </w:pPr>
    </w:p>
    <w:p w:rsidR="004B787A" w:rsidRDefault="004B787A" w:rsidP="006939E3">
      <w:pPr>
        <w:jc w:val="both"/>
      </w:pPr>
    </w:p>
    <w:p w:rsidR="004B787A" w:rsidRDefault="004B787A" w:rsidP="006939E3">
      <w:pPr>
        <w:jc w:val="both"/>
      </w:pPr>
    </w:p>
    <w:p w:rsidR="004B787A" w:rsidRDefault="004B787A" w:rsidP="006939E3">
      <w:pPr>
        <w:jc w:val="both"/>
      </w:pPr>
    </w:p>
    <w:p w:rsidR="004B787A" w:rsidRDefault="004B787A" w:rsidP="006939E3">
      <w:pPr>
        <w:jc w:val="both"/>
      </w:pPr>
    </w:p>
    <w:p w:rsidR="004B787A" w:rsidRDefault="004B787A" w:rsidP="006939E3">
      <w:pPr>
        <w:jc w:val="both"/>
      </w:pPr>
    </w:p>
    <w:p w:rsidR="004B787A" w:rsidRDefault="004B787A" w:rsidP="006939E3">
      <w:pPr>
        <w:jc w:val="both"/>
      </w:pPr>
    </w:p>
    <w:p w:rsidR="004B787A" w:rsidRDefault="004B787A" w:rsidP="00CA333D">
      <w:pPr>
        <w:jc w:val="right"/>
      </w:pPr>
      <w:r>
        <w:lastRenderedPageBreak/>
        <w:t xml:space="preserve">Приложение </w:t>
      </w:r>
    </w:p>
    <w:p w:rsidR="004B787A" w:rsidRDefault="004B787A" w:rsidP="00CA333D">
      <w:pPr>
        <w:jc w:val="right"/>
      </w:pPr>
      <w:r>
        <w:t xml:space="preserve">к постановлению администрации </w:t>
      </w:r>
    </w:p>
    <w:p w:rsidR="004B787A" w:rsidRDefault="004B787A" w:rsidP="00CA333D">
      <w:pPr>
        <w:jc w:val="right"/>
      </w:pPr>
      <w:proofErr w:type="spellStart"/>
      <w:r>
        <w:t>Быстринского</w:t>
      </w:r>
      <w:proofErr w:type="spellEnd"/>
      <w:r>
        <w:t xml:space="preserve"> сельского поселения </w:t>
      </w:r>
    </w:p>
    <w:p w:rsidR="00CA333D" w:rsidRDefault="00CA333D" w:rsidP="00CA333D">
      <w:pPr>
        <w:jc w:val="right"/>
      </w:pPr>
      <w:r>
        <w:t>о</w:t>
      </w:r>
      <w:r w:rsidR="004B787A">
        <w:t xml:space="preserve">т 17.05.2024 № </w:t>
      </w:r>
      <w:r>
        <w:t xml:space="preserve">71- </w:t>
      </w:r>
      <w:proofErr w:type="gramStart"/>
      <w:r>
        <w:t>п</w:t>
      </w:r>
      <w:proofErr w:type="gramEnd"/>
    </w:p>
    <w:p w:rsidR="00CA333D" w:rsidRDefault="00CA333D" w:rsidP="006939E3">
      <w:pPr>
        <w:jc w:val="both"/>
      </w:pPr>
    </w:p>
    <w:p w:rsidR="004B787A" w:rsidRPr="00CA333D" w:rsidRDefault="004B787A" w:rsidP="00CA333D">
      <w:pPr>
        <w:jc w:val="center"/>
        <w:rPr>
          <w:b/>
        </w:rPr>
      </w:pPr>
      <w:r w:rsidRPr="00CA333D">
        <w:rPr>
          <w:b/>
        </w:rPr>
        <w:t>Перечень отдельных видов доходов, закрепленных за главным администратором доходов бюджета</w:t>
      </w:r>
      <w:r w:rsidR="00CA333D" w:rsidRPr="00CA333D">
        <w:rPr>
          <w:b/>
        </w:rPr>
        <w:t xml:space="preserve"> </w:t>
      </w:r>
      <w:proofErr w:type="spellStart"/>
      <w:r w:rsidR="00CA333D" w:rsidRPr="00CA333D">
        <w:rPr>
          <w:b/>
        </w:rPr>
        <w:t>Быстринского</w:t>
      </w:r>
      <w:proofErr w:type="spellEnd"/>
      <w:r w:rsidR="00CA333D" w:rsidRPr="00CA333D">
        <w:rPr>
          <w:b/>
        </w:rPr>
        <w:t xml:space="preserve"> муниципального</w:t>
      </w:r>
      <w:r w:rsidR="00CA333D">
        <w:rPr>
          <w:b/>
        </w:rPr>
        <w:t xml:space="preserve"> </w:t>
      </w:r>
      <w:bookmarkStart w:id="0" w:name="_GoBack"/>
      <w:bookmarkEnd w:id="0"/>
      <w:r w:rsidR="00CA333D" w:rsidRPr="00CA333D">
        <w:rPr>
          <w:b/>
        </w:rPr>
        <w:t>образования</w:t>
      </w:r>
    </w:p>
    <w:p w:rsidR="006939E3" w:rsidRPr="00276E77" w:rsidRDefault="006939E3" w:rsidP="006939E3">
      <w:pPr>
        <w:widowControl w:val="0"/>
        <w:autoSpaceDE w:val="0"/>
        <w:autoSpaceDN w:val="0"/>
        <w:adjustRightInd w:val="0"/>
        <w:contextualSpacing/>
        <w:jc w:val="right"/>
        <w:rPr>
          <w:sz w:val="22"/>
          <w:szCs w:val="22"/>
        </w:rPr>
      </w:pPr>
    </w:p>
    <w:tbl>
      <w:tblPr>
        <w:tblW w:w="10401" w:type="dxa"/>
        <w:tblInd w:w="-87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7"/>
        <w:gridCol w:w="2410"/>
        <w:gridCol w:w="6804"/>
      </w:tblGrid>
      <w:tr w:rsidR="00CA333D" w:rsidRPr="006939E3" w:rsidTr="00CA333D">
        <w:trPr>
          <w:trHeight w:val="3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>Код вида доходов</w:t>
            </w:r>
          </w:p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6939E3" w:rsidRDefault="00CA333D" w:rsidP="00680687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>Наименование главного администратора доходов муниципального образования/Наименование кода вида доходов бюджета</w:t>
            </w:r>
          </w:p>
        </w:tc>
      </w:tr>
      <w:tr w:rsidR="00CA333D" w:rsidRPr="006939E3" w:rsidTr="00CA333D">
        <w:trPr>
          <w:trHeight w:val="3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/>
                <w:snapToGrid w:val="0"/>
                <w:sz w:val="22"/>
                <w:szCs w:val="22"/>
              </w:rPr>
            </w:pPr>
            <w:r w:rsidRPr="006939E3">
              <w:rPr>
                <w:b/>
                <w:snapToGrid w:val="0"/>
                <w:sz w:val="22"/>
                <w:szCs w:val="22"/>
              </w:rPr>
              <w:t>971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napToGrid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b/>
                <w:bCs/>
                <w:snapToGrid w:val="0"/>
                <w:sz w:val="22"/>
                <w:szCs w:val="22"/>
              </w:rPr>
            </w:pPr>
            <w:r w:rsidRPr="006939E3">
              <w:rPr>
                <w:b/>
                <w:bCs/>
                <w:snapToGrid w:val="0"/>
                <w:sz w:val="22"/>
                <w:szCs w:val="22"/>
              </w:rPr>
              <w:t xml:space="preserve">Администрация </w:t>
            </w:r>
            <w:proofErr w:type="spellStart"/>
            <w:r w:rsidRPr="006939E3">
              <w:rPr>
                <w:b/>
                <w:bCs/>
                <w:snapToGrid w:val="0"/>
                <w:sz w:val="22"/>
                <w:szCs w:val="22"/>
              </w:rPr>
              <w:t>Быстринского</w:t>
            </w:r>
            <w:proofErr w:type="spellEnd"/>
            <w:r w:rsidRPr="006939E3">
              <w:rPr>
                <w:b/>
                <w:bCs/>
                <w:snapToGrid w:val="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6939E3">
              <w:rPr>
                <w:b/>
                <w:bCs/>
                <w:snapToGrid w:val="0"/>
                <w:sz w:val="22"/>
                <w:szCs w:val="22"/>
              </w:rPr>
              <w:t>Слюдянского</w:t>
            </w:r>
            <w:proofErr w:type="spellEnd"/>
            <w:r w:rsidRPr="006939E3">
              <w:rPr>
                <w:b/>
                <w:bCs/>
                <w:snapToGrid w:val="0"/>
                <w:sz w:val="22"/>
                <w:szCs w:val="22"/>
              </w:rPr>
              <w:t xml:space="preserve"> района</w:t>
            </w:r>
          </w:p>
        </w:tc>
      </w:tr>
      <w:tr w:rsidR="00CA333D" w:rsidRPr="006939E3" w:rsidTr="00CA333D">
        <w:trPr>
          <w:trHeight w:val="17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Default="00CA333D">
            <w:r w:rsidRPr="005E51A3">
              <w:rPr>
                <w:b/>
                <w:snapToGrid w:val="0"/>
                <w:sz w:val="22"/>
                <w:szCs w:val="22"/>
              </w:rPr>
              <w:t>971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jc w:val="center"/>
              <w:rPr>
                <w:snapToGrid w:val="0"/>
                <w:sz w:val="22"/>
                <w:szCs w:val="22"/>
              </w:rPr>
            </w:pPr>
            <w:r w:rsidRPr="006939E3">
              <w:rPr>
                <w:snapToGrid w:val="0"/>
                <w:sz w:val="22"/>
                <w:szCs w:val="22"/>
              </w:rPr>
              <w:t xml:space="preserve">1 08 04020 01 1000 110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72"/>
              <w:contextualSpacing/>
              <w:jc w:val="both"/>
              <w:rPr>
                <w:snapToGrid w:val="0"/>
                <w:sz w:val="22"/>
                <w:szCs w:val="22"/>
              </w:rPr>
            </w:pPr>
            <w:r w:rsidRPr="006939E3"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(сумма платежа)</w:t>
            </w:r>
          </w:p>
        </w:tc>
      </w:tr>
      <w:tr w:rsidR="00CA333D" w:rsidRPr="006939E3" w:rsidTr="00CA333D">
        <w:trPr>
          <w:trHeight w:val="17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Default="00CA333D">
            <w:r w:rsidRPr="005E51A3">
              <w:rPr>
                <w:b/>
                <w:snapToGrid w:val="0"/>
                <w:sz w:val="22"/>
                <w:szCs w:val="22"/>
              </w:rPr>
              <w:t>971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jc w:val="center"/>
              <w:rPr>
                <w:snapToGrid w:val="0"/>
                <w:sz w:val="22"/>
                <w:szCs w:val="22"/>
              </w:rPr>
            </w:pPr>
            <w:r w:rsidRPr="006939E3">
              <w:rPr>
                <w:snapToGrid w:val="0"/>
                <w:sz w:val="22"/>
                <w:szCs w:val="22"/>
              </w:rPr>
              <w:t>1 08 04020 01 4000 110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72"/>
              <w:contextualSpacing/>
              <w:jc w:val="both"/>
              <w:rPr>
                <w:snapToGrid w:val="0"/>
                <w:sz w:val="22"/>
                <w:szCs w:val="22"/>
              </w:rPr>
            </w:pPr>
            <w:r w:rsidRPr="006939E3"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CA333D" w:rsidRPr="006939E3" w:rsidTr="00CA333D">
        <w:trPr>
          <w:trHeight w:val="17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Default="00CA333D">
            <w:r w:rsidRPr="005E51A3">
              <w:rPr>
                <w:b/>
                <w:snapToGrid w:val="0"/>
                <w:sz w:val="22"/>
                <w:szCs w:val="22"/>
              </w:rPr>
              <w:t>971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jc w:val="center"/>
              <w:rPr>
                <w:snapToGrid w:val="0"/>
                <w:sz w:val="22"/>
                <w:szCs w:val="22"/>
              </w:rPr>
            </w:pPr>
            <w:r w:rsidRPr="006939E3">
              <w:rPr>
                <w:snapToGrid w:val="0"/>
                <w:sz w:val="22"/>
                <w:szCs w:val="22"/>
              </w:rPr>
              <w:t>1 11 09045 10 0000 120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72"/>
              <w:contextualSpacing/>
              <w:jc w:val="both"/>
              <w:rPr>
                <w:snapToGrid w:val="0"/>
                <w:sz w:val="22"/>
                <w:szCs w:val="22"/>
              </w:rPr>
            </w:pPr>
            <w:r w:rsidRPr="006939E3">
              <w:rPr>
                <w:snapToGrid w:val="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CA333D" w:rsidRPr="006939E3" w:rsidTr="00CA333D">
        <w:trPr>
          <w:trHeight w:val="17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Default="00CA333D">
            <w:r w:rsidRPr="005E51A3">
              <w:rPr>
                <w:b/>
                <w:snapToGrid w:val="0"/>
                <w:sz w:val="22"/>
                <w:szCs w:val="22"/>
              </w:rPr>
              <w:t>971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jc w:val="center"/>
              <w:rPr>
                <w:snapToGrid w:val="0"/>
                <w:sz w:val="22"/>
                <w:szCs w:val="22"/>
              </w:rPr>
            </w:pPr>
            <w:r w:rsidRPr="006939E3">
              <w:rPr>
                <w:snapToGrid w:val="0"/>
                <w:sz w:val="22"/>
                <w:szCs w:val="22"/>
              </w:rPr>
              <w:t>114 02053 10 0000 410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72"/>
              <w:contextualSpacing/>
              <w:jc w:val="both"/>
              <w:rPr>
                <w:snapToGrid w:val="0"/>
                <w:sz w:val="22"/>
                <w:szCs w:val="22"/>
              </w:rPr>
            </w:pPr>
            <w:r w:rsidRPr="006939E3">
              <w:rPr>
                <w:snapToGrid w:val="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A333D" w:rsidRPr="006939E3" w:rsidTr="00CA333D">
        <w:trPr>
          <w:trHeight w:val="17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Default="00CA333D">
            <w:r w:rsidRPr="005E51A3">
              <w:rPr>
                <w:b/>
                <w:snapToGrid w:val="0"/>
                <w:sz w:val="22"/>
                <w:szCs w:val="22"/>
              </w:rPr>
              <w:t>971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142FEC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hd w:val="clear" w:color="auto" w:fill="FFFFFF"/>
              </w:rPr>
              <w:t xml:space="preserve">1 </w:t>
            </w:r>
            <w:r w:rsidRPr="00142FEC">
              <w:rPr>
                <w:shd w:val="clear" w:color="auto" w:fill="FFFFFF"/>
              </w:rPr>
              <w:t>14 06025 10 0000 430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70702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72"/>
              <w:contextualSpacing/>
              <w:jc w:val="both"/>
              <w:rPr>
                <w:snapToGrid w:val="0"/>
                <w:sz w:val="22"/>
                <w:szCs w:val="22"/>
              </w:rPr>
            </w:pPr>
            <w:r w:rsidRPr="00707023">
              <w:rPr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A333D" w:rsidRPr="006939E3" w:rsidTr="00CA333D">
        <w:trPr>
          <w:trHeight w:val="17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Default="00CA333D">
            <w:r w:rsidRPr="005E51A3">
              <w:rPr>
                <w:b/>
                <w:snapToGrid w:val="0"/>
                <w:sz w:val="22"/>
                <w:szCs w:val="22"/>
              </w:rPr>
              <w:t>971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jc w:val="center"/>
              <w:rPr>
                <w:snapToGrid w:val="0"/>
                <w:sz w:val="22"/>
                <w:szCs w:val="22"/>
              </w:rPr>
            </w:pPr>
            <w:r w:rsidRPr="006939E3">
              <w:rPr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72"/>
              <w:contextualSpacing/>
              <w:jc w:val="both"/>
              <w:rPr>
                <w:snapToGrid w:val="0"/>
                <w:sz w:val="22"/>
                <w:szCs w:val="22"/>
              </w:rPr>
            </w:pPr>
            <w:r w:rsidRPr="006939E3">
              <w:rPr>
                <w:snapToGrid w:val="0"/>
                <w:sz w:val="22"/>
                <w:szCs w:val="22"/>
              </w:rPr>
              <w:t>Невыясненные поступления, зачисляемые в бюджет сельских поселений</w:t>
            </w:r>
          </w:p>
        </w:tc>
      </w:tr>
      <w:tr w:rsidR="00CA333D" w:rsidRPr="006939E3" w:rsidTr="00CA333D">
        <w:trPr>
          <w:trHeight w:val="21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Default="00CA333D">
            <w:r w:rsidRPr="005E51A3">
              <w:rPr>
                <w:b/>
                <w:snapToGrid w:val="0"/>
                <w:sz w:val="22"/>
                <w:szCs w:val="22"/>
              </w:rPr>
              <w:t>971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jc w:val="center"/>
              <w:rPr>
                <w:snapToGrid w:val="0"/>
                <w:sz w:val="22"/>
                <w:szCs w:val="22"/>
              </w:rPr>
            </w:pPr>
            <w:r w:rsidRPr="006939E3">
              <w:rPr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72"/>
              <w:contextualSpacing/>
              <w:jc w:val="both"/>
              <w:rPr>
                <w:snapToGrid w:val="0"/>
                <w:sz w:val="22"/>
                <w:szCs w:val="22"/>
              </w:rPr>
            </w:pPr>
            <w:r w:rsidRPr="006939E3">
              <w:rPr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CA333D" w:rsidRPr="006939E3" w:rsidTr="00CA333D">
        <w:trPr>
          <w:trHeight w:val="92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Default="00CA333D">
            <w:r w:rsidRPr="005E51A3">
              <w:rPr>
                <w:b/>
                <w:snapToGrid w:val="0"/>
                <w:sz w:val="22"/>
                <w:szCs w:val="22"/>
              </w:rPr>
              <w:t>971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jc w:val="center"/>
              <w:rPr>
                <w:snapToGrid w:val="0"/>
                <w:sz w:val="22"/>
                <w:szCs w:val="22"/>
              </w:rPr>
            </w:pPr>
            <w:r w:rsidRPr="006939E3">
              <w:rPr>
                <w:snapToGrid w:val="0"/>
                <w:sz w:val="22"/>
                <w:szCs w:val="22"/>
              </w:rPr>
              <w:t>2 02 15001 10 0000 150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72"/>
              <w:contextualSpacing/>
              <w:jc w:val="both"/>
              <w:rPr>
                <w:snapToGrid w:val="0"/>
                <w:sz w:val="22"/>
                <w:szCs w:val="22"/>
              </w:rPr>
            </w:pPr>
            <w:r w:rsidRPr="006939E3">
              <w:rPr>
                <w:snapToGrid w:val="0"/>
                <w:sz w:val="22"/>
                <w:szCs w:val="22"/>
              </w:rPr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</w:tc>
      </w:tr>
      <w:tr w:rsidR="00CA333D" w:rsidRPr="006939E3" w:rsidTr="00CA333D">
        <w:trPr>
          <w:trHeight w:val="92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Default="00CA333D">
            <w:r w:rsidRPr="005E51A3">
              <w:rPr>
                <w:b/>
                <w:snapToGrid w:val="0"/>
                <w:sz w:val="22"/>
                <w:szCs w:val="22"/>
              </w:rPr>
              <w:t>971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jc w:val="center"/>
              <w:rPr>
                <w:snapToGrid w:val="0"/>
                <w:sz w:val="22"/>
                <w:szCs w:val="22"/>
              </w:rPr>
            </w:pPr>
            <w:r w:rsidRPr="006939E3">
              <w:rPr>
                <w:snapToGrid w:val="0"/>
                <w:sz w:val="22"/>
                <w:szCs w:val="22"/>
              </w:rPr>
              <w:t>2 02 15002 10 0000 150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72"/>
              <w:contextualSpacing/>
              <w:jc w:val="both"/>
              <w:rPr>
                <w:snapToGrid w:val="0"/>
                <w:sz w:val="22"/>
                <w:szCs w:val="22"/>
              </w:rPr>
            </w:pPr>
            <w:r w:rsidRPr="006939E3">
              <w:rPr>
                <w:snapToGrid w:val="0"/>
                <w:sz w:val="22"/>
                <w:szCs w:val="22"/>
              </w:rPr>
              <w:t>Дотации бюджетам сельских поселений  на поддержку мер по обеспечению сбалансированности  бюджетов</w:t>
            </w:r>
          </w:p>
        </w:tc>
      </w:tr>
      <w:tr w:rsidR="00CA333D" w:rsidRPr="006939E3" w:rsidTr="00CA3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87" w:type="dxa"/>
          </w:tcPr>
          <w:p w:rsidR="00CA333D" w:rsidRDefault="00CA333D">
            <w:r w:rsidRPr="005E51A3">
              <w:rPr>
                <w:b/>
                <w:snapToGrid w:val="0"/>
                <w:sz w:val="22"/>
                <w:szCs w:val="22"/>
              </w:rPr>
              <w:t>971</w:t>
            </w:r>
          </w:p>
        </w:tc>
        <w:tc>
          <w:tcPr>
            <w:tcW w:w="2410" w:type="dxa"/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>2 02 16001 10 0000 150</w:t>
            </w:r>
          </w:p>
        </w:tc>
        <w:tc>
          <w:tcPr>
            <w:tcW w:w="6804" w:type="dxa"/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sz w:val="22"/>
                <w:szCs w:val="22"/>
              </w:rPr>
            </w:pPr>
            <w:r w:rsidRPr="006939E3">
              <w:rPr>
                <w:color w:val="000000"/>
                <w:sz w:val="22"/>
                <w:szCs w:val="22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</w:tr>
      <w:tr w:rsidR="00CA333D" w:rsidRPr="006939E3" w:rsidTr="00CA3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87" w:type="dxa"/>
          </w:tcPr>
          <w:p w:rsidR="00CA333D" w:rsidRDefault="00CA333D">
            <w:r w:rsidRPr="005E51A3">
              <w:rPr>
                <w:b/>
                <w:snapToGrid w:val="0"/>
                <w:sz w:val="22"/>
                <w:szCs w:val="22"/>
              </w:rPr>
              <w:t>971</w:t>
            </w:r>
          </w:p>
        </w:tc>
        <w:tc>
          <w:tcPr>
            <w:tcW w:w="2410" w:type="dxa"/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>2 02 19999 10 0000 150</w:t>
            </w:r>
          </w:p>
        </w:tc>
        <w:tc>
          <w:tcPr>
            <w:tcW w:w="6804" w:type="dxa"/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939E3">
              <w:rPr>
                <w:color w:val="000000"/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CA333D" w:rsidRPr="006939E3" w:rsidTr="00CA3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87" w:type="dxa"/>
          </w:tcPr>
          <w:p w:rsidR="00CA333D" w:rsidRDefault="00CA333D">
            <w:r w:rsidRPr="005E51A3">
              <w:rPr>
                <w:b/>
                <w:snapToGrid w:val="0"/>
                <w:sz w:val="22"/>
                <w:szCs w:val="22"/>
              </w:rPr>
              <w:t>971</w:t>
            </w:r>
          </w:p>
        </w:tc>
        <w:tc>
          <w:tcPr>
            <w:tcW w:w="2410" w:type="dxa"/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>2 02 29999 10 0000 150</w:t>
            </w:r>
          </w:p>
        </w:tc>
        <w:tc>
          <w:tcPr>
            <w:tcW w:w="6804" w:type="dxa"/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CA333D" w:rsidRPr="006939E3" w:rsidTr="00CA3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87" w:type="dxa"/>
          </w:tcPr>
          <w:p w:rsidR="00CA333D" w:rsidRDefault="00CA333D">
            <w:r w:rsidRPr="005E51A3">
              <w:rPr>
                <w:b/>
                <w:snapToGrid w:val="0"/>
                <w:sz w:val="22"/>
                <w:szCs w:val="22"/>
              </w:rPr>
              <w:t>971</w:t>
            </w:r>
          </w:p>
        </w:tc>
        <w:tc>
          <w:tcPr>
            <w:tcW w:w="2410" w:type="dxa"/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 xml:space="preserve"> 2 02 49999 10 0000 150</w:t>
            </w:r>
          </w:p>
        </w:tc>
        <w:tc>
          <w:tcPr>
            <w:tcW w:w="6804" w:type="dxa"/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A333D" w:rsidRPr="006939E3" w:rsidTr="00CA3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87" w:type="dxa"/>
          </w:tcPr>
          <w:p w:rsidR="00CA333D" w:rsidRDefault="00CA333D">
            <w:r w:rsidRPr="005E51A3">
              <w:rPr>
                <w:b/>
                <w:snapToGrid w:val="0"/>
                <w:sz w:val="22"/>
                <w:szCs w:val="22"/>
              </w:rPr>
              <w:t>971</w:t>
            </w:r>
          </w:p>
        </w:tc>
        <w:tc>
          <w:tcPr>
            <w:tcW w:w="2410" w:type="dxa"/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>2 02 25519 10 0000 150</w:t>
            </w:r>
          </w:p>
        </w:tc>
        <w:tc>
          <w:tcPr>
            <w:tcW w:w="6804" w:type="dxa"/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>Субсидии бюджетам сельских поселений на поддержку отрасли культуры</w:t>
            </w:r>
          </w:p>
        </w:tc>
      </w:tr>
      <w:tr w:rsidR="00CA333D" w:rsidRPr="006939E3" w:rsidTr="00CA3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87" w:type="dxa"/>
          </w:tcPr>
          <w:p w:rsidR="00CA333D" w:rsidRDefault="00CA333D">
            <w:r w:rsidRPr="005E51A3">
              <w:rPr>
                <w:b/>
                <w:snapToGrid w:val="0"/>
                <w:sz w:val="22"/>
                <w:szCs w:val="22"/>
              </w:rPr>
              <w:t>971</w:t>
            </w:r>
          </w:p>
        </w:tc>
        <w:tc>
          <w:tcPr>
            <w:tcW w:w="2410" w:type="dxa"/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 xml:space="preserve"> 2 02 25576 10 0000 150</w:t>
            </w:r>
          </w:p>
        </w:tc>
        <w:tc>
          <w:tcPr>
            <w:tcW w:w="6804" w:type="dxa"/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sz w:val="22"/>
                <w:szCs w:val="22"/>
              </w:rPr>
            </w:pPr>
            <w:r w:rsidRPr="006939E3">
              <w:rPr>
                <w:snapToGrid w:val="0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CA333D" w:rsidRPr="006939E3" w:rsidTr="00CA3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87" w:type="dxa"/>
          </w:tcPr>
          <w:p w:rsidR="00CA333D" w:rsidRDefault="00CA333D">
            <w:r w:rsidRPr="005E51A3">
              <w:rPr>
                <w:b/>
                <w:snapToGrid w:val="0"/>
                <w:sz w:val="22"/>
                <w:szCs w:val="22"/>
              </w:rPr>
              <w:lastRenderedPageBreak/>
              <w:t>971</w:t>
            </w:r>
          </w:p>
        </w:tc>
        <w:tc>
          <w:tcPr>
            <w:tcW w:w="2410" w:type="dxa"/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 xml:space="preserve"> 2 0230024 10 0000 150</w:t>
            </w:r>
          </w:p>
        </w:tc>
        <w:tc>
          <w:tcPr>
            <w:tcW w:w="6804" w:type="dxa"/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snapToGrid w:val="0"/>
                <w:sz w:val="22"/>
                <w:szCs w:val="22"/>
              </w:rPr>
            </w:pPr>
            <w:r w:rsidRPr="006939E3">
              <w:rPr>
                <w:snapToGrid w:val="0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CA333D" w:rsidRPr="006939E3" w:rsidTr="00CA3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87" w:type="dxa"/>
          </w:tcPr>
          <w:p w:rsidR="00CA333D" w:rsidRDefault="00CA333D">
            <w:r w:rsidRPr="005E51A3">
              <w:rPr>
                <w:b/>
                <w:snapToGrid w:val="0"/>
                <w:sz w:val="22"/>
                <w:szCs w:val="22"/>
              </w:rPr>
              <w:t>971</w:t>
            </w:r>
          </w:p>
        </w:tc>
        <w:tc>
          <w:tcPr>
            <w:tcW w:w="2410" w:type="dxa"/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 xml:space="preserve"> 2 02 35118 10 0000 150</w:t>
            </w:r>
          </w:p>
        </w:tc>
        <w:tc>
          <w:tcPr>
            <w:tcW w:w="6804" w:type="dxa"/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snapToGrid w:val="0"/>
                <w:sz w:val="22"/>
                <w:szCs w:val="22"/>
              </w:rPr>
            </w:pPr>
            <w:r w:rsidRPr="006939E3">
              <w:rPr>
                <w:snapToGrid w:val="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A333D" w:rsidRPr="006939E3" w:rsidTr="00CA3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87" w:type="dxa"/>
          </w:tcPr>
          <w:p w:rsidR="00CA333D" w:rsidRDefault="00CA333D">
            <w:r w:rsidRPr="005E51A3">
              <w:rPr>
                <w:b/>
                <w:snapToGrid w:val="0"/>
                <w:sz w:val="22"/>
                <w:szCs w:val="22"/>
              </w:rPr>
              <w:t>971</w:t>
            </w:r>
          </w:p>
        </w:tc>
        <w:tc>
          <w:tcPr>
            <w:tcW w:w="2410" w:type="dxa"/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 xml:space="preserve"> 2 07 05030 10 0000 150</w:t>
            </w:r>
          </w:p>
        </w:tc>
        <w:tc>
          <w:tcPr>
            <w:tcW w:w="6804" w:type="dxa"/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snapToGrid w:val="0"/>
                <w:sz w:val="22"/>
                <w:szCs w:val="22"/>
              </w:rPr>
            </w:pPr>
            <w:r w:rsidRPr="006939E3">
              <w:rPr>
                <w:snapToGrid w:val="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CA333D" w:rsidRPr="006939E3" w:rsidTr="00CA3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87" w:type="dxa"/>
          </w:tcPr>
          <w:p w:rsidR="00CA333D" w:rsidRDefault="00CA333D">
            <w:r w:rsidRPr="005E51A3">
              <w:rPr>
                <w:b/>
                <w:snapToGrid w:val="0"/>
                <w:sz w:val="22"/>
                <w:szCs w:val="22"/>
              </w:rPr>
              <w:t>971</w:t>
            </w:r>
          </w:p>
        </w:tc>
        <w:tc>
          <w:tcPr>
            <w:tcW w:w="2410" w:type="dxa"/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6939E3">
              <w:rPr>
                <w:sz w:val="22"/>
                <w:szCs w:val="22"/>
              </w:rPr>
              <w:t>2 08 05000 10 0000 150</w:t>
            </w:r>
          </w:p>
        </w:tc>
        <w:tc>
          <w:tcPr>
            <w:tcW w:w="6804" w:type="dxa"/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snapToGrid w:val="0"/>
                <w:sz w:val="22"/>
                <w:szCs w:val="22"/>
              </w:rPr>
            </w:pPr>
            <w:r w:rsidRPr="006939E3">
              <w:rPr>
                <w:snapToGrid w:val="0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A333D" w:rsidRPr="006939E3" w:rsidTr="00CA3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9"/>
        </w:trPr>
        <w:tc>
          <w:tcPr>
            <w:tcW w:w="1187" w:type="dxa"/>
          </w:tcPr>
          <w:p w:rsidR="00CA333D" w:rsidRDefault="00CA333D">
            <w:r w:rsidRPr="005E51A3">
              <w:rPr>
                <w:b/>
                <w:snapToGrid w:val="0"/>
                <w:sz w:val="22"/>
                <w:szCs w:val="22"/>
              </w:rPr>
              <w:t>971</w:t>
            </w:r>
          </w:p>
        </w:tc>
        <w:tc>
          <w:tcPr>
            <w:tcW w:w="2410" w:type="dxa"/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1 17 15030 10 0001 150</w:t>
            </w:r>
          </w:p>
        </w:tc>
        <w:tc>
          <w:tcPr>
            <w:tcW w:w="6804" w:type="dxa"/>
          </w:tcPr>
          <w:p w:rsidR="00CA333D" w:rsidRPr="006939E3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Инициативные платежи, зачисляемые в бюджеты сельских поселений (Зимние радости)</w:t>
            </w:r>
          </w:p>
        </w:tc>
      </w:tr>
      <w:tr w:rsidR="00CA333D" w:rsidRPr="00375E00" w:rsidTr="00CA333D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Default="00CA333D">
            <w:r w:rsidRPr="00A47B92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375E00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Pr="00375E00" w:rsidRDefault="00CA333D" w:rsidP="00680687">
            <w:pPr>
              <w:spacing w:before="100" w:beforeAutospacing="1" w:after="100" w:afterAutospacing="1" w:line="276" w:lineRule="auto"/>
              <w:contextualSpacing/>
              <w:rPr>
                <w:bCs/>
                <w:sz w:val="22"/>
                <w:szCs w:val="22"/>
                <w:lang w:eastAsia="en-US"/>
              </w:rPr>
            </w:pPr>
            <w:r w:rsidRPr="00375E00">
              <w:rPr>
                <w:b/>
                <w:sz w:val="22"/>
                <w:szCs w:val="22"/>
                <w:lang w:eastAsia="en-US"/>
              </w:rPr>
              <w:t>Управление Федеральное казначейство по Иркутской области</w:t>
            </w:r>
          </w:p>
        </w:tc>
      </w:tr>
      <w:tr w:rsidR="00CA333D" w:rsidRPr="00375E00" w:rsidTr="00CA333D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Default="00CA333D">
            <w:r w:rsidRPr="00A47B92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Pr="00375E00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113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375E00">
              <w:rPr>
                <w:sz w:val="22"/>
                <w:szCs w:val="22"/>
                <w:lang w:eastAsia="en-US"/>
              </w:rPr>
              <w:t>1 03 02230 01 0000 110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Pr="00375E00" w:rsidRDefault="00CA333D" w:rsidP="00680687">
            <w:pPr>
              <w:spacing w:before="100" w:beforeAutospacing="1" w:after="100" w:afterAutospacing="1" w:line="276" w:lineRule="auto"/>
              <w:contextualSpacing/>
              <w:rPr>
                <w:bCs/>
                <w:sz w:val="22"/>
                <w:szCs w:val="22"/>
                <w:lang w:eastAsia="en-US"/>
              </w:rPr>
            </w:pPr>
            <w:r w:rsidRPr="00375E00">
              <w:rPr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отчислений  в местные бюджеты*</w:t>
            </w:r>
          </w:p>
        </w:tc>
      </w:tr>
      <w:tr w:rsidR="00CA333D" w:rsidRPr="00375E00" w:rsidTr="00CA333D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Default="00CA333D">
            <w:r w:rsidRPr="00A47B92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Pr="00375E00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113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375E00">
              <w:rPr>
                <w:sz w:val="22"/>
                <w:szCs w:val="22"/>
                <w:lang w:eastAsia="en-US"/>
              </w:rPr>
              <w:t xml:space="preserve"> 1 03 02240 01 0000 110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Pr="00375E00" w:rsidRDefault="00CA333D" w:rsidP="00680687">
            <w:pPr>
              <w:spacing w:before="100" w:beforeAutospacing="1" w:after="100" w:afterAutospacing="1" w:line="276" w:lineRule="auto"/>
              <w:contextualSpacing/>
              <w:rPr>
                <w:bCs/>
                <w:sz w:val="22"/>
                <w:szCs w:val="22"/>
                <w:lang w:eastAsia="en-US"/>
              </w:rPr>
            </w:pPr>
            <w:r w:rsidRPr="00375E00">
              <w:rPr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5E00">
              <w:rPr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375E00">
              <w:rPr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</w:tr>
      <w:tr w:rsidR="00CA333D" w:rsidRPr="00375E00" w:rsidTr="00CA333D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Default="00CA333D">
            <w:r w:rsidRPr="00A47B92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Pr="00375E00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113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375E00">
              <w:rPr>
                <w:sz w:val="22"/>
                <w:szCs w:val="22"/>
                <w:lang w:eastAsia="en-US"/>
              </w:rPr>
              <w:t xml:space="preserve"> 1 03 02250 01 0000 110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Pr="00375E00" w:rsidRDefault="00CA333D" w:rsidP="00680687">
            <w:pPr>
              <w:spacing w:before="100" w:beforeAutospacing="1" w:after="100" w:afterAutospacing="1" w:line="276" w:lineRule="auto"/>
              <w:contextualSpacing/>
              <w:rPr>
                <w:bCs/>
                <w:sz w:val="22"/>
                <w:szCs w:val="22"/>
                <w:lang w:eastAsia="en-US"/>
              </w:rPr>
            </w:pPr>
            <w:r w:rsidRPr="00375E00">
              <w:rPr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отчислений  в местные бюджеты*</w:t>
            </w:r>
          </w:p>
        </w:tc>
      </w:tr>
      <w:tr w:rsidR="00CA333D" w:rsidRPr="00375E00" w:rsidTr="00CA333D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Default="00CA333D">
            <w:r w:rsidRPr="00A47B92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Pr="00375E00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113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375E00">
              <w:rPr>
                <w:sz w:val="22"/>
                <w:szCs w:val="22"/>
                <w:lang w:eastAsia="en-US"/>
              </w:rPr>
              <w:t xml:space="preserve"> 1 03 02260 01 0000 110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Pr="00375E00" w:rsidRDefault="00CA333D" w:rsidP="00680687">
            <w:pPr>
              <w:spacing w:before="100" w:beforeAutospacing="1" w:after="100" w:afterAutospacing="1" w:line="276" w:lineRule="auto"/>
              <w:contextualSpacing/>
              <w:rPr>
                <w:bCs/>
                <w:sz w:val="22"/>
                <w:szCs w:val="22"/>
                <w:lang w:eastAsia="en-US"/>
              </w:rPr>
            </w:pPr>
            <w:r w:rsidRPr="00375E00">
              <w:rPr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отчислений  в местные бюджеты*</w:t>
            </w:r>
          </w:p>
        </w:tc>
      </w:tr>
      <w:tr w:rsidR="00CA333D" w:rsidRPr="00375E00" w:rsidTr="00CA333D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Default="00CA333D">
            <w:r w:rsidRPr="00A47B92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375E00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Pr="00375E00" w:rsidRDefault="00CA333D" w:rsidP="00680687">
            <w:pPr>
              <w:spacing w:before="100" w:beforeAutospacing="1" w:after="100" w:afterAutospacing="1" w:line="276" w:lineRule="auto"/>
              <w:contextualSpacing/>
              <w:rPr>
                <w:b/>
                <w:bCs/>
                <w:sz w:val="22"/>
                <w:szCs w:val="22"/>
                <w:lang w:eastAsia="en-US"/>
              </w:rPr>
            </w:pPr>
            <w:r w:rsidRPr="00375E00">
              <w:rPr>
                <w:b/>
                <w:bCs/>
                <w:sz w:val="22"/>
                <w:szCs w:val="22"/>
                <w:lang w:eastAsia="en-US"/>
              </w:rPr>
              <w:t>Управление федеральной налоговой службы  по Иркутской области</w:t>
            </w:r>
          </w:p>
        </w:tc>
      </w:tr>
      <w:tr w:rsidR="00CA333D" w:rsidRPr="00375E00" w:rsidTr="00CA333D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Default="00CA333D">
            <w:r w:rsidRPr="00A47B92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Pr="00375E00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375E00">
              <w:rPr>
                <w:snapToGrid w:val="0"/>
                <w:sz w:val="22"/>
                <w:szCs w:val="22"/>
                <w:lang w:eastAsia="en-US"/>
              </w:rPr>
              <w:t>1 01 02000 01 0000 110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Pr="00375E00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375E00">
              <w:rPr>
                <w:bCs/>
                <w:snapToGrid w:val="0"/>
                <w:sz w:val="22"/>
                <w:szCs w:val="22"/>
                <w:lang w:eastAsia="en-US"/>
              </w:rPr>
              <w:t xml:space="preserve"> Налог на доходы физических лиц*</w:t>
            </w:r>
          </w:p>
        </w:tc>
      </w:tr>
      <w:tr w:rsidR="00CA333D" w:rsidRPr="00375E00" w:rsidTr="00CA333D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Default="00CA333D">
            <w:r w:rsidRPr="00A47B92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Pr="00375E00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08"/>
              <w:contextualSpacing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375E00">
              <w:rPr>
                <w:snapToGrid w:val="0"/>
                <w:sz w:val="22"/>
                <w:szCs w:val="22"/>
                <w:lang w:eastAsia="en-US"/>
              </w:rPr>
              <w:t>1 05 03000 01 0000 110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Pr="00375E00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72"/>
              <w:contextualSpacing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375E00">
              <w:rPr>
                <w:snapToGrid w:val="0"/>
                <w:sz w:val="22"/>
                <w:szCs w:val="22"/>
                <w:lang w:eastAsia="en-US"/>
              </w:rPr>
              <w:t>Единый сельскохозяйственный налог*</w:t>
            </w:r>
          </w:p>
        </w:tc>
      </w:tr>
      <w:tr w:rsidR="00CA333D" w:rsidRPr="00375E00" w:rsidTr="00CA333D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Default="00CA333D">
            <w:r w:rsidRPr="00A47B92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Pr="00375E00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08"/>
              <w:contextualSpacing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375E00">
              <w:rPr>
                <w:snapToGrid w:val="0"/>
                <w:sz w:val="22"/>
                <w:szCs w:val="22"/>
                <w:lang w:eastAsia="en-US"/>
              </w:rPr>
              <w:t>1 16 10129 01 0000 140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Pr="00375E00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72"/>
              <w:contextualSpacing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375E00">
              <w:rPr>
                <w:snapToGrid w:val="0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CA333D" w:rsidRPr="00375E00" w:rsidTr="00CA333D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Default="00CA333D">
            <w:r w:rsidRPr="00A47B92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Pr="00375E00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08"/>
              <w:contextualSpacing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375E00">
              <w:rPr>
                <w:snapToGrid w:val="0"/>
                <w:sz w:val="22"/>
                <w:szCs w:val="22"/>
                <w:lang w:eastAsia="en-US"/>
              </w:rPr>
              <w:t xml:space="preserve"> 1 06 01030 10 0000 110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Pr="00375E00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72"/>
              <w:contextualSpacing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375E00">
              <w:rPr>
                <w:snapToGrid w:val="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A333D" w:rsidRPr="00375E00" w:rsidTr="00CA333D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Default="00CA333D">
            <w:r w:rsidRPr="00A47B92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Pr="00375E00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08"/>
              <w:contextualSpacing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375E00">
              <w:rPr>
                <w:snapToGrid w:val="0"/>
                <w:sz w:val="22"/>
                <w:szCs w:val="22"/>
                <w:lang w:eastAsia="en-US"/>
              </w:rPr>
              <w:t xml:space="preserve"> 1 06 06033 10 0000 110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Pr="00375E00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72"/>
              <w:contextualSpacing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375E00">
              <w:rPr>
                <w:snapToGrid w:val="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A333D" w:rsidRPr="00375E00" w:rsidTr="00CA333D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Default="00CA333D">
            <w:r w:rsidRPr="00A47B92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Pr="00375E00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08"/>
              <w:contextualSpacing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375E00">
              <w:rPr>
                <w:snapToGrid w:val="0"/>
                <w:sz w:val="22"/>
                <w:szCs w:val="22"/>
                <w:lang w:eastAsia="en-US"/>
              </w:rPr>
              <w:t xml:space="preserve"> 1 06 06043 10 0000 110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Pr="00375E00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72"/>
              <w:contextualSpacing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375E00">
              <w:rPr>
                <w:snapToGrid w:val="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A333D" w:rsidRPr="00375E00" w:rsidTr="00CA333D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Default="00CA333D">
            <w:r w:rsidRPr="00A47B92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3D" w:rsidRPr="00375E00" w:rsidRDefault="00CA333D" w:rsidP="00680687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375E00">
              <w:rPr>
                <w:sz w:val="22"/>
                <w:szCs w:val="22"/>
                <w:shd w:val="clear" w:color="auto" w:fill="FFFFFF"/>
                <w:lang w:eastAsia="en-US"/>
              </w:rPr>
              <w:t>1 16 07090 10 0000 140</w:t>
            </w:r>
          </w:p>
          <w:p w:rsidR="00CA333D" w:rsidRPr="00375E00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3D" w:rsidRPr="00375E00" w:rsidRDefault="00CA333D" w:rsidP="0068068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contextualSpacing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375E00">
              <w:rPr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Иные штрафы, неустойки, пени, уплаченные в соответствии с законом </w:t>
            </w:r>
            <w:r w:rsidRPr="00375E00">
              <w:rPr>
                <w:sz w:val="22"/>
                <w:szCs w:val="22"/>
                <w:shd w:val="clear" w:color="auto" w:fill="FFFFFF"/>
                <w:lang w:eastAsia="en-US"/>
              </w:rPr>
              <w:lastRenderedPageBreak/>
              <w:t>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</w:tbl>
    <w:p w:rsidR="00CA333D" w:rsidRDefault="00CA333D" w:rsidP="00CA333D">
      <w:pPr>
        <w:widowControl w:val="0"/>
        <w:autoSpaceDE w:val="0"/>
        <w:autoSpaceDN w:val="0"/>
        <w:adjustRightInd w:val="0"/>
      </w:pPr>
    </w:p>
    <w:sectPr w:rsidR="00CA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0E"/>
    <w:rsid w:val="00057E0E"/>
    <w:rsid w:val="00142FEC"/>
    <w:rsid w:val="00236171"/>
    <w:rsid w:val="00375E00"/>
    <w:rsid w:val="0038647B"/>
    <w:rsid w:val="004B787A"/>
    <w:rsid w:val="004C5E09"/>
    <w:rsid w:val="005E327F"/>
    <w:rsid w:val="00667063"/>
    <w:rsid w:val="006939E3"/>
    <w:rsid w:val="0069712B"/>
    <w:rsid w:val="00707023"/>
    <w:rsid w:val="00875D7B"/>
    <w:rsid w:val="008D1E13"/>
    <w:rsid w:val="009B3EB0"/>
    <w:rsid w:val="00A17340"/>
    <w:rsid w:val="00B03C8C"/>
    <w:rsid w:val="00C219EB"/>
    <w:rsid w:val="00C84E8B"/>
    <w:rsid w:val="00CA333D"/>
    <w:rsid w:val="00D61D03"/>
    <w:rsid w:val="00D630C8"/>
    <w:rsid w:val="00DB15E0"/>
    <w:rsid w:val="00DF7C71"/>
    <w:rsid w:val="00E4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9E3"/>
    <w:pPr>
      <w:ind w:left="720"/>
      <w:contextualSpacing/>
    </w:pPr>
  </w:style>
  <w:style w:type="paragraph" w:customStyle="1" w:styleId="pcenter">
    <w:name w:val="pcenter"/>
    <w:basedOn w:val="a"/>
    <w:rsid w:val="00C84E8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84E8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D1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9E3"/>
    <w:pPr>
      <w:ind w:left="720"/>
      <w:contextualSpacing/>
    </w:pPr>
  </w:style>
  <w:style w:type="paragraph" w:customStyle="1" w:styleId="pcenter">
    <w:name w:val="pcenter"/>
    <w:basedOn w:val="a"/>
    <w:rsid w:val="00C84E8B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84E8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D1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2024-05-17T02:06:00Z</cp:lastPrinted>
  <dcterms:created xsi:type="dcterms:W3CDTF">2023-07-11T07:42:00Z</dcterms:created>
  <dcterms:modified xsi:type="dcterms:W3CDTF">2024-05-17T02:15:00Z</dcterms:modified>
</cp:coreProperties>
</file>