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BD" w:rsidRDefault="009901BD" w:rsidP="009901BD">
      <w:pPr>
        <w:jc w:val="center"/>
      </w:pPr>
      <w:r>
        <w:t>РОССИЙСКАЯ ФЕДЕРАЦИЯ</w:t>
      </w:r>
    </w:p>
    <w:p w:rsidR="009901BD" w:rsidRDefault="009901BD" w:rsidP="009901BD">
      <w:pPr>
        <w:jc w:val="center"/>
        <w:rPr>
          <w:b/>
        </w:rPr>
      </w:pPr>
      <w:r>
        <w:rPr>
          <w:b/>
        </w:rPr>
        <w:t>АДМИНИСТРАЦИЯ БЫСТРИНСКОГО СЕЛЬСКОГО ПОСЕЛЕНИЯ</w:t>
      </w:r>
    </w:p>
    <w:p w:rsidR="009901BD" w:rsidRDefault="009901BD" w:rsidP="009901BD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9901BD" w:rsidRDefault="009901BD" w:rsidP="009901BD">
      <w:pPr>
        <w:jc w:val="center"/>
      </w:pPr>
      <w:r>
        <w:t>д. Быстрая, ул. Советская, 36</w:t>
      </w:r>
    </w:p>
    <w:p w:rsidR="009901BD" w:rsidRDefault="009901BD" w:rsidP="009901BD"/>
    <w:p w:rsidR="009901BD" w:rsidRDefault="009901BD" w:rsidP="009901BD">
      <w:pPr>
        <w:jc w:val="center"/>
        <w:rPr>
          <w:b/>
        </w:rPr>
      </w:pPr>
      <w:r>
        <w:rPr>
          <w:b/>
        </w:rPr>
        <w:t>ПОСТАНОВЛЕНИЕ</w:t>
      </w:r>
    </w:p>
    <w:p w:rsidR="009901BD" w:rsidRDefault="009901BD" w:rsidP="009901BD">
      <w:pPr>
        <w:rPr>
          <w:b/>
        </w:rPr>
      </w:pPr>
    </w:p>
    <w:p w:rsidR="0028370D" w:rsidRDefault="00F16ED3" w:rsidP="009901BD">
      <w:r>
        <w:t xml:space="preserve">От 14.12.2018г. №98-п </w:t>
      </w:r>
    </w:p>
    <w:p w:rsidR="00F16ED3" w:rsidRDefault="00F16ED3" w:rsidP="009901BD">
      <w:r>
        <w:t xml:space="preserve">О внесении изменений в муниципальную Программу </w:t>
      </w:r>
    </w:p>
    <w:p w:rsidR="00F16ED3" w:rsidRDefault="009901BD" w:rsidP="009901BD">
      <w:r w:rsidRPr="005D4102">
        <w:t>«Обеспечени</w:t>
      </w:r>
      <w:r w:rsidR="00FE0091" w:rsidRPr="005D4102">
        <w:t>е</w:t>
      </w:r>
      <w:r w:rsidR="000E78CF" w:rsidRPr="005D4102">
        <w:t xml:space="preserve"> </w:t>
      </w:r>
      <w:r w:rsidRPr="005D4102">
        <w:t>пожарной безопасности на</w:t>
      </w:r>
      <w:r w:rsidR="00F16ED3">
        <w:t xml:space="preserve">  </w:t>
      </w:r>
      <w:r w:rsidR="006D0A95" w:rsidRPr="005D4102">
        <w:t>т</w:t>
      </w:r>
      <w:r w:rsidRPr="005D4102">
        <w:t>ерритории</w:t>
      </w:r>
    </w:p>
    <w:p w:rsidR="00FE0091" w:rsidRDefault="00FE0091" w:rsidP="009901BD">
      <w:proofErr w:type="spellStart"/>
      <w:r w:rsidRPr="005D4102">
        <w:t>Быстринского</w:t>
      </w:r>
      <w:proofErr w:type="spellEnd"/>
      <w:r w:rsidRPr="005D4102">
        <w:t xml:space="preserve"> </w:t>
      </w:r>
      <w:r w:rsidR="0024077A">
        <w:t>сельского поселения</w:t>
      </w:r>
      <w:r w:rsidR="00F16ED3">
        <w:t xml:space="preserve"> </w:t>
      </w:r>
      <w:r w:rsidR="00B85A65" w:rsidRPr="005D4102">
        <w:t>на 201</w:t>
      </w:r>
      <w:r w:rsidR="0028370D">
        <w:t>8</w:t>
      </w:r>
      <w:r w:rsidR="00B85A65" w:rsidRPr="005D4102">
        <w:t>-20</w:t>
      </w:r>
      <w:r w:rsidR="0028370D">
        <w:t>22</w:t>
      </w:r>
      <w:r w:rsidR="00B85A65" w:rsidRPr="005D4102">
        <w:t xml:space="preserve"> годы</w:t>
      </w:r>
      <w:r w:rsidRPr="005D4102">
        <w:t>»</w:t>
      </w:r>
    </w:p>
    <w:p w:rsidR="00F16ED3" w:rsidRPr="005D4102" w:rsidRDefault="00F16ED3" w:rsidP="009901BD">
      <w:proofErr w:type="gramStart"/>
      <w:r>
        <w:t>утвержденную</w:t>
      </w:r>
      <w:proofErr w:type="gramEnd"/>
      <w:r>
        <w:t xml:space="preserve"> постановлением от 07.11.2017</w:t>
      </w:r>
      <w:r w:rsidRPr="005D4102">
        <w:t>г. №</w:t>
      </w:r>
      <w:r>
        <w:t>167</w:t>
      </w:r>
      <w:r w:rsidRPr="005D4102">
        <w:t>-п</w:t>
      </w:r>
    </w:p>
    <w:p w:rsidR="009901BD" w:rsidRPr="005D4102" w:rsidRDefault="009901BD" w:rsidP="009901BD"/>
    <w:p w:rsidR="009901BD" w:rsidRPr="005D4102" w:rsidRDefault="00FE0091" w:rsidP="008A2C09">
      <w:pPr>
        <w:ind w:firstLine="709"/>
        <w:jc w:val="both"/>
      </w:pPr>
      <w:proofErr w:type="gramStart"/>
      <w:r w:rsidRPr="005D4102">
        <w:t>В целях обеспечения требований пожарной безопасности, создания безопасных противопожарных условий на территории поселения, укрепления материально-технической базы, руководствуясь Федеральным законом Российской Федерации №131-ФЗ от 06.10.2003г. «Об общих принципах  организации местного самоуправления в Российской Федерации»,  Федеральн</w:t>
      </w:r>
      <w:r w:rsidR="006D7B7F" w:rsidRPr="005D4102">
        <w:t>ым</w:t>
      </w:r>
      <w:r w:rsidRPr="005D4102">
        <w:t xml:space="preserve"> закон</w:t>
      </w:r>
      <w:r w:rsidR="006D7B7F" w:rsidRPr="005D4102">
        <w:t>ом</w:t>
      </w:r>
      <w:r w:rsidRPr="005D4102">
        <w:t xml:space="preserve"> </w:t>
      </w:r>
      <w:r w:rsidR="006D7B7F" w:rsidRPr="005D4102">
        <w:t>№</w:t>
      </w:r>
      <w:r w:rsidRPr="005D4102">
        <w:t>69- ФЗ от 21.12.1994г.</w:t>
      </w:r>
      <w:r w:rsidR="006D7B7F" w:rsidRPr="005D4102">
        <w:t xml:space="preserve"> «О пожарной </w:t>
      </w:r>
      <w:r w:rsidR="00A30EDE" w:rsidRPr="005D4102">
        <w:t>б</w:t>
      </w:r>
      <w:r w:rsidR="006D7B7F" w:rsidRPr="005D4102">
        <w:t>езопасности», ст</w:t>
      </w:r>
      <w:r w:rsidR="00A30EDE" w:rsidRPr="005D4102">
        <w:t xml:space="preserve">атьями </w:t>
      </w:r>
      <w:r w:rsidR="006D7B7F" w:rsidRPr="005D4102">
        <w:t>10</w:t>
      </w:r>
      <w:r w:rsidR="00A30EDE" w:rsidRPr="005D4102">
        <w:t>, 46</w:t>
      </w:r>
      <w:r w:rsidR="006D7B7F" w:rsidRPr="005D4102">
        <w:t xml:space="preserve"> Устава </w:t>
      </w:r>
      <w:proofErr w:type="spellStart"/>
      <w:r w:rsidR="006D7B7F" w:rsidRPr="005D4102">
        <w:t>Быстринского</w:t>
      </w:r>
      <w:proofErr w:type="spellEnd"/>
      <w:r w:rsidR="006D7B7F" w:rsidRPr="005D4102">
        <w:t xml:space="preserve"> муниципального образования,</w:t>
      </w:r>
      <w:r w:rsidR="005D4102">
        <w:t xml:space="preserve"> администрация </w:t>
      </w:r>
      <w:proofErr w:type="spellStart"/>
      <w:r w:rsidR="005D4102">
        <w:t>Быстринского</w:t>
      </w:r>
      <w:proofErr w:type="spellEnd"/>
      <w:r w:rsidR="005D4102">
        <w:t xml:space="preserve"> сельского поселения </w:t>
      </w:r>
      <w:r w:rsidR="005D4102" w:rsidRPr="0028370D">
        <w:rPr>
          <w:b/>
        </w:rPr>
        <w:t>постановляет</w:t>
      </w:r>
      <w:r w:rsidR="0028370D" w:rsidRPr="0028370D">
        <w:rPr>
          <w:b/>
        </w:rPr>
        <w:t>:</w:t>
      </w:r>
      <w:proofErr w:type="gramEnd"/>
    </w:p>
    <w:p w:rsidR="006D7B7F" w:rsidRPr="005D4102" w:rsidRDefault="006D7B7F" w:rsidP="00FE0091">
      <w:pPr>
        <w:jc w:val="both"/>
      </w:pPr>
    </w:p>
    <w:p w:rsidR="00F16ED3" w:rsidRDefault="008A2C09" w:rsidP="008A2C09">
      <w:pPr>
        <w:ind w:firstLine="709"/>
        <w:jc w:val="both"/>
      </w:pPr>
      <w:r>
        <w:t xml:space="preserve">1. </w:t>
      </w:r>
      <w:r w:rsidR="00F16ED3">
        <w:t xml:space="preserve">Внести изменения в </w:t>
      </w:r>
      <w:r w:rsidR="000E78CF" w:rsidRPr="005D4102">
        <w:t xml:space="preserve">муниципальную </w:t>
      </w:r>
      <w:r w:rsidR="006D7B7F" w:rsidRPr="005D4102">
        <w:t>Программу «Обесп</w:t>
      </w:r>
      <w:r w:rsidR="0028370D">
        <w:t xml:space="preserve">ечение пожарной безопасности на </w:t>
      </w:r>
      <w:r w:rsidR="006D7B7F" w:rsidRPr="005D4102">
        <w:t xml:space="preserve">территории </w:t>
      </w:r>
      <w:proofErr w:type="spellStart"/>
      <w:r w:rsidR="006D7B7F" w:rsidRPr="005D4102">
        <w:t>Быстринского</w:t>
      </w:r>
      <w:proofErr w:type="spellEnd"/>
      <w:r w:rsidR="006D7B7F" w:rsidRPr="005D4102">
        <w:t xml:space="preserve"> </w:t>
      </w:r>
      <w:r w:rsidR="0024077A">
        <w:t>сельского поселения</w:t>
      </w:r>
      <w:r w:rsidR="00B85A65" w:rsidRPr="005D4102">
        <w:t xml:space="preserve"> на 201</w:t>
      </w:r>
      <w:r w:rsidR="0028370D">
        <w:t>8</w:t>
      </w:r>
      <w:r w:rsidR="00B85A65" w:rsidRPr="005D4102">
        <w:t>-20</w:t>
      </w:r>
      <w:r w:rsidR="0028370D">
        <w:t>22</w:t>
      </w:r>
      <w:r w:rsidR="00B85A65" w:rsidRPr="005D4102">
        <w:t xml:space="preserve"> годы</w:t>
      </w:r>
      <w:r w:rsidR="00A30EDE" w:rsidRPr="005D4102">
        <w:t>»</w:t>
      </w:r>
      <w:r w:rsidR="00F16ED3">
        <w:t>, утвержденную постановлением от 07.11.2018г. №167-п:</w:t>
      </w:r>
    </w:p>
    <w:p w:rsidR="006D7B7F" w:rsidRDefault="00F16ED3" w:rsidP="008A2C09">
      <w:pPr>
        <w:ind w:firstLine="709"/>
        <w:jc w:val="both"/>
      </w:pPr>
      <w:r>
        <w:t>1.1. Паспорт муниципальной Программы изложить в новой редакции (приложение 1)</w:t>
      </w:r>
    </w:p>
    <w:p w:rsidR="00185DF6" w:rsidRDefault="00185DF6" w:rsidP="008A2C09">
      <w:pPr>
        <w:ind w:firstLine="709"/>
        <w:jc w:val="both"/>
      </w:pPr>
      <w:r>
        <w:t>1.2. абзац 2 статьи 3 изложить в следующей редакции:</w:t>
      </w:r>
    </w:p>
    <w:p w:rsidR="00185DF6" w:rsidRDefault="00185DF6" w:rsidP="00185DF6">
      <w:pPr>
        <w:spacing w:line="260" w:lineRule="exact"/>
        <w:jc w:val="both"/>
        <w:rPr>
          <w:rFonts w:eastAsia="Calibri"/>
        </w:rPr>
      </w:pPr>
      <w:r>
        <w:t xml:space="preserve">Общий объем расходов на реализацию муниципальной программы за счет всех источников </w:t>
      </w:r>
      <w:r w:rsidRPr="00F216FC">
        <w:t xml:space="preserve">составляет  </w:t>
      </w:r>
      <w:r w:rsidR="00697D4A">
        <w:t>77</w:t>
      </w:r>
      <w:r>
        <w:t>6,9 тыс.</w:t>
      </w:r>
      <w:r w:rsidRPr="00F216FC">
        <w:t xml:space="preserve"> руб.</w:t>
      </w:r>
      <w:r w:rsidRPr="00A153C9">
        <w:rPr>
          <w:rFonts w:eastAsia="Calibri"/>
        </w:rPr>
        <w:t xml:space="preserve"> </w:t>
      </w:r>
    </w:p>
    <w:p w:rsidR="00185DF6" w:rsidRDefault="00185DF6" w:rsidP="00185DF6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977"/>
        <w:gridCol w:w="2268"/>
        <w:gridCol w:w="567"/>
      </w:tblGrid>
      <w:tr w:rsidR="00185DF6" w:rsidTr="00185DF6"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Default="00185DF6" w:rsidP="00987B1C">
            <w:pPr>
              <w:pStyle w:val="aa"/>
            </w:pPr>
            <w:r>
              <w:t>Период реализации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Default="00185DF6" w:rsidP="00987B1C">
            <w:pPr>
              <w:jc w:val="both"/>
            </w:pPr>
            <w:r>
              <w:t xml:space="preserve">Объем финансирования, предусмотренный программой, тыс. руб. </w:t>
            </w:r>
          </w:p>
        </w:tc>
      </w:tr>
      <w:tr w:rsidR="00185DF6" w:rsidTr="00185DF6">
        <w:trPr>
          <w:trHeight w:val="483"/>
        </w:trPr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DF6" w:rsidRDefault="00185DF6" w:rsidP="00987B1C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Default="00185DF6" w:rsidP="00987B1C">
            <w:pPr>
              <w:pStyle w:val="aa"/>
            </w:pPr>
            <w: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Default="00185DF6" w:rsidP="00987B1C">
            <w:pPr>
              <w:jc w:val="both"/>
            </w:pPr>
            <w:r>
              <w:t>Местный бюджет</w:t>
            </w:r>
          </w:p>
        </w:tc>
      </w:tr>
      <w:tr w:rsidR="00185DF6" w:rsidTr="00185DF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Pr="00707ADE" w:rsidRDefault="00185DF6" w:rsidP="00987B1C">
            <w:pPr>
              <w:jc w:val="both"/>
            </w:pPr>
            <w:r w:rsidRPr="00707ADE"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Pr="00707ADE" w:rsidRDefault="00697D4A" w:rsidP="00697D4A">
            <w:pPr>
              <w:jc w:val="center"/>
            </w:pPr>
            <w:r>
              <w:t>77</w:t>
            </w:r>
            <w:r w:rsidR="00185DF6">
              <w:t>6,9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5DF6" w:rsidRPr="00707ADE" w:rsidRDefault="00185DF6" w:rsidP="00697D4A">
            <w:pPr>
              <w:jc w:val="center"/>
            </w:pPr>
            <w:r>
              <w:t>7</w:t>
            </w:r>
            <w:r w:rsidR="00697D4A">
              <w:t>7</w:t>
            </w:r>
            <w:r>
              <w:t>6,9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DF6" w:rsidRDefault="00185DF6" w:rsidP="00987B1C"/>
        </w:tc>
      </w:tr>
      <w:tr w:rsidR="00185DF6" w:rsidTr="00185DF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Pr="00707ADE" w:rsidRDefault="00185DF6" w:rsidP="00987B1C">
            <w:pPr>
              <w:jc w:val="both"/>
            </w:pPr>
            <w:r w:rsidRPr="00707ADE">
              <w:t>2018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Pr="00707ADE" w:rsidRDefault="00697D4A" w:rsidP="00697D4A">
            <w:pPr>
              <w:jc w:val="center"/>
            </w:pPr>
            <w:r>
              <w:t>376,9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85DF6" w:rsidRPr="00707ADE" w:rsidRDefault="00697D4A" w:rsidP="00987B1C">
            <w:pPr>
              <w:jc w:val="center"/>
            </w:pPr>
            <w:r>
              <w:t>376,9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Default="00185DF6" w:rsidP="00987B1C">
            <w:pPr>
              <w:jc w:val="both"/>
            </w:pPr>
          </w:p>
        </w:tc>
      </w:tr>
      <w:tr w:rsidR="00185DF6" w:rsidTr="00185DF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Pr="00707ADE" w:rsidRDefault="00185DF6" w:rsidP="00987B1C">
            <w:pPr>
              <w:jc w:val="both"/>
            </w:pPr>
            <w:r w:rsidRPr="00707ADE">
              <w:t>2019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Pr="00707ADE" w:rsidRDefault="00185DF6" w:rsidP="00185DF6">
            <w:pPr>
              <w:jc w:val="center"/>
            </w:pPr>
            <w:r>
              <w:t>100,0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85DF6" w:rsidRPr="00707ADE" w:rsidRDefault="00185DF6" w:rsidP="00185DF6">
            <w:pPr>
              <w:jc w:val="center"/>
            </w:pPr>
            <w:r>
              <w:t>100,</w:t>
            </w:r>
            <w:r w:rsidRPr="00707ADE"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Default="00185DF6" w:rsidP="00987B1C">
            <w:pPr>
              <w:jc w:val="both"/>
            </w:pPr>
          </w:p>
        </w:tc>
      </w:tr>
      <w:tr w:rsidR="00185DF6" w:rsidTr="00185DF6">
        <w:trPr>
          <w:trHeight w:val="22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Pr="00707ADE" w:rsidRDefault="00185DF6" w:rsidP="00987B1C">
            <w:pPr>
              <w:jc w:val="both"/>
            </w:pPr>
            <w:r w:rsidRPr="00707ADE">
              <w:t xml:space="preserve">2020 год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Pr="00707ADE" w:rsidRDefault="00185DF6" w:rsidP="00185DF6">
            <w:pPr>
              <w:jc w:val="center"/>
            </w:pPr>
            <w:r>
              <w:t>100,0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85DF6" w:rsidRPr="00707ADE" w:rsidRDefault="00185DF6" w:rsidP="00185DF6">
            <w:pPr>
              <w:jc w:val="center"/>
            </w:pPr>
            <w:r>
              <w:t>100,0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Default="00185DF6" w:rsidP="00987B1C">
            <w:pPr>
              <w:jc w:val="both"/>
            </w:pPr>
          </w:p>
        </w:tc>
      </w:tr>
      <w:tr w:rsidR="00185DF6" w:rsidTr="00185DF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Default="00185DF6" w:rsidP="00987B1C">
            <w:pPr>
              <w:jc w:val="both"/>
            </w:pPr>
            <w:r>
              <w:t>2021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Pr="00707ADE" w:rsidRDefault="00185DF6" w:rsidP="00987B1C">
            <w:pPr>
              <w:jc w:val="center"/>
            </w:pPr>
            <w:r>
              <w:t>100,0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85DF6" w:rsidRPr="00707ADE" w:rsidRDefault="00185DF6" w:rsidP="00987B1C">
            <w:pPr>
              <w:jc w:val="center"/>
            </w:pPr>
            <w:r>
              <w:t>100,</w:t>
            </w:r>
            <w:r w:rsidRPr="00707ADE"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Default="00185DF6" w:rsidP="00987B1C">
            <w:pPr>
              <w:jc w:val="both"/>
            </w:pPr>
          </w:p>
        </w:tc>
      </w:tr>
      <w:tr w:rsidR="00185DF6" w:rsidTr="00185DF6">
        <w:trPr>
          <w:trHeight w:val="262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Default="00185DF6" w:rsidP="00987B1C">
            <w:pPr>
              <w:jc w:val="both"/>
            </w:pPr>
            <w:r>
              <w:t>2022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Pr="00707ADE" w:rsidRDefault="00185DF6" w:rsidP="00987B1C">
            <w:pPr>
              <w:jc w:val="center"/>
            </w:pPr>
            <w:r>
              <w:t>100,0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185DF6" w:rsidRPr="00707ADE" w:rsidRDefault="00185DF6" w:rsidP="00987B1C">
            <w:pPr>
              <w:jc w:val="center"/>
            </w:pPr>
            <w:r>
              <w:t>100,0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F6" w:rsidRDefault="00185DF6" w:rsidP="00987B1C">
            <w:pPr>
              <w:jc w:val="both"/>
            </w:pPr>
          </w:p>
        </w:tc>
      </w:tr>
    </w:tbl>
    <w:p w:rsidR="00185DF6" w:rsidRDefault="00185DF6" w:rsidP="008A2C09">
      <w:pPr>
        <w:ind w:firstLine="709"/>
        <w:jc w:val="both"/>
      </w:pPr>
    </w:p>
    <w:p w:rsidR="00185DF6" w:rsidRDefault="00185DF6" w:rsidP="008A2C09">
      <w:pPr>
        <w:ind w:firstLine="709"/>
        <w:jc w:val="both"/>
      </w:pPr>
      <w:r>
        <w:t xml:space="preserve">1.3. Приложение № 1 к Программе </w:t>
      </w:r>
      <w:r w:rsidRPr="005D4102">
        <w:t>«Обесп</w:t>
      </w:r>
      <w:r>
        <w:t xml:space="preserve">ечение пожарной безопасности на </w:t>
      </w:r>
      <w:r w:rsidRPr="005D4102">
        <w:t xml:space="preserve">территории </w:t>
      </w:r>
      <w:proofErr w:type="spellStart"/>
      <w:r w:rsidRPr="005D4102">
        <w:t>Быстринского</w:t>
      </w:r>
      <w:proofErr w:type="spellEnd"/>
      <w:r w:rsidRPr="005D4102">
        <w:t xml:space="preserve"> </w:t>
      </w:r>
      <w:r>
        <w:t>сельского поселения</w:t>
      </w:r>
      <w:r w:rsidRPr="005D4102">
        <w:t xml:space="preserve"> на 201</w:t>
      </w:r>
      <w:r>
        <w:t>8</w:t>
      </w:r>
      <w:r w:rsidRPr="005D4102">
        <w:t>-20</w:t>
      </w:r>
      <w:r>
        <w:t>22</w:t>
      </w:r>
      <w:r w:rsidRPr="005D4102">
        <w:t xml:space="preserve"> годы»</w:t>
      </w:r>
      <w:r>
        <w:t xml:space="preserve"> изложить в новой редакции (приложение 2)</w:t>
      </w:r>
    </w:p>
    <w:p w:rsidR="00185DF6" w:rsidRPr="005D4102" w:rsidRDefault="00185DF6" w:rsidP="008A2C09">
      <w:pPr>
        <w:ind w:firstLine="709"/>
        <w:jc w:val="both"/>
      </w:pPr>
      <w:r>
        <w:t xml:space="preserve">1.4. </w:t>
      </w:r>
      <w:r w:rsidR="00FE01B7">
        <w:t>Подпрограмму «</w:t>
      </w:r>
      <w:r w:rsidR="00FE01B7" w:rsidRPr="00D76FE8">
        <w:t>Развитие и содержание пожарной безопасности</w:t>
      </w:r>
      <w:r w:rsidR="00FE01B7">
        <w:t xml:space="preserve"> на </w:t>
      </w:r>
      <w:r w:rsidR="00FE01B7" w:rsidRPr="00D76FE8">
        <w:t>территори</w:t>
      </w:r>
      <w:r w:rsidR="00FE01B7">
        <w:t>и</w:t>
      </w:r>
      <w:r w:rsidR="00FE01B7" w:rsidRPr="00D76FE8">
        <w:t xml:space="preserve"> </w:t>
      </w:r>
      <w:proofErr w:type="spellStart"/>
      <w:r w:rsidR="00FE01B7" w:rsidRPr="00D76FE8">
        <w:t>Быстринского</w:t>
      </w:r>
      <w:proofErr w:type="spellEnd"/>
      <w:r w:rsidR="00FE01B7" w:rsidRPr="00D76FE8">
        <w:t xml:space="preserve"> </w:t>
      </w:r>
      <w:r w:rsidR="004E7989">
        <w:t>сельского поселения</w:t>
      </w:r>
      <w:r w:rsidR="00FE01B7">
        <w:t>» изложить в новой редакции (приложение 3).</w:t>
      </w:r>
    </w:p>
    <w:p w:rsidR="0028370D" w:rsidRDefault="008A2C09" w:rsidP="008A2C09">
      <w:pPr>
        <w:spacing w:after="16"/>
        <w:ind w:firstLine="709"/>
        <w:jc w:val="both"/>
      </w:pPr>
      <w:r>
        <w:t xml:space="preserve">2. </w:t>
      </w:r>
      <w:r w:rsidR="006D7B7F" w:rsidRPr="005D4102">
        <w:t xml:space="preserve">Опубликовать настоящее постановление в </w:t>
      </w:r>
      <w:r w:rsidR="0028370D" w:rsidRPr="00927546">
        <w:t xml:space="preserve">печатном издании «Вестник </w:t>
      </w:r>
      <w:proofErr w:type="spellStart"/>
      <w:r w:rsidR="0028370D" w:rsidRPr="00927546">
        <w:t>Быстринского</w:t>
      </w:r>
      <w:proofErr w:type="spellEnd"/>
      <w:r w:rsidR="0028370D" w:rsidRPr="00927546"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28370D" w:rsidRPr="00927546">
        <w:t>Слюдянский</w:t>
      </w:r>
      <w:proofErr w:type="spellEnd"/>
      <w:r w:rsidR="0028370D" w:rsidRPr="00927546">
        <w:t xml:space="preserve"> район, адрес: http://www.sludyanka.ru, в разделе «Городские и сельские поселения МО </w:t>
      </w:r>
      <w:proofErr w:type="spellStart"/>
      <w:r w:rsidR="0028370D" w:rsidRPr="00927546">
        <w:t>Слюдянский</w:t>
      </w:r>
      <w:proofErr w:type="spellEnd"/>
      <w:r w:rsidR="0028370D" w:rsidRPr="00927546">
        <w:t xml:space="preserve"> район» - «</w:t>
      </w:r>
      <w:proofErr w:type="spellStart"/>
      <w:r w:rsidR="0028370D" w:rsidRPr="00927546">
        <w:t>Быстринское</w:t>
      </w:r>
      <w:proofErr w:type="spellEnd"/>
      <w:r w:rsidR="0028370D" w:rsidRPr="00927546">
        <w:t xml:space="preserve"> сельское поселение» - «</w:t>
      </w:r>
      <w:r w:rsidR="0028370D">
        <w:t>Муниципальные программы».</w:t>
      </w:r>
    </w:p>
    <w:p w:rsidR="008A2C09" w:rsidRDefault="008A2C09" w:rsidP="008A2C09">
      <w:pPr>
        <w:ind w:firstLine="709"/>
        <w:jc w:val="both"/>
      </w:pPr>
    </w:p>
    <w:p w:rsidR="005D4102" w:rsidRDefault="008A2C09" w:rsidP="008A2C09">
      <w:pPr>
        <w:rPr>
          <w:rFonts w:eastAsiaTheme="minorHAnsi"/>
          <w:lang w:eastAsia="en-US"/>
        </w:rPr>
      </w:pPr>
      <w:r>
        <w:t>Г</w:t>
      </w:r>
      <w:r w:rsidR="006D7B7F" w:rsidRPr="005D4102">
        <w:t xml:space="preserve">лава администрации                                                                      </w:t>
      </w:r>
      <w:r>
        <w:t xml:space="preserve">                     Н.Г. </w:t>
      </w:r>
      <w:proofErr w:type="spellStart"/>
      <w:r>
        <w:t>Чебоксарова</w:t>
      </w:r>
      <w:proofErr w:type="spellEnd"/>
    </w:p>
    <w:p w:rsidR="00185DF6" w:rsidRPr="00185DF6" w:rsidRDefault="00185DF6" w:rsidP="00185DF6">
      <w:pPr>
        <w:spacing w:after="200" w:line="276" w:lineRule="auto"/>
        <w:jc w:val="right"/>
        <w:rPr>
          <w:rFonts w:eastAsiaTheme="minorHAnsi"/>
          <w:lang w:eastAsia="en-US"/>
        </w:rPr>
      </w:pPr>
      <w:r w:rsidRPr="00185DF6">
        <w:rPr>
          <w:rFonts w:eastAsiaTheme="minorHAnsi"/>
          <w:lang w:eastAsia="en-US"/>
        </w:rPr>
        <w:lastRenderedPageBreak/>
        <w:t>Приложение 1</w:t>
      </w: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30EDE">
        <w:rPr>
          <w:rFonts w:eastAsiaTheme="minorHAnsi"/>
          <w:b/>
          <w:lang w:eastAsia="en-US"/>
        </w:rPr>
        <w:t>ПАСПОРТ</w:t>
      </w:r>
    </w:p>
    <w:p w:rsidR="006D7B7F" w:rsidRDefault="00EB1D05" w:rsidP="00B85A65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</w:t>
      </w:r>
      <w:r w:rsidR="006D7B7F" w:rsidRPr="00B85A65">
        <w:rPr>
          <w:rFonts w:eastAsiaTheme="minorHAnsi"/>
          <w:b/>
          <w:lang w:eastAsia="en-US"/>
        </w:rPr>
        <w:t xml:space="preserve">униципальной </w:t>
      </w:r>
      <w:r w:rsidR="00F67A2E">
        <w:rPr>
          <w:rFonts w:eastAsiaTheme="minorHAnsi"/>
          <w:b/>
          <w:lang w:eastAsia="en-US"/>
        </w:rPr>
        <w:t>П</w:t>
      </w:r>
      <w:r w:rsidR="006D7B7F" w:rsidRPr="00B85A65">
        <w:rPr>
          <w:rFonts w:eastAsiaTheme="minorHAnsi"/>
          <w:b/>
          <w:lang w:eastAsia="en-US"/>
        </w:rPr>
        <w:t xml:space="preserve">рограммы «Обеспечение пожарной безопасности на территории </w:t>
      </w:r>
      <w:proofErr w:type="spellStart"/>
      <w:r w:rsidR="006D7B7F" w:rsidRPr="00B85A65">
        <w:rPr>
          <w:rFonts w:eastAsiaTheme="minorHAnsi"/>
          <w:b/>
          <w:lang w:eastAsia="en-US"/>
        </w:rPr>
        <w:t>Быстринского</w:t>
      </w:r>
      <w:proofErr w:type="spellEnd"/>
      <w:r w:rsidR="006D7B7F" w:rsidRPr="00B85A65">
        <w:rPr>
          <w:rFonts w:eastAsiaTheme="minorHAnsi"/>
          <w:b/>
          <w:lang w:eastAsia="en-US"/>
        </w:rPr>
        <w:t xml:space="preserve"> </w:t>
      </w:r>
      <w:r w:rsidR="001B2AC8">
        <w:rPr>
          <w:rFonts w:eastAsiaTheme="minorHAnsi"/>
          <w:b/>
          <w:lang w:eastAsia="en-US"/>
        </w:rPr>
        <w:t>сельского поселения</w:t>
      </w:r>
      <w:r w:rsidR="00B85A65">
        <w:rPr>
          <w:rFonts w:eastAsiaTheme="minorHAnsi"/>
          <w:b/>
          <w:lang w:eastAsia="en-US"/>
        </w:rPr>
        <w:t xml:space="preserve"> на 201</w:t>
      </w:r>
      <w:r w:rsidR="008A2C09">
        <w:rPr>
          <w:rFonts w:eastAsiaTheme="minorHAnsi"/>
          <w:b/>
          <w:lang w:eastAsia="en-US"/>
        </w:rPr>
        <w:t>8</w:t>
      </w:r>
      <w:r w:rsidR="00B85A65">
        <w:rPr>
          <w:rFonts w:eastAsiaTheme="minorHAnsi"/>
          <w:b/>
          <w:lang w:eastAsia="en-US"/>
        </w:rPr>
        <w:t>-20</w:t>
      </w:r>
      <w:r w:rsidR="008A2C09">
        <w:rPr>
          <w:rFonts w:eastAsiaTheme="minorHAnsi"/>
          <w:b/>
          <w:lang w:eastAsia="en-US"/>
        </w:rPr>
        <w:t>22</w:t>
      </w:r>
      <w:r w:rsidR="00B85A65">
        <w:rPr>
          <w:rFonts w:eastAsiaTheme="minorHAnsi"/>
          <w:b/>
          <w:lang w:eastAsia="en-US"/>
        </w:rPr>
        <w:t xml:space="preserve"> годы</w:t>
      </w:r>
      <w:r w:rsidR="006D7B7F" w:rsidRPr="00B85A65">
        <w:rPr>
          <w:rFonts w:eastAsiaTheme="minorHAnsi"/>
          <w:b/>
          <w:lang w:eastAsia="en-US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3794"/>
        <w:gridCol w:w="5777"/>
      </w:tblGrid>
      <w:tr w:rsidR="00F67A2E" w:rsidTr="00F67A2E">
        <w:tc>
          <w:tcPr>
            <w:tcW w:w="3794" w:type="dxa"/>
          </w:tcPr>
          <w:p w:rsidR="00F67A2E" w:rsidRDefault="00F67A2E" w:rsidP="00F67A2E">
            <w:pPr>
              <w:snapToGrid w:val="0"/>
              <w:rPr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77" w:type="dxa"/>
          </w:tcPr>
          <w:p w:rsidR="00F67A2E" w:rsidRDefault="00F67A2E" w:rsidP="001B2AC8">
            <w:pPr>
              <w:rPr>
                <w:sz w:val="24"/>
                <w:szCs w:val="24"/>
                <w:lang w:eastAsia="ar-SA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Муниципальная  программа «Обеспечение пожарной безопасности на территории </w:t>
            </w:r>
            <w:proofErr w:type="spellStart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Быстринского</w:t>
            </w:r>
            <w:proofErr w:type="spellEnd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B2AC8">
              <w:rPr>
                <w:rFonts w:eastAsiaTheme="minorHAnsi"/>
                <w:sz w:val="24"/>
                <w:szCs w:val="24"/>
                <w:lang w:eastAsia="en-US"/>
              </w:rPr>
              <w:t>сельского пос</w:t>
            </w:r>
            <w:r w:rsidR="004E798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1B2AC8">
              <w:rPr>
                <w:rFonts w:eastAsiaTheme="minorHAnsi"/>
                <w:sz w:val="24"/>
                <w:szCs w:val="24"/>
                <w:lang w:eastAsia="en-US"/>
              </w:rPr>
              <w:t>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2018-2022 годы</w:t>
            </w: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F67A2E" w:rsidTr="00F67A2E">
        <w:tc>
          <w:tcPr>
            <w:tcW w:w="3794" w:type="dxa"/>
          </w:tcPr>
          <w:p w:rsidR="00F67A2E" w:rsidRDefault="00F67A2E" w:rsidP="00185DF6">
            <w:pPr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777" w:type="dxa"/>
          </w:tcPr>
          <w:p w:rsidR="00F67A2E" w:rsidRDefault="00F67A2E" w:rsidP="00F67A2E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/>
                <w:spacing w:val="7"/>
                <w:sz w:val="24"/>
                <w:szCs w:val="24"/>
              </w:rPr>
              <w:t>Быстринского</w:t>
            </w:r>
            <w:proofErr w:type="spellEnd"/>
            <w:r>
              <w:rPr>
                <w:color w:val="000000"/>
                <w:spacing w:val="7"/>
                <w:sz w:val="24"/>
                <w:szCs w:val="24"/>
              </w:rPr>
              <w:t xml:space="preserve"> сельского поселения</w:t>
            </w:r>
          </w:p>
        </w:tc>
      </w:tr>
      <w:tr w:rsidR="00F67A2E" w:rsidTr="00F67A2E">
        <w:tc>
          <w:tcPr>
            <w:tcW w:w="3794" w:type="dxa"/>
          </w:tcPr>
          <w:p w:rsidR="00F67A2E" w:rsidRDefault="00F67A2E" w:rsidP="00F67A2E">
            <w:pPr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777" w:type="dxa"/>
          </w:tcPr>
          <w:p w:rsidR="00F67A2E" w:rsidRDefault="00F67A2E" w:rsidP="00987B1C">
            <w:pPr>
              <w:snapToGrid w:val="0"/>
              <w:jc w:val="both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7"/>
                <w:sz w:val="24"/>
                <w:szCs w:val="24"/>
              </w:rPr>
              <w:t>Быстринского</w:t>
            </w:r>
            <w:proofErr w:type="spellEnd"/>
            <w:r>
              <w:rPr>
                <w:color w:val="000000"/>
                <w:spacing w:val="7"/>
                <w:sz w:val="24"/>
                <w:szCs w:val="24"/>
              </w:rPr>
              <w:t xml:space="preserve"> сельского поселения</w:t>
            </w:r>
          </w:p>
        </w:tc>
      </w:tr>
      <w:tr w:rsidR="00F67A2E" w:rsidTr="00F67A2E">
        <w:tc>
          <w:tcPr>
            <w:tcW w:w="3794" w:type="dxa"/>
          </w:tcPr>
          <w:p w:rsidR="00F67A2E" w:rsidRDefault="00F67A2E" w:rsidP="00F67A2E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5777" w:type="dxa"/>
          </w:tcPr>
          <w:p w:rsidR="00F67A2E" w:rsidRDefault="004E7989" w:rsidP="004E7989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Специалисты администрации, добровольная пожарная дружина (далее – ДПД), </w:t>
            </w:r>
          </w:p>
        </w:tc>
      </w:tr>
      <w:tr w:rsidR="00F67A2E" w:rsidTr="00F67A2E">
        <w:tc>
          <w:tcPr>
            <w:tcW w:w="3794" w:type="dxa"/>
          </w:tcPr>
          <w:p w:rsidR="00F67A2E" w:rsidRDefault="00F67A2E" w:rsidP="00987B1C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  <w:p w:rsidR="00F67A2E" w:rsidRDefault="00F67A2E" w:rsidP="00987B1C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:rsidR="00F67A2E" w:rsidRDefault="00F67A2E" w:rsidP="00987B1C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05489">
              <w:rPr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  <w:r>
              <w:rPr>
                <w:sz w:val="24"/>
                <w:szCs w:val="24"/>
              </w:rPr>
              <w:t xml:space="preserve">, </w:t>
            </w:r>
            <w:r w:rsidRPr="0081521E">
              <w:rPr>
                <w:sz w:val="24"/>
                <w:szCs w:val="24"/>
              </w:rPr>
              <w:t>недопущение травматизма и исключение гибели людей</w:t>
            </w:r>
          </w:p>
        </w:tc>
      </w:tr>
      <w:tr w:rsidR="00F67A2E" w:rsidTr="00F67A2E">
        <w:tc>
          <w:tcPr>
            <w:tcW w:w="3794" w:type="dxa"/>
          </w:tcPr>
          <w:p w:rsidR="00F67A2E" w:rsidRDefault="00F67A2E" w:rsidP="00F67A2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77" w:type="dxa"/>
          </w:tcPr>
          <w:p w:rsidR="00F67A2E" w:rsidRPr="00EB1D05" w:rsidRDefault="00F67A2E" w:rsidP="00F67A2E">
            <w:pPr>
              <w:pStyle w:val="1"/>
              <w:autoSpaceDE w:val="0"/>
              <w:autoSpaceDN w:val="0"/>
              <w:adjustRightInd w:val="0"/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B1D05">
              <w:rPr>
                <w:sz w:val="24"/>
                <w:szCs w:val="24"/>
              </w:rPr>
              <w:t xml:space="preserve">Обеспечение защиты жизни и здоровья людей от пожаров, в том числе </w:t>
            </w:r>
            <w:proofErr w:type="spellStart"/>
            <w:r w:rsidRPr="00EB1D05">
              <w:rPr>
                <w:sz w:val="24"/>
                <w:szCs w:val="24"/>
              </w:rPr>
              <w:t>слабозащищенной</w:t>
            </w:r>
            <w:proofErr w:type="spellEnd"/>
            <w:r w:rsidRPr="00EB1D05">
              <w:rPr>
                <w:sz w:val="24"/>
                <w:szCs w:val="24"/>
              </w:rPr>
              <w:t xml:space="preserve"> категории населения </w:t>
            </w:r>
            <w:proofErr w:type="spellStart"/>
            <w:r>
              <w:rPr>
                <w:sz w:val="24"/>
                <w:szCs w:val="24"/>
              </w:rPr>
              <w:t>Быстринского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B2AC8">
              <w:rPr>
                <w:rFonts w:eastAsiaTheme="minorHAnsi"/>
                <w:sz w:val="24"/>
                <w:szCs w:val="24"/>
                <w:lang w:eastAsia="en-US"/>
              </w:rPr>
              <w:t>сельского поселения</w:t>
            </w:r>
          </w:p>
          <w:p w:rsidR="00F67A2E" w:rsidRPr="00EB1D05" w:rsidRDefault="00F67A2E" w:rsidP="00F67A2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B1D05">
              <w:rPr>
                <w:sz w:val="24"/>
                <w:szCs w:val="24"/>
              </w:rPr>
              <w:t xml:space="preserve">Оснащение объектов муниципальной собственности и жилых домов </w:t>
            </w:r>
            <w:proofErr w:type="spellStart"/>
            <w:r w:rsidRPr="00EB1D05">
              <w:rPr>
                <w:sz w:val="24"/>
                <w:szCs w:val="24"/>
              </w:rPr>
              <w:t>слабозащищенной</w:t>
            </w:r>
            <w:proofErr w:type="spellEnd"/>
            <w:r w:rsidRPr="00EB1D05">
              <w:rPr>
                <w:sz w:val="24"/>
                <w:szCs w:val="24"/>
              </w:rPr>
              <w:t xml:space="preserve"> категории населения </w:t>
            </w:r>
            <w:proofErr w:type="spellStart"/>
            <w:r>
              <w:rPr>
                <w:sz w:val="24"/>
                <w:szCs w:val="24"/>
              </w:rPr>
              <w:t>Быстринского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B2AC8">
              <w:rPr>
                <w:rFonts w:eastAsiaTheme="minorHAnsi"/>
                <w:sz w:val="24"/>
                <w:szCs w:val="24"/>
                <w:lang w:eastAsia="en-US"/>
              </w:rPr>
              <w:t>сельского пос</w:t>
            </w:r>
            <w:r w:rsidR="004E798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1B2AC8">
              <w:rPr>
                <w:rFonts w:eastAsiaTheme="minorHAnsi"/>
                <w:sz w:val="24"/>
                <w:szCs w:val="24"/>
                <w:lang w:eastAsia="en-US"/>
              </w:rPr>
              <w:t>ления</w:t>
            </w:r>
            <w:r w:rsidRPr="00EB1D05">
              <w:rPr>
                <w:sz w:val="24"/>
                <w:szCs w:val="24"/>
              </w:rPr>
              <w:t xml:space="preserve"> современным противопожарным оборудованием, средствами защиты и пожаротушения.</w:t>
            </w:r>
          </w:p>
          <w:p w:rsidR="00F67A2E" w:rsidRPr="00EB1D05" w:rsidRDefault="00F67A2E" w:rsidP="00F67A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B1D05">
              <w:rPr>
                <w:sz w:val="24"/>
                <w:szCs w:val="24"/>
              </w:rPr>
              <w:t>Снижение числа случаев гибели людей от пожаров.</w:t>
            </w:r>
          </w:p>
          <w:p w:rsidR="00F67A2E" w:rsidRPr="00F67A2E" w:rsidRDefault="00F67A2E" w:rsidP="00F67A2E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F67A2E">
              <w:t>Снижение материального ущерба, наносимого пожарами.</w:t>
            </w:r>
          </w:p>
          <w:p w:rsidR="00F67A2E" w:rsidRDefault="00F67A2E" w:rsidP="00F67A2E">
            <w:pPr>
              <w:tabs>
                <w:tab w:val="num" w:pos="317"/>
              </w:tabs>
              <w:rPr>
                <w:color w:val="000000"/>
                <w:sz w:val="24"/>
                <w:szCs w:val="24"/>
                <w:lang w:eastAsia="ar-SA"/>
              </w:rPr>
            </w:pPr>
            <w:r>
              <w:t xml:space="preserve">5. </w:t>
            </w:r>
            <w:r w:rsidRPr="00EB1D05">
              <w:t xml:space="preserve">Стимулирование участия населения в </w:t>
            </w:r>
            <w:r>
              <w:t>д</w:t>
            </w:r>
            <w:r w:rsidRPr="00EB1D05">
              <w:t>еятельности по обеспечению пожарной безопасности</w:t>
            </w:r>
            <w:r w:rsidRPr="00F67A2E">
              <w:rPr>
                <w:rFonts w:eastAsiaTheme="minorHAnsi"/>
                <w:lang w:eastAsia="en-US"/>
              </w:rPr>
              <w:t>.</w:t>
            </w:r>
          </w:p>
        </w:tc>
      </w:tr>
      <w:tr w:rsidR="00F67A2E" w:rsidTr="00F67A2E">
        <w:tc>
          <w:tcPr>
            <w:tcW w:w="3794" w:type="dxa"/>
          </w:tcPr>
          <w:p w:rsidR="00F67A2E" w:rsidRDefault="00F67A2E" w:rsidP="00F67A2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777" w:type="dxa"/>
          </w:tcPr>
          <w:p w:rsidR="00F67A2E" w:rsidRDefault="00F67A2E" w:rsidP="00F67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г.г.</w:t>
            </w:r>
          </w:p>
        </w:tc>
      </w:tr>
      <w:tr w:rsidR="00F67A2E" w:rsidTr="00F67A2E">
        <w:tc>
          <w:tcPr>
            <w:tcW w:w="3794" w:type="dxa"/>
          </w:tcPr>
          <w:p w:rsidR="00F67A2E" w:rsidRDefault="00F67A2E" w:rsidP="00F67A2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777" w:type="dxa"/>
          </w:tcPr>
          <w:p w:rsidR="00D76FE8" w:rsidRPr="00D76FE8" w:rsidRDefault="00D76FE8" w:rsidP="00D76FE8">
            <w:pPr>
              <w:pStyle w:val="ab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76FE8">
              <w:rPr>
                <w:color w:val="000000"/>
                <w:sz w:val="24"/>
                <w:szCs w:val="24"/>
                <w:shd w:val="clear" w:color="auto" w:fill="FFFFFF"/>
              </w:rPr>
              <w:t>Эффективность реализации программы оценивается с использованием целевых показателей, характеризующих:</w:t>
            </w:r>
          </w:p>
          <w:p w:rsidR="00D76FE8" w:rsidRPr="00D76FE8" w:rsidRDefault="00D76FE8" w:rsidP="00D76FE8">
            <w:pPr>
              <w:pStyle w:val="ab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76FE8">
              <w:rPr>
                <w:color w:val="000000"/>
                <w:sz w:val="24"/>
                <w:szCs w:val="24"/>
                <w:shd w:val="clear" w:color="auto" w:fill="FFFFFF"/>
              </w:rPr>
              <w:t>- снижение количества пожаров;</w:t>
            </w:r>
          </w:p>
          <w:p w:rsidR="00D76FE8" w:rsidRPr="00D76FE8" w:rsidRDefault="00D76FE8" w:rsidP="00D76FE8">
            <w:pPr>
              <w:pStyle w:val="ab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76FE8">
              <w:rPr>
                <w:color w:val="000000"/>
                <w:sz w:val="24"/>
                <w:szCs w:val="24"/>
                <w:shd w:val="clear" w:color="auto" w:fill="FFFFFF"/>
              </w:rPr>
              <w:t>- снижение количества пострадавших и погибших на пожарах;</w:t>
            </w:r>
          </w:p>
          <w:p w:rsidR="00F67A2E" w:rsidRDefault="00D76FE8" w:rsidP="00D76FE8">
            <w:pPr>
              <w:pStyle w:val="ab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D76FE8">
              <w:rPr>
                <w:color w:val="000000"/>
                <w:sz w:val="24"/>
                <w:szCs w:val="24"/>
                <w:shd w:val="clear" w:color="auto" w:fill="FFFFFF"/>
              </w:rPr>
              <w:t>- снижение размера материального ущерба от пожаров.</w:t>
            </w:r>
          </w:p>
        </w:tc>
      </w:tr>
      <w:tr w:rsidR="00F67A2E" w:rsidTr="00F67A2E">
        <w:tc>
          <w:tcPr>
            <w:tcW w:w="3794" w:type="dxa"/>
          </w:tcPr>
          <w:p w:rsidR="00F67A2E" w:rsidRDefault="00F67A2E" w:rsidP="00185D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5777" w:type="dxa"/>
          </w:tcPr>
          <w:p w:rsidR="00F67A2E" w:rsidRPr="00D76FE8" w:rsidRDefault="00F67A2E" w:rsidP="001B2AC8">
            <w:pPr>
              <w:jc w:val="both"/>
              <w:rPr>
                <w:sz w:val="24"/>
                <w:szCs w:val="24"/>
                <w:lang w:eastAsia="ar-SA"/>
              </w:rPr>
            </w:pPr>
            <w:r w:rsidRPr="00D76FE8">
              <w:rPr>
                <w:sz w:val="24"/>
                <w:szCs w:val="24"/>
              </w:rPr>
              <w:t xml:space="preserve">Подпрограмма </w:t>
            </w:r>
            <w:r w:rsidR="00FE01B7">
              <w:rPr>
                <w:sz w:val="24"/>
                <w:szCs w:val="24"/>
              </w:rPr>
              <w:t>«</w:t>
            </w:r>
            <w:r w:rsidR="00D76FE8" w:rsidRPr="00D76FE8">
              <w:rPr>
                <w:sz w:val="24"/>
                <w:szCs w:val="24"/>
              </w:rPr>
              <w:t>Развитие и содержание пожарной безопасности</w:t>
            </w:r>
            <w:r w:rsidR="003E69C4">
              <w:rPr>
                <w:sz w:val="24"/>
                <w:szCs w:val="24"/>
              </w:rPr>
              <w:t xml:space="preserve"> на </w:t>
            </w:r>
            <w:r w:rsidR="00D76FE8" w:rsidRPr="00D76FE8">
              <w:rPr>
                <w:sz w:val="24"/>
                <w:szCs w:val="24"/>
              </w:rPr>
              <w:t>территори</w:t>
            </w:r>
            <w:r w:rsidR="003E69C4">
              <w:rPr>
                <w:sz w:val="24"/>
                <w:szCs w:val="24"/>
              </w:rPr>
              <w:t>и</w:t>
            </w:r>
            <w:r w:rsidR="00D76FE8" w:rsidRPr="00D76FE8">
              <w:rPr>
                <w:sz w:val="24"/>
                <w:szCs w:val="24"/>
              </w:rPr>
              <w:t xml:space="preserve"> </w:t>
            </w:r>
            <w:proofErr w:type="spellStart"/>
            <w:r w:rsidR="00D76FE8" w:rsidRPr="00D76FE8">
              <w:rPr>
                <w:sz w:val="24"/>
                <w:szCs w:val="24"/>
              </w:rPr>
              <w:t>Быстринского</w:t>
            </w:r>
            <w:proofErr w:type="spellEnd"/>
            <w:r w:rsidR="00D76FE8" w:rsidRPr="00D76FE8">
              <w:rPr>
                <w:sz w:val="24"/>
                <w:szCs w:val="24"/>
              </w:rPr>
              <w:t xml:space="preserve"> </w:t>
            </w:r>
            <w:proofErr w:type="gramStart"/>
            <w:r w:rsidR="001B2AC8">
              <w:rPr>
                <w:sz w:val="24"/>
                <w:szCs w:val="24"/>
              </w:rPr>
              <w:t>сельского</w:t>
            </w:r>
            <w:proofErr w:type="gramEnd"/>
            <w:r w:rsidR="001B2AC8">
              <w:rPr>
                <w:sz w:val="24"/>
                <w:szCs w:val="24"/>
              </w:rPr>
              <w:t xml:space="preserve"> </w:t>
            </w:r>
            <w:proofErr w:type="spellStart"/>
            <w:r w:rsidR="001B2AC8">
              <w:rPr>
                <w:sz w:val="24"/>
                <w:szCs w:val="24"/>
              </w:rPr>
              <w:t>посления</w:t>
            </w:r>
            <w:proofErr w:type="spellEnd"/>
            <w:r w:rsidR="00FE01B7">
              <w:rPr>
                <w:sz w:val="24"/>
                <w:szCs w:val="24"/>
              </w:rPr>
              <w:t>»</w:t>
            </w:r>
          </w:p>
        </w:tc>
      </w:tr>
      <w:tr w:rsidR="00F67A2E" w:rsidTr="00F67A2E">
        <w:tc>
          <w:tcPr>
            <w:tcW w:w="3794" w:type="dxa"/>
          </w:tcPr>
          <w:p w:rsidR="00F67A2E" w:rsidRDefault="00F67A2E" w:rsidP="00F67A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777" w:type="dxa"/>
          </w:tcPr>
          <w:p w:rsidR="00F67A2E" w:rsidRDefault="00F67A2E" w:rsidP="0098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на 201</w:t>
            </w:r>
            <w:r w:rsidR="003E69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</w:t>
            </w:r>
            <w:r w:rsidR="003E69C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г.г. составляет</w:t>
            </w:r>
            <w:r w:rsidR="00185DF6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сего</w:t>
            </w:r>
            <w:r w:rsidR="00185DF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185DF6">
              <w:rPr>
                <w:sz w:val="24"/>
                <w:szCs w:val="24"/>
              </w:rPr>
              <w:t>7</w:t>
            </w:r>
            <w:r w:rsidR="00697D4A">
              <w:rPr>
                <w:sz w:val="24"/>
                <w:szCs w:val="24"/>
              </w:rPr>
              <w:t>7</w:t>
            </w:r>
            <w:r w:rsidR="00185DF6">
              <w:rPr>
                <w:sz w:val="24"/>
                <w:szCs w:val="24"/>
              </w:rPr>
              <w:t xml:space="preserve">6,9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 в том числе:</w:t>
            </w:r>
          </w:p>
          <w:p w:rsidR="00F67A2E" w:rsidRDefault="00F67A2E" w:rsidP="0098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85D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 . </w:t>
            </w:r>
            <w:r w:rsidR="00185DF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97D4A">
              <w:rPr>
                <w:sz w:val="24"/>
                <w:szCs w:val="24"/>
              </w:rPr>
              <w:t>376</w:t>
            </w:r>
            <w:r w:rsidR="00185DF6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67A2E" w:rsidRDefault="00F67A2E" w:rsidP="0098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85D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 – </w:t>
            </w:r>
            <w:r w:rsidR="00185DF6">
              <w:rPr>
                <w:sz w:val="24"/>
                <w:szCs w:val="24"/>
              </w:rPr>
              <w:t>100,0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уб.;</w:t>
            </w:r>
          </w:p>
          <w:p w:rsidR="00F67A2E" w:rsidRDefault="00F67A2E" w:rsidP="0098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185D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  - </w:t>
            </w:r>
            <w:r w:rsidR="00185DF6">
              <w:rPr>
                <w:sz w:val="24"/>
                <w:szCs w:val="24"/>
              </w:rPr>
              <w:t>100,0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уб.;</w:t>
            </w:r>
          </w:p>
          <w:p w:rsidR="00F67A2E" w:rsidRDefault="00F67A2E" w:rsidP="0018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85DF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 – </w:t>
            </w:r>
            <w:r w:rsidR="00185DF6">
              <w:rPr>
                <w:sz w:val="24"/>
                <w:szCs w:val="24"/>
              </w:rPr>
              <w:t>100,0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  <w:r w:rsidR="00185DF6">
              <w:rPr>
                <w:sz w:val="24"/>
                <w:szCs w:val="24"/>
              </w:rPr>
              <w:t>;</w:t>
            </w:r>
          </w:p>
          <w:p w:rsidR="00185DF6" w:rsidRDefault="00185DF6" w:rsidP="0018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 – 100,0 тыс. руб.</w:t>
            </w:r>
          </w:p>
        </w:tc>
      </w:tr>
      <w:tr w:rsidR="00F67A2E" w:rsidTr="00F67A2E">
        <w:tc>
          <w:tcPr>
            <w:tcW w:w="3794" w:type="dxa"/>
          </w:tcPr>
          <w:p w:rsidR="00F67A2E" w:rsidRDefault="00F67A2E" w:rsidP="00F67A2E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777" w:type="dxa"/>
          </w:tcPr>
          <w:p w:rsidR="00F67A2E" w:rsidRDefault="00F67A2E" w:rsidP="00987B1C">
            <w:pPr>
              <w:shd w:val="clear" w:color="auto" w:fill="FFFFFF"/>
              <w:tabs>
                <w:tab w:val="left" w:pos="638"/>
              </w:tabs>
              <w:snapToGrid w:val="0"/>
              <w:ind w:lef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приведение автомобильных дорог общего пользования местного значения в соответствие с нормативными требованиями и стандартами качества;</w:t>
            </w:r>
          </w:p>
          <w:p w:rsidR="00F67A2E" w:rsidRDefault="00F67A2E" w:rsidP="00987B1C">
            <w:pPr>
              <w:shd w:val="clear" w:color="auto" w:fill="FFFFFF"/>
              <w:tabs>
                <w:tab w:val="left" w:pos="638"/>
              </w:tabs>
              <w:snapToGrid w:val="0"/>
              <w:ind w:lef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F67A2E" w:rsidRDefault="00F67A2E" w:rsidP="00987B1C">
            <w:pPr>
              <w:shd w:val="clear" w:color="auto" w:fill="FFFFFF"/>
              <w:tabs>
                <w:tab w:val="left" w:pos="638"/>
              </w:tabs>
              <w:snapToGrid w:val="0"/>
              <w:ind w:left="5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-повышение уровня безопасности дорожного движения на автомобильных дорогах общего пользования местного значения;</w:t>
            </w:r>
          </w:p>
          <w:p w:rsidR="00F67A2E" w:rsidRDefault="00F67A2E" w:rsidP="00987B1C">
            <w:pPr>
              <w:shd w:val="clear" w:color="auto" w:fill="FFFFFF"/>
              <w:tabs>
                <w:tab w:val="left" w:pos="638"/>
              </w:tabs>
              <w:snapToGrid w:val="0"/>
              <w:jc w:val="both"/>
              <w:rPr>
                <w:color w:val="000000"/>
                <w:spacing w:val="5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D7B7F" w:rsidRPr="00A30EDE" w:rsidRDefault="006D7B7F" w:rsidP="006D7B7F">
      <w:pPr>
        <w:spacing w:after="200" w:line="276" w:lineRule="auto"/>
        <w:rPr>
          <w:rFonts w:eastAsiaTheme="minorHAnsi"/>
          <w:lang w:eastAsia="en-US"/>
        </w:rPr>
      </w:pPr>
    </w:p>
    <w:p w:rsidR="00022222" w:rsidRDefault="00022222" w:rsidP="00022222">
      <w:pPr>
        <w:spacing w:after="200" w:line="276" w:lineRule="auto"/>
        <w:ind w:left="720"/>
        <w:contextualSpacing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</w:t>
      </w:r>
      <w:r w:rsidR="00185DF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</w:t>
      </w:r>
    </w:p>
    <w:p w:rsidR="001C216A" w:rsidRPr="00A30EDE" w:rsidRDefault="001C216A" w:rsidP="00022222">
      <w:pPr>
        <w:spacing w:after="200" w:line="276" w:lineRule="auto"/>
        <w:ind w:left="720"/>
        <w:contextualSpacing/>
        <w:jc w:val="right"/>
        <w:rPr>
          <w:rFonts w:eastAsiaTheme="minorHAnsi"/>
          <w:lang w:eastAsia="en-US"/>
        </w:rPr>
      </w:pPr>
    </w:p>
    <w:p w:rsidR="000B088A" w:rsidRDefault="006D7B7F" w:rsidP="000B088A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0C2A9C">
        <w:rPr>
          <w:rFonts w:eastAsiaTheme="minorHAnsi"/>
          <w:b/>
          <w:lang w:eastAsia="en-US"/>
        </w:rPr>
        <w:t xml:space="preserve">Мероприятия реализации муниципальной </w:t>
      </w:r>
      <w:r w:rsidR="004F3719">
        <w:rPr>
          <w:rFonts w:eastAsiaTheme="minorHAnsi"/>
          <w:b/>
          <w:lang w:eastAsia="en-US"/>
        </w:rPr>
        <w:t>П</w:t>
      </w:r>
      <w:r w:rsidRPr="000C2A9C">
        <w:rPr>
          <w:rFonts w:eastAsiaTheme="minorHAnsi"/>
          <w:b/>
          <w:lang w:eastAsia="en-US"/>
        </w:rPr>
        <w:t xml:space="preserve">рограммы </w:t>
      </w:r>
    </w:p>
    <w:p w:rsidR="006D7B7F" w:rsidRPr="000C2A9C" w:rsidRDefault="006D7B7F" w:rsidP="000B088A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0C2A9C">
        <w:rPr>
          <w:rFonts w:eastAsiaTheme="minorHAnsi"/>
          <w:b/>
          <w:lang w:eastAsia="en-US"/>
        </w:rPr>
        <w:t xml:space="preserve">«Обеспечение пожарной безопасности на территории </w:t>
      </w:r>
      <w:proofErr w:type="spellStart"/>
      <w:r w:rsidRPr="000C2A9C">
        <w:rPr>
          <w:rFonts w:eastAsiaTheme="minorHAnsi"/>
          <w:b/>
          <w:lang w:eastAsia="en-US"/>
        </w:rPr>
        <w:t>Быстринского</w:t>
      </w:r>
      <w:proofErr w:type="spellEnd"/>
      <w:r w:rsidRPr="000C2A9C">
        <w:rPr>
          <w:rFonts w:eastAsiaTheme="minorHAnsi"/>
          <w:b/>
          <w:lang w:eastAsia="en-US"/>
        </w:rPr>
        <w:t xml:space="preserve">  </w:t>
      </w:r>
      <w:r w:rsidR="001B2AC8">
        <w:rPr>
          <w:rFonts w:eastAsiaTheme="minorHAnsi"/>
          <w:b/>
          <w:lang w:eastAsia="en-US"/>
        </w:rPr>
        <w:t>сельского пос</w:t>
      </w:r>
      <w:r w:rsidR="004E7989">
        <w:rPr>
          <w:rFonts w:eastAsiaTheme="minorHAnsi"/>
          <w:b/>
          <w:lang w:eastAsia="en-US"/>
        </w:rPr>
        <w:t>е</w:t>
      </w:r>
      <w:r w:rsidR="001B2AC8">
        <w:rPr>
          <w:rFonts w:eastAsiaTheme="minorHAnsi"/>
          <w:b/>
          <w:lang w:eastAsia="en-US"/>
        </w:rPr>
        <w:t>ления</w:t>
      </w:r>
      <w:r w:rsidR="000B088A">
        <w:rPr>
          <w:rFonts w:eastAsiaTheme="minorHAnsi"/>
          <w:b/>
          <w:lang w:eastAsia="en-US"/>
        </w:rPr>
        <w:t xml:space="preserve"> </w:t>
      </w:r>
      <w:r w:rsidRPr="000C2A9C">
        <w:rPr>
          <w:rFonts w:eastAsiaTheme="minorHAnsi"/>
          <w:b/>
          <w:lang w:eastAsia="en-US"/>
        </w:rPr>
        <w:t>на 201</w:t>
      </w:r>
      <w:r w:rsidR="004F3719">
        <w:rPr>
          <w:rFonts w:eastAsiaTheme="minorHAnsi"/>
          <w:b/>
          <w:lang w:eastAsia="en-US"/>
        </w:rPr>
        <w:t>8</w:t>
      </w:r>
      <w:r w:rsidR="000C2A9C">
        <w:rPr>
          <w:rFonts w:eastAsiaTheme="minorHAnsi"/>
          <w:b/>
          <w:lang w:eastAsia="en-US"/>
        </w:rPr>
        <w:t xml:space="preserve"> – 20</w:t>
      </w:r>
      <w:r w:rsidR="004F3719">
        <w:rPr>
          <w:rFonts w:eastAsiaTheme="minorHAnsi"/>
          <w:b/>
          <w:lang w:eastAsia="en-US"/>
        </w:rPr>
        <w:t>22</w:t>
      </w:r>
      <w:r w:rsidR="000C2A9C">
        <w:rPr>
          <w:rFonts w:eastAsiaTheme="minorHAnsi"/>
          <w:b/>
          <w:lang w:eastAsia="en-US"/>
        </w:rPr>
        <w:t xml:space="preserve"> </w:t>
      </w:r>
      <w:r w:rsidRPr="000C2A9C">
        <w:rPr>
          <w:rFonts w:eastAsiaTheme="minorHAnsi"/>
          <w:b/>
          <w:lang w:eastAsia="en-US"/>
        </w:rPr>
        <w:t>г</w:t>
      </w:r>
      <w:r w:rsidR="000C2A9C">
        <w:rPr>
          <w:rFonts w:eastAsiaTheme="minorHAnsi"/>
          <w:b/>
          <w:lang w:eastAsia="en-US"/>
        </w:rPr>
        <w:t>оды</w:t>
      </w:r>
      <w:r w:rsidRPr="000C2A9C">
        <w:rPr>
          <w:rFonts w:eastAsiaTheme="minorHAnsi"/>
          <w:b/>
          <w:lang w:eastAsia="en-US"/>
        </w:rPr>
        <w:t>»</w:t>
      </w:r>
    </w:p>
    <w:p w:rsidR="006D7B7F" w:rsidRPr="00A30EDE" w:rsidRDefault="006D7B7F" w:rsidP="006D7B7F">
      <w:pPr>
        <w:spacing w:after="200" w:line="276" w:lineRule="auto"/>
        <w:ind w:left="720"/>
        <w:contextualSpacing/>
        <w:jc w:val="center"/>
        <w:rPr>
          <w:rFonts w:eastAsiaTheme="minorHAnsi"/>
          <w:u w:val="single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440"/>
        <w:gridCol w:w="1440"/>
        <w:gridCol w:w="1256"/>
      </w:tblGrid>
      <w:tr w:rsidR="00ED3B27" w:rsidRPr="00ED498F" w:rsidTr="00583194">
        <w:tc>
          <w:tcPr>
            <w:tcW w:w="648" w:type="dxa"/>
            <w:tcBorders>
              <w:bottom w:val="single" w:sz="4" w:space="0" w:color="auto"/>
            </w:tcBorders>
          </w:tcPr>
          <w:p w:rsidR="00ED3B27" w:rsidRPr="00ED498F" w:rsidRDefault="00ED3B27" w:rsidP="00987B1C">
            <w:pPr>
              <w:autoSpaceDE w:val="0"/>
              <w:autoSpaceDN w:val="0"/>
              <w:adjustRightInd w:val="0"/>
              <w:jc w:val="center"/>
            </w:pPr>
            <w:r w:rsidRPr="00ED498F">
              <w:t>№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D3B27" w:rsidRPr="00ED498F" w:rsidRDefault="00ED3B27" w:rsidP="004E79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</w:t>
            </w:r>
            <w:proofErr w:type="gramStart"/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3B27" w:rsidRPr="00ED498F" w:rsidRDefault="00ED3B27" w:rsidP="00987B1C">
            <w:pPr>
              <w:autoSpaceDE w:val="0"/>
              <w:autoSpaceDN w:val="0"/>
              <w:adjustRightInd w:val="0"/>
              <w:jc w:val="center"/>
            </w:pPr>
            <w:r>
              <w:t xml:space="preserve">Районный </w:t>
            </w:r>
            <w:r w:rsidRPr="00ED498F">
              <w:t>бюджет</w:t>
            </w:r>
            <w:r>
              <w:t xml:space="preserve">, тыс. руб.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3B27" w:rsidRPr="00ED498F" w:rsidRDefault="00ED3B27" w:rsidP="00987B1C">
            <w:pPr>
              <w:autoSpaceDE w:val="0"/>
              <w:autoSpaceDN w:val="0"/>
              <w:adjustRightInd w:val="0"/>
              <w:jc w:val="center"/>
            </w:pPr>
            <w:r w:rsidRPr="00ED498F">
              <w:t>Бюджет поселения</w:t>
            </w:r>
            <w:r>
              <w:t xml:space="preserve">, тыс. руб. 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ED3B27" w:rsidRPr="00ED498F" w:rsidRDefault="00ED3B27" w:rsidP="00987B1C">
            <w:pPr>
              <w:autoSpaceDE w:val="0"/>
              <w:autoSpaceDN w:val="0"/>
              <w:adjustRightInd w:val="0"/>
              <w:jc w:val="center"/>
            </w:pPr>
            <w:r w:rsidRPr="00ED498F">
              <w:t>Итого</w:t>
            </w:r>
            <w:r>
              <w:t xml:space="preserve">, тыс. руб. </w:t>
            </w:r>
          </w:p>
        </w:tc>
      </w:tr>
      <w:tr w:rsidR="00ED3B27" w:rsidRPr="00ED498F" w:rsidTr="00583194">
        <w:tc>
          <w:tcPr>
            <w:tcW w:w="648" w:type="dxa"/>
            <w:tcBorders>
              <w:right w:val="nil"/>
            </w:tcBorders>
          </w:tcPr>
          <w:p w:rsidR="00ED3B27" w:rsidRPr="00ED498F" w:rsidRDefault="00ED3B27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ED3B27" w:rsidRPr="00583194" w:rsidRDefault="00ED3B27" w:rsidP="00987B1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8319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583194">
              <w:rPr>
                <w:b/>
              </w:rPr>
              <w:t xml:space="preserve"> год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D3B27" w:rsidRPr="00ED498F" w:rsidRDefault="00ED3B27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D3B27" w:rsidRPr="00ED498F" w:rsidRDefault="00ED3B27" w:rsidP="00987B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tcBorders>
              <w:left w:val="nil"/>
            </w:tcBorders>
          </w:tcPr>
          <w:p w:rsidR="00ED3B27" w:rsidRPr="00ED498F" w:rsidRDefault="00ED3B27" w:rsidP="00987B1C">
            <w:pPr>
              <w:autoSpaceDE w:val="0"/>
              <w:autoSpaceDN w:val="0"/>
              <w:adjustRightInd w:val="0"/>
              <w:jc w:val="center"/>
            </w:pPr>
          </w:p>
        </w:tc>
      </w:tr>
      <w:tr w:rsidR="00ED3B27" w:rsidRPr="009A44D5" w:rsidTr="00F3057E">
        <w:tc>
          <w:tcPr>
            <w:tcW w:w="648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  <w:jc w:val="right"/>
            </w:pPr>
            <w:r w:rsidRPr="009A44D5">
              <w:t>1</w:t>
            </w:r>
          </w:p>
        </w:tc>
        <w:tc>
          <w:tcPr>
            <w:tcW w:w="4680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  <w:jc w:val="both"/>
            </w:pPr>
            <w:r w:rsidRPr="009A44D5">
              <w:rPr>
                <w:spacing w:val="-4"/>
                <w:lang w:eastAsia="ar-SA"/>
              </w:rPr>
              <w:t xml:space="preserve">Закупка спецодежды, премия ДПД 6 чел. </w:t>
            </w:r>
          </w:p>
        </w:tc>
        <w:tc>
          <w:tcPr>
            <w:tcW w:w="1440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ED3B27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ED3B27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D3B27" w:rsidRPr="009A44D5" w:rsidTr="00583194">
        <w:trPr>
          <w:trHeight w:val="307"/>
        </w:trPr>
        <w:tc>
          <w:tcPr>
            <w:tcW w:w="648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  <w:jc w:val="right"/>
            </w:pPr>
            <w:r w:rsidRPr="009A44D5">
              <w:t>2.</w:t>
            </w:r>
          </w:p>
        </w:tc>
        <w:tc>
          <w:tcPr>
            <w:tcW w:w="4680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</w:pPr>
            <w:r w:rsidRPr="009A44D5">
              <w:t xml:space="preserve">Изготовление агитационных материалов  </w:t>
            </w:r>
          </w:p>
        </w:tc>
        <w:tc>
          <w:tcPr>
            <w:tcW w:w="1440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256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D3B27" w:rsidRPr="009A44D5" w:rsidTr="00583194">
        <w:trPr>
          <w:trHeight w:val="307"/>
        </w:trPr>
        <w:tc>
          <w:tcPr>
            <w:tcW w:w="648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  <w:jc w:val="right"/>
            </w:pPr>
            <w:r w:rsidRPr="009A44D5">
              <w:t>3.</w:t>
            </w:r>
          </w:p>
        </w:tc>
        <w:tc>
          <w:tcPr>
            <w:tcW w:w="4680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</w:pPr>
            <w:r w:rsidRPr="0073478A">
              <w:t xml:space="preserve">Приобретение и установка пожарных </w:t>
            </w:r>
            <w:proofErr w:type="spellStart"/>
            <w:r w:rsidRPr="0073478A">
              <w:t>извещателей</w:t>
            </w:r>
            <w:proofErr w:type="spellEnd"/>
            <w:r w:rsidRPr="0073478A">
              <w:t xml:space="preserve"> в домах </w:t>
            </w:r>
            <w:proofErr w:type="spellStart"/>
            <w:r w:rsidRPr="0073478A">
              <w:t>слабозащищенной</w:t>
            </w:r>
            <w:proofErr w:type="spellEnd"/>
            <w:r w:rsidRPr="0073478A">
              <w:t xml:space="preserve"> категории населения (инвалиды, многодетные семьи)</w:t>
            </w:r>
          </w:p>
        </w:tc>
        <w:tc>
          <w:tcPr>
            <w:tcW w:w="1440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256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</w:tr>
      <w:tr w:rsidR="00ED3B27" w:rsidRPr="009A44D5" w:rsidTr="00583194">
        <w:trPr>
          <w:trHeight w:val="307"/>
        </w:trPr>
        <w:tc>
          <w:tcPr>
            <w:tcW w:w="648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  <w:jc w:val="right"/>
            </w:pPr>
            <w:r w:rsidRPr="009A44D5">
              <w:t>4</w:t>
            </w:r>
          </w:p>
        </w:tc>
        <w:tc>
          <w:tcPr>
            <w:tcW w:w="4680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 xml:space="preserve">Устройство площадки для подъезда к источнику водоснабжения в д. Быстрая на р. М. Быстрая </w:t>
            </w:r>
          </w:p>
        </w:tc>
        <w:tc>
          <w:tcPr>
            <w:tcW w:w="1440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  <w:jc w:val="center"/>
            </w:pPr>
            <w:r>
              <w:t>91,7</w:t>
            </w:r>
          </w:p>
        </w:tc>
        <w:tc>
          <w:tcPr>
            <w:tcW w:w="1256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  <w:jc w:val="center"/>
            </w:pPr>
            <w:r>
              <w:t>91,7</w:t>
            </w:r>
          </w:p>
        </w:tc>
      </w:tr>
      <w:tr w:rsidR="00ED3B27" w:rsidRPr="009A44D5" w:rsidTr="00583194">
        <w:trPr>
          <w:trHeight w:val="307"/>
        </w:trPr>
        <w:tc>
          <w:tcPr>
            <w:tcW w:w="648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4680" w:type="dxa"/>
          </w:tcPr>
          <w:p w:rsidR="00ED3B27" w:rsidRPr="0073478A" w:rsidRDefault="00726164" w:rsidP="00726164">
            <w:proofErr w:type="gramStart"/>
            <w:r>
              <w:t>Обу</w:t>
            </w:r>
            <w:r w:rsidR="00ED3B27" w:rsidRPr="0073478A">
              <w:t>стройство и содержание минерализованных полос</w:t>
            </w:r>
            <w:r w:rsidR="00ED3B27">
              <w:t xml:space="preserve"> в районе д. Быстрая, ул. Лесная, пер. Кедровый, с. Тибельти в районе ул. Подгорная </w:t>
            </w:r>
            <w:proofErr w:type="gramEnd"/>
          </w:p>
        </w:tc>
        <w:tc>
          <w:tcPr>
            <w:tcW w:w="1440" w:type="dxa"/>
          </w:tcPr>
          <w:p w:rsidR="00ED3B27" w:rsidRPr="009A44D5" w:rsidRDefault="00ED3B27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ED3B27" w:rsidRDefault="00ED3B27" w:rsidP="00987B1C">
            <w:pPr>
              <w:autoSpaceDE w:val="0"/>
              <w:autoSpaceDN w:val="0"/>
              <w:adjustRightInd w:val="0"/>
              <w:jc w:val="center"/>
            </w:pPr>
            <w:r>
              <w:t>43,1</w:t>
            </w:r>
          </w:p>
        </w:tc>
        <w:tc>
          <w:tcPr>
            <w:tcW w:w="1256" w:type="dxa"/>
          </w:tcPr>
          <w:p w:rsidR="00ED3B27" w:rsidRDefault="00ED3B27" w:rsidP="00987B1C">
            <w:pPr>
              <w:autoSpaceDE w:val="0"/>
              <w:autoSpaceDN w:val="0"/>
              <w:adjustRightInd w:val="0"/>
              <w:jc w:val="center"/>
            </w:pPr>
            <w:r>
              <w:t>43,1</w:t>
            </w:r>
          </w:p>
        </w:tc>
      </w:tr>
      <w:tr w:rsidR="00ED3B27" w:rsidRPr="009A44D5" w:rsidTr="00583194">
        <w:trPr>
          <w:trHeight w:val="307"/>
        </w:trPr>
        <w:tc>
          <w:tcPr>
            <w:tcW w:w="648" w:type="dxa"/>
          </w:tcPr>
          <w:p w:rsidR="00ED3B27" w:rsidRPr="008D6362" w:rsidRDefault="00ED3B27" w:rsidP="00987B1C">
            <w:pPr>
              <w:autoSpaceDE w:val="0"/>
              <w:autoSpaceDN w:val="0"/>
              <w:adjustRightInd w:val="0"/>
              <w:jc w:val="right"/>
            </w:pPr>
            <w:r w:rsidRPr="008D6362">
              <w:t>6</w:t>
            </w:r>
          </w:p>
        </w:tc>
        <w:tc>
          <w:tcPr>
            <w:tcW w:w="4680" w:type="dxa"/>
          </w:tcPr>
          <w:p w:rsidR="00ED3B27" w:rsidRPr="008D6362" w:rsidRDefault="00ED3B27" w:rsidP="00987B1C">
            <w:r w:rsidRPr="008D6362">
              <w:t>Техническое обслуживание и периодическое освидетельствование установок пожарной сигнализации</w:t>
            </w:r>
          </w:p>
        </w:tc>
        <w:tc>
          <w:tcPr>
            <w:tcW w:w="1440" w:type="dxa"/>
          </w:tcPr>
          <w:p w:rsidR="00ED3B27" w:rsidRPr="008D6362" w:rsidRDefault="00ED3B27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ED3B27" w:rsidRPr="008D6362" w:rsidRDefault="00ED3B27" w:rsidP="00987B1C">
            <w:pPr>
              <w:autoSpaceDE w:val="0"/>
              <w:autoSpaceDN w:val="0"/>
              <w:adjustRightInd w:val="0"/>
              <w:jc w:val="center"/>
            </w:pPr>
            <w:r w:rsidRPr="008D6362">
              <w:t>23,0</w:t>
            </w:r>
          </w:p>
        </w:tc>
        <w:tc>
          <w:tcPr>
            <w:tcW w:w="1256" w:type="dxa"/>
          </w:tcPr>
          <w:p w:rsidR="00ED3B27" w:rsidRPr="008D6362" w:rsidRDefault="00ED3B27" w:rsidP="00987B1C">
            <w:pPr>
              <w:autoSpaceDE w:val="0"/>
              <w:autoSpaceDN w:val="0"/>
              <w:adjustRightInd w:val="0"/>
              <w:jc w:val="center"/>
            </w:pPr>
            <w:r w:rsidRPr="008D6362">
              <w:t>23,0</w:t>
            </w:r>
          </w:p>
        </w:tc>
      </w:tr>
      <w:tr w:rsidR="00ED3B27" w:rsidRPr="009A44D5" w:rsidTr="00F3057E">
        <w:tc>
          <w:tcPr>
            <w:tcW w:w="648" w:type="dxa"/>
          </w:tcPr>
          <w:p w:rsidR="00ED3B27" w:rsidRPr="008D6362" w:rsidRDefault="00ED3B27" w:rsidP="00987B1C">
            <w:pPr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  <w:tc>
          <w:tcPr>
            <w:tcW w:w="4680" w:type="dxa"/>
          </w:tcPr>
          <w:p w:rsidR="00ED3B27" w:rsidRPr="008D6362" w:rsidRDefault="00ED3B27" w:rsidP="00987B1C">
            <w:r>
              <w:t>Приобретение резервного генератора (бензиновый генератор)</w:t>
            </w:r>
          </w:p>
        </w:tc>
        <w:tc>
          <w:tcPr>
            <w:tcW w:w="1440" w:type="dxa"/>
          </w:tcPr>
          <w:p w:rsidR="00ED3B27" w:rsidRPr="008D6362" w:rsidRDefault="00ED3B27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ED3B27" w:rsidRPr="008D6362" w:rsidRDefault="00ED3B27" w:rsidP="00987B1C">
            <w:pPr>
              <w:autoSpaceDE w:val="0"/>
              <w:autoSpaceDN w:val="0"/>
              <w:adjustRightInd w:val="0"/>
              <w:jc w:val="center"/>
            </w:pPr>
            <w:r>
              <w:t>205,0</w:t>
            </w:r>
          </w:p>
        </w:tc>
        <w:tc>
          <w:tcPr>
            <w:tcW w:w="1256" w:type="dxa"/>
          </w:tcPr>
          <w:p w:rsidR="00ED3B27" w:rsidRPr="008D6362" w:rsidRDefault="00ED3B27" w:rsidP="00987B1C">
            <w:pPr>
              <w:autoSpaceDE w:val="0"/>
              <w:autoSpaceDN w:val="0"/>
              <w:adjustRightInd w:val="0"/>
              <w:jc w:val="center"/>
            </w:pPr>
            <w:r>
              <w:t>205,0</w:t>
            </w:r>
          </w:p>
        </w:tc>
      </w:tr>
      <w:tr w:rsidR="00185DF6" w:rsidRPr="009A44D5" w:rsidTr="00F3057E">
        <w:tc>
          <w:tcPr>
            <w:tcW w:w="648" w:type="dxa"/>
          </w:tcPr>
          <w:p w:rsidR="00185DF6" w:rsidRDefault="00185DF6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80" w:type="dxa"/>
          </w:tcPr>
          <w:p w:rsidR="00185DF6" w:rsidRDefault="00697D4A" w:rsidP="00987B1C">
            <w:r>
              <w:t>ИТОГО</w:t>
            </w:r>
          </w:p>
        </w:tc>
        <w:tc>
          <w:tcPr>
            <w:tcW w:w="1440" w:type="dxa"/>
          </w:tcPr>
          <w:p w:rsidR="00185DF6" w:rsidRPr="008D6362" w:rsidRDefault="00185DF6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185DF6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376,9</w:t>
            </w:r>
          </w:p>
        </w:tc>
        <w:tc>
          <w:tcPr>
            <w:tcW w:w="1256" w:type="dxa"/>
          </w:tcPr>
          <w:p w:rsidR="00185DF6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376,9</w:t>
            </w:r>
          </w:p>
        </w:tc>
      </w:tr>
    </w:tbl>
    <w:p w:rsidR="00F3057E" w:rsidRPr="009A44D5" w:rsidRDefault="00F3057E" w:rsidP="00F3057E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9A44D5">
        <w:rPr>
          <w:b/>
        </w:rPr>
        <w:t>201</w:t>
      </w:r>
      <w:r w:rsidR="004F3719">
        <w:rPr>
          <w:b/>
        </w:rPr>
        <w:t>9</w:t>
      </w:r>
      <w:r w:rsidRPr="009A44D5">
        <w:rPr>
          <w:b/>
        </w:rPr>
        <w:t xml:space="preserve">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440"/>
        <w:gridCol w:w="1439"/>
        <w:gridCol w:w="1266"/>
      </w:tblGrid>
      <w:tr w:rsidR="00A431DE" w:rsidRPr="009A44D5" w:rsidTr="00987B1C">
        <w:tc>
          <w:tcPr>
            <w:tcW w:w="648" w:type="dxa"/>
          </w:tcPr>
          <w:p w:rsidR="00161781" w:rsidRPr="009A44D5" w:rsidRDefault="00161781" w:rsidP="00987B1C">
            <w:pPr>
              <w:autoSpaceDE w:val="0"/>
              <w:autoSpaceDN w:val="0"/>
              <w:adjustRightInd w:val="0"/>
              <w:jc w:val="right"/>
            </w:pPr>
            <w:r w:rsidRPr="009A44D5">
              <w:t>1</w:t>
            </w:r>
          </w:p>
        </w:tc>
        <w:tc>
          <w:tcPr>
            <w:tcW w:w="4680" w:type="dxa"/>
          </w:tcPr>
          <w:p w:rsidR="00161781" w:rsidRPr="009A44D5" w:rsidRDefault="00697D4A" w:rsidP="00697D4A">
            <w:pPr>
              <w:autoSpaceDE w:val="0"/>
              <w:autoSpaceDN w:val="0"/>
              <w:adjustRightInd w:val="0"/>
              <w:jc w:val="both"/>
            </w:pPr>
            <w:r>
              <w:rPr>
                <w:spacing w:val="-4"/>
                <w:lang w:eastAsia="ar-SA"/>
              </w:rPr>
              <w:t>П</w:t>
            </w:r>
            <w:r w:rsidR="009A44D5" w:rsidRPr="009A44D5">
              <w:rPr>
                <w:spacing w:val="-4"/>
                <w:lang w:eastAsia="ar-SA"/>
              </w:rPr>
              <w:t xml:space="preserve">ремия </w:t>
            </w:r>
            <w:r w:rsidR="00161781" w:rsidRPr="009A44D5">
              <w:rPr>
                <w:spacing w:val="-4"/>
                <w:lang w:eastAsia="ar-SA"/>
              </w:rPr>
              <w:t xml:space="preserve"> ДПД  </w:t>
            </w:r>
            <w:r w:rsidR="00A431DE" w:rsidRPr="009A44D5">
              <w:rPr>
                <w:spacing w:val="-4"/>
                <w:lang w:eastAsia="ar-SA"/>
              </w:rPr>
              <w:t>6 чел.</w:t>
            </w:r>
          </w:p>
        </w:tc>
        <w:tc>
          <w:tcPr>
            <w:tcW w:w="1440" w:type="dxa"/>
          </w:tcPr>
          <w:p w:rsidR="00161781" w:rsidRPr="009A44D5" w:rsidRDefault="00161781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161781" w:rsidRPr="009A44D5" w:rsidRDefault="002E45DE" w:rsidP="002E45DE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66" w:type="dxa"/>
          </w:tcPr>
          <w:p w:rsidR="00161781" w:rsidRPr="009A44D5" w:rsidRDefault="002E45DE" w:rsidP="002E45DE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A431DE" w:rsidRPr="009A44D5" w:rsidTr="00987B1C">
        <w:tc>
          <w:tcPr>
            <w:tcW w:w="648" w:type="dxa"/>
          </w:tcPr>
          <w:p w:rsidR="00161781" w:rsidRPr="009A44D5" w:rsidRDefault="00161781" w:rsidP="00987B1C">
            <w:pPr>
              <w:autoSpaceDE w:val="0"/>
              <w:autoSpaceDN w:val="0"/>
              <w:adjustRightInd w:val="0"/>
              <w:jc w:val="right"/>
            </w:pPr>
            <w:r w:rsidRPr="009A44D5">
              <w:t>2.</w:t>
            </w:r>
          </w:p>
        </w:tc>
        <w:tc>
          <w:tcPr>
            <w:tcW w:w="4680" w:type="dxa"/>
          </w:tcPr>
          <w:p w:rsidR="00161781" w:rsidRPr="009A44D5" w:rsidRDefault="00161781" w:rsidP="00161781">
            <w:pPr>
              <w:autoSpaceDE w:val="0"/>
              <w:autoSpaceDN w:val="0"/>
              <w:adjustRightInd w:val="0"/>
            </w:pPr>
            <w:r w:rsidRPr="009A44D5">
              <w:t xml:space="preserve">Изготовление агитационных материалов, приобретение методических материалов  </w:t>
            </w:r>
          </w:p>
        </w:tc>
        <w:tc>
          <w:tcPr>
            <w:tcW w:w="1440" w:type="dxa"/>
          </w:tcPr>
          <w:p w:rsidR="00161781" w:rsidRPr="009A44D5" w:rsidRDefault="00161781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161781" w:rsidRPr="009A44D5" w:rsidRDefault="00161781" w:rsidP="00987B1C">
            <w:pPr>
              <w:autoSpaceDE w:val="0"/>
              <w:autoSpaceDN w:val="0"/>
              <w:adjustRightInd w:val="0"/>
              <w:jc w:val="center"/>
            </w:pPr>
            <w:r w:rsidRPr="009A44D5">
              <w:t>2,0</w:t>
            </w:r>
          </w:p>
        </w:tc>
        <w:tc>
          <w:tcPr>
            <w:tcW w:w="1266" w:type="dxa"/>
          </w:tcPr>
          <w:p w:rsidR="00161781" w:rsidRPr="009A44D5" w:rsidRDefault="00161781" w:rsidP="00987B1C">
            <w:pPr>
              <w:autoSpaceDE w:val="0"/>
              <w:autoSpaceDN w:val="0"/>
              <w:adjustRightInd w:val="0"/>
              <w:jc w:val="center"/>
            </w:pPr>
            <w:r w:rsidRPr="009A44D5">
              <w:t>2,0</w:t>
            </w:r>
          </w:p>
        </w:tc>
      </w:tr>
      <w:tr w:rsidR="00A13BBE" w:rsidRPr="009A44D5" w:rsidTr="00987B1C">
        <w:tc>
          <w:tcPr>
            <w:tcW w:w="648" w:type="dxa"/>
          </w:tcPr>
          <w:p w:rsidR="00A13BBE" w:rsidRPr="009A44D5" w:rsidRDefault="00A13BBE" w:rsidP="00987B1C">
            <w:pPr>
              <w:autoSpaceDE w:val="0"/>
              <w:autoSpaceDN w:val="0"/>
              <w:adjustRightInd w:val="0"/>
              <w:jc w:val="right"/>
            </w:pPr>
            <w:r w:rsidRPr="009A44D5">
              <w:t xml:space="preserve">3. </w:t>
            </w:r>
          </w:p>
        </w:tc>
        <w:tc>
          <w:tcPr>
            <w:tcW w:w="4680" w:type="dxa"/>
          </w:tcPr>
          <w:p w:rsidR="00A13BBE" w:rsidRPr="009A44D5" w:rsidRDefault="000B088A" w:rsidP="00A13BBE">
            <w:pPr>
              <w:autoSpaceDE w:val="0"/>
              <w:autoSpaceDN w:val="0"/>
              <w:adjustRightInd w:val="0"/>
            </w:pPr>
            <w:r w:rsidRPr="0073478A">
              <w:t xml:space="preserve">Приобретение и установка пожарных </w:t>
            </w:r>
            <w:proofErr w:type="spellStart"/>
            <w:r w:rsidRPr="0073478A">
              <w:t>извещателей</w:t>
            </w:r>
            <w:proofErr w:type="spellEnd"/>
            <w:r w:rsidRPr="0073478A">
              <w:t xml:space="preserve"> в домах </w:t>
            </w:r>
            <w:proofErr w:type="spellStart"/>
            <w:r w:rsidRPr="0073478A">
              <w:t>слабозащищенной</w:t>
            </w:r>
            <w:proofErr w:type="spellEnd"/>
            <w:r w:rsidRPr="0073478A">
              <w:t xml:space="preserve"> </w:t>
            </w:r>
            <w:r w:rsidRPr="0073478A">
              <w:lastRenderedPageBreak/>
              <w:t>категории населения (инвалиды, многодетные семьи)</w:t>
            </w:r>
          </w:p>
        </w:tc>
        <w:tc>
          <w:tcPr>
            <w:tcW w:w="1440" w:type="dxa"/>
          </w:tcPr>
          <w:p w:rsidR="00A13BBE" w:rsidRPr="009A44D5" w:rsidRDefault="00A13BBE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A13BBE" w:rsidRPr="009A44D5" w:rsidRDefault="00A13BBE" w:rsidP="00987B1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9A44D5">
              <w:t>,0</w:t>
            </w:r>
          </w:p>
        </w:tc>
        <w:tc>
          <w:tcPr>
            <w:tcW w:w="1266" w:type="dxa"/>
          </w:tcPr>
          <w:p w:rsidR="00A13BBE" w:rsidRPr="009A44D5" w:rsidRDefault="00A13BBE" w:rsidP="00987B1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9A44D5">
              <w:t>,0,</w:t>
            </w:r>
          </w:p>
        </w:tc>
      </w:tr>
      <w:tr w:rsidR="000B088A" w:rsidRPr="009A44D5" w:rsidTr="00987B1C">
        <w:tc>
          <w:tcPr>
            <w:tcW w:w="648" w:type="dxa"/>
          </w:tcPr>
          <w:p w:rsidR="000B088A" w:rsidRPr="009A44D5" w:rsidRDefault="000B088A" w:rsidP="00987B1C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4</w:t>
            </w:r>
          </w:p>
        </w:tc>
        <w:tc>
          <w:tcPr>
            <w:tcW w:w="4680" w:type="dxa"/>
          </w:tcPr>
          <w:p w:rsidR="000B088A" w:rsidRPr="009A44D5" w:rsidRDefault="000B088A" w:rsidP="00987B1C">
            <w:pPr>
              <w:autoSpaceDE w:val="0"/>
              <w:autoSpaceDN w:val="0"/>
              <w:adjustRightInd w:val="0"/>
              <w:jc w:val="both"/>
            </w:pPr>
            <w:r w:rsidRPr="0073478A">
              <w:t>Техническое обслуживание и перезарядка первичных средств пожаротушения</w:t>
            </w:r>
          </w:p>
        </w:tc>
        <w:tc>
          <w:tcPr>
            <w:tcW w:w="1440" w:type="dxa"/>
          </w:tcPr>
          <w:p w:rsidR="000B088A" w:rsidRPr="009A44D5" w:rsidRDefault="000B088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0B088A" w:rsidRDefault="00507BDE" w:rsidP="00507BDE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66" w:type="dxa"/>
          </w:tcPr>
          <w:p w:rsidR="000B088A" w:rsidRDefault="00507BDE" w:rsidP="00507BDE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0B088A" w:rsidRPr="009A44D5" w:rsidTr="00987B1C">
        <w:tc>
          <w:tcPr>
            <w:tcW w:w="648" w:type="dxa"/>
          </w:tcPr>
          <w:p w:rsidR="000B088A" w:rsidRDefault="00507BDE" w:rsidP="00987B1C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4680" w:type="dxa"/>
          </w:tcPr>
          <w:p w:rsidR="000B088A" w:rsidRPr="0073478A" w:rsidRDefault="00726164" w:rsidP="00726164">
            <w:r>
              <w:t>Обу</w:t>
            </w:r>
            <w:r w:rsidR="000B088A" w:rsidRPr="0073478A">
              <w:t>стройство и содержание минерализованных полос</w:t>
            </w:r>
          </w:p>
        </w:tc>
        <w:tc>
          <w:tcPr>
            <w:tcW w:w="1440" w:type="dxa"/>
          </w:tcPr>
          <w:p w:rsidR="000B088A" w:rsidRPr="009A44D5" w:rsidRDefault="000B088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0B088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6" w:type="dxa"/>
          </w:tcPr>
          <w:p w:rsidR="000B088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0B088A" w:rsidRPr="009A44D5" w:rsidTr="00987B1C">
        <w:tc>
          <w:tcPr>
            <w:tcW w:w="648" w:type="dxa"/>
          </w:tcPr>
          <w:p w:rsidR="000B088A" w:rsidRDefault="00507BDE" w:rsidP="00987B1C">
            <w:pPr>
              <w:autoSpaceDE w:val="0"/>
              <w:autoSpaceDN w:val="0"/>
              <w:adjustRightInd w:val="0"/>
              <w:jc w:val="right"/>
            </w:pPr>
            <w:r>
              <w:t>6</w:t>
            </w:r>
          </w:p>
        </w:tc>
        <w:tc>
          <w:tcPr>
            <w:tcW w:w="4680" w:type="dxa"/>
          </w:tcPr>
          <w:p w:rsidR="000B088A" w:rsidRPr="0073478A" w:rsidRDefault="000B088A" w:rsidP="00987B1C">
            <w:r w:rsidRPr="0073478A">
              <w:t>Техническое обслуживание и периодическое освидетельствование установок пожарной сигнализации</w:t>
            </w:r>
          </w:p>
        </w:tc>
        <w:tc>
          <w:tcPr>
            <w:tcW w:w="1440" w:type="dxa"/>
          </w:tcPr>
          <w:p w:rsidR="000B088A" w:rsidRPr="009A44D5" w:rsidRDefault="000B088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0B088A" w:rsidRDefault="00507BDE" w:rsidP="00987B1C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266" w:type="dxa"/>
          </w:tcPr>
          <w:p w:rsidR="000B088A" w:rsidRDefault="00507BDE" w:rsidP="00987B1C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</w:p>
        </w:tc>
        <w:tc>
          <w:tcPr>
            <w:tcW w:w="4680" w:type="dxa"/>
          </w:tcPr>
          <w:p w:rsidR="00697D4A" w:rsidRDefault="00697D4A" w:rsidP="00697D4A">
            <w:r>
              <w:t xml:space="preserve">Приобретение цистерн, для забора воды пожарной машиной  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Default="00726164" w:rsidP="00726164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697D4A">
              <w:t>,0</w:t>
            </w:r>
          </w:p>
        </w:tc>
        <w:tc>
          <w:tcPr>
            <w:tcW w:w="1266" w:type="dxa"/>
          </w:tcPr>
          <w:p w:rsidR="00697D4A" w:rsidRDefault="00726164" w:rsidP="00726164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697D4A">
              <w:t>,0</w:t>
            </w:r>
          </w:p>
        </w:tc>
      </w:tr>
      <w:tr w:rsidR="000B088A" w:rsidRPr="009A44D5" w:rsidTr="00987B1C">
        <w:tc>
          <w:tcPr>
            <w:tcW w:w="648" w:type="dxa"/>
          </w:tcPr>
          <w:p w:rsidR="000B088A" w:rsidRPr="009A44D5" w:rsidRDefault="000B088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80" w:type="dxa"/>
          </w:tcPr>
          <w:p w:rsidR="000B088A" w:rsidRPr="009A44D5" w:rsidRDefault="000B088A" w:rsidP="00987B1C">
            <w:pPr>
              <w:autoSpaceDE w:val="0"/>
              <w:autoSpaceDN w:val="0"/>
              <w:adjustRightInd w:val="0"/>
              <w:jc w:val="both"/>
            </w:pPr>
            <w:r w:rsidRPr="009A44D5">
              <w:t>ИТОГО</w:t>
            </w:r>
          </w:p>
        </w:tc>
        <w:tc>
          <w:tcPr>
            <w:tcW w:w="1440" w:type="dxa"/>
          </w:tcPr>
          <w:p w:rsidR="000B088A" w:rsidRPr="009A44D5" w:rsidRDefault="000B088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0B088A" w:rsidRPr="009A44D5" w:rsidRDefault="00697D4A" w:rsidP="00697D4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507BDE">
              <w:t>,0</w:t>
            </w:r>
          </w:p>
        </w:tc>
        <w:tc>
          <w:tcPr>
            <w:tcW w:w="1266" w:type="dxa"/>
          </w:tcPr>
          <w:p w:rsidR="000B088A" w:rsidRPr="009A44D5" w:rsidRDefault="00697D4A" w:rsidP="00697D4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507BDE">
              <w:t>,0</w:t>
            </w:r>
          </w:p>
        </w:tc>
      </w:tr>
    </w:tbl>
    <w:p w:rsidR="00F3057E" w:rsidRPr="009A44D5" w:rsidRDefault="00F3057E" w:rsidP="00F3057E">
      <w:pPr>
        <w:autoSpaceDE w:val="0"/>
        <w:autoSpaceDN w:val="0"/>
        <w:adjustRightInd w:val="0"/>
        <w:jc w:val="center"/>
        <w:rPr>
          <w:b/>
        </w:rPr>
      </w:pPr>
      <w:r w:rsidRPr="009A44D5">
        <w:rPr>
          <w:b/>
        </w:rPr>
        <w:t>20</w:t>
      </w:r>
      <w:r w:rsidR="004F3719">
        <w:rPr>
          <w:b/>
        </w:rPr>
        <w:t>20</w:t>
      </w:r>
      <w:r w:rsidRPr="009A44D5">
        <w:rPr>
          <w:b/>
        </w:rPr>
        <w:t xml:space="preserve">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440"/>
        <w:gridCol w:w="1439"/>
        <w:gridCol w:w="1266"/>
      </w:tblGrid>
      <w:tr w:rsidR="00697D4A" w:rsidRPr="009A44D5" w:rsidTr="00987B1C">
        <w:tc>
          <w:tcPr>
            <w:tcW w:w="648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  <w:r w:rsidRPr="009A44D5">
              <w:t>1</w:t>
            </w:r>
          </w:p>
        </w:tc>
        <w:tc>
          <w:tcPr>
            <w:tcW w:w="468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both"/>
            </w:pPr>
            <w:r>
              <w:rPr>
                <w:spacing w:val="-4"/>
                <w:lang w:eastAsia="ar-SA"/>
              </w:rPr>
              <w:t>П</w:t>
            </w:r>
            <w:r w:rsidRPr="009A44D5">
              <w:rPr>
                <w:spacing w:val="-4"/>
                <w:lang w:eastAsia="ar-SA"/>
              </w:rPr>
              <w:t>ремия  ДПД  6 чел.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66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  <w:r w:rsidRPr="009A44D5">
              <w:t>2.</w:t>
            </w:r>
          </w:p>
        </w:tc>
        <w:tc>
          <w:tcPr>
            <w:tcW w:w="468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</w:pPr>
            <w:r w:rsidRPr="009A44D5">
              <w:t xml:space="preserve">Изготовление агитационных материалов, приобретение методических материалов  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 w:rsidRPr="009A44D5">
              <w:t>2,0</w:t>
            </w:r>
          </w:p>
        </w:tc>
        <w:tc>
          <w:tcPr>
            <w:tcW w:w="1266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 w:rsidRPr="009A44D5">
              <w:t>2,0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  <w:r w:rsidRPr="009A44D5">
              <w:t xml:space="preserve">3. </w:t>
            </w:r>
          </w:p>
        </w:tc>
        <w:tc>
          <w:tcPr>
            <w:tcW w:w="468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</w:pPr>
            <w:r w:rsidRPr="0073478A">
              <w:t xml:space="preserve">Приобретение и установка пожарных </w:t>
            </w:r>
            <w:proofErr w:type="spellStart"/>
            <w:r w:rsidRPr="0073478A">
              <w:t>извещателей</w:t>
            </w:r>
            <w:proofErr w:type="spellEnd"/>
            <w:r w:rsidRPr="0073478A">
              <w:t xml:space="preserve"> в домах </w:t>
            </w:r>
            <w:proofErr w:type="spellStart"/>
            <w:r w:rsidRPr="0073478A">
              <w:t>слабозащищенной</w:t>
            </w:r>
            <w:proofErr w:type="spellEnd"/>
            <w:r w:rsidRPr="0073478A">
              <w:t xml:space="preserve"> категории населения (инвалиды, многодетные семьи)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9A44D5">
              <w:t>,0</w:t>
            </w:r>
          </w:p>
        </w:tc>
        <w:tc>
          <w:tcPr>
            <w:tcW w:w="1266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9A44D5">
              <w:t>,0,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  <w:tc>
          <w:tcPr>
            <w:tcW w:w="468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both"/>
            </w:pPr>
            <w:r w:rsidRPr="0073478A">
              <w:t>Техническое обслуживание и перезарядка первичных средств пожаротушения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66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4680" w:type="dxa"/>
          </w:tcPr>
          <w:p w:rsidR="00697D4A" w:rsidRPr="0073478A" w:rsidRDefault="00726164" w:rsidP="00726164">
            <w:r>
              <w:t xml:space="preserve">Обустройство </w:t>
            </w:r>
            <w:r w:rsidR="00697D4A" w:rsidRPr="0073478A">
              <w:t>и содержание минерализованных полос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6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right"/>
            </w:pPr>
            <w:r>
              <w:t>6</w:t>
            </w:r>
          </w:p>
        </w:tc>
        <w:tc>
          <w:tcPr>
            <w:tcW w:w="4680" w:type="dxa"/>
          </w:tcPr>
          <w:p w:rsidR="00697D4A" w:rsidRPr="0073478A" w:rsidRDefault="00697D4A" w:rsidP="00987B1C">
            <w:r w:rsidRPr="0073478A">
              <w:t>Техническое обслуживание и периодическое освидетельствование установок пожарной сигнализации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266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</w:p>
        </w:tc>
        <w:tc>
          <w:tcPr>
            <w:tcW w:w="4680" w:type="dxa"/>
          </w:tcPr>
          <w:p w:rsidR="00697D4A" w:rsidRDefault="00697D4A" w:rsidP="00987B1C">
            <w:r>
              <w:t xml:space="preserve">Приобретение цистерн, для забора воды пожарной машиной  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Default="00726164" w:rsidP="00726164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697D4A">
              <w:t>,0</w:t>
            </w:r>
          </w:p>
        </w:tc>
        <w:tc>
          <w:tcPr>
            <w:tcW w:w="1266" w:type="dxa"/>
          </w:tcPr>
          <w:p w:rsidR="00697D4A" w:rsidRDefault="00726164" w:rsidP="00726164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697D4A">
              <w:t>,0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8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both"/>
            </w:pPr>
            <w:r w:rsidRPr="009A44D5">
              <w:t>ИТОГО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66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</w:tbl>
    <w:p w:rsidR="00FA5680" w:rsidRPr="004F3719" w:rsidRDefault="004F3719" w:rsidP="00F305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F3719">
        <w:rPr>
          <w:b/>
        </w:rPr>
        <w:t>2021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440"/>
        <w:gridCol w:w="1439"/>
        <w:gridCol w:w="1266"/>
      </w:tblGrid>
      <w:tr w:rsidR="00697D4A" w:rsidRPr="009A44D5" w:rsidTr="00987B1C">
        <w:tc>
          <w:tcPr>
            <w:tcW w:w="648" w:type="dxa"/>
          </w:tcPr>
          <w:bookmarkEnd w:id="0"/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  <w:r w:rsidRPr="009A44D5">
              <w:t>1</w:t>
            </w:r>
          </w:p>
        </w:tc>
        <w:tc>
          <w:tcPr>
            <w:tcW w:w="468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both"/>
            </w:pPr>
            <w:r>
              <w:rPr>
                <w:spacing w:val="-4"/>
                <w:lang w:eastAsia="ar-SA"/>
              </w:rPr>
              <w:t>П</w:t>
            </w:r>
            <w:r w:rsidRPr="009A44D5">
              <w:rPr>
                <w:spacing w:val="-4"/>
                <w:lang w:eastAsia="ar-SA"/>
              </w:rPr>
              <w:t>ремия  ДПД  6 чел.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66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  <w:r w:rsidRPr="009A44D5">
              <w:t>2.</w:t>
            </w:r>
          </w:p>
        </w:tc>
        <w:tc>
          <w:tcPr>
            <w:tcW w:w="468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</w:pPr>
            <w:r w:rsidRPr="009A44D5">
              <w:t xml:space="preserve">Изготовление агитационных материалов, приобретение методических материалов  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 w:rsidRPr="009A44D5">
              <w:t>2,0</w:t>
            </w:r>
          </w:p>
        </w:tc>
        <w:tc>
          <w:tcPr>
            <w:tcW w:w="1266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 w:rsidRPr="009A44D5">
              <w:t>2,0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  <w:r w:rsidRPr="009A44D5">
              <w:t xml:space="preserve">3. </w:t>
            </w:r>
          </w:p>
        </w:tc>
        <w:tc>
          <w:tcPr>
            <w:tcW w:w="468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</w:pPr>
            <w:r w:rsidRPr="0073478A">
              <w:t xml:space="preserve">Приобретение и установка пожарных </w:t>
            </w:r>
            <w:proofErr w:type="spellStart"/>
            <w:r w:rsidRPr="0073478A">
              <w:t>извещателей</w:t>
            </w:r>
            <w:proofErr w:type="spellEnd"/>
            <w:r w:rsidRPr="0073478A">
              <w:t xml:space="preserve"> в домах </w:t>
            </w:r>
            <w:proofErr w:type="spellStart"/>
            <w:r w:rsidRPr="0073478A">
              <w:t>слабозащищенной</w:t>
            </w:r>
            <w:proofErr w:type="spellEnd"/>
            <w:r w:rsidRPr="0073478A">
              <w:t xml:space="preserve"> категории населения (инвалиды, многодетные семьи)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9A44D5">
              <w:t>,0</w:t>
            </w:r>
          </w:p>
        </w:tc>
        <w:tc>
          <w:tcPr>
            <w:tcW w:w="1266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9A44D5">
              <w:t>,0,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  <w:tc>
          <w:tcPr>
            <w:tcW w:w="468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both"/>
            </w:pPr>
            <w:r w:rsidRPr="0073478A">
              <w:t>Техническое обслуживание и перезарядка первичных средств пожаротушения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66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4680" w:type="dxa"/>
          </w:tcPr>
          <w:p w:rsidR="00697D4A" w:rsidRPr="0073478A" w:rsidRDefault="00726164" w:rsidP="00726164">
            <w:r>
              <w:t xml:space="preserve">Обустройство </w:t>
            </w:r>
            <w:r w:rsidR="00697D4A" w:rsidRPr="0073478A">
              <w:t>и содержание минерализованных полос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6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right"/>
            </w:pPr>
            <w:r>
              <w:t>6</w:t>
            </w:r>
          </w:p>
        </w:tc>
        <w:tc>
          <w:tcPr>
            <w:tcW w:w="4680" w:type="dxa"/>
          </w:tcPr>
          <w:p w:rsidR="00697D4A" w:rsidRPr="0073478A" w:rsidRDefault="00697D4A" w:rsidP="00987B1C">
            <w:r w:rsidRPr="0073478A">
              <w:t>Техническое обслуживание и периодическое освидетельствование установок пожарной сигнализации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266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</w:p>
        </w:tc>
        <w:tc>
          <w:tcPr>
            <w:tcW w:w="4680" w:type="dxa"/>
          </w:tcPr>
          <w:p w:rsidR="00697D4A" w:rsidRDefault="00697D4A" w:rsidP="00987B1C">
            <w:r>
              <w:t xml:space="preserve">Приобретение цистерн, для забора воды пожарной машиной  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Default="00726164" w:rsidP="00726164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697D4A">
              <w:t>,0</w:t>
            </w:r>
          </w:p>
        </w:tc>
        <w:tc>
          <w:tcPr>
            <w:tcW w:w="1266" w:type="dxa"/>
          </w:tcPr>
          <w:p w:rsidR="00697D4A" w:rsidRDefault="00726164" w:rsidP="00726164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697D4A">
              <w:t>,0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8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both"/>
            </w:pPr>
            <w:r w:rsidRPr="009A44D5">
              <w:t>ИТОГО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66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</w:tbl>
    <w:p w:rsidR="006D7B7F" w:rsidRPr="004F3719" w:rsidRDefault="004F3719" w:rsidP="004F3719">
      <w:pPr>
        <w:jc w:val="center"/>
        <w:rPr>
          <w:rFonts w:eastAsiaTheme="minorHAnsi"/>
          <w:b/>
          <w:lang w:eastAsia="en-US"/>
        </w:rPr>
      </w:pPr>
      <w:r w:rsidRPr="004F3719">
        <w:rPr>
          <w:rFonts w:eastAsiaTheme="minorHAnsi"/>
          <w:b/>
          <w:lang w:eastAsia="en-US"/>
        </w:rPr>
        <w:t>2022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440"/>
        <w:gridCol w:w="1439"/>
        <w:gridCol w:w="1266"/>
      </w:tblGrid>
      <w:tr w:rsidR="00697D4A" w:rsidRPr="009A44D5" w:rsidTr="00987B1C">
        <w:tc>
          <w:tcPr>
            <w:tcW w:w="648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  <w:r w:rsidRPr="009A44D5">
              <w:t>1</w:t>
            </w:r>
          </w:p>
        </w:tc>
        <w:tc>
          <w:tcPr>
            <w:tcW w:w="468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both"/>
            </w:pPr>
            <w:r>
              <w:rPr>
                <w:spacing w:val="-4"/>
                <w:lang w:eastAsia="ar-SA"/>
              </w:rPr>
              <w:t>П</w:t>
            </w:r>
            <w:r w:rsidRPr="009A44D5">
              <w:rPr>
                <w:spacing w:val="-4"/>
                <w:lang w:eastAsia="ar-SA"/>
              </w:rPr>
              <w:t>ремия  ДПД  6 чел.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66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  <w:r w:rsidRPr="009A44D5">
              <w:t>2.</w:t>
            </w:r>
          </w:p>
        </w:tc>
        <w:tc>
          <w:tcPr>
            <w:tcW w:w="468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</w:pPr>
            <w:r w:rsidRPr="009A44D5">
              <w:t xml:space="preserve">Изготовление агитационных материалов, </w:t>
            </w:r>
            <w:r w:rsidRPr="009A44D5">
              <w:lastRenderedPageBreak/>
              <w:t xml:space="preserve">приобретение методических материалов  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 w:rsidRPr="009A44D5">
              <w:t>2,0</w:t>
            </w:r>
          </w:p>
        </w:tc>
        <w:tc>
          <w:tcPr>
            <w:tcW w:w="1266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 w:rsidRPr="009A44D5">
              <w:t>2,0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  <w:r w:rsidRPr="009A44D5">
              <w:lastRenderedPageBreak/>
              <w:t xml:space="preserve">3. </w:t>
            </w:r>
          </w:p>
        </w:tc>
        <w:tc>
          <w:tcPr>
            <w:tcW w:w="468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</w:pPr>
            <w:r w:rsidRPr="0073478A">
              <w:t xml:space="preserve">Приобретение и установка пожарных </w:t>
            </w:r>
            <w:proofErr w:type="spellStart"/>
            <w:r w:rsidRPr="0073478A">
              <w:t>извещателей</w:t>
            </w:r>
            <w:proofErr w:type="spellEnd"/>
            <w:r w:rsidRPr="0073478A">
              <w:t xml:space="preserve"> в домах </w:t>
            </w:r>
            <w:proofErr w:type="spellStart"/>
            <w:r w:rsidRPr="0073478A">
              <w:t>слабозащищенной</w:t>
            </w:r>
            <w:proofErr w:type="spellEnd"/>
            <w:r w:rsidRPr="0073478A">
              <w:t xml:space="preserve"> категории населения (инвалиды, многодетные семьи)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9A44D5">
              <w:t>,0</w:t>
            </w:r>
          </w:p>
        </w:tc>
        <w:tc>
          <w:tcPr>
            <w:tcW w:w="1266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9A44D5">
              <w:t>,0,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  <w:tc>
          <w:tcPr>
            <w:tcW w:w="468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both"/>
            </w:pPr>
            <w:r w:rsidRPr="0073478A">
              <w:t>Техническое обслуживание и перезарядка первичных средств пожаротушения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66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4680" w:type="dxa"/>
          </w:tcPr>
          <w:p w:rsidR="00697D4A" w:rsidRPr="0073478A" w:rsidRDefault="00726164" w:rsidP="00726164">
            <w:r>
              <w:t>Обустройство</w:t>
            </w:r>
            <w:r w:rsidR="00697D4A" w:rsidRPr="0073478A">
              <w:t xml:space="preserve"> и содержание минерализованных полос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6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right"/>
            </w:pPr>
            <w:r>
              <w:t>6</w:t>
            </w:r>
          </w:p>
        </w:tc>
        <w:tc>
          <w:tcPr>
            <w:tcW w:w="4680" w:type="dxa"/>
          </w:tcPr>
          <w:p w:rsidR="00697D4A" w:rsidRPr="0073478A" w:rsidRDefault="00697D4A" w:rsidP="00987B1C">
            <w:r w:rsidRPr="0073478A">
              <w:t>Техническое обслуживание и периодическое освидетельствование установок пожарной сигнализации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266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Default="00697D4A" w:rsidP="00987B1C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</w:p>
        </w:tc>
        <w:tc>
          <w:tcPr>
            <w:tcW w:w="4680" w:type="dxa"/>
          </w:tcPr>
          <w:p w:rsidR="00697D4A" w:rsidRDefault="00697D4A" w:rsidP="00987B1C">
            <w:r>
              <w:t xml:space="preserve">Приобретение цистерн, для забора воды пожарной машиной  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Default="00726164" w:rsidP="00726164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697D4A">
              <w:t>,0</w:t>
            </w:r>
          </w:p>
        </w:tc>
        <w:tc>
          <w:tcPr>
            <w:tcW w:w="1266" w:type="dxa"/>
          </w:tcPr>
          <w:p w:rsidR="00697D4A" w:rsidRDefault="00726164" w:rsidP="00726164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697D4A">
              <w:t>,0</w:t>
            </w:r>
          </w:p>
        </w:tc>
      </w:tr>
      <w:tr w:rsidR="00697D4A" w:rsidRPr="009A44D5" w:rsidTr="00987B1C">
        <w:tc>
          <w:tcPr>
            <w:tcW w:w="648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8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both"/>
            </w:pPr>
            <w:r w:rsidRPr="009A44D5">
              <w:t>ИТОГО</w:t>
            </w:r>
          </w:p>
        </w:tc>
        <w:tc>
          <w:tcPr>
            <w:tcW w:w="1440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66" w:type="dxa"/>
          </w:tcPr>
          <w:p w:rsidR="00697D4A" w:rsidRPr="009A44D5" w:rsidRDefault="00697D4A" w:rsidP="00987B1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</w:tbl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/>
    <w:p w:rsidR="00E944D5" w:rsidRDefault="00E944D5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FE01B7" w:rsidRDefault="00FE01B7" w:rsidP="00FE0091">
      <w:pPr>
        <w:jc w:val="both"/>
      </w:pPr>
    </w:p>
    <w:p w:rsidR="004E7989" w:rsidRDefault="004E7989" w:rsidP="00987B1C">
      <w:pPr>
        <w:jc w:val="right"/>
      </w:pPr>
    </w:p>
    <w:p w:rsidR="0068096C" w:rsidRDefault="0068096C" w:rsidP="00987B1C">
      <w:pPr>
        <w:jc w:val="right"/>
      </w:pPr>
    </w:p>
    <w:p w:rsidR="0068096C" w:rsidRDefault="0068096C" w:rsidP="00987B1C">
      <w:pPr>
        <w:jc w:val="right"/>
      </w:pPr>
    </w:p>
    <w:p w:rsidR="0068096C" w:rsidRDefault="0068096C" w:rsidP="00987B1C">
      <w:pPr>
        <w:jc w:val="right"/>
      </w:pPr>
    </w:p>
    <w:p w:rsidR="0068096C" w:rsidRDefault="0068096C" w:rsidP="00987B1C">
      <w:pPr>
        <w:jc w:val="right"/>
      </w:pPr>
    </w:p>
    <w:p w:rsidR="00FE01B7" w:rsidRPr="0013768F" w:rsidRDefault="00FE01B7" w:rsidP="00987B1C">
      <w:pPr>
        <w:jc w:val="right"/>
      </w:pPr>
      <w:r w:rsidRPr="0013768F">
        <w:lastRenderedPageBreak/>
        <w:t>Приложение 3</w:t>
      </w:r>
    </w:p>
    <w:p w:rsidR="00987B1C" w:rsidRDefault="00987B1C" w:rsidP="00FE0091">
      <w:pPr>
        <w:jc w:val="both"/>
      </w:pPr>
    </w:p>
    <w:p w:rsidR="00841132" w:rsidRDefault="00841132" w:rsidP="00FE0091">
      <w:pPr>
        <w:jc w:val="both"/>
      </w:pPr>
    </w:p>
    <w:p w:rsidR="00841132" w:rsidRPr="0013768F" w:rsidRDefault="00841132" w:rsidP="00FE0091">
      <w:pPr>
        <w:jc w:val="both"/>
      </w:pPr>
    </w:p>
    <w:p w:rsidR="000A02D4" w:rsidRDefault="00987B1C" w:rsidP="00987B1C">
      <w:pPr>
        <w:jc w:val="center"/>
        <w:rPr>
          <w:b/>
        </w:rPr>
      </w:pPr>
      <w:r w:rsidRPr="0013768F">
        <w:rPr>
          <w:b/>
        </w:rPr>
        <w:t xml:space="preserve">Подпрограмма </w:t>
      </w:r>
    </w:p>
    <w:p w:rsidR="00987B1C" w:rsidRPr="0013768F" w:rsidRDefault="00987B1C" w:rsidP="00987B1C">
      <w:pPr>
        <w:jc w:val="center"/>
        <w:rPr>
          <w:b/>
        </w:rPr>
      </w:pPr>
      <w:r w:rsidRPr="0013768F">
        <w:rPr>
          <w:b/>
        </w:rPr>
        <w:t xml:space="preserve">«Развитие и содержание пожарной безопасности </w:t>
      </w:r>
      <w:proofErr w:type="gramStart"/>
      <w:r w:rsidR="004E7989" w:rsidRPr="0013768F">
        <w:rPr>
          <w:b/>
        </w:rPr>
        <w:t>на</w:t>
      </w:r>
      <w:proofErr w:type="gramEnd"/>
      <w:r w:rsidR="004E7989" w:rsidRPr="0013768F">
        <w:rPr>
          <w:b/>
        </w:rPr>
        <w:t xml:space="preserve"> </w:t>
      </w:r>
      <w:r w:rsidRPr="0013768F">
        <w:rPr>
          <w:b/>
        </w:rPr>
        <w:t xml:space="preserve">территорий </w:t>
      </w:r>
    </w:p>
    <w:p w:rsidR="00987B1C" w:rsidRPr="0013768F" w:rsidRDefault="00987B1C" w:rsidP="00987B1C">
      <w:pPr>
        <w:jc w:val="center"/>
        <w:rPr>
          <w:b/>
        </w:rPr>
      </w:pPr>
      <w:proofErr w:type="spellStart"/>
      <w:r w:rsidRPr="0013768F">
        <w:rPr>
          <w:b/>
        </w:rPr>
        <w:t>Быстринского</w:t>
      </w:r>
      <w:proofErr w:type="spellEnd"/>
      <w:r w:rsidRPr="0013768F">
        <w:rPr>
          <w:b/>
        </w:rPr>
        <w:t xml:space="preserve"> </w:t>
      </w:r>
      <w:r w:rsidR="001B2AC8" w:rsidRPr="0013768F">
        <w:rPr>
          <w:b/>
        </w:rPr>
        <w:t>сельского поселения</w:t>
      </w:r>
      <w:r w:rsidRPr="0013768F">
        <w:rPr>
          <w:b/>
        </w:rPr>
        <w:t>»</w:t>
      </w:r>
    </w:p>
    <w:p w:rsidR="00FE01B7" w:rsidRPr="0013768F" w:rsidRDefault="00FE01B7" w:rsidP="00FE0091">
      <w:pPr>
        <w:jc w:val="both"/>
      </w:pPr>
    </w:p>
    <w:p w:rsidR="00855D5B" w:rsidRPr="0013768F" w:rsidRDefault="00855D5B" w:rsidP="00855D5B">
      <w:pPr>
        <w:jc w:val="center"/>
        <w:rPr>
          <w:b/>
        </w:rPr>
      </w:pPr>
      <w:r w:rsidRPr="0013768F">
        <w:rPr>
          <w:b/>
        </w:rPr>
        <w:t>1. Паспорт Подпрограммы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45"/>
        <w:gridCol w:w="6633"/>
      </w:tblGrid>
      <w:tr w:rsidR="00855D5B" w:rsidRPr="0013768F" w:rsidTr="007B1F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D5B" w:rsidRPr="0013768F" w:rsidRDefault="00855D5B" w:rsidP="007B1F84">
            <w:pPr>
              <w:ind w:hanging="108"/>
              <w:jc w:val="center"/>
            </w:pPr>
            <w:r w:rsidRPr="0013768F">
              <w:t>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D5B" w:rsidRPr="0013768F" w:rsidRDefault="00855D5B" w:rsidP="004E7989">
            <w:pPr>
              <w:tabs>
                <w:tab w:val="left" w:pos="3717"/>
              </w:tabs>
            </w:pPr>
            <w:r w:rsidRPr="0013768F">
              <w:t xml:space="preserve">Развитие и содержание пожарной безопасности на территории </w:t>
            </w:r>
            <w:proofErr w:type="spellStart"/>
            <w:r w:rsidRPr="0013768F">
              <w:t>Быстринского</w:t>
            </w:r>
            <w:proofErr w:type="spellEnd"/>
            <w:r w:rsidRPr="0013768F">
              <w:t xml:space="preserve"> </w:t>
            </w:r>
            <w:r w:rsidR="004E7989" w:rsidRPr="0013768F">
              <w:t>сельского поселения</w:t>
            </w:r>
            <w:r w:rsidRPr="0013768F">
              <w:t xml:space="preserve"> </w:t>
            </w:r>
          </w:p>
        </w:tc>
      </w:tr>
      <w:tr w:rsidR="00855D5B" w:rsidRPr="0013768F" w:rsidTr="007B1F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D5B" w:rsidRPr="0013768F" w:rsidRDefault="00855D5B" w:rsidP="007B1F84">
            <w:pPr>
              <w:ind w:hanging="108"/>
              <w:jc w:val="center"/>
            </w:pPr>
            <w:r w:rsidRPr="0013768F">
              <w:t xml:space="preserve">Координатор подпрограммы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D5B" w:rsidRPr="0013768F" w:rsidRDefault="00855D5B" w:rsidP="001B2AC8">
            <w:pPr>
              <w:tabs>
                <w:tab w:val="left" w:pos="3717"/>
              </w:tabs>
            </w:pPr>
            <w:r w:rsidRPr="0013768F">
              <w:t xml:space="preserve">Администрация </w:t>
            </w:r>
            <w:proofErr w:type="spellStart"/>
            <w:r w:rsidR="001B2AC8" w:rsidRPr="0013768F">
              <w:t>Быстринского</w:t>
            </w:r>
            <w:proofErr w:type="spellEnd"/>
            <w:r w:rsidR="001B2AC8" w:rsidRPr="0013768F">
              <w:t xml:space="preserve"> сельск</w:t>
            </w:r>
            <w:r w:rsidR="004E7989" w:rsidRPr="0013768F">
              <w:t>о</w:t>
            </w:r>
            <w:r w:rsidR="001B2AC8" w:rsidRPr="0013768F">
              <w:t>го пос</w:t>
            </w:r>
            <w:r w:rsidR="004E7989" w:rsidRPr="0013768F">
              <w:t>е</w:t>
            </w:r>
            <w:r w:rsidR="001B2AC8" w:rsidRPr="0013768F">
              <w:t xml:space="preserve">ления </w:t>
            </w:r>
            <w:r w:rsidRPr="0013768F">
              <w:t>»</w:t>
            </w:r>
          </w:p>
        </w:tc>
      </w:tr>
      <w:tr w:rsidR="00855D5B" w:rsidRPr="0013768F" w:rsidTr="007B1F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D5B" w:rsidRPr="0013768F" w:rsidRDefault="00855D5B" w:rsidP="007B1F84">
            <w:pPr>
              <w:jc w:val="center"/>
            </w:pPr>
            <w:r w:rsidRPr="0013768F"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D5B" w:rsidRPr="0013768F" w:rsidRDefault="00855D5B" w:rsidP="004E7989">
            <w:r w:rsidRPr="0013768F">
              <w:t>Администрация</w:t>
            </w:r>
            <w:r w:rsidR="004E7989" w:rsidRPr="0013768F">
              <w:t>, ДПД</w:t>
            </w:r>
            <w:r w:rsidRPr="0013768F">
              <w:t xml:space="preserve"> </w:t>
            </w:r>
          </w:p>
        </w:tc>
      </w:tr>
      <w:tr w:rsidR="00855D5B" w:rsidRPr="0013768F" w:rsidTr="007B1F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D5B" w:rsidRPr="0013768F" w:rsidRDefault="00855D5B" w:rsidP="007B1F84">
            <w:pPr>
              <w:ind w:hanging="108"/>
              <w:jc w:val="center"/>
            </w:pPr>
            <w:r w:rsidRPr="0013768F"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D5B" w:rsidRPr="0013768F" w:rsidRDefault="00855D5B" w:rsidP="007B1F84">
            <w:pPr>
              <w:jc w:val="both"/>
            </w:pPr>
            <w:r w:rsidRPr="0013768F">
              <w:t xml:space="preserve">Обеспечение надежной защиты </w:t>
            </w:r>
            <w:proofErr w:type="spellStart"/>
            <w:r w:rsidR="001B2AC8" w:rsidRPr="0013768F">
              <w:t>Быстринского</w:t>
            </w:r>
            <w:proofErr w:type="spellEnd"/>
            <w:r w:rsidR="001B2AC8" w:rsidRPr="0013768F">
              <w:t xml:space="preserve"> сельского поселения  о</w:t>
            </w:r>
            <w:r w:rsidRPr="0013768F">
              <w:t>т пожаров.</w:t>
            </w:r>
          </w:p>
          <w:p w:rsidR="00855D5B" w:rsidRPr="0013768F" w:rsidRDefault="00855D5B" w:rsidP="007B1F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5D5B" w:rsidRPr="0013768F" w:rsidTr="007B1F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D5B" w:rsidRPr="0013768F" w:rsidRDefault="00855D5B" w:rsidP="007B1F84">
            <w:pPr>
              <w:ind w:hanging="108"/>
              <w:jc w:val="center"/>
            </w:pPr>
            <w:r w:rsidRPr="0013768F">
              <w:t>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C5A" w:rsidRPr="0013768F" w:rsidRDefault="00733C5A" w:rsidP="00733C5A">
            <w:pPr>
              <w:ind w:firstLine="567"/>
              <w:jc w:val="both"/>
            </w:pPr>
            <w:r w:rsidRPr="0013768F">
              <w:t>- с</w:t>
            </w:r>
            <w:r w:rsidRPr="0013768F">
              <w:rPr>
                <w:bCs/>
              </w:rPr>
              <w:t>оздание и обеспечение необходимых условий для повышения пожарной безопасности объектов, защищенности граждан и организаций от пожаров</w:t>
            </w:r>
            <w:r w:rsidRPr="0013768F">
              <w:t xml:space="preserve"> </w:t>
            </w:r>
          </w:p>
          <w:p w:rsidR="00733C5A" w:rsidRPr="0013768F" w:rsidRDefault="00733C5A" w:rsidP="00733C5A">
            <w:pPr>
              <w:ind w:firstLine="567"/>
              <w:jc w:val="both"/>
            </w:pPr>
            <w:r w:rsidRPr="0013768F">
              <w:t>- реализация первоочередных мер по противопожарной защите жилого сектора, учреждений, предприятий и организаций поселения.</w:t>
            </w:r>
          </w:p>
          <w:p w:rsidR="00733C5A" w:rsidRPr="0013768F" w:rsidRDefault="00733C5A" w:rsidP="00733C5A">
            <w:pPr>
              <w:ind w:firstLine="567"/>
              <w:jc w:val="both"/>
            </w:pPr>
            <w:r w:rsidRPr="0013768F">
              <w:t>- совершенствование организации пожарной профилактики, предупреждение пожаров, выполнение требований правил и норм пожарной безопасности;</w:t>
            </w:r>
          </w:p>
          <w:p w:rsidR="00855D5B" w:rsidRPr="0013768F" w:rsidRDefault="00855D5B" w:rsidP="007B1F84">
            <w:pPr>
              <w:jc w:val="both"/>
            </w:pPr>
          </w:p>
        </w:tc>
      </w:tr>
      <w:tr w:rsidR="00855D5B" w:rsidRPr="0013768F" w:rsidTr="007B1F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D5B" w:rsidRPr="0013768F" w:rsidRDefault="00855D5B" w:rsidP="007B1F84">
            <w:pPr>
              <w:ind w:hanging="108"/>
              <w:jc w:val="center"/>
            </w:pPr>
            <w:r w:rsidRPr="0013768F">
              <w:t>Этапы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D5B" w:rsidRPr="0013768F" w:rsidRDefault="00855D5B" w:rsidP="007B1F84">
            <w:pPr>
              <w:jc w:val="both"/>
            </w:pPr>
            <w:r w:rsidRPr="0013768F">
              <w:t>2018-202</w:t>
            </w:r>
            <w:r w:rsidR="001B2AC8" w:rsidRPr="0013768F">
              <w:t>2</w:t>
            </w:r>
          </w:p>
          <w:p w:rsidR="00855D5B" w:rsidRPr="0013768F" w:rsidRDefault="00855D5B" w:rsidP="007B1F84">
            <w:pPr>
              <w:jc w:val="both"/>
              <w:rPr>
                <w:bCs/>
              </w:rPr>
            </w:pPr>
          </w:p>
        </w:tc>
      </w:tr>
      <w:tr w:rsidR="00855D5B" w:rsidRPr="0013768F" w:rsidTr="007B1F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D5B" w:rsidRPr="0013768F" w:rsidRDefault="007E0370" w:rsidP="007E0370">
            <w:pPr>
              <w:ind w:hanging="108"/>
              <w:jc w:val="center"/>
            </w:pPr>
            <w:r w:rsidRPr="0013768F">
              <w:t>Ресурсное обеспечение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A8" w:rsidRPr="0013768F" w:rsidRDefault="009A17A8" w:rsidP="009A17A8">
            <w:r w:rsidRPr="0013768F">
              <w:t xml:space="preserve">Объем бюджетных ассигнований на реализацию муниципальной подпрограммы за счет местного бюджета составляет всего: </w:t>
            </w:r>
            <w:r>
              <w:t>234,6</w:t>
            </w:r>
            <w:r w:rsidRPr="0013768F">
              <w:t xml:space="preserve"> тыс</w:t>
            </w:r>
            <w:proofErr w:type="gramStart"/>
            <w:r w:rsidRPr="0013768F">
              <w:t>.р</w:t>
            </w:r>
            <w:proofErr w:type="gramEnd"/>
            <w:r w:rsidRPr="0013768F">
              <w:t>уб., в том числе:</w:t>
            </w:r>
          </w:p>
          <w:p w:rsidR="009A17A8" w:rsidRPr="0013768F" w:rsidRDefault="009A17A8" w:rsidP="009A17A8">
            <w:r w:rsidRPr="0013768F">
              <w:t xml:space="preserve">2018 г . – </w:t>
            </w:r>
            <w:r>
              <w:t>36,0</w:t>
            </w:r>
            <w:r w:rsidRPr="0013768F">
              <w:t xml:space="preserve"> тыс. руб.;</w:t>
            </w:r>
          </w:p>
          <w:p w:rsidR="009A17A8" w:rsidRPr="0013768F" w:rsidRDefault="009A17A8" w:rsidP="009A17A8">
            <w:r w:rsidRPr="0013768F">
              <w:t xml:space="preserve">2019 г. – </w:t>
            </w:r>
            <w:r>
              <w:t xml:space="preserve">87,0 </w:t>
            </w:r>
            <w:r w:rsidRPr="0013768F">
              <w:t xml:space="preserve"> тыс</w:t>
            </w:r>
            <w:proofErr w:type="gramStart"/>
            <w:r w:rsidRPr="0013768F">
              <w:t>.р</w:t>
            </w:r>
            <w:proofErr w:type="gramEnd"/>
            <w:r w:rsidRPr="0013768F">
              <w:t>уб.;</w:t>
            </w:r>
          </w:p>
          <w:p w:rsidR="009A17A8" w:rsidRPr="0013768F" w:rsidRDefault="009A17A8" w:rsidP="009A17A8">
            <w:r w:rsidRPr="0013768F">
              <w:t xml:space="preserve">2020 г  - </w:t>
            </w:r>
            <w:r>
              <w:t xml:space="preserve">37,2 </w:t>
            </w:r>
            <w:r w:rsidRPr="0013768F">
              <w:t>тыс</w:t>
            </w:r>
            <w:proofErr w:type="gramStart"/>
            <w:r w:rsidRPr="0013768F">
              <w:t>.р</w:t>
            </w:r>
            <w:proofErr w:type="gramEnd"/>
            <w:r w:rsidRPr="0013768F">
              <w:t>уб.;</w:t>
            </w:r>
          </w:p>
          <w:p w:rsidR="009A17A8" w:rsidRPr="0013768F" w:rsidRDefault="009A17A8" w:rsidP="009A17A8">
            <w:r w:rsidRPr="0013768F">
              <w:t xml:space="preserve">2021 г. – </w:t>
            </w:r>
            <w:r>
              <w:t xml:space="preserve">37,2 </w:t>
            </w:r>
            <w:r w:rsidRPr="0013768F">
              <w:t>тыс</w:t>
            </w:r>
            <w:proofErr w:type="gramStart"/>
            <w:r w:rsidRPr="0013768F">
              <w:t>.р</w:t>
            </w:r>
            <w:proofErr w:type="gramEnd"/>
            <w:r w:rsidRPr="0013768F">
              <w:t>уб.;</w:t>
            </w:r>
          </w:p>
          <w:p w:rsidR="00855D5B" w:rsidRPr="0013768F" w:rsidRDefault="009A17A8" w:rsidP="009A17A8">
            <w:r>
              <w:t xml:space="preserve">2022 г. - 37,2 </w:t>
            </w:r>
            <w:r w:rsidRPr="0013768F">
              <w:t>тыс. руб.</w:t>
            </w:r>
          </w:p>
        </w:tc>
      </w:tr>
      <w:tr w:rsidR="00855D5B" w:rsidRPr="0013768F" w:rsidTr="007B1F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D5B" w:rsidRPr="0013768F" w:rsidRDefault="00855D5B" w:rsidP="007B1F84">
            <w:pPr>
              <w:ind w:hanging="108"/>
              <w:jc w:val="center"/>
            </w:pPr>
            <w:r w:rsidRPr="0013768F"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32" w:rsidRDefault="00841132" w:rsidP="007B1F84">
            <w:pPr>
              <w:ind w:left="54" w:right="117"/>
              <w:jc w:val="both"/>
            </w:pPr>
            <w:r>
              <w:t xml:space="preserve">- </w:t>
            </w:r>
            <w:r w:rsidR="007E0370" w:rsidRPr="0013768F">
              <w:t xml:space="preserve">достичь социально приемлемого уровня пожарной безопасности, </w:t>
            </w:r>
          </w:p>
          <w:p w:rsidR="007E0370" w:rsidRPr="0013768F" w:rsidRDefault="00841132" w:rsidP="007B1F84">
            <w:pPr>
              <w:ind w:left="54" w:right="117"/>
              <w:jc w:val="both"/>
            </w:pPr>
            <w:r>
              <w:t xml:space="preserve">- </w:t>
            </w:r>
            <w:r w:rsidR="007E0370" w:rsidRPr="0013768F">
              <w:t>создать эффективную и скоординированную систему противодействия угрозам пожарной опасности;</w:t>
            </w:r>
          </w:p>
          <w:p w:rsidR="00841132" w:rsidRDefault="00841132" w:rsidP="00841132">
            <w:pPr>
              <w:ind w:left="54" w:right="117"/>
              <w:jc w:val="both"/>
            </w:pPr>
            <w:r>
              <w:t xml:space="preserve">- </w:t>
            </w:r>
            <w:r w:rsidR="007E0370" w:rsidRPr="0013768F">
              <w:t>укрепить материально-техническую базу и обеспечить благоприятные условия для функционирования добровольного пожарного обществ</w:t>
            </w:r>
            <w:r>
              <w:t>;</w:t>
            </w:r>
          </w:p>
          <w:p w:rsidR="00855D5B" w:rsidRPr="0013768F" w:rsidRDefault="00841132" w:rsidP="00841132">
            <w:pPr>
              <w:ind w:left="54" w:right="117"/>
              <w:jc w:val="both"/>
            </w:pPr>
            <w:r>
              <w:t xml:space="preserve">- </w:t>
            </w:r>
            <w:r w:rsidRPr="0077748D">
              <w:t>повысить готовность сотрудников учреждений и организаций к действиям по профилактике, предотвращению и ликвидации пожаров и чрезвычайных ситуаций</w:t>
            </w:r>
          </w:p>
        </w:tc>
      </w:tr>
    </w:tbl>
    <w:p w:rsidR="007E0370" w:rsidRPr="0013768F" w:rsidRDefault="007E0370" w:rsidP="007E0370">
      <w:pPr>
        <w:jc w:val="center"/>
        <w:rPr>
          <w:b/>
        </w:rPr>
      </w:pPr>
    </w:p>
    <w:p w:rsidR="007E0370" w:rsidRPr="0013768F" w:rsidRDefault="007E0370" w:rsidP="007E0370">
      <w:pPr>
        <w:jc w:val="center"/>
        <w:rPr>
          <w:b/>
        </w:rPr>
      </w:pPr>
      <w:r w:rsidRPr="0013768F">
        <w:rPr>
          <w:b/>
        </w:rPr>
        <w:t xml:space="preserve">1. Цели и задачи развития и содержания пожарной безопасности </w:t>
      </w:r>
      <w:proofErr w:type="gramStart"/>
      <w:r w:rsidRPr="0013768F">
        <w:rPr>
          <w:b/>
        </w:rPr>
        <w:t>на</w:t>
      </w:r>
      <w:proofErr w:type="gramEnd"/>
      <w:r w:rsidRPr="0013768F">
        <w:rPr>
          <w:b/>
        </w:rPr>
        <w:t xml:space="preserve"> территорий</w:t>
      </w:r>
    </w:p>
    <w:p w:rsidR="007E0370" w:rsidRPr="0013768F" w:rsidRDefault="007E0370" w:rsidP="007E0370">
      <w:pPr>
        <w:ind w:firstLine="567"/>
        <w:jc w:val="center"/>
        <w:rPr>
          <w:b/>
        </w:rPr>
      </w:pPr>
      <w:proofErr w:type="spellStart"/>
      <w:r w:rsidRPr="0013768F">
        <w:rPr>
          <w:b/>
        </w:rPr>
        <w:t>Быстринского</w:t>
      </w:r>
      <w:proofErr w:type="spellEnd"/>
      <w:r w:rsidRPr="0013768F">
        <w:rPr>
          <w:b/>
        </w:rPr>
        <w:t xml:space="preserve"> сельского поселения</w:t>
      </w:r>
    </w:p>
    <w:p w:rsidR="00733C5A" w:rsidRPr="0013768F" w:rsidRDefault="00733C5A" w:rsidP="00733C5A">
      <w:pPr>
        <w:jc w:val="both"/>
      </w:pPr>
    </w:p>
    <w:p w:rsidR="007E0370" w:rsidRPr="0013768F" w:rsidRDefault="00733C5A" w:rsidP="0013768F">
      <w:pPr>
        <w:ind w:firstLine="709"/>
        <w:jc w:val="both"/>
      </w:pPr>
      <w:r w:rsidRPr="0013768F">
        <w:t>О</w:t>
      </w:r>
      <w:r w:rsidR="007E0370" w:rsidRPr="0013768F">
        <w:t xml:space="preserve">сновными целями подпрограммы являются: Обеспечение надежной защиты </w:t>
      </w:r>
      <w:proofErr w:type="spellStart"/>
      <w:r w:rsidR="007E0370" w:rsidRPr="0013768F">
        <w:t>Быстринского</w:t>
      </w:r>
      <w:proofErr w:type="spellEnd"/>
      <w:r w:rsidR="007E0370" w:rsidRPr="0013768F">
        <w:t xml:space="preserve"> сельского поселения  от пожаров.</w:t>
      </w:r>
    </w:p>
    <w:p w:rsidR="007E0370" w:rsidRPr="0013768F" w:rsidRDefault="007E0370" w:rsidP="0013768F">
      <w:pPr>
        <w:ind w:firstLine="709"/>
        <w:jc w:val="both"/>
      </w:pPr>
      <w:r w:rsidRPr="0013768F">
        <w:t>Для достижения указанных целей необходимо решить следующие задачи:</w:t>
      </w:r>
    </w:p>
    <w:p w:rsidR="007E0370" w:rsidRPr="0013768F" w:rsidRDefault="007E0370" w:rsidP="0013768F">
      <w:pPr>
        <w:ind w:firstLine="709"/>
        <w:jc w:val="both"/>
      </w:pPr>
      <w:r w:rsidRPr="0013768F">
        <w:t>- с</w:t>
      </w:r>
      <w:r w:rsidRPr="0013768F">
        <w:rPr>
          <w:bCs/>
        </w:rPr>
        <w:t>оздание и обеспечение необходимых условий для повышения пожарной безопасности объектов, защищенности граждан и организаций от пожаров</w:t>
      </w:r>
      <w:r w:rsidRPr="0013768F">
        <w:t xml:space="preserve"> </w:t>
      </w:r>
    </w:p>
    <w:p w:rsidR="007E0370" w:rsidRPr="0013768F" w:rsidRDefault="007E0370" w:rsidP="0013768F">
      <w:pPr>
        <w:ind w:firstLine="709"/>
        <w:jc w:val="both"/>
      </w:pPr>
      <w:r w:rsidRPr="0013768F">
        <w:t>- реализация первоочередных мер по противопожарной защите жилого сектора, учреждений, предприятий и организаций поселения.</w:t>
      </w:r>
    </w:p>
    <w:p w:rsidR="007E0370" w:rsidRPr="0013768F" w:rsidRDefault="007E0370" w:rsidP="0013768F">
      <w:pPr>
        <w:ind w:firstLine="709"/>
        <w:jc w:val="both"/>
      </w:pPr>
      <w:r w:rsidRPr="0013768F">
        <w:t>- совершенствование организации пожарной профилактики, предупреждение пожаров, выполнение требований правил и норм пожарной безопасности;</w:t>
      </w:r>
    </w:p>
    <w:p w:rsidR="00733C5A" w:rsidRPr="0013768F" w:rsidRDefault="00733C5A" w:rsidP="0013768F">
      <w:pPr>
        <w:pStyle w:val="aj"/>
        <w:spacing w:before="0" w:beforeAutospacing="0" w:after="0" w:afterAutospacing="0"/>
        <w:ind w:firstLine="709"/>
        <w:jc w:val="both"/>
        <w:rPr>
          <w:bCs/>
        </w:rPr>
      </w:pPr>
      <w:r w:rsidRPr="0013768F">
        <w:rPr>
          <w:bCs/>
        </w:rPr>
        <w:t>Принятие неотложных организационных и перспективных практических решений и мер в этой области позволит значительно снизить социальную напряженность, сохранить экономический потенциал поселения, придаст больше уверенности жителям в своей безопасности и защищенности от огня.</w:t>
      </w:r>
    </w:p>
    <w:p w:rsidR="00733C5A" w:rsidRPr="0013768F" w:rsidRDefault="00733C5A" w:rsidP="0013768F">
      <w:pPr>
        <w:pStyle w:val="aj"/>
        <w:spacing w:before="0" w:beforeAutospacing="0" w:after="0" w:afterAutospacing="0"/>
        <w:ind w:firstLine="709"/>
        <w:jc w:val="both"/>
        <w:rPr>
          <w:bCs/>
        </w:rPr>
      </w:pPr>
    </w:p>
    <w:p w:rsidR="00733C5A" w:rsidRPr="0013768F" w:rsidRDefault="00733C5A" w:rsidP="00733C5A">
      <w:pPr>
        <w:pStyle w:val="aj"/>
        <w:spacing w:before="0" w:beforeAutospacing="0" w:after="0" w:afterAutospacing="0"/>
        <w:jc w:val="center"/>
        <w:rPr>
          <w:b/>
        </w:rPr>
      </w:pPr>
      <w:r w:rsidRPr="0013768F">
        <w:rPr>
          <w:b/>
        </w:rPr>
        <w:t xml:space="preserve">2. Ресурсное обеспечение </w:t>
      </w:r>
      <w:r w:rsidR="00705111" w:rsidRPr="0013768F">
        <w:rPr>
          <w:b/>
        </w:rPr>
        <w:t xml:space="preserve">и сроки реализации </w:t>
      </w:r>
      <w:r w:rsidRPr="0013768F">
        <w:rPr>
          <w:b/>
        </w:rPr>
        <w:t>Подпрограммы</w:t>
      </w:r>
    </w:p>
    <w:p w:rsidR="0080605D" w:rsidRPr="0013768F" w:rsidRDefault="0080605D" w:rsidP="00733C5A">
      <w:pPr>
        <w:pStyle w:val="aj"/>
        <w:spacing w:before="0" w:beforeAutospacing="0" w:after="0" w:afterAutospacing="0"/>
        <w:jc w:val="center"/>
        <w:rPr>
          <w:bCs/>
        </w:rPr>
      </w:pPr>
    </w:p>
    <w:p w:rsidR="00705111" w:rsidRPr="0013768F" w:rsidRDefault="007E0370" w:rsidP="0013768F">
      <w:pPr>
        <w:spacing w:line="260" w:lineRule="exact"/>
        <w:ind w:firstLine="709"/>
        <w:jc w:val="both"/>
      </w:pPr>
      <w:r w:rsidRPr="0013768F">
        <w:t xml:space="preserve">Основным источником финансирования мероприятий </w:t>
      </w:r>
      <w:r w:rsidR="00733C5A" w:rsidRPr="0013768F">
        <w:t>Подп</w:t>
      </w:r>
      <w:r w:rsidRPr="0013768F">
        <w:t xml:space="preserve">рограммы являются средства местного бюджета. </w:t>
      </w:r>
      <w:r w:rsidR="00705111" w:rsidRPr="0013768F">
        <w:t xml:space="preserve">Общий объем расходов на реализацию муниципальной программы за счет всех источников составляет  776,9 тыс. руб., Распределение бюджетных средств по годам указано в приложение № 1 к Программе «Обеспечение пожарной безопасности на территории </w:t>
      </w:r>
      <w:proofErr w:type="spellStart"/>
      <w:r w:rsidR="00705111" w:rsidRPr="0013768F">
        <w:t>Быстринского</w:t>
      </w:r>
      <w:proofErr w:type="spellEnd"/>
      <w:r w:rsidR="00705111" w:rsidRPr="0013768F">
        <w:t xml:space="preserve"> сельского поселения на 2018-2022 годы»</w:t>
      </w:r>
    </w:p>
    <w:p w:rsidR="00841132" w:rsidRDefault="00705111" w:rsidP="00841132">
      <w:pPr>
        <w:ind w:firstLine="567"/>
        <w:jc w:val="both"/>
      </w:pPr>
      <w:r w:rsidRPr="0013768F">
        <w:t>Подпрограмма реализуется в период 2018 – 2022 годы</w:t>
      </w:r>
      <w:r w:rsidR="0080605D" w:rsidRPr="0013768F">
        <w:t xml:space="preserve">. </w:t>
      </w:r>
    </w:p>
    <w:p w:rsidR="00841132" w:rsidRPr="0077748D" w:rsidRDefault="00841132" w:rsidP="00841132">
      <w:pPr>
        <w:ind w:firstLine="567"/>
        <w:jc w:val="both"/>
      </w:pPr>
      <w:r w:rsidRPr="0077748D">
        <w:t>Объемы финансирования п</w:t>
      </w:r>
      <w:r>
        <w:t>одп</w:t>
      </w:r>
      <w:r w:rsidRPr="0077748D">
        <w:t>рограммы из бюджета поселения подлежат ежегодной корректировке с учетом возможностей бюджета поселения.</w:t>
      </w:r>
    </w:p>
    <w:p w:rsidR="00705111" w:rsidRPr="0013768F" w:rsidRDefault="00705111" w:rsidP="00705111">
      <w:pPr>
        <w:spacing w:line="260" w:lineRule="exact"/>
        <w:jc w:val="both"/>
      </w:pPr>
    </w:p>
    <w:p w:rsidR="0080605D" w:rsidRPr="0013768F" w:rsidRDefault="0080605D" w:rsidP="0080605D">
      <w:pPr>
        <w:spacing w:line="260" w:lineRule="exact"/>
        <w:jc w:val="center"/>
        <w:rPr>
          <w:b/>
        </w:rPr>
      </w:pPr>
      <w:r w:rsidRPr="0013768F">
        <w:rPr>
          <w:b/>
        </w:rPr>
        <w:t>3. Механизм реализации Подпрограммы</w:t>
      </w:r>
    </w:p>
    <w:p w:rsidR="0080605D" w:rsidRPr="0013768F" w:rsidRDefault="0080605D" w:rsidP="0080605D">
      <w:pPr>
        <w:spacing w:line="260" w:lineRule="exact"/>
        <w:jc w:val="both"/>
        <w:rPr>
          <w:b/>
        </w:rPr>
      </w:pPr>
    </w:p>
    <w:p w:rsidR="0080605D" w:rsidRPr="0013768F" w:rsidRDefault="007E0370" w:rsidP="00841132">
      <w:pPr>
        <w:ind w:firstLine="709"/>
        <w:jc w:val="both"/>
      </w:pPr>
      <w:r w:rsidRPr="0013768F"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</w:t>
      </w:r>
      <w:r w:rsidR="0080605D" w:rsidRPr="0013768F">
        <w:t>.</w:t>
      </w:r>
    </w:p>
    <w:p w:rsidR="007E0370" w:rsidRDefault="007E0370" w:rsidP="00841132">
      <w:pPr>
        <w:ind w:firstLine="709"/>
        <w:jc w:val="both"/>
      </w:pPr>
      <w:r w:rsidRPr="0013768F">
        <w:t xml:space="preserve">Реализация подпрограммных мероприятий </w:t>
      </w:r>
      <w:r w:rsidR="0080605D" w:rsidRPr="0013768F">
        <w:t xml:space="preserve">(приложение № 1 к </w:t>
      </w:r>
      <w:r w:rsidR="007B1F84">
        <w:t>Подп</w:t>
      </w:r>
      <w:r w:rsidR="0080605D" w:rsidRPr="0013768F">
        <w:t xml:space="preserve">рограмме) </w:t>
      </w:r>
      <w:r w:rsidRPr="0013768F">
        <w:t xml:space="preserve">осуществляется посредством размещения заказов на поставки товаров, выполнение работ, оказание услуг для </w:t>
      </w:r>
      <w:r w:rsidR="0080605D" w:rsidRPr="0013768F">
        <w:t>муниципальных</w:t>
      </w:r>
      <w:r w:rsidRPr="0013768F">
        <w:t xml:space="preserve"> нужд в порядке, предусмотренном действующим законодательством.</w:t>
      </w:r>
    </w:p>
    <w:p w:rsidR="00841132" w:rsidRPr="00A0019A" w:rsidRDefault="00841132" w:rsidP="00841132">
      <w:pPr>
        <w:ind w:firstLine="567"/>
        <w:jc w:val="both"/>
      </w:pPr>
      <w:r w:rsidRPr="00A0019A">
        <w:t>Управление реализацией П</w:t>
      </w:r>
      <w:r>
        <w:t>одп</w:t>
      </w:r>
      <w:r w:rsidRPr="00A0019A">
        <w:t xml:space="preserve">рограммы </w:t>
      </w:r>
      <w:r>
        <w:t xml:space="preserve">и контроль своевременным и полным проведением мероприятий Подпрограммы </w:t>
      </w:r>
      <w:r w:rsidRPr="00A0019A">
        <w:t>осуществляет администрация поселения.</w:t>
      </w:r>
    </w:p>
    <w:p w:rsidR="00841132" w:rsidRDefault="00841132" w:rsidP="00841132">
      <w:pPr>
        <w:ind w:firstLine="567"/>
        <w:jc w:val="center"/>
        <w:rPr>
          <w:b/>
          <w:bCs/>
        </w:rPr>
      </w:pPr>
    </w:p>
    <w:p w:rsidR="00841132" w:rsidRPr="0077748D" w:rsidRDefault="00841132" w:rsidP="00841132">
      <w:pPr>
        <w:ind w:firstLine="567"/>
        <w:jc w:val="center"/>
      </w:pPr>
      <w:r>
        <w:rPr>
          <w:b/>
          <w:bCs/>
        </w:rPr>
        <w:t>4</w:t>
      </w:r>
      <w:r w:rsidRPr="0077748D">
        <w:rPr>
          <w:b/>
          <w:bCs/>
        </w:rPr>
        <w:t>. Оценка эффективности реализации п</w:t>
      </w:r>
      <w:r>
        <w:rPr>
          <w:b/>
          <w:bCs/>
        </w:rPr>
        <w:t>одп</w:t>
      </w:r>
      <w:r w:rsidRPr="0077748D">
        <w:rPr>
          <w:b/>
          <w:bCs/>
        </w:rPr>
        <w:t>рограммы</w:t>
      </w:r>
    </w:p>
    <w:p w:rsidR="00841132" w:rsidRPr="0077748D" w:rsidRDefault="00841132" w:rsidP="00841132">
      <w:pPr>
        <w:ind w:firstLine="567"/>
        <w:jc w:val="both"/>
      </w:pPr>
      <w:r w:rsidRPr="0077748D">
        <w:t>Утверждение и внедрение мероприятий П</w:t>
      </w:r>
      <w:r>
        <w:t>одп</w:t>
      </w:r>
      <w:r w:rsidRPr="0077748D">
        <w:t>рограммы создаст условия для обеспечения безопасности жителей поселения, сохранения имущества и материальных средств от пожаров, повышения эффективности системы предупреждения и тушения пожаров, оперативности использования сил и средств пожарной охраны.</w:t>
      </w:r>
    </w:p>
    <w:p w:rsidR="00841132" w:rsidRPr="0077748D" w:rsidRDefault="00841132" w:rsidP="00841132">
      <w:pPr>
        <w:ind w:firstLine="567"/>
        <w:jc w:val="both"/>
      </w:pPr>
      <w:r w:rsidRPr="0077748D">
        <w:t>Реализация П</w:t>
      </w:r>
      <w:r>
        <w:t>одп</w:t>
      </w:r>
      <w:r w:rsidRPr="0077748D">
        <w:t>рограммы и ее финансирование в полном объеме позволят:</w:t>
      </w:r>
    </w:p>
    <w:p w:rsidR="00841132" w:rsidRPr="0013768F" w:rsidRDefault="00841132" w:rsidP="00841132">
      <w:pPr>
        <w:ind w:left="54" w:right="117"/>
        <w:jc w:val="both"/>
      </w:pPr>
      <w:r>
        <w:t xml:space="preserve">- </w:t>
      </w:r>
      <w:r w:rsidRPr="0013768F">
        <w:t>достичь социально приемлемого уровня пожарной безопасности, создать эффективную и скоординированную систему противодействия угрозам пожарной опасности;</w:t>
      </w:r>
    </w:p>
    <w:p w:rsidR="00841132" w:rsidRDefault="00841132" w:rsidP="00841132">
      <w:pPr>
        <w:jc w:val="both"/>
      </w:pPr>
      <w:r>
        <w:t xml:space="preserve">- </w:t>
      </w:r>
      <w:r w:rsidRPr="0013768F">
        <w:t>укрепить материально-техническую базу и обеспечить благоприятные условия для функционирования добровольного пожарного общества</w:t>
      </w:r>
      <w:r>
        <w:t>;</w:t>
      </w:r>
    </w:p>
    <w:p w:rsidR="00841132" w:rsidRPr="0077748D" w:rsidRDefault="00841132" w:rsidP="00841132">
      <w:pPr>
        <w:jc w:val="both"/>
      </w:pPr>
      <w:r w:rsidRPr="0077748D">
        <w:t>- достигнуть необходимого уровня противопожарной безопасности при минимизации бюджетных затрат;</w:t>
      </w:r>
    </w:p>
    <w:p w:rsidR="00841132" w:rsidRPr="0077748D" w:rsidRDefault="00841132" w:rsidP="00841132">
      <w:pPr>
        <w:jc w:val="both"/>
      </w:pPr>
      <w:r w:rsidRPr="0077748D">
        <w:lastRenderedPageBreak/>
        <w:t>- повысить готовность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841132" w:rsidRDefault="00841132" w:rsidP="00841132">
      <w:pPr>
        <w:ind w:firstLine="567"/>
        <w:jc w:val="both"/>
      </w:pPr>
    </w:p>
    <w:p w:rsidR="007B1F84" w:rsidRDefault="007B1F84" w:rsidP="00841132">
      <w:pPr>
        <w:pStyle w:val="Pro-Gramma"/>
        <w:spacing w:before="0" w:after="0" w:line="240" w:lineRule="auto"/>
        <w:jc w:val="center"/>
        <w:rPr>
          <w:rFonts w:ascii="Times New Roman" w:hAnsi="Times New Roman"/>
          <w:b/>
        </w:rPr>
      </w:pPr>
    </w:p>
    <w:p w:rsidR="007B1F84" w:rsidRDefault="007B1F84" w:rsidP="00841132">
      <w:pPr>
        <w:pStyle w:val="Pro-Gramma"/>
        <w:spacing w:before="0" w:after="0" w:line="240" w:lineRule="auto"/>
        <w:jc w:val="center"/>
        <w:rPr>
          <w:rFonts w:ascii="Times New Roman" w:hAnsi="Times New Roman"/>
          <w:b/>
        </w:rPr>
      </w:pPr>
    </w:p>
    <w:p w:rsidR="007B1F84" w:rsidRPr="007B1F84" w:rsidRDefault="007B1F84" w:rsidP="007B1F84">
      <w:pPr>
        <w:pStyle w:val="Pro-Gramma"/>
        <w:spacing w:before="0" w:after="0" w:line="240" w:lineRule="auto"/>
        <w:jc w:val="right"/>
        <w:rPr>
          <w:rFonts w:ascii="Times New Roman" w:hAnsi="Times New Roman"/>
        </w:rPr>
      </w:pPr>
      <w:r w:rsidRPr="007B1F84">
        <w:rPr>
          <w:rFonts w:ascii="Times New Roman" w:hAnsi="Times New Roman"/>
        </w:rPr>
        <w:t xml:space="preserve">Приложение № 1 </w:t>
      </w:r>
    </w:p>
    <w:p w:rsidR="007B1F84" w:rsidRDefault="007B1F84" w:rsidP="00841132">
      <w:pPr>
        <w:pStyle w:val="Pro-Gramma"/>
        <w:spacing w:before="0" w:after="0" w:line="240" w:lineRule="auto"/>
        <w:jc w:val="center"/>
        <w:rPr>
          <w:rFonts w:ascii="Times New Roman" w:hAnsi="Times New Roman"/>
          <w:b/>
        </w:rPr>
      </w:pPr>
    </w:p>
    <w:p w:rsidR="007B1F84" w:rsidRPr="0013768F" w:rsidRDefault="00841132" w:rsidP="007B1F84">
      <w:pPr>
        <w:jc w:val="center"/>
        <w:rPr>
          <w:b/>
        </w:rPr>
      </w:pPr>
      <w:proofErr w:type="gramStart"/>
      <w:r w:rsidRPr="00974277">
        <w:rPr>
          <w:b/>
        </w:rPr>
        <w:t xml:space="preserve">Мероприятия </w:t>
      </w:r>
      <w:r w:rsidR="007B1F84">
        <w:rPr>
          <w:b/>
        </w:rPr>
        <w:t>П</w:t>
      </w:r>
      <w:r w:rsidRPr="00974277">
        <w:rPr>
          <w:b/>
        </w:rPr>
        <w:t>одпрограммы</w:t>
      </w:r>
      <w:r w:rsidR="007B1F84">
        <w:rPr>
          <w:b/>
        </w:rPr>
        <w:t xml:space="preserve"> </w:t>
      </w:r>
      <w:r w:rsidR="007B1F84" w:rsidRPr="0013768F">
        <w:rPr>
          <w:b/>
        </w:rPr>
        <w:t xml:space="preserve">«Развитие и содержание пожарной безопасности на территорий </w:t>
      </w:r>
      <w:proofErr w:type="spellStart"/>
      <w:r w:rsidR="007B1F84" w:rsidRPr="0013768F">
        <w:rPr>
          <w:b/>
        </w:rPr>
        <w:t>Быстринского</w:t>
      </w:r>
      <w:proofErr w:type="spellEnd"/>
      <w:r w:rsidR="007B1F84" w:rsidRPr="0013768F">
        <w:rPr>
          <w:b/>
        </w:rPr>
        <w:t xml:space="preserve"> сельского поселения»</w:t>
      </w:r>
      <w:proofErr w:type="gramEnd"/>
    </w:p>
    <w:p w:rsidR="00841132" w:rsidRDefault="00841132" w:rsidP="00841132">
      <w:pPr>
        <w:pStyle w:val="Pro-Gramma"/>
        <w:spacing w:before="0" w:after="0" w:line="240" w:lineRule="auto"/>
        <w:jc w:val="center"/>
        <w:rPr>
          <w:rFonts w:ascii="Times New Roman" w:hAnsi="Times New Roman"/>
          <w:b/>
        </w:rPr>
      </w:pPr>
      <w:r w:rsidRPr="00974277">
        <w:rPr>
          <w:rFonts w:ascii="Times New Roman" w:hAnsi="Times New Roman"/>
          <w:b/>
        </w:rPr>
        <w:t>:</w:t>
      </w:r>
    </w:p>
    <w:p w:rsidR="00841132" w:rsidRPr="00974277" w:rsidRDefault="00841132" w:rsidP="00841132">
      <w:pPr>
        <w:pStyle w:val="Pro-Gramma"/>
        <w:spacing w:before="0" w:after="0" w:line="240" w:lineRule="auto"/>
        <w:jc w:val="center"/>
        <w:rPr>
          <w:rFonts w:ascii="Times New Roman" w:hAnsi="Times New Roman"/>
          <w:b/>
        </w:rPr>
      </w:pPr>
    </w:p>
    <w:tbl>
      <w:tblPr>
        <w:tblW w:w="9782" w:type="dxa"/>
        <w:tblInd w:w="-35" w:type="dxa"/>
        <w:tblLayout w:type="fixed"/>
        <w:tblLook w:val="04A0"/>
      </w:tblPr>
      <w:tblGrid>
        <w:gridCol w:w="707"/>
        <w:gridCol w:w="4114"/>
        <w:gridCol w:w="992"/>
        <w:gridCol w:w="993"/>
        <w:gridCol w:w="992"/>
        <w:gridCol w:w="992"/>
        <w:gridCol w:w="992"/>
      </w:tblGrid>
      <w:tr w:rsidR="007B1F84" w:rsidRPr="00974277" w:rsidTr="00F4539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F84" w:rsidRPr="007B1F84" w:rsidRDefault="007B1F84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B1F84">
              <w:t xml:space="preserve">№ </w:t>
            </w:r>
            <w:proofErr w:type="spellStart"/>
            <w:proofErr w:type="gramStart"/>
            <w:r w:rsidRPr="007B1F84">
              <w:t>п</w:t>
            </w:r>
            <w:proofErr w:type="spellEnd"/>
            <w:proofErr w:type="gramEnd"/>
            <w:r w:rsidRPr="007B1F84">
              <w:t>/</w:t>
            </w:r>
            <w:proofErr w:type="spellStart"/>
            <w:r w:rsidRPr="007B1F84">
              <w:t>п</w:t>
            </w:r>
            <w:proofErr w:type="spellEnd"/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F84" w:rsidRPr="007B1F84" w:rsidRDefault="007B1F84" w:rsidP="007B1F84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7B1F84"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F84" w:rsidRPr="007B1F84" w:rsidRDefault="007B1F84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B1F84">
              <w:t>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F84" w:rsidRPr="007B1F84" w:rsidRDefault="007B1F84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B1F84"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F84" w:rsidRPr="007B1F84" w:rsidRDefault="007B1F84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B1F84"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F84" w:rsidRPr="007B1F84" w:rsidRDefault="007B1F84" w:rsidP="007B1F84">
            <w:r w:rsidRPr="007B1F84"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84" w:rsidRPr="007B1F84" w:rsidRDefault="007B1F84" w:rsidP="007B1F84">
            <w:pPr>
              <w:rPr>
                <w:lang w:eastAsia="ar-SA"/>
              </w:rPr>
            </w:pPr>
            <w:r w:rsidRPr="007B1F84">
              <w:rPr>
                <w:lang w:eastAsia="ar-SA"/>
              </w:rPr>
              <w:t>2022г.</w:t>
            </w:r>
          </w:p>
        </w:tc>
      </w:tr>
      <w:tr w:rsidR="007B1F84" w:rsidRPr="00974277" w:rsidTr="00F45397">
        <w:trPr>
          <w:trHeight w:val="5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F84" w:rsidRDefault="007B1F84" w:rsidP="00F45397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7B1F84" w:rsidRPr="007B1F84" w:rsidRDefault="007B1F84" w:rsidP="00F45397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1F84" w:rsidRPr="00FB1C58" w:rsidRDefault="007B1F84" w:rsidP="007B1F84">
            <w:r w:rsidRPr="0077748D">
              <w:t xml:space="preserve">Информационное обеспечение жителей поселения в области защиты от </w:t>
            </w:r>
            <w:r w:rsidR="00F45397">
              <w:t>пожаров в</w:t>
            </w:r>
            <w:r w:rsidRPr="0077748D">
              <w:t xml:space="preserve"> средствах массовой информации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1F84" w:rsidRPr="00974277" w:rsidRDefault="007B1F84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F84" w:rsidRPr="00974277" w:rsidRDefault="007B1F84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F84" w:rsidRPr="00974277" w:rsidRDefault="007B1F84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4" w:rsidRPr="00974277" w:rsidRDefault="007B1F84" w:rsidP="007B1F84">
            <w:pPr>
              <w:rPr>
                <w:lang w:eastAsia="ar-SA"/>
              </w:rPr>
            </w:pPr>
            <w:r>
              <w:rPr>
                <w:lang w:eastAsia="ar-S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4" w:rsidRPr="00974277" w:rsidRDefault="007B1F84" w:rsidP="007B1F84">
            <w:pPr>
              <w:rPr>
                <w:lang w:eastAsia="ar-SA"/>
              </w:rPr>
            </w:pPr>
            <w:r>
              <w:rPr>
                <w:lang w:eastAsia="ar-SA"/>
              </w:rPr>
              <w:t>0,2</w:t>
            </w:r>
          </w:p>
        </w:tc>
      </w:tr>
      <w:tr w:rsidR="007B1F84" w:rsidRPr="00974277" w:rsidTr="00F45397">
        <w:trPr>
          <w:trHeight w:val="5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F84" w:rsidRPr="00190761" w:rsidRDefault="007B1F84" w:rsidP="00F45397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1F84" w:rsidRPr="0079231A" w:rsidRDefault="007B1F84" w:rsidP="007B1F84">
            <w:pPr>
              <w:rPr>
                <w:b/>
              </w:rPr>
            </w:pPr>
            <w:r w:rsidRPr="0077748D">
              <w:t>Проведение учебных тренировок по отработке эвакуации в случае возникновения пожара в зданиях с массовым пребыванием людей</w:t>
            </w:r>
            <w:r>
              <w:t xml:space="preserve"> (здание СДК)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1F84" w:rsidRPr="00974277" w:rsidRDefault="007B1F84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F84" w:rsidRPr="00974277" w:rsidRDefault="007B1F84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F84" w:rsidRPr="00974277" w:rsidRDefault="007B1F84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4" w:rsidRDefault="007B1F84" w:rsidP="007B1F84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4" w:rsidRDefault="007B1F84" w:rsidP="007B1F84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B1F84" w:rsidRPr="00974277" w:rsidTr="00F45397">
        <w:trPr>
          <w:trHeight w:val="94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F84" w:rsidRPr="00190761" w:rsidRDefault="007B1F84" w:rsidP="00F45397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1F84" w:rsidRPr="00FB1C58" w:rsidRDefault="007B1F84" w:rsidP="007B1F84">
            <w:r w:rsidRPr="004B6D8B">
              <w:t>Приобретение первичных средств пожаротушения,</w:t>
            </w:r>
            <w:r>
              <w:t xml:space="preserve"> </w:t>
            </w:r>
            <w:r w:rsidRPr="004B6D8B">
              <w:t>(огнетушители порошковые) ОП -4</w:t>
            </w:r>
            <w:r>
              <w:t>, проверка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1F84" w:rsidRPr="00974277" w:rsidRDefault="00F45397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F84" w:rsidRPr="00974277" w:rsidRDefault="00F45397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F84" w:rsidRPr="00974277" w:rsidRDefault="00F45397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4" w:rsidRDefault="00F45397" w:rsidP="007B1F84"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4" w:rsidRDefault="00F45397" w:rsidP="007B1F84">
            <w:r>
              <w:t>10,0</w:t>
            </w:r>
          </w:p>
        </w:tc>
      </w:tr>
      <w:tr w:rsidR="007B1F84" w:rsidRPr="00974277" w:rsidTr="00F45397">
        <w:trPr>
          <w:trHeight w:val="5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F84" w:rsidRPr="00190761" w:rsidRDefault="007B1F84" w:rsidP="00F45397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1F84" w:rsidRPr="007B1F84" w:rsidRDefault="007B1F84" w:rsidP="007B1F84">
            <w:r w:rsidRPr="007B1F84">
              <w:t xml:space="preserve">Обучение и тренировки членов Добровольной пожарной дружины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1F84" w:rsidRPr="00974277" w:rsidRDefault="007B1F84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F84" w:rsidRPr="00974277" w:rsidRDefault="007B1F84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F84" w:rsidRPr="00974277" w:rsidRDefault="007B1F84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4" w:rsidRDefault="007B1F84" w:rsidP="007B1F8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4" w:rsidRDefault="007B1F84" w:rsidP="007B1F84">
            <w:r>
              <w:t>-</w:t>
            </w:r>
          </w:p>
        </w:tc>
      </w:tr>
      <w:tr w:rsidR="007B1F84" w:rsidRPr="00974277" w:rsidTr="00F45397">
        <w:trPr>
          <w:trHeight w:val="5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F84" w:rsidRDefault="00F45397" w:rsidP="00F45397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1F84" w:rsidRPr="006A65CA" w:rsidRDefault="00F45397" w:rsidP="00F45397">
            <w:r>
              <w:t xml:space="preserve">Восстановление пожарного гидранта по ул. </w:t>
            </w:r>
            <w:proofErr w:type="gramStart"/>
            <w:r>
              <w:t>Лесная</w:t>
            </w:r>
            <w:proofErr w:type="gramEnd"/>
            <w:r>
              <w:t xml:space="preserve">. 11/1А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1F84" w:rsidRPr="00974277" w:rsidRDefault="00F45397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F84" w:rsidRPr="00974277" w:rsidRDefault="00F45397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F84" w:rsidRPr="00974277" w:rsidRDefault="00F45397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4" w:rsidRPr="0015799D" w:rsidRDefault="00F45397" w:rsidP="007B1F84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4" w:rsidRPr="0015799D" w:rsidRDefault="00F45397" w:rsidP="007B1F84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B1F84" w:rsidRPr="00974277" w:rsidTr="00F4539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F84" w:rsidRPr="00974277" w:rsidRDefault="00F45397" w:rsidP="00F45397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1F84" w:rsidRPr="00F45397" w:rsidRDefault="00F45397" w:rsidP="007B1F84">
            <w:pPr>
              <w:rPr>
                <w:lang w:eastAsia="ar-SA"/>
              </w:rPr>
            </w:pPr>
            <w:r w:rsidRPr="00F45397">
              <w:rPr>
                <w:lang w:eastAsia="ar-SA"/>
              </w:rPr>
              <w:t xml:space="preserve">Содержание пожарного гидранта в с. Тибельти, ул. </w:t>
            </w:r>
            <w:proofErr w:type="gramStart"/>
            <w:r w:rsidRPr="00F45397">
              <w:rPr>
                <w:lang w:eastAsia="ar-SA"/>
              </w:rPr>
              <w:t>Подгорная</w:t>
            </w:r>
            <w:proofErr w:type="gramEnd"/>
            <w:r w:rsidRPr="00F45397">
              <w:rPr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1F84" w:rsidRPr="002F381A" w:rsidRDefault="00F45397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F84" w:rsidRPr="002F381A" w:rsidRDefault="00F45397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F84" w:rsidRPr="002F381A" w:rsidRDefault="00F45397" w:rsidP="007B1F8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4" w:rsidRDefault="00F45397" w:rsidP="007B1F84"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4" w:rsidRDefault="00F45397" w:rsidP="007B1F84">
            <w:r>
              <w:t>25,0</w:t>
            </w:r>
          </w:p>
        </w:tc>
      </w:tr>
      <w:tr w:rsidR="007B1F84" w:rsidRPr="00974277" w:rsidTr="00F4539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F84" w:rsidRPr="00974277" w:rsidRDefault="00F45397" w:rsidP="00F45397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1F84" w:rsidRPr="00F45397" w:rsidRDefault="00F45397" w:rsidP="007B1F8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Страхование ДПД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1F84" w:rsidRPr="002F381A" w:rsidRDefault="00F45397" w:rsidP="00F4539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F84" w:rsidRPr="002F381A" w:rsidRDefault="00F45397" w:rsidP="00F4539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F84" w:rsidRPr="002F381A" w:rsidRDefault="00F45397" w:rsidP="00F4539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4" w:rsidRDefault="00F45397" w:rsidP="007B1F84"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4" w:rsidRDefault="00F45397" w:rsidP="007B1F84">
            <w:r>
              <w:t>2,0</w:t>
            </w:r>
          </w:p>
        </w:tc>
      </w:tr>
      <w:tr w:rsidR="00F45397" w:rsidRPr="00974277" w:rsidTr="00F4539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397" w:rsidRPr="00974277" w:rsidRDefault="00F45397" w:rsidP="007B1F84">
            <w:pPr>
              <w:rPr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5397" w:rsidRPr="00DE428D" w:rsidRDefault="00F45397" w:rsidP="007B1F84">
            <w:pPr>
              <w:rPr>
                <w:b/>
                <w:lang w:eastAsia="ar-SA"/>
              </w:rPr>
            </w:pPr>
            <w:r w:rsidRPr="00DE428D">
              <w:rPr>
                <w:b/>
                <w:lang w:eastAsia="ar-SA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5397" w:rsidRPr="00DE428D" w:rsidRDefault="00F45397" w:rsidP="007B1F8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397" w:rsidRPr="00DE428D" w:rsidRDefault="00F45397" w:rsidP="007B1F8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397" w:rsidRPr="00DE428D" w:rsidRDefault="00F45397" w:rsidP="00F4539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7" w:rsidRDefault="00F45397">
            <w:r w:rsidRPr="00791C9E">
              <w:rPr>
                <w:b/>
                <w:lang w:eastAsia="ar-SA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7" w:rsidRDefault="00F45397">
            <w:r w:rsidRPr="00791C9E">
              <w:rPr>
                <w:b/>
                <w:lang w:eastAsia="ar-SA"/>
              </w:rPr>
              <w:t>37,2</w:t>
            </w:r>
          </w:p>
        </w:tc>
      </w:tr>
    </w:tbl>
    <w:p w:rsidR="00841132" w:rsidRPr="0013768F" w:rsidRDefault="00841132" w:rsidP="00F45397">
      <w:pPr>
        <w:ind w:left="709" w:hanging="709"/>
        <w:jc w:val="both"/>
      </w:pPr>
    </w:p>
    <w:sectPr w:rsidR="00841132" w:rsidRPr="0013768F" w:rsidSect="00A30ED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362"/>
    <w:multiLevelType w:val="hybridMultilevel"/>
    <w:tmpl w:val="5B88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306"/>
    <w:multiLevelType w:val="hybridMultilevel"/>
    <w:tmpl w:val="332ECEB6"/>
    <w:lvl w:ilvl="0" w:tplc="ABC88B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2BEE"/>
    <w:multiLevelType w:val="hybridMultilevel"/>
    <w:tmpl w:val="752201BA"/>
    <w:lvl w:ilvl="0" w:tplc="B5BA4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1407"/>
    <w:multiLevelType w:val="hybridMultilevel"/>
    <w:tmpl w:val="8F8EE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81F2C"/>
    <w:multiLevelType w:val="hybridMultilevel"/>
    <w:tmpl w:val="DB6E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630E3"/>
    <w:multiLevelType w:val="hybridMultilevel"/>
    <w:tmpl w:val="08A4CC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50CE0"/>
    <w:multiLevelType w:val="hybridMultilevel"/>
    <w:tmpl w:val="437C6716"/>
    <w:lvl w:ilvl="0" w:tplc="30E4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DF5105"/>
    <w:multiLevelType w:val="hybridMultilevel"/>
    <w:tmpl w:val="AEF0B8A8"/>
    <w:lvl w:ilvl="0" w:tplc="FED279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1AA206C"/>
    <w:multiLevelType w:val="hybridMultilevel"/>
    <w:tmpl w:val="7A1E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E7A1C"/>
    <w:multiLevelType w:val="multilevel"/>
    <w:tmpl w:val="D4067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A21328"/>
    <w:multiLevelType w:val="multilevel"/>
    <w:tmpl w:val="351CC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5C01485"/>
    <w:multiLevelType w:val="hybridMultilevel"/>
    <w:tmpl w:val="F014CC1C"/>
    <w:lvl w:ilvl="0" w:tplc="545A8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026255"/>
    <w:multiLevelType w:val="hybridMultilevel"/>
    <w:tmpl w:val="0E6E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33616"/>
    <w:multiLevelType w:val="hybridMultilevel"/>
    <w:tmpl w:val="04CE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0345E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860C99"/>
    <w:multiLevelType w:val="hybridMultilevel"/>
    <w:tmpl w:val="8C5E8DF6"/>
    <w:lvl w:ilvl="0" w:tplc="F0324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14"/>
  </w:num>
  <w:num w:numId="8">
    <w:abstractNumId w:val="6"/>
  </w:num>
  <w:num w:numId="9">
    <w:abstractNumId w:val="10"/>
  </w:num>
  <w:num w:numId="10">
    <w:abstractNumId w:val="9"/>
  </w:num>
  <w:num w:numId="11">
    <w:abstractNumId w:val="13"/>
  </w:num>
  <w:num w:numId="12">
    <w:abstractNumId w:val="3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9B"/>
    <w:rsid w:val="00022222"/>
    <w:rsid w:val="000228A2"/>
    <w:rsid w:val="000544FD"/>
    <w:rsid w:val="000A02D4"/>
    <w:rsid w:val="000B088A"/>
    <w:rsid w:val="000B7508"/>
    <w:rsid w:val="000C2A9C"/>
    <w:rsid w:val="000E015D"/>
    <w:rsid w:val="000E78CF"/>
    <w:rsid w:val="001071F6"/>
    <w:rsid w:val="00113DB2"/>
    <w:rsid w:val="00123E2C"/>
    <w:rsid w:val="00131807"/>
    <w:rsid w:val="0013768F"/>
    <w:rsid w:val="00150FD1"/>
    <w:rsid w:val="00161781"/>
    <w:rsid w:val="00185DF6"/>
    <w:rsid w:val="001B2AC8"/>
    <w:rsid w:val="001C216A"/>
    <w:rsid w:val="001C2A06"/>
    <w:rsid w:val="002146DC"/>
    <w:rsid w:val="0024077A"/>
    <w:rsid w:val="0028370D"/>
    <w:rsid w:val="002A7984"/>
    <w:rsid w:val="002E45DE"/>
    <w:rsid w:val="00350774"/>
    <w:rsid w:val="003E69C4"/>
    <w:rsid w:val="00463BFB"/>
    <w:rsid w:val="00473049"/>
    <w:rsid w:val="00491347"/>
    <w:rsid w:val="00493D39"/>
    <w:rsid w:val="004B452C"/>
    <w:rsid w:val="004E7989"/>
    <w:rsid w:val="004F3719"/>
    <w:rsid w:val="00507BDE"/>
    <w:rsid w:val="0053623D"/>
    <w:rsid w:val="005545C7"/>
    <w:rsid w:val="005642D3"/>
    <w:rsid w:val="00583194"/>
    <w:rsid w:val="005B68E1"/>
    <w:rsid w:val="005D4102"/>
    <w:rsid w:val="0068096C"/>
    <w:rsid w:val="00697D4A"/>
    <w:rsid w:val="006D0A95"/>
    <w:rsid w:val="006D4BA9"/>
    <w:rsid w:val="006D7B7F"/>
    <w:rsid w:val="00705111"/>
    <w:rsid w:val="00726164"/>
    <w:rsid w:val="00733C5A"/>
    <w:rsid w:val="007737D5"/>
    <w:rsid w:val="007B1F84"/>
    <w:rsid w:val="007E0370"/>
    <w:rsid w:val="0080605D"/>
    <w:rsid w:val="0081521E"/>
    <w:rsid w:val="00821E25"/>
    <w:rsid w:val="00841132"/>
    <w:rsid w:val="00855D5B"/>
    <w:rsid w:val="008A2C09"/>
    <w:rsid w:val="00980674"/>
    <w:rsid w:val="00987B1C"/>
    <w:rsid w:val="009901BD"/>
    <w:rsid w:val="0099320A"/>
    <w:rsid w:val="009A17A8"/>
    <w:rsid w:val="009A44D5"/>
    <w:rsid w:val="009E1569"/>
    <w:rsid w:val="00A13BBE"/>
    <w:rsid w:val="00A153C9"/>
    <w:rsid w:val="00A30EDE"/>
    <w:rsid w:val="00A431DE"/>
    <w:rsid w:val="00AB18C9"/>
    <w:rsid w:val="00AF3FA0"/>
    <w:rsid w:val="00B40ED3"/>
    <w:rsid w:val="00B85A65"/>
    <w:rsid w:val="00C30128"/>
    <w:rsid w:val="00CF6C4A"/>
    <w:rsid w:val="00D07F5F"/>
    <w:rsid w:val="00D16233"/>
    <w:rsid w:val="00D623C1"/>
    <w:rsid w:val="00D72C70"/>
    <w:rsid w:val="00D76FE8"/>
    <w:rsid w:val="00E02840"/>
    <w:rsid w:val="00E8239B"/>
    <w:rsid w:val="00E944D5"/>
    <w:rsid w:val="00EB1D05"/>
    <w:rsid w:val="00ED3B27"/>
    <w:rsid w:val="00F07E9D"/>
    <w:rsid w:val="00F16ED3"/>
    <w:rsid w:val="00F3057E"/>
    <w:rsid w:val="00F44C36"/>
    <w:rsid w:val="00F45397"/>
    <w:rsid w:val="00F67A2E"/>
    <w:rsid w:val="00F7708D"/>
    <w:rsid w:val="00FA5680"/>
    <w:rsid w:val="00FD54B3"/>
    <w:rsid w:val="00FE0091"/>
    <w:rsid w:val="00FE01B7"/>
    <w:rsid w:val="00FF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3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87B1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7F"/>
    <w:pPr>
      <w:ind w:left="720"/>
      <w:contextualSpacing/>
    </w:pPr>
  </w:style>
  <w:style w:type="table" w:styleId="a4">
    <w:name w:val="Table Grid"/>
    <w:basedOn w:val="a1"/>
    <w:uiPriority w:val="59"/>
    <w:rsid w:val="006D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F305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30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30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B1D05"/>
    <w:pPr>
      <w:ind w:left="720"/>
      <w:contextualSpacing/>
    </w:pPr>
    <w:rPr>
      <w:rFonts w:eastAsia="Calibri"/>
    </w:rPr>
  </w:style>
  <w:style w:type="paragraph" w:styleId="HTML">
    <w:name w:val="HTML Preformatted"/>
    <w:basedOn w:val="a"/>
    <w:link w:val="HTML0"/>
    <w:rsid w:val="00113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3DB2"/>
    <w:rPr>
      <w:rFonts w:ascii="Courier New" w:eastAsia="Times New Roman" w:hAnsi="Courier New" w:cs="Times New Roman"/>
      <w:sz w:val="20"/>
      <w:szCs w:val="20"/>
    </w:rPr>
  </w:style>
  <w:style w:type="paragraph" w:customStyle="1" w:styleId="printc">
    <w:name w:val="printc"/>
    <w:basedOn w:val="a"/>
    <w:rsid w:val="005B68E1"/>
    <w:pPr>
      <w:spacing w:before="100" w:beforeAutospacing="1" w:after="100" w:afterAutospacing="1"/>
    </w:pPr>
  </w:style>
  <w:style w:type="character" w:customStyle="1" w:styleId="a9">
    <w:name w:val="Без интервала Знак"/>
    <w:basedOn w:val="a0"/>
    <w:link w:val="aa"/>
    <w:uiPriority w:val="1"/>
    <w:locked/>
    <w:rsid w:val="009E15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uiPriority w:val="1"/>
    <w:qFormat/>
    <w:rsid w:val="009E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D76FE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987B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j">
    <w:name w:val="_aj"/>
    <w:basedOn w:val="a"/>
    <w:rsid w:val="00987B1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E03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841132"/>
    <w:pPr>
      <w:suppressAutoHyphens/>
      <w:spacing w:before="60" w:after="120" w:line="360" w:lineRule="auto"/>
      <w:ind w:firstLine="709"/>
      <w:jc w:val="both"/>
    </w:pPr>
    <w:rPr>
      <w:rFonts w:ascii="Arial" w:hAnsi="Arial"/>
      <w:kern w:val="1"/>
      <w:szCs w:val="20"/>
      <w:lang w:eastAsia="zh-CN"/>
    </w:rPr>
  </w:style>
  <w:style w:type="character" w:customStyle="1" w:styleId="Pro-Gramma0">
    <w:name w:val="Pro-Gramma Знак"/>
    <w:link w:val="Pro-Gramma"/>
    <w:rsid w:val="00841132"/>
    <w:rPr>
      <w:rFonts w:ascii="Arial" w:eastAsia="Times New Roman" w:hAnsi="Arial" w:cs="Times New Roman"/>
      <w:kern w:val="1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7F"/>
    <w:pPr>
      <w:ind w:left="720"/>
      <w:contextualSpacing/>
    </w:pPr>
  </w:style>
  <w:style w:type="table" w:styleId="a4">
    <w:name w:val="Table Grid"/>
    <w:basedOn w:val="a1"/>
    <w:uiPriority w:val="59"/>
    <w:rsid w:val="006D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E34AD-D6C1-433E-8DD2-A78D8B6C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8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30</cp:revision>
  <cp:lastPrinted>2018-12-18T01:07:00Z</cp:lastPrinted>
  <dcterms:created xsi:type="dcterms:W3CDTF">2012-04-17T00:11:00Z</dcterms:created>
  <dcterms:modified xsi:type="dcterms:W3CDTF">2018-12-18T01:08:00Z</dcterms:modified>
</cp:coreProperties>
</file>