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9D" w:rsidRPr="009E6283" w:rsidRDefault="00853DCC" w:rsidP="00FD2F9D">
      <w:pPr>
        <w:shd w:val="clear" w:color="auto" w:fill="FFFFFF"/>
        <w:spacing w:after="0" w:line="240" w:lineRule="auto"/>
        <w:ind w:right="24" w:firstLine="720"/>
        <w:jc w:val="center"/>
        <w:rPr>
          <w:rFonts w:ascii="Arial" w:eastAsia="Calibri" w:hAnsi="Arial" w:cs="Arial"/>
          <w:b/>
          <w:bCs/>
          <w:color w:val="000000"/>
          <w:spacing w:val="1"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bCs/>
          <w:color w:val="000000"/>
          <w:spacing w:val="1"/>
          <w:sz w:val="32"/>
          <w:szCs w:val="32"/>
          <w:lang w:eastAsia="ru-RU"/>
        </w:rPr>
        <w:t>26.08.</w:t>
      </w:r>
      <w:r w:rsidR="00FD2F9D" w:rsidRPr="009E6283">
        <w:rPr>
          <w:rFonts w:ascii="Arial" w:eastAsia="Calibri" w:hAnsi="Arial" w:cs="Arial"/>
          <w:b/>
          <w:bCs/>
          <w:color w:val="000000"/>
          <w:spacing w:val="1"/>
          <w:sz w:val="32"/>
          <w:szCs w:val="32"/>
          <w:lang w:eastAsia="ru-RU"/>
        </w:rPr>
        <w:t>20</w:t>
      </w:r>
      <w:r w:rsidR="00A07BE8">
        <w:rPr>
          <w:rFonts w:ascii="Arial" w:eastAsia="Calibri" w:hAnsi="Arial" w:cs="Arial"/>
          <w:b/>
          <w:bCs/>
          <w:color w:val="000000"/>
          <w:spacing w:val="1"/>
          <w:sz w:val="32"/>
          <w:szCs w:val="32"/>
          <w:lang w:eastAsia="ru-RU"/>
        </w:rPr>
        <w:t>20</w:t>
      </w:r>
      <w:r w:rsidR="00FD2F9D" w:rsidRPr="009E6283">
        <w:rPr>
          <w:rFonts w:ascii="Arial" w:eastAsia="Calibri" w:hAnsi="Arial" w:cs="Arial"/>
          <w:b/>
          <w:bCs/>
          <w:color w:val="000000"/>
          <w:spacing w:val="1"/>
          <w:sz w:val="32"/>
          <w:szCs w:val="32"/>
          <w:lang w:eastAsia="ru-RU"/>
        </w:rPr>
        <w:t xml:space="preserve"> г. №</w:t>
      </w:r>
      <w:r>
        <w:rPr>
          <w:rFonts w:ascii="Arial" w:eastAsia="Calibri" w:hAnsi="Arial" w:cs="Arial"/>
          <w:b/>
          <w:bCs/>
          <w:color w:val="000000"/>
          <w:spacing w:val="1"/>
          <w:sz w:val="32"/>
          <w:szCs w:val="32"/>
          <w:lang w:eastAsia="ru-RU"/>
        </w:rPr>
        <w:t>4</w:t>
      </w:r>
      <w:r w:rsidR="004E7AE8">
        <w:rPr>
          <w:rFonts w:ascii="Arial" w:eastAsia="Calibri" w:hAnsi="Arial" w:cs="Arial"/>
          <w:b/>
          <w:bCs/>
          <w:color w:val="000000"/>
          <w:spacing w:val="1"/>
          <w:sz w:val="32"/>
          <w:szCs w:val="32"/>
          <w:lang w:eastAsia="ru-RU"/>
        </w:rPr>
        <w:t>7</w:t>
      </w:r>
      <w:r w:rsidR="00FD2F9D" w:rsidRPr="009E6283">
        <w:rPr>
          <w:rFonts w:ascii="Arial" w:eastAsia="Calibri" w:hAnsi="Arial" w:cs="Arial"/>
          <w:b/>
          <w:bCs/>
          <w:color w:val="000000"/>
          <w:spacing w:val="1"/>
          <w:sz w:val="32"/>
          <w:szCs w:val="32"/>
          <w:lang w:eastAsia="ru-RU"/>
        </w:rPr>
        <w:t xml:space="preserve">- </w:t>
      </w:r>
      <w:proofErr w:type="spellStart"/>
      <w:proofErr w:type="gramStart"/>
      <w:r w:rsidR="00FD2F9D" w:rsidRPr="009E6283">
        <w:rPr>
          <w:rFonts w:ascii="Arial" w:eastAsia="Calibri" w:hAnsi="Arial" w:cs="Arial"/>
          <w:b/>
          <w:bCs/>
          <w:color w:val="000000"/>
          <w:spacing w:val="1"/>
          <w:sz w:val="32"/>
          <w:szCs w:val="32"/>
          <w:lang w:eastAsia="ru-RU"/>
        </w:rPr>
        <w:t>п</w:t>
      </w:r>
      <w:proofErr w:type="spellEnd"/>
      <w:proofErr w:type="gramEnd"/>
      <w:r w:rsidR="00FD2F9D" w:rsidRPr="009E6283">
        <w:rPr>
          <w:rFonts w:ascii="Arial" w:eastAsia="Calibri" w:hAnsi="Arial" w:cs="Arial"/>
          <w:b/>
          <w:bCs/>
          <w:color w:val="000000"/>
          <w:spacing w:val="1"/>
          <w:sz w:val="32"/>
          <w:szCs w:val="32"/>
          <w:lang w:eastAsia="ru-RU"/>
        </w:rPr>
        <w:t xml:space="preserve"> </w:t>
      </w:r>
    </w:p>
    <w:p w:rsidR="00FD2F9D" w:rsidRPr="009E6283" w:rsidRDefault="00FD2F9D" w:rsidP="00FD2F9D">
      <w:pPr>
        <w:shd w:val="clear" w:color="auto" w:fill="FFFFFF"/>
        <w:spacing w:after="0" w:line="240" w:lineRule="auto"/>
        <w:ind w:right="24" w:firstLine="720"/>
        <w:jc w:val="center"/>
        <w:rPr>
          <w:rFonts w:ascii="Arial" w:eastAsia="Calibri" w:hAnsi="Arial" w:cs="Arial"/>
          <w:b/>
          <w:bCs/>
          <w:color w:val="000000"/>
          <w:spacing w:val="1"/>
          <w:sz w:val="32"/>
          <w:szCs w:val="32"/>
          <w:lang w:eastAsia="ru-RU"/>
        </w:rPr>
      </w:pPr>
      <w:r w:rsidRPr="009E6283">
        <w:rPr>
          <w:rFonts w:ascii="Arial" w:eastAsia="Calibri" w:hAnsi="Arial" w:cs="Arial"/>
          <w:b/>
          <w:bCs/>
          <w:color w:val="000000"/>
          <w:spacing w:val="1"/>
          <w:sz w:val="32"/>
          <w:szCs w:val="32"/>
          <w:lang w:eastAsia="ru-RU"/>
        </w:rPr>
        <w:t>РОССИЙСКАЯ ФЕДЕРАЦИЯ</w:t>
      </w:r>
    </w:p>
    <w:p w:rsidR="00FD2F9D" w:rsidRDefault="00FD2F9D" w:rsidP="00FD2F9D">
      <w:pPr>
        <w:shd w:val="clear" w:color="auto" w:fill="FFFFFF"/>
        <w:spacing w:after="0" w:line="240" w:lineRule="auto"/>
        <w:ind w:right="24" w:firstLine="720"/>
        <w:jc w:val="center"/>
        <w:rPr>
          <w:rFonts w:ascii="Arial" w:eastAsia="Calibri" w:hAnsi="Arial" w:cs="Arial"/>
          <w:b/>
          <w:bCs/>
          <w:color w:val="000000"/>
          <w:spacing w:val="1"/>
          <w:sz w:val="32"/>
          <w:szCs w:val="32"/>
          <w:lang w:eastAsia="ru-RU"/>
        </w:rPr>
      </w:pPr>
      <w:r w:rsidRPr="009E6283">
        <w:rPr>
          <w:rFonts w:ascii="Arial" w:eastAsia="Calibri" w:hAnsi="Arial" w:cs="Arial"/>
          <w:b/>
          <w:bCs/>
          <w:color w:val="000000"/>
          <w:spacing w:val="1"/>
          <w:sz w:val="32"/>
          <w:szCs w:val="32"/>
          <w:lang w:eastAsia="ru-RU"/>
        </w:rPr>
        <w:t>ИРКУТСКАЯ ОБЛАСТЬ</w:t>
      </w:r>
    </w:p>
    <w:p w:rsidR="00FD2F9D" w:rsidRPr="009E6283" w:rsidRDefault="00FD2F9D" w:rsidP="00FD2F9D">
      <w:pPr>
        <w:shd w:val="clear" w:color="auto" w:fill="FFFFFF"/>
        <w:spacing w:after="0" w:line="240" w:lineRule="auto"/>
        <w:ind w:right="24" w:firstLine="720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9E6283">
        <w:rPr>
          <w:rFonts w:ascii="Arial" w:eastAsia="Calibri" w:hAnsi="Arial" w:cs="Arial"/>
          <w:b/>
          <w:bCs/>
          <w:color w:val="000000"/>
          <w:spacing w:val="1"/>
          <w:sz w:val="32"/>
          <w:szCs w:val="32"/>
          <w:lang w:eastAsia="ru-RU"/>
        </w:rPr>
        <w:t>СЛЮДЯНСКИ</w:t>
      </w:r>
      <w:r>
        <w:rPr>
          <w:rFonts w:ascii="Arial" w:eastAsia="Calibri" w:hAnsi="Arial" w:cs="Arial"/>
          <w:b/>
          <w:bCs/>
          <w:color w:val="000000"/>
          <w:spacing w:val="1"/>
          <w:sz w:val="32"/>
          <w:szCs w:val="32"/>
          <w:lang w:eastAsia="ru-RU"/>
        </w:rPr>
        <w:t>Й</w:t>
      </w:r>
      <w:r w:rsidRPr="009E6283">
        <w:rPr>
          <w:rFonts w:ascii="Arial" w:eastAsia="Calibri" w:hAnsi="Arial" w:cs="Arial"/>
          <w:b/>
          <w:bCs/>
          <w:color w:val="000000"/>
          <w:spacing w:val="1"/>
          <w:sz w:val="32"/>
          <w:szCs w:val="32"/>
          <w:lang w:eastAsia="ru-RU"/>
        </w:rPr>
        <w:t xml:space="preserve"> МУНИЦИПАЛЬНЫЙ РАЙОН </w:t>
      </w:r>
    </w:p>
    <w:p w:rsidR="00FD2F9D" w:rsidRPr="009E6283" w:rsidRDefault="00FD2F9D" w:rsidP="00FD2F9D">
      <w:pPr>
        <w:shd w:val="clear" w:color="auto" w:fill="FFFFFF"/>
        <w:spacing w:before="2" w:after="0" w:line="240" w:lineRule="auto"/>
        <w:ind w:right="26"/>
        <w:jc w:val="center"/>
        <w:rPr>
          <w:rFonts w:ascii="Arial" w:eastAsia="Calibri" w:hAnsi="Arial" w:cs="Arial"/>
          <w:b/>
          <w:bCs/>
          <w:color w:val="000000"/>
          <w:spacing w:val="-1"/>
          <w:sz w:val="32"/>
          <w:szCs w:val="32"/>
          <w:lang w:eastAsia="ru-RU"/>
        </w:rPr>
      </w:pPr>
      <w:r w:rsidRPr="009E6283">
        <w:rPr>
          <w:rFonts w:ascii="Arial" w:eastAsia="Calibri" w:hAnsi="Arial" w:cs="Arial"/>
          <w:b/>
          <w:bCs/>
          <w:color w:val="000000"/>
          <w:spacing w:val="-1"/>
          <w:sz w:val="32"/>
          <w:szCs w:val="32"/>
          <w:lang w:eastAsia="ru-RU"/>
        </w:rPr>
        <w:t>БЫСТРИНСКОЕ СЕЛЬСКОЕ ПОСЕЛЕНИЕ</w:t>
      </w:r>
    </w:p>
    <w:p w:rsidR="00FD2F9D" w:rsidRPr="009E6283" w:rsidRDefault="00FD2F9D" w:rsidP="00FD2F9D">
      <w:pPr>
        <w:shd w:val="clear" w:color="auto" w:fill="FFFFFF"/>
        <w:spacing w:before="2" w:after="0" w:line="240" w:lineRule="auto"/>
        <w:ind w:right="26" w:firstLine="720"/>
        <w:jc w:val="center"/>
        <w:rPr>
          <w:rFonts w:ascii="Arial" w:eastAsia="Calibri" w:hAnsi="Arial" w:cs="Arial"/>
          <w:b/>
          <w:bCs/>
          <w:color w:val="000000"/>
          <w:spacing w:val="-1"/>
          <w:sz w:val="32"/>
          <w:szCs w:val="32"/>
          <w:lang w:eastAsia="ru-RU"/>
        </w:rPr>
      </w:pPr>
      <w:r w:rsidRPr="009E6283">
        <w:rPr>
          <w:rFonts w:ascii="Arial" w:eastAsia="Calibri" w:hAnsi="Arial" w:cs="Arial"/>
          <w:b/>
          <w:bCs/>
          <w:color w:val="000000"/>
          <w:spacing w:val="-1"/>
          <w:sz w:val="32"/>
          <w:szCs w:val="32"/>
          <w:lang w:eastAsia="ru-RU"/>
        </w:rPr>
        <w:t>АДМИНИСТРАЦИЯ</w:t>
      </w:r>
    </w:p>
    <w:p w:rsidR="00FD2F9D" w:rsidRPr="009E6283" w:rsidRDefault="00FD2F9D" w:rsidP="00FD2F9D">
      <w:pPr>
        <w:shd w:val="clear" w:color="auto" w:fill="FFFFFF"/>
        <w:spacing w:before="2" w:after="0" w:line="240" w:lineRule="auto"/>
        <w:ind w:right="26" w:firstLine="720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9E6283">
        <w:rPr>
          <w:rFonts w:ascii="Arial" w:eastAsia="Calibri" w:hAnsi="Arial" w:cs="Arial"/>
          <w:b/>
          <w:bCs/>
          <w:color w:val="000000"/>
          <w:spacing w:val="-2"/>
          <w:sz w:val="32"/>
          <w:szCs w:val="32"/>
          <w:lang w:eastAsia="ru-RU"/>
        </w:rPr>
        <w:t>ПОСТАНОВЛЕНИЕ</w:t>
      </w:r>
    </w:p>
    <w:p w:rsidR="00FD2F9D" w:rsidRPr="00B54E45" w:rsidRDefault="00FD2F9D" w:rsidP="00FD2F9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  <w:lang w:eastAsia="ru-RU"/>
        </w:rPr>
      </w:pPr>
    </w:p>
    <w:p w:rsidR="00CC3D2C" w:rsidRPr="00ED346A" w:rsidRDefault="00CC3D2C" w:rsidP="00CC3D2C">
      <w:pPr>
        <w:keepNext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D346A">
        <w:rPr>
          <w:rFonts w:ascii="Arial" w:hAnsi="Arial"/>
          <w:b/>
          <w:kern w:val="2"/>
          <w:sz w:val="32"/>
          <w:szCs w:val="32"/>
        </w:rPr>
        <w:t xml:space="preserve">ОБ УТВЕРЖДЕНИИ ВЕДОМСТВЕННОГО ПЕРЕЧНЯ </w:t>
      </w:r>
      <w:r>
        <w:rPr>
          <w:rFonts w:ascii="Arial" w:hAnsi="Arial"/>
          <w:b/>
          <w:kern w:val="2"/>
          <w:sz w:val="32"/>
          <w:szCs w:val="32"/>
        </w:rPr>
        <w:t>О</w:t>
      </w:r>
      <w:r w:rsidRPr="00ED346A">
        <w:rPr>
          <w:rFonts w:ascii="Arial" w:hAnsi="Arial"/>
          <w:b/>
          <w:kern w:val="2"/>
          <w:sz w:val="32"/>
          <w:szCs w:val="32"/>
        </w:rPr>
        <w:t xml:space="preserve">ТДЕЛЬНЫХ ВИДОВ ТОВАРОВ, РАБОТ, УСЛУГ, ИХ ПОТРЕБИТЕЛЬСКИЕ СВОЙСТВА (В ТОМ ЧИСЛЕ КАЧЕСТВО) И ИНЫЕ ХАРАКТЕРИСТИКИ (В ТОМ ЧИСЛЕ ПРЕДЕЛЬНЫЕ ЦЕНЫ), А ТАКЖЕ ЗНАЧЕНИЯ ТАКИХ СВОЙСТВ И ХАРАКТЕРИСТИК АДМИНИСТРАЦИИ </w:t>
      </w:r>
      <w:r>
        <w:rPr>
          <w:rFonts w:ascii="Arial" w:hAnsi="Arial"/>
          <w:b/>
          <w:kern w:val="2"/>
          <w:sz w:val="32"/>
          <w:szCs w:val="32"/>
        </w:rPr>
        <w:t>БЫСТРИНСКОГО СЕЛЬСКОГО</w:t>
      </w:r>
      <w:r w:rsidRPr="00ED346A">
        <w:rPr>
          <w:rFonts w:ascii="Arial" w:hAnsi="Arial"/>
          <w:b/>
          <w:kern w:val="2"/>
          <w:sz w:val="32"/>
          <w:szCs w:val="32"/>
        </w:rPr>
        <w:t xml:space="preserve"> ПОСЕЛЕНИЯ И ПОДВЕДОМСТВЕННЫХ ЕЙ МУНИЦИПАЛЬНЫХ УЧРЕЖДЕНИЙ</w:t>
      </w:r>
    </w:p>
    <w:p w:rsidR="00000F0D" w:rsidRPr="00A07BE8" w:rsidRDefault="00CC3D2C" w:rsidP="00CC3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346A">
        <w:rPr>
          <w:rFonts w:ascii="Arial" w:hAnsi="Arial" w:cs="Arial"/>
          <w:sz w:val="24"/>
          <w:szCs w:val="24"/>
        </w:rPr>
        <w:t xml:space="preserve">В соответствии со статьей 19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нужд», руководствуясь Правилами </w:t>
      </w:r>
      <w:r w:rsidRPr="00A07BE8">
        <w:rPr>
          <w:rFonts w:ascii="Arial" w:hAnsi="Arial" w:cs="Arial"/>
          <w:sz w:val="24"/>
          <w:szCs w:val="24"/>
        </w:rPr>
        <w:t xml:space="preserve">определения требований к </w:t>
      </w:r>
      <w:proofErr w:type="gramStart"/>
      <w:r w:rsidRPr="00A07BE8">
        <w:rPr>
          <w:rFonts w:ascii="Arial" w:hAnsi="Arial" w:cs="Arial"/>
          <w:sz w:val="24"/>
          <w:szCs w:val="24"/>
        </w:rPr>
        <w:t>закупаемым</w:t>
      </w:r>
      <w:proofErr w:type="gramEnd"/>
      <w:r w:rsidRPr="00A07BE8">
        <w:rPr>
          <w:rFonts w:ascii="Arial" w:hAnsi="Arial" w:cs="Arial"/>
          <w:sz w:val="24"/>
          <w:szCs w:val="24"/>
        </w:rPr>
        <w:t xml:space="preserve"> Администрацией </w:t>
      </w:r>
      <w:proofErr w:type="spellStart"/>
      <w:r w:rsidRPr="00A07BE8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A07BE8">
        <w:rPr>
          <w:rFonts w:ascii="Arial" w:hAnsi="Arial" w:cs="Arial"/>
          <w:sz w:val="24"/>
          <w:szCs w:val="24"/>
        </w:rPr>
        <w:t xml:space="preserve"> сельского поселения и подведомственными ей казенными учреждениями и бюджетными учреждениями отдельным видам товаров, работ, услуг (в том числе предельные цены товаров, работ, услуг) утвержденных постановлением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Pr="00A07BE8">
        <w:rPr>
          <w:rFonts w:ascii="Arial" w:hAnsi="Arial" w:cs="Arial"/>
          <w:sz w:val="24"/>
          <w:szCs w:val="24"/>
        </w:rPr>
        <w:t>14.09.2016г. №440-п</w:t>
      </w:r>
      <w:r>
        <w:rPr>
          <w:rFonts w:ascii="Arial" w:hAnsi="Arial" w:cs="Arial"/>
          <w:sz w:val="24"/>
          <w:szCs w:val="24"/>
        </w:rPr>
        <w:t xml:space="preserve">, </w:t>
      </w:r>
      <w:r w:rsidR="004F3123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="00000F0D" w:rsidRPr="00A07BE8">
        <w:rPr>
          <w:rFonts w:ascii="Arial" w:eastAsia="Times New Roman" w:hAnsi="Arial" w:cs="Arial"/>
          <w:sz w:val="24"/>
          <w:szCs w:val="24"/>
        </w:rPr>
        <w:t xml:space="preserve">статьями 47, 58 </w:t>
      </w:r>
      <w:r w:rsidR="00000F0D" w:rsidRPr="00A07BE8">
        <w:rPr>
          <w:rFonts w:ascii="Arial" w:hAnsi="Arial" w:cs="Arial"/>
          <w:sz w:val="24"/>
          <w:szCs w:val="24"/>
        </w:rPr>
        <w:t xml:space="preserve">Устава </w:t>
      </w:r>
      <w:proofErr w:type="spellStart"/>
      <w:r w:rsidR="00000F0D" w:rsidRPr="00A07BE8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000F0D" w:rsidRPr="00A07BE8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proofErr w:type="spellStart"/>
      <w:r w:rsidR="00000F0D" w:rsidRPr="00A07BE8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000F0D" w:rsidRPr="00A07BE8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FD2F9D" w:rsidRPr="00A07BE8" w:rsidRDefault="00FD2F9D" w:rsidP="00FD2F9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FD2F9D" w:rsidRPr="00A07BE8" w:rsidRDefault="00FD2F9D" w:rsidP="00FD2F9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07BE8">
        <w:rPr>
          <w:rFonts w:ascii="Arial" w:hAnsi="Arial" w:cs="Arial"/>
          <w:b/>
          <w:sz w:val="30"/>
          <w:szCs w:val="30"/>
        </w:rPr>
        <w:t>ПОСТАНОВЛЯЕТ:</w:t>
      </w:r>
    </w:p>
    <w:p w:rsidR="00FD2F9D" w:rsidRPr="00A07BE8" w:rsidRDefault="00FD2F9D" w:rsidP="00000F0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367080" w:rsidRPr="004F3123" w:rsidRDefault="00000F0D" w:rsidP="00CC3D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7BE8">
        <w:rPr>
          <w:rFonts w:ascii="Arial" w:hAnsi="Arial" w:cs="Arial"/>
          <w:sz w:val="24"/>
          <w:szCs w:val="24"/>
        </w:rPr>
        <w:t xml:space="preserve">1. </w:t>
      </w:r>
      <w:r w:rsidR="00CC3D2C" w:rsidRPr="00ED346A">
        <w:rPr>
          <w:rFonts w:ascii="Arial" w:hAnsi="Arial" w:cs="Arial"/>
          <w:sz w:val="24"/>
          <w:szCs w:val="24"/>
        </w:rPr>
        <w:t>Утвердить Ведомственный перечень отдельных видов товаров, работ, услуг, их потребительские свойства (в том числе качество) и иные характеристики (в том числе предельные цены), а также значения таких свойств и характеристик</w:t>
      </w:r>
      <w:r w:rsidR="00CC3D2C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CC3D2C">
        <w:rPr>
          <w:rFonts w:ascii="Arial" w:hAnsi="Arial" w:cs="Arial"/>
          <w:sz w:val="24"/>
          <w:szCs w:val="24"/>
        </w:rPr>
        <w:t>Быстринского</w:t>
      </w:r>
      <w:proofErr w:type="spellEnd"/>
      <w:r w:rsidR="00CC3D2C">
        <w:rPr>
          <w:rFonts w:ascii="Arial" w:hAnsi="Arial" w:cs="Arial"/>
          <w:sz w:val="24"/>
          <w:szCs w:val="24"/>
        </w:rPr>
        <w:t xml:space="preserve"> сельского поселения и подведомственных ей муниципальных учреждений (приложение № 1)</w:t>
      </w:r>
      <w:r w:rsidR="00367080">
        <w:rPr>
          <w:rFonts w:ascii="Arial" w:hAnsi="Arial" w:cs="Arial"/>
          <w:sz w:val="24"/>
          <w:szCs w:val="24"/>
        </w:rPr>
        <w:t>.</w:t>
      </w:r>
    </w:p>
    <w:p w:rsidR="00FD2F9D" w:rsidRPr="00A07BE8" w:rsidRDefault="00000F0D" w:rsidP="00FD2F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7BE8">
        <w:rPr>
          <w:rFonts w:ascii="Arial" w:hAnsi="Arial" w:cs="Arial"/>
          <w:sz w:val="24"/>
          <w:szCs w:val="24"/>
        </w:rPr>
        <w:t xml:space="preserve">2. </w:t>
      </w:r>
      <w:r w:rsidR="00A07BE8" w:rsidRPr="00A07BE8">
        <w:rPr>
          <w:rFonts w:ascii="Arial" w:eastAsia="Calibri" w:hAnsi="Arial" w:cs="Arial"/>
          <w:sz w:val="24"/>
          <w:szCs w:val="24"/>
        </w:rPr>
        <w:t xml:space="preserve">Опубликовать настоящее постановление в печатном издании «Вестник </w:t>
      </w:r>
      <w:proofErr w:type="spellStart"/>
      <w:r w:rsidR="00A07BE8" w:rsidRPr="00A07BE8">
        <w:rPr>
          <w:rFonts w:ascii="Arial" w:eastAsia="Calibri" w:hAnsi="Arial" w:cs="Arial"/>
          <w:sz w:val="24"/>
          <w:szCs w:val="24"/>
        </w:rPr>
        <w:t>Быстринского</w:t>
      </w:r>
      <w:proofErr w:type="spellEnd"/>
      <w:r w:rsidR="00A07BE8" w:rsidRPr="00A07BE8">
        <w:rPr>
          <w:rFonts w:ascii="Arial" w:eastAsia="Calibri" w:hAnsi="Arial" w:cs="Arial"/>
          <w:sz w:val="24"/>
          <w:szCs w:val="24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="00A07BE8" w:rsidRPr="00A07BE8">
        <w:rPr>
          <w:rFonts w:ascii="Arial" w:eastAsia="Calibri" w:hAnsi="Arial" w:cs="Arial"/>
          <w:sz w:val="24"/>
          <w:szCs w:val="24"/>
        </w:rPr>
        <w:t>Слюдянский</w:t>
      </w:r>
      <w:proofErr w:type="spellEnd"/>
      <w:r w:rsidR="00A07BE8" w:rsidRPr="00A07BE8">
        <w:rPr>
          <w:rFonts w:ascii="Arial" w:eastAsia="Calibri" w:hAnsi="Arial" w:cs="Arial"/>
          <w:sz w:val="24"/>
          <w:szCs w:val="24"/>
        </w:rPr>
        <w:t xml:space="preserve"> район, адрес: http://www.sludyanka.ru, в разделе «Городские и сельские поселения МО </w:t>
      </w:r>
      <w:proofErr w:type="spellStart"/>
      <w:r w:rsidR="00A07BE8" w:rsidRPr="00A07BE8">
        <w:rPr>
          <w:rFonts w:ascii="Arial" w:eastAsia="Calibri" w:hAnsi="Arial" w:cs="Arial"/>
          <w:sz w:val="24"/>
          <w:szCs w:val="24"/>
        </w:rPr>
        <w:t>Слюдянский</w:t>
      </w:r>
      <w:proofErr w:type="spellEnd"/>
      <w:r w:rsidR="00A07BE8" w:rsidRPr="00A07BE8">
        <w:rPr>
          <w:rFonts w:ascii="Arial" w:eastAsia="Calibri" w:hAnsi="Arial" w:cs="Arial"/>
          <w:sz w:val="24"/>
          <w:szCs w:val="24"/>
        </w:rPr>
        <w:t xml:space="preserve"> район» - «</w:t>
      </w:r>
      <w:proofErr w:type="spellStart"/>
      <w:r w:rsidR="00A07BE8" w:rsidRPr="00A07BE8">
        <w:rPr>
          <w:rFonts w:ascii="Arial" w:eastAsia="Calibri" w:hAnsi="Arial" w:cs="Arial"/>
          <w:sz w:val="24"/>
          <w:szCs w:val="24"/>
        </w:rPr>
        <w:t>Быстринское</w:t>
      </w:r>
      <w:proofErr w:type="spellEnd"/>
      <w:r w:rsidR="00A07BE8" w:rsidRPr="00A07BE8">
        <w:rPr>
          <w:rFonts w:ascii="Arial" w:eastAsia="Calibri" w:hAnsi="Arial" w:cs="Arial"/>
          <w:sz w:val="24"/>
          <w:szCs w:val="24"/>
        </w:rPr>
        <w:t xml:space="preserve"> сельское поселение</w:t>
      </w:r>
      <w:proofErr w:type="gramStart"/>
      <w:r w:rsidR="00A07BE8" w:rsidRPr="00A07BE8">
        <w:rPr>
          <w:rFonts w:ascii="Arial" w:eastAsia="Calibri" w:hAnsi="Arial" w:cs="Arial"/>
          <w:sz w:val="24"/>
          <w:szCs w:val="24"/>
        </w:rPr>
        <w:t>»</w:t>
      </w:r>
      <w:r w:rsidR="00A07BE8" w:rsidRPr="00A07BE8">
        <w:rPr>
          <w:rFonts w:ascii="Arial" w:hAnsi="Arial" w:cs="Arial"/>
          <w:sz w:val="24"/>
          <w:szCs w:val="24"/>
        </w:rPr>
        <w:t>-</w:t>
      </w:r>
      <w:proofErr w:type="gramEnd"/>
      <w:r w:rsidR="00CC3D2C">
        <w:rPr>
          <w:rFonts w:ascii="Arial" w:hAnsi="Arial" w:cs="Arial"/>
          <w:sz w:val="24"/>
          <w:szCs w:val="24"/>
        </w:rPr>
        <w:t>«НПА» - «2020» -«август»</w:t>
      </w:r>
    </w:p>
    <w:p w:rsidR="00000F0D" w:rsidRPr="00A07BE8" w:rsidRDefault="00000F0D" w:rsidP="00FD2F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D2F9D" w:rsidRPr="00A07BE8" w:rsidRDefault="00FD2F9D" w:rsidP="00FD2F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D2F9D" w:rsidRPr="00A07BE8" w:rsidRDefault="00FD2F9D" w:rsidP="00000F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7BE8">
        <w:rPr>
          <w:rFonts w:ascii="Arial" w:hAnsi="Arial" w:cs="Arial"/>
          <w:sz w:val="24"/>
          <w:szCs w:val="24"/>
        </w:rPr>
        <w:t>Г</w:t>
      </w:r>
      <w:r w:rsidR="00000F0D" w:rsidRPr="00A07BE8">
        <w:rPr>
          <w:rFonts w:ascii="Arial" w:hAnsi="Arial" w:cs="Arial"/>
          <w:sz w:val="24"/>
          <w:szCs w:val="24"/>
        </w:rPr>
        <w:t xml:space="preserve">лава </w:t>
      </w:r>
      <w:r w:rsidRPr="00A07BE8">
        <w:rPr>
          <w:rFonts w:ascii="Arial" w:hAnsi="Arial" w:cs="Arial"/>
          <w:sz w:val="24"/>
          <w:szCs w:val="24"/>
        </w:rPr>
        <w:t>муниципального образования</w:t>
      </w:r>
      <w:r w:rsidR="00A07BE8">
        <w:rPr>
          <w:rFonts w:ascii="Arial" w:hAnsi="Arial" w:cs="Arial"/>
          <w:sz w:val="24"/>
          <w:szCs w:val="24"/>
        </w:rPr>
        <w:t xml:space="preserve">                                              Н.Г. </w:t>
      </w:r>
      <w:proofErr w:type="spellStart"/>
      <w:r w:rsidR="00A07BE8">
        <w:rPr>
          <w:rFonts w:ascii="Arial" w:hAnsi="Arial" w:cs="Arial"/>
          <w:sz w:val="24"/>
          <w:szCs w:val="24"/>
        </w:rPr>
        <w:t>Чебоксарова</w:t>
      </w:r>
      <w:proofErr w:type="spellEnd"/>
      <w:r w:rsidR="00A07BE8">
        <w:rPr>
          <w:rFonts w:ascii="Arial" w:hAnsi="Arial" w:cs="Arial"/>
          <w:sz w:val="24"/>
          <w:szCs w:val="24"/>
        </w:rPr>
        <w:t xml:space="preserve"> </w:t>
      </w:r>
    </w:p>
    <w:p w:rsidR="00D2382F" w:rsidRDefault="00D2382F" w:rsidP="00D2382F">
      <w:pPr>
        <w:jc w:val="right"/>
        <w:rPr>
          <w:rFonts w:ascii="Times New Roman" w:hAnsi="Times New Roman" w:cs="Times New Roman"/>
        </w:rPr>
        <w:sectPr w:rsidR="00D2382F" w:rsidSect="00FD2F9D">
          <w:type w:val="continuous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703C48" w:rsidRDefault="00703C48" w:rsidP="00703C48">
      <w:pPr>
        <w:pStyle w:val="ConsPlusNormal"/>
        <w:ind w:left="8496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367080">
        <w:rPr>
          <w:rFonts w:ascii="Courier New" w:hAnsi="Courier New" w:cs="Courier New"/>
          <w:sz w:val="22"/>
          <w:szCs w:val="22"/>
        </w:rPr>
        <w:lastRenderedPageBreak/>
        <w:t xml:space="preserve">Приложение №1 </w:t>
      </w:r>
    </w:p>
    <w:p w:rsidR="00CC3D2C" w:rsidRDefault="00CC3D2C" w:rsidP="00703C48">
      <w:pPr>
        <w:pStyle w:val="ConsPlusNormal"/>
        <w:ind w:left="8496"/>
        <w:jc w:val="right"/>
        <w:outlineLvl w:val="1"/>
        <w:rPr>
          <w:sz w:val="24"/>
          <w:szCs w:val="24"/>
        </w:rPr>
      </w:pPr>
    </w:p>
    <w:p w:rsidR="00CC3D2C" w:rsidRPr="00ED346A" w:rsidRDefault="00CC3D2C" w:rsidP="00CC3D2C">
      <w:pPr>
        <w:pStyle w:val="ConsPlusNormal"/>
        <w:ind w:firstLine="709"/>
        <w:jc w:val="center"/>
        <w:rPr>
          <w:b/>
          <w:sz w:val="24"/>
          <w:szCs w:val="24"/>
        </w:rPr>
      </w:pPr>
      <w:r w:rsidRPr="00ED346A">
        <w:rPr>
          <w:b/>
          <w:sz w:val="24"/>
          <w:szCs w:val="24"/>
        </w:rPr>
        <w:t xml:space="preserve">Ведомственный перечень отдельных видов товаров, работ, услуг, их потребительские свойства (в том числе качество) и иные характеристики (в том числе предельные цены), а также значения таких свойств и характеристик администрации </w:t>
      </w:r>
      <w:proofErr w:type="spellStart"/>
      <w:r>
        <w:rPr>
          <w:b/>
          <w:sz w:val="24"/>
          <w:szCs w:val="24"/>
        </w:rPr>
        <w:t>Быстринского</w:t>
      </w:r>
      <w:proofErr w:type="spellEnd"/>
      <w:r>
        <w:rPr>
          <w:b/>
          <w:sz w:val="24"/>
          <w:szCs w:val="24"/>
        </w:rPr>
        <w:t xml:space="preserve"> сельского</w:t>
      </w:r>
      <w:r w:rsidRPr="00ED346A">
        <w:rPr>
          <w:b/>
          <w:sz w:val="24"/>
          <w:szCs w:val="24"/>
        </w:rPr>
        <w:t xml:space="preserve"> поселения и подведомственных ей муниципальных учреждений</w:t>
      </w:r>
    </w:p>
    <w:p w:rsidR="00CC3D2C" w:rsidRPr="00ED346A" w:rsidRDefault="00CC3D2C" w:rsidP="00CC3D2C">
      <w:pPr>
        <w:pStyle w:val="ConsPlusNormal"/>
        <w:jc w:val="both"/>
        <w:rPr>
          <w:sz w:val="24"/>
          <w:szCs w:val="24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"/>
        <w:gridCol w:w="1081"/>
        <w:gridCol w:w="2778"/>
        <w:gridCol w:w="2840"/>
        <w:gridCol w:w="649"/>
        <w:gridCol w:w="1047"/>
        <w:gridCol w:w="2268"/>
        <w:gridCol w:w="2863"/>
      </w:tblGrid>
      <w:tr w:rsidR="00CC3D2C" w:rsidRPr="00ED346A" w:rsidTr="00775B1E">
        <w:trPr>
          <w:trHeight w:val="217"/>
        </w:trPr>
        <w:tc>
          <w:tcPr>
            <w:tcW w:w="649" w:type="dxa"/>
            <w:vMerge w:val="restart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bookmarkStart w:id="0" w:name="_GoBack"/>
            <w:bookmarkEnd w:id="0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 xml:space="preserve">N </w:t>
            </w:r>
            <w:proofErr w:type="spellStart"/>
            <w:proofErr w:type="gramStart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п</w:t>
            </w:r>
            <w:proofErr w:type="spellEnd"/>
            <w:proofErr w:type="gramEnd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/</w:t>
            </w:r>
            <w:proofErr w:type="spellStart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п</w:t>
            </w:r>
            <w:proofErr w:type="spellEnd"/>
          </w:p>
        </w:tc>
        <w:tc>
          <w:tcPr>
            <w:tcW w:w="1081" w:type="dxa"/>
            <w:vMerge w:val="restart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Код по ОКПД</w:t>
            </w:r>
          </w:p>
        </w:tc>
        <w:tc>
          <w:tcPr>
            <w:tcW w:w="2778" w:type="dxa"/>
            <w:vMerge w:val="restart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Наименование отдельного вида товаров, работ, услуг</w:t>
            </w:r>
          </w:p>
        </w:tc>
        <w:tc>
          <w:tcPr>
            <w:tcW w:w="9667" w:type="dxa"/>
            <w:gridSpan w:val="5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Требования к потребительским свойствам и иным характеристикам (в том числе предельные цены) отдельных видов товаров, работ, услуг</w:t>
            </w:r>
          </w:p>
        </w:tc>
      </w:tr>
      <w:tr w:rsidR="00CC3D2C" w:rsidRPr="00ED346A" w:rsidTr="00775B1E">
        <w:trPr>
          <w:trHeight w:val="217"/>
        </w:trPr>
        <w:tc>
          <w:tcPr>
            <w:tcW w:w="649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778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840" w:type="dxa"/>
            <w:vMerge w:val="restart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характеристика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единица измерения</w:t>
            </w:r>
          </w:p>
        </w:tc>
        <w:tc>
          <w:tcPr>
            <w:tcW w:w="5131" w:type="dxa"/>
            <w:gridSpan w:val="2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значение характеристики</w:t>
            </w:r>
          </w:p>
        </w:tc>
      </w:tr>
      <w:tr w:rsidR="00CC3D2C" w:rsidRPr="00ED346A" w:rsidTr="00775B1E">
        <w:trPr>
          <w:trHeight w:val="217"/>
        </w:trPr>
        <w:tc>
          <w:tcPr>
            <w:tcW w:w="649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778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840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649" w:type="dxa"/>
            <w:vMerge w:val="restart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код по ОКЕИ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наименование</w:t>
            </w:r>
          </w:p>
        </w:tc>
        <w:tc>
          <w:tcPr>
            <w:tcW w:w="5131" w:type="dxa"/>
            <w:gridSpan w:val="2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орган местного самоуправления, бюджетное учреждение и муниципальное унитарное предприятие</w:t>
            </w:r>
          </w:p>
        </w:tc>
      </w:tr>
      <w:tr w:rsidR="00CC3D2C" w:rsidRPr="00ED346A" w:rsidTr="00775B1E">
        <w:trPr>
          <w:trHeight w:val="1002"/>
        </w:trPr>
        <w:tc>
          <w:tcPr>
            <w:tcW w:w="649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778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840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649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047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C3D2C" w:rsidRPr="00ED346A" w:rsidRDefault="00CC3D2C" w:rsidP="00775B1E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 xml:space="preserve">руководитель (заместитель руководителя) администрации </w:t>
            </w:r>
            <w:proofErr w:type="spellStart"/>
            <w:r w:rsidR="00775B1E">
              <w:rPr>
                <w:rFonts w:ascii="Courier New" w:eastAsia="Times New Roman" w:hAnsi="Courier New" w:cs="Courier New"/>
                <w:color w:val="000000"/>
                <w:sz w:val="18"/>
              </w:rPr>
              <w:t>Быстринского</w:t>
            </w:r>
            <w:proofErr w:type="spellEnd"/>
            <w:r w:rsidR="00775B1E">
              <w:rPr>
                <w:rFonts w:ascii="Courier New" w:eastAsia="Times New Roman" w:hAnsi="Courier New" w:cs="Courier New"/>
                <w:color w:val="000000"/>
                <w:sz w:val="18"/>
              </w:rPr>
              <w:t xml:space="preserve"> сельского</w:t>
            </w: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 xml:space="preserve"> поселения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CC3D2C" w:rsidRPr="00ED346A" w:rsidRDefault="00CC3D2C" w:rsidP="00775B1E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 xml:space="preserve">должности муниципальной службы категории "специалисты", работники, замещающие должности, не являющиеся должностями муниципальной службы, а также руководитель (заместитель руководителя), работники бюджетное учреждение </w:t>
            </w:r>
          </w:p>
        </w:tc>
      </w:tr>
      <w:tr w:rsidR="00CC3D2C" w:rsidRPr="00ED346A" w:rsidTr="00775B1E">
        <w:trPr>
          <w:trHeight w:val="217"/>
        </w:trPr>
        <w:tc>
          <w:tcPr>
            <w:tcW w:w="649" w:type="dxa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1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2</w:t>
            </w: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3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4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5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7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CC3D2C" w:rsidRPr="00ED346A" w:rsidRDefault="00775B1E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</w:rPr>
              <w:t>8</w:t>
            </w:r>
          </w:p>
        </w:tc>
      </w:tr>
      <w:tr w:rsidR="00CC3D2C" w:rsidRPr="00ED346A" w:rsidTr="00775B1E">
        <w:trPr>
          <w:trHeight w:val="202"/>
        </w:trPr>
        <w:tc>
          <w:tcPr>
            <w:tcW w:w="649" w:type="dxa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1.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26.20.11</w:t>
            </w: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</w:t>
            </w: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lastRenderedPageBreak/>
              <w:t>компьютерная техника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Wi-Fi</w:t>
            </w:r>
            <w:proofErr w:type="spellEnd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 xml:space="preserve">, </w:t>
            </w:r>
            <w:proofErr w:type="spellStart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Bluetooth</w:t>
            </w:r>
            <w:proofErr w:type="spellEnd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 xml:space="preserve">, поддержки 3G (UMTS), тип </w:t>
            </w: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lastRenderedPageBreak/>
              <w:t>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lastRenderedPageBreak/>
              <w:t>383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рубль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C3D2C" w:rsidRPr="00ED346A" w:rsidRDefault="00CC3D2C" w:rsidP="00775B1E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 xml:space="preserve">не более </w:t>
            </w:r>
            <w:r w:rsidR="00775B1E">
              <w:rPr>
                <w:rFonts w:ascii="Courier New" w:eastAsia="Times New Roman" w:hAnsi="Courier New" w:cs="Courier New"/>
                <w:color w:val="000000"/>
                <w:sz w:val="18"/>
              </w:rPr>
              <w:t>30</w:t>
            </w: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 xml:space="preserve"> тыс.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CC3D2C" w:rsidRPr="00ED346A" w:rsidRDefault="00CC3D2C" w:rsidP="00775B1E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 xml:space="preserve">не более </w:t>
            </w:r>
            <w:r w:rsidR="00775B1E">
              <w:rPr>
                <w:rFonts w:ascii="Courier New" w:eastAsia="Times New Roman" w:hAnsi="Courier New" w:cs="Courier New"/>
                <w:color w:val="000000"/>
                <w:sz w:val="18"/>
              </w:rPr>
              <w:t>30</w:t>
            </w: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 xml:space="preserve"> тыс.</w:t>
            </w:r>
          </w:p>
        </w:tc>
      </w:tr>
      <w:tr w:rsidR="00CC3D2C" w:rsidRPr="00ED346A" w:rsidTr="00775B1E">
        <w:trPr>
          <w:trHeight w:val="1296"/>
        </w:trPr>
        <w:tc>
          <w:tcPr>
            <w:tcW w:w="649" w:type="dxa"/>
            <w:vMerge w:val="restart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lastRenderedPageBreak/>
              <w:t>2.</w:t>
            </w:r>
          </w:p>
        </w:tc>
        <w:tc>
          <w:tcPr>
            <w:tcW w:w="1081" w:type="dxa"/>
            <w:vMerge w:val="restart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26.20.15</w:t>
            </w: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ств дл</w:t>
            </w:r>
            <w:proofErr w:type="gramEnd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2840" w:type="dxa"/>
            <w:vMerge w:val="restart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proofErr w:type="gramStart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649" w:type="dxa"/>
            <w:vMerge w:val="restart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2863" w:type="dxa"/>
            <w:vMerge w:val="restart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</w:tr>
      <w:tr w:rsidR="00CC3D2C" w:rsidRPr="00ED346A" w:rsidTr="00775B1E">
        <w:trPr>
          <w:trHeight w:val="217"/>
        </w:trPr>
        <w:tc>
          <w:tcPr>
            <w:tcW w:w="649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Пояснения по требуемой продукции:</w:t>
            </w:r>
          </w:p>
        </w:tc>
        <w:tc>
          <w:tcPr>
            <w:tcW w:w="2840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649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047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863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</w:tr>
      <w:tr w:rsidR="00CC3D2C" w:rsidRPr="00ED346A" w:rsidTr="00775B1E">
        <w:trPr>
          <w:trHeight w:val="369"/>
        </w:trPr>
        <w:tc>
          <w:tcPr>
            <w:tcW w:w="649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компьютеры персональные настольные, рабочие станции вывода</w:t>
            </w:r>
          </w:p>
        </w:tc>
        <w:tc>
          <w:tcPr>
            <w:tcW w:w="2840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383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рубль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C3D2C" w:rsidRPr="00ED346A" w:rsidRDefault="00CC3D2C" w:rsidP="00775B1E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 xml:space="preserve">не более </w:t>
            </w:r>
            <w:r w:rsidR="00775B1E">
              <w:rPr>
                <w:rFonts w:ascii="Courier New" w:eastAsia="Times New Roman" w:hAnsi="Courier New" w:cs="Courier New"/>
                <w:color w:val="000000"/>
                <w:sz w:val="18"/>
              </w:rPr>
              <w:t>7</w:t>
            </w: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5 тыс.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CC3D2C" w:rsidRPr="00ED346A" w:rsidRDefault="00CC3D2C" w:rsidP="00775B1E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 xml:space="preserve">не более </w:t>
            </w:r>
            <w:r w:rsidR="00775B1E">
              <w:rPr>
                <w:rFonts w:ascii="Courier New" w:eastAsia="Times New Roman" w:hAnsi="Courier New" w:cs="Courier New"/>
                <w:color w:val="000000"/>
                <w:sz w:val="18"/>
              </w:rPr>
              <w:t>7</w:t>
            </w: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5 тыс.</w:t>
            </w:r>
          </w:p>
        </w:tc>
      </w:tr>
      <w:tr w:rsidR="00CC3D2C" w:rsidRPr="00ED346A" w:rsidTr="00775B1E">
        <w:trPr>
          <w:trHeight w:val="620"/>
        </w:trPr>
        <w:tc>
          <w:tcPr>
            <w:tcW w:w="649" w:type="dxa"/>
            <w:vMerge w:val="restart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3.</w:t>
            </w:r>
          </w:p>
        </w:tc>
        <w:tc>
          <w:tcPr>
            <w:tcW w:w="1081" w:type="dxa"/>
            <w:vMerge w:val="restart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26.20.16</w:t>
            </w: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2840" w:type="dxa"/>
            <w:vMerge w:val="restart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</w:t>
            </w: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lastRenderedPageBreak/>
              <w:t>модулей и интерфейсов (сетевой интерфейс, устройства чтения карт памяти и т.д.)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lastRenderedPageBreak/>
              <w:t> 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2863" w:type="dxa"/>
            <w:vMerge w:val="restart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</w:tr>
      <w:tr w:rsidR="00CC3D2C" w:rsidRPr="00ED346A" w:rsidTr="00775B1E">
        <w:trPr>
          <w:trHeight w:val="566"/>
        </w:trPr>
        <w:tc>
          <w:tcPr>
            <w:tcW w:w="649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778" w:type="dxa"/>
            <w:vMerge w:val="restart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2840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649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047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863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</w:tr>
      <w:tr w:rsidR="00CC3D2C" w:rsidRPr="00ED346A" w:rsidTr="00775B1E">
        <w:trPr>
          <w:trHeight w:val="871"/>
        </w:trPr>
        <w:tc>
          <w:tcPr>
            <w:tcW w:w="649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778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840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383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рубль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не более 50 тыс.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не более 50 тыс.</w:t>
            </w:r>
          </w:p>
        </w:tc>
      </w:tr>
      <w:tr w:rsidR="00CC3D2C" w:rsidRPr="00ED346A" w:rsidTr="00775B1E">
        <w:trPr>
          <w:trHeight w:val="1090"/>
        </w:trPr>
        <w:tc>
          <w:tcPr>
            <w:tcW w:w="649" w:type="dxa"/>
            <w:vMerge w:val="restart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lastRenderedPageBreak/>
              <w:t>4.</w:t>
            </w:r>
          </w:p>
        </w:tc>
        <w:tc>
          <w:tcPr>
            <w:tcW w:w="1081" w:type="dxa"/>
            <w:vMerge w:val="restart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26.30.11</w:t>
            </w:r>
          </w:p>
        </w:tc>
        <w:tc>
          <w:tcPr>
            <w:tcW w:w="2778" w:type="dxa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Аппаратура коммуникационная передающая с приемными устройствами</w:t>
            </w:r>
          </w:p>
        </w:tc>
        <w:tc>
          <w:tcPr>
            <w:tcW w:w="2840" w:type="dxa"/>
            <w:vMerge w:val="restart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proofErr w:type="gramStart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Wi-Fi</w:t>
            </w:r>
            <w:proofErr w:type="spellEnd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 xml:space="preserve">, </w:t>
            </w:r>
            <w:proofErr w:type="spellStart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Bluetooth</w:t>
            </w:r>
            <w:proofErr w:type="spellEnd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649" w:type="dxa"/>
            <w:vMerge w:val="restart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2863" w:type="dxa"/>
            <w:vMerge w:val="restart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</w:tr>
      <w:tr w:rsidR="00CC3D2C" w:rsidRPr="00ED346A" w:rsidTr="00775B1E">
        <w:trPr>
          <w:trHeight w:val="664"/>
        </w:trPr>
        <w:tc>
          <w:tcPr>
            <w:tcW w:w="649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778" w:type="dxa"/>
            <w:vMerge w:val="restart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Пояснения по требуемой продукции: телефоны мобильные</w:t>
            </w:r>
          </w:p>
        </w:tc>
        <w:tc>
          <w:tcPr>
            <w:tcW w:w="2840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649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047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863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</w:tr>
      <w:tr w:rsidR="00CC3D2C" w:rsidRPr="00ED346A" w:rsidTr="00775B1E">
        <w:trPr>
          <w:trHeight w:val="152"/>
        </w:trPr>
        <w:tc>
          <w:tcPr>
            <w:tcW w:w="649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778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840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383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рубль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C3D2C" w:rsidRPr="00ED346A" w:rsidRDefault="00CC3D2C" w:rsidP="00775B1E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 xml:space="preserve">не более </w:t>
            </w:r>
            <w:r w:rsidR="00775B1E">
              <w:rPr>
                <w:rFonts w:ascii="Courier New" w:eastAsia="Times New Roman" w:hAnsi="Courier New" w:cs="Courier New"/>
                <w:color w:val="000000"/>
                <w:sz w:val="18"/>
              </w:rPr>
              <w:t xml:space="preserve">7 </w:t>
            </w: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тыс.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</w:tr>
      <w:tr w:rsidR="00CC3D2C" w:rsidRPr="00ED346A" w:rsidTr="00775B1E">
        <w:trPr>
          <w:trHeight w:val="217"/>
        </w:trPr>
        <w:tc>
          <w:tcPr>
            <w:tcW w:w="649" w:type="dxa"/>
            <w:vMerge w:val="restart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5.</w:t>
            </w:r>
          </w:p>
        </w:tc>
        <w:tc>
          <w:tcPr>
            <w:tcW w:w="1081" w:type="dxa"/>
            <w:vMerge w:val="restart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44863</w:t>
            </w:r>
          </w:p>
        </w:tc>
        <w:tc>
          <w:tcPr>
            <w:tcW w:w="2778" w:type="dxa"/>
            <w:vMerge w:val="restart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2840" w:type="dxa"/>
            <w:vMerge w:val="restart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Мощность двигателя, комплектация, предельная цена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251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лошадиная сила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не более 200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</w:tr>
      <w:tr w:rsidR="00CC3D2C" w:rsidRPr="00ED346A" w:rsidTr="00775B1E">
        <w:trPr>
          <w:trHeight w:val="631"/>
        </w:trPr>
        <w:tc>
          <w:tcPr>
            <w:tcW w:w="649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778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840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383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рубль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не более 1,5 млн.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</w:tr>
      <w:tr w:rsidR="00CC3D2C" w:rsidRPr="00ED346A" w:rsidTr="00775B1E">
        <w:trPr>
          <w:trHeight w:val="217"/>
        </w:trPr>
        <w:tc>
          <w:tcPr>
            <w:tcW w:w="649" w:type="dxa"/>
            <w:vMerge w:val="restart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6.</w:t>
            </w:r>
          </w:p>
        </w:tc>
        <w:tc>
          <w:tcPr>
            <w:tcW w:w="1081" w:type="dxa"/>
            <w:vMerge w:val="restart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11260</w:t>
            </w:r>
          </w:p>
        </w:tc>
        <w:tc>
          <w:tcPr>
            <w:tcW w:w="2778" w:type="dxa"/>
            <w:vMerge w:val="restart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Средства автотранспортные для перевозки 10 человек и более</w:t>
            </w:r>
          </w:p>
        </w:tc>
        <w:tc>
          <w:tcPr>
            <w:tcW w:w="2840" w:type="dxa"/>
            <w:vMerge w:val="restart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Мощность двигателя, комплектация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</w:tr>
      <w:tr w:rsidR="00CC3D2C" w:rsidRPr="00ED346A" w:rsidTr="00775B1E">
        <w:trPr>
          <w:trHeight w:val="479"/>
        </w:trPr>
        <w:tc>
          <w:tcPr>
            <w:tcW w:w="649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778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840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383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рубль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</w:tr>
      <w:tr w:rsidR="00CC3D2C" w:rsidRPr="00ED346A" w:rsidTr="00775B1E">
        <w:trPr>
          <w:trHeight w:val="544"/>
        </w:trPr>
        <w:tc>
          <w:tcPr>
            <w:tcW w:w="649" w:type="dxa"/>
            <w:vMerge w:val="restart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7.</w:t>
            </w:r>
          </w:p>
        </w:tc>
        <w:tc>
          <w:tcPr>
            <w:tcW w:w="1081" w:type="dxa"/>
            <w:vMerge w:val="restart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15278</w:t>
            </w:r>
          </w:p>
        </w:tc>
        <w:tc>
          <w:tcPr>
            <w:tcW w:w="2778" w:type="dxa"/>
            <w:vMerge w:val="restart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 xml:space="preserve">Средства автотранспортные </w:t>
            </w: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lastRenderedPageBreak/>
              <w:t xml:space="preserve">грузовые с поршневым двигателем внутреннего сгорания с воспламенением от сжатия (дизелем или </w:t>
            </w:r>
            <w:proofErr w:type="spellStart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полудизелем</w:t>
            </w:r>
            <w:proofErr w:type="spellEnd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), новые</w:t>
            </w:r>
          </w:p>
        </w:tc>
        <w:tc>
          <w:tcPr>
            <w:tcW w:w="2840" w:type="dxa"/>
            <w:vMerge w:val="restart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lastRenderedPageBreak/>
              <w:t xml:space="preserve">Мощность двигателя, </w:t>
            </w: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lastRenderedPageBreak/>
              <w:t>комплектация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lastRenderedPageBreak/>
              <w:t> 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</w:tr>
      <w:tr w:rsidR="00CC3D2C" w:rsidRPr="00ED346A" w:rsidTr="00775B1E">
        <w:trPr>
          <w:trHeight w:val="893"/>
        </w:trPr>
        <w:tc>
          <w:tcPr>
            <w:tcW w:w="649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778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840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383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рубль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</w:tr>
      <w:tr w:rsidR="00CC3D2C" w:rsidRPr="00ED346A" w:rsidTr="00775B1E">
        <w:trPr>
          <w:trHeight w:val="217"/>
        </w:trPr>
        <w:tc>
          <w:tcPr>
            <w:tcW w:w="649" w:type="dxa"/>
            <w:vMerge w:val="restart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lastRenderedPageBreak/>
              <w:t>8.</w:t>
            </w:r>
          </w:p>
        </w:tc>
        <w:tc>
          <w:tcPr>
            <w:tcW w:w="1081" w:type="dxa"/>
            <w:vMerge w:val="restart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40574</w:t>
            </w:r>
          </w:p>
        </w:tc>
        <w:tc>
          <w:tcPr>
            <w:tcW w:w="2778" w:type="dxa"/>
            <w:vMerge w:val="restart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Мебель металлическая для офисов</w:t>
            </w:r>
          </w:p>
        </w:tc>
        <w:tc>
          <w:tcPr>
            <w:tcW w:w="2840" w:type="dxa"/>
            <w:vMerge w:val="restart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Материал (металл)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</w:tr>
      <w:tr w:rsidR="00CC3D2C" w:rsidRPr="00ED346A" w:rsidTr="00775B1E">
        <w:trPr>
          <w:trHeight w:val="217"/>
        </w:trPr>
        <w:tc>
          <w:tcPr>
            <w:tcW w:w="649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778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840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383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рубль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</w:tr>
      <w:tr w:rsidR="00CC3D2C" w:rsidRPr="00ED346A" w:rsidTr="00775B1E">
        <w:trPr>
          <w:trHeight w:val="369"/>
        </w:trPr>
        <w:tc>
          <w:tcPr>
            <w:tcW w:w="649" w:type="dxa"/>
            <w:vMerge w:val="restart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8.1.</w:t>
            </w:r>
          </w:p>
        </w:tc>
        <w:tc>
          <w:tcPr>
            <w:tcW w:w="1081" w:type="dxa"/>
            <w:vMerge w:val="restart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40574</w:t>
            </w:r>
          </w:p>
        </w:tc>
        <w:tc>
          <w:tcPr>
            <w:tcW w:w="2778" w:type="dxa"/>
            <w:vMerge w:val="restart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Мебель для сидения, преимущественно с металлическим каркасом</w:t>
            </w:r>
          </w:p>
        </w:tc>
        <w:tc>
          <w:tcPr>
            <w:tcW w:w="2840" w:type="dxa"/>
            <w:vMerge w:val="restart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Материал (металл), обивочные материалы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предельное значение - кожа натуральная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предельное значение - искусственная кожа</w:t>
            </w:r>
          </w:p>
        </w:tc>
      </w:tr>
      <w:tr w:rsidR="00CC3D2C" w:rsidRPr="00ED346A" w:rsidTr="00775B1E">
        <w:trPr>
          <w:trHeight w:val="741"/>
        </w:trPr>
        <w:tc>
          <w:tcPr>
            <w:tcW w:w="649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778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840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649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047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proofErr w:type="gramStart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микрофибра</w:t>
            </w:r>
            <w:proofErr w:type="spellEnd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), ткань, нетканые материалы</w:t>
            </w:r>
            <w:proofErr w:type="gramEnd"/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proofErr w:type="gramStart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микрофибра</w:t>
            </w:r>
            <w:proofErr w:type="spellEnd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), ткань, нетканые материалы</w:t>
            </w:r>
            <w:proofErr w:type="gramEnd"/>
          </w:p>
        </w:tc>
      </w:tr>
      <w:tr w:rsidR="00CC3D2C" w:rsidRPr="00ED346A" w:rsidTr="00775B1E">
        <w:trPr>
          <w:trHeight w:val="217"/>
        </w:trPr>
        <w:tc>
          <w:tcPr>
            <w:tcW w:w="649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778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840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383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рубль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C3D2C" w:rsidRPr="00ED346A" w:rsidRDefault="00CC3D2C" w:rsidP="00775B1E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 xml:space="preserve">не более </w:t>
            </w:r>
            <w:r w:rsidR="00775B1E">
              <w:rPr>
                <w:rFonts w:ascii="Courier New" w:eastAsia="Times New Roman" w:hAnsi="Courier New" w:cs="Courier New"/>
                <w:color w:val="000000"/>
                <w:sz w:val="18"/>
              </w:rPr>
              <w:t>2</w:t>
            </w: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0 тыс.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не более 7 тыс.</w:t>
            </w:r>
          </w:p>
        </w:tc>
      </w:tr>
      <w:tr w:rsidR="00CC3D2C" w:rsidRPr="00ED346A" w:rsidTr="00775B1E">
        <w:trPr>
          <w:trHeight w:val="555"/>
        </w:trPr>
        <w:tc>
          <w:tcPr>
            <w:tcW w:w="649" w:type="dxa"/>
            <w:vMerge w:val="restart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9.</w:t>
            </w:r>
          </w:p>
        </w:tc>
        <w:tc>
          <w:tcPr>
            <w:tcW w:w="1081" w:type="dxa"/>
            <w:vMerge w:val="restart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40939</w:t>
            </w:r>
          </w:p>
        </w:tc>
        <w:tc>
          <w:tcPr>
            <w:tcW w:w="2778" w:type="dxa"/>
            <w:vMerge w:val="restart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Мебель деревянная для офисов</w:t>
            </w:r>
          </w:p>
        </w:tc>
        <w:tc>
          <w:tcPr>
            <w:tcW w:w="2840" w:type="dxa"/>
            <w:vMerge w:val="restart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Материал (вид древесины)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предельное значение - массив древесины ценных пород (твердолиственных и тропических);</w:t>
            </w:r>
          </w:p>
        </w:tc>
        <w:tc>
          <w:tcPr>
            <w:tcW w:w="2863" w:type="dxa"/>
            <w:vMerge w:val="restart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 xml:space="preserve">возможные значения - древесина хвойных и </w:t>
            </w:r>
            <w:proofErr w:type="spellStart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мягколиственных</w:t>
            </w:r>
            <w:proofErr w:type="spellEnd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 xml:space="preserve"> пород</w:t>
            </w:r>
          </w:p>
        </w:tc>
      </w:tr>
      <w:tr w:rsidR="00CC3D2C" w:rsidRPr="00ED346A" w:rsidTr="00775B1E">
        <w:trPr>
          <w:trHeight w:val="1147"/>
        </w:trPr>
        <w:tc>
          <w:tcPr>
            <w:tcW w:w="649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778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840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649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047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 xml:space="preserve">возможные значения: древесина хвойных и </w:t>
            </w:r>
            <w:proofErr w:type="spellStart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мягколиственных</w:t>
            </w:r>
            <w:proofErr w:type="spellEnd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 xml:space="preserve"> пород</w:t>
            </w:r>
          </w:p>
        </w:tc>
        <w:tc>
          <w:tcPr>
            <w:tcW w:w="2863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</w:tr>
      <w:tr w:rsidR="00CC3D2C" w:rsidRPr="00ED346A" w:rsidTr="00775B1E">
        <w:trPr>
          <w:trHeight w:val="217"/>
        </w:trPr>
        <w:tc>
          <w:tcPr>
            <w:tcW w:w="649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778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840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383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рубль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</w:tr>
      <w:tr w:rsidR="00CC3D2C" w:rsidRPr="00ED346A" w:rsidTr="00775B1E">
        <w:trPr>
          <w:trHeight w:val="555"/>
        </w:trPr>
        <w:tc>
          <w:tcPr>
            <w:tcW w:w="649" w:type="dxa"/>
            <w:vMerge w:val="restart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9.1.</w:t>
            </w:r>
          </w:p>
        </w:tc>
        <w:tc>
          <w:tcPr>
            <w:tcW w:w="1081" w:type="dxa"/>
            <w:vMerge w:val="restart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40939</w:t>
            </w:r>
          </w:p>
        </w:tc>
        <w:tc>
          <w:tcPr>
            <w:tcW w:w="2778" w:type="dxa"/>
            <w:vMerge w:val="restart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Мебель для сидения, преимущественно с деревянным каркасом</w:t>
            </w:r>
          </w:p>
        </w:tc>
        <w:tc>
          <w:tcPr>
            <w:tcW w:w="2840" w:type="dxa"/>
            <w:vMerge w:val="restart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Материал (вид древесины)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предельное значение - массив древесины ценных пород (твердолиственных и тропических)</w:t>
            </w:r>
          </w:p>
        </w:tc>
        <w:tc>
          <w:tcPr>
            <w:tcW w:w="2863" w:type="dxa"/>
            <w:vMerge w:val="restart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 xml:space="preserve">возможное значение - древесина хвойных и </w:t>
            </w:r>
            <w:proofErr w:type="spellStart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мягколиственных</w:t>
            </w:r>
            <w:proofErr w:type="spellEnd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 xml:space="preserve"> пород: береза, лиственница, сосна, ель</w:t>
            </w:r>
          </w:p>
        </w:tc>
      </w:tr>
      <w:tr w:rsidR="00CC3D2C" w:rsidRPr="00ED346A" w:rsidTr="00775B1E">
        <w:trPr>
          <w:trHeight w:val="369"/>
        </w:trPr>
        <w:tc>
          <w:tcPr>
            <w:tcW w:w="649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778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840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649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047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 xml:space="preserve">возможные значения: древесина хвойных и </w:t>
            </w:r>
            <w:proofErr w:type="spellStart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мягколиственных</w:t>
            </w:r>
            <w:proofErr w:type="spellEnd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 xml:space="preserve"> пород:</w:t>
            </w:r>
          </w:p>
        </w:tc>
        <w:tc>
          <w:tcPr>
            <w:tcW w:w="2863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</w:tr>
      <w:tr w:rsidR="00CC3D2C" w:rsidRPr="00ED346A" w:rsidTr="00775B1E">
        <w:trPr>
          <w:trHeight w:val="217"/>
        </w:trPr>
        <w:tc>
          <w:tcPr>
            <w:tcW w:w="649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778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840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649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047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береза, лиственница, сосна, ель</w:t>
            </w:r>
          </w:p>
        </w:tc>
        <w:tc>
          <w:tcPr>
            <w:tcW w:w="2863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</w:tr>
      <w:tr w:rsidR="00CC3D2C" w:rsidRPr="00ED346A" w:rsidTr="00775B1E">
        <w:trPr>
          <w:trHeight w:val="369"/>
        </w:trPr>
        <w:tc>
          <w:tcPr>
            <w:tcW w:w="649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778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840" w:type="dxa"/>
            <w:vMerge w:val="restart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Обивочные материалы</w:t>
            </w:r>
          </w:p>
        </w:tc>
        <w:tc>
          <w:tcPr>
            <w:tcW w:w="649" w:type="dxa"/>
            <w:vMerge w:val="restart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предельное значение - кожа натуральная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предельное значение - искусственная кожа</w:t>
            </w:r>
          </w:p>
        </w:tc>
      </w:tr>
      <w:tr w:rsidR="00CC3D2C" w:rsidRPr="00ED346A" w:rsidTr="00775B1E">
        <w:trPr>
          <w:trHeight w:val="741"/>
        </w:trPr>
        <w:tc>
          <w:tcPr>
            <w:tcW w:w="649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778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840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649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047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C3D2C" w:rsidRPr="00ED346A" w:rsidRDefault="00CC3D2C" w:rsidP="00775B1E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proofErr w:type="gramStart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 xml:space="preserve">возможные значения: искусственная кожа, мебельный (искусственный) мех, искусственная замша </w:t>
            </w:r>
            <w:r w:rsidR="00775B1E">
              <w:rPr>
                <w:rFonts w:ascii="Courier New" w:eastAsia="Times New Roman" w:hAnsi="Courier New" w:cs="Courier New"/>
                <w:color w:val="000000"/>
                <w:sz w:val="18"/>
              </w:rPr>
              <w:t>(</w:t>
            </w:r>
            <w:proofErr w:type="spellStart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микрофибра</w:t>
            </w:r>
            <w:proofErr w:type="spellEnd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), ткань, нетканые материалы</w:t>
            </w:r>
            <w:proofErr w:type="gramEnd"/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proofErr w:type="gramStart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возможные значения; мебельный (искусственный) мех, искусственная замша (</w:t>
            </w:r>
            <w:proofErr w:type="spellStart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микрофибра</w:t>
            </w:r>
            <w:proofErr w:type="spellEnd"/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), ткань, нетканые материалы</w:t>
            </w:r>
            <w:proofErr w:type="gramEnd"/>
          </w:p>
        </w:tc>
      </w:tr>
      <w:tr w:rsidR="00CC3D2C" w:rsidRPr="00ED346A" w:rsidTr="00775B1E">
        <w:trPr>
          <w:trHeight w:val="217"/>
        </w:trPr>
        <w:tc>
          <w:tcPr>
            <w:tcW w:w="649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778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2840" w:type="dxa"/>
            <w:vMerge/>
            <w:vAlign w:val="center"/>
            <w:hideMark/>
          </w:tcPr>
          <w:p w:rsidR="00CC3D2C" w:rsidRPr="00ED346A" w:rsidRDefault="00CC3D2C" w:rsidP="00211B17">
            <w:pPr>
              <w:rPr>
                <w:rFonts w:ascii="Courier New" w:eastAsia="Times New Roman" w:hAnsi="Courier New" w:cs="Courier New"/>
                <w:color w:val="000000"/>
                <w:sz w:val="18"/>
              </w:rPr>
            </w:pP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383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рубль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CC3D2C" w:rsidRPr="00ED346A" w:rsidRDefault="00CC3D2C" w:rsidP="00211B17">
            <w:pPr>
              <w:jc w:val="center"/>
              <w:rPr>
                <w:rFonts w:ascii="Courier New" w:eastAsia="Times New Roman" w:hAnsi="Courier New" w:cs="Courier New"/>
                <w:color w:val="000000"/>
                <w:sz w:val="18"/>
              </w:rPr>
            </w:pPr>
            <w:r w:rsidRPr="00ED346A">
              <w:rPr>
                <w:rFonts w:ascii="Courier New" w:eastAsia="Times New Roman" w:hAnsi="Courier New" w:cs="Courier New"/>
                <w:color w:val="000000"/>
                <w:sz w:val="18"/>
              </w:rPr>
              <w:t> </w:t>
            </w:r>
          </w:p>
        </w:tc>
      </w:tr>
    </w:tbl>
    <w:p w:rsidR="00CC3D2C" w:rsidRPr="00ED346A" w:rsidRDefault="00CC3D2C" w:rsidP="00CC3D2C">
      <w:pPr>
        <w:pStyle w:val="ConsPlusNormal"/>
        <w:jc w:val="both"/>
        <w:rPr>
          <w:sz w:val="24"/>
          <w:szCs w:val="24"/>
        </w:rPr>
      </w:pPr>
    </w:p>
    <w:p w:rsidR="00CC3D2C" w:rsidRPr="00CC3D2C" w:rsidRDefault="00CC3D2C" w:rsidP="00703C48">
      <w:pPr>
        <w:pStyle w:val="ConsPlusNormal"/>
        <w:ind w:left="8496"/>
        <w:jc w:val="right"/>
        <w:outlineLvl w:val="1"/>
        <w:rPr>
          <w:sz w:val="24"/>
          <w:szCs w:val="24"/>
        </w:rPr>
      </w:pPr>
    </w:p>
    <w:sectPr w:rsidR="00CC3D2C" w:rsidRPr="00CC3D2C" w:rsidSect="00FD2F9D">
      <w:type w:val="continuous"/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F94" w:rsidRDefault="00411F94" w:rsidP="00FD2F9D">
      <w:pPr>
        <w:spacing w:after="0" w:line="240" w:lineRule="auto"/>
      </w:pPr>
      <w:r>
        <w:separator/>
      </w:r>
    </w:p>
  </w:endnote>
  <w:endnote w:type="continuationSeparator" w:id="0">
    <w:p w:rsidR="00411F94" w:rsidRDefault="00411F94" w:rsidP="00FD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F94" w:rsidRDefault="00411F94" w:rsidP="00FD2F9D">
      <w:pPr>
        <w:spacing w:after="0" w:line="240" w:lineRule="auto"/>
      </w:pPr>
      <w:r>
        <w:separator/>
      </w:r>
    </w:p>
  </w:footnote>
  <w:footnote w:type="continuationSeparator" w:id="0">
    <w:p w:rsidR="00411F94" w:rsidRDefault="00411F94" w:rsidP="00FD2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A4D18"/>
    <w:multiLevelType w:val="hybridMultilevel"/>
    <w:tmpl w:val="5AB07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F0D"/>
    <w:rsid w:val="00000F0D"/>
    <w:rsid w:val="000407B9"/>
    <w:rsid w:val="000B21EA"/>
    <w:rsid w:val="0012026A"/>
    <w:rsid w:val="00163FAD"/>
    <w:rsid w:val="00237457"/>
    <w:rsid w:val="0027761C"/>
    <w:rsid w:val="002B141B"/>
    <w:rsid w:val="0031072D"/>
    <w:rsid w:val="00323BEF"/>
    <w:rsid w:val="00367080"/>
    <w:rsid w:val="003742CB"/>
    <w:rsid w:val="003B3143"/>
    <w:rsid w:val="003B3A96"/>
    <w:rsid w:val="003C5319"/>
    <w:rsid w:val="003F2E9A"/>
    <w:rsid w:val="00411F94"/>
    <w:rsid w:val="004357AD"/>
    <w:rsid w:val="004A1A55"/>
    <w:rsid w:val="004E7AE8"/>
    <w:rsid w:val="004F3123"/>
    <w:rsid w:val="00502DD9"/>
    <w:rsid w:val="00551E42"/>
    <w:rsid w:val="00564308"/>
    <w:rsid w:val="005B30CD"/>
    <w:rsid w:val="00607393"/>
    <w:rsid w:val="006E0438"/>
    <w:rsid w:val="00703C48"/>
    <w:rsid w:val="007454C9"/>
    <w:rsid w:val="00757482"/>
    <w:rsid w:val="00775B1E"/>
    <w:rsid w:val="007A3D5B"/>
    <w:rsid w:val="007D04C6"/>
    <w:rsid w:val="007F247D"/>
    <w:rsid w:val="0080578D"/>
    <w:rsid w:val="00853DCC"/>
    <w:rsid w:val="008633D8"/>
    <w:rsid w:val="00961F0F"/>
    <w:rsid w:val="009927CD"/>
    <w:rsid w:val="009B1BA1"/>
    <w:rsid w:val="009C51D5"/>
    <w:rsid w:val="00A07BE8"/>
    <w:rsid w:val="00A36C86"/>
    <w:rsid w:val="00A70103"/>
    <w:rsid w:val="00A92A42"/>
    <w:rsid w:val="00B67028"/>
    <w:rsid w:val="00B7237D"/>
    <w:rsid w:val="00B73F44"/>
    <w:rsid w:val="00B75B65"/>
    <w:rsid w:val="00B80230"/>
    <w:rsid w:val="00BC427D"/>
    <w:rsid w:val="00C17295"/>
    <w:rsid w:val="00C35ABC"/>
    <w:rsid w:val="00C62198"/>
    <w:rsid w:val="00CB73E5"/>
    <w:rsid w:val="00CC3D2C"/>
    <w:rsid w:val="00D2382F"/>
    <w:rsid w:val="00D37047"/>
    <w:rsid w:val="00D47354"/>
    <w:rsid w:val="00D5305B"/>
    <w:rsid w:val="00D66894"/>
    <w:rsid w:val="00D75582"/>
    <w:rsid w:val="00DE7DFF"/>
    <w:rsid w:val="00E1307A"/>
    <w:rsid w:val="00E240E7"/>
    <w:rsid w:val="00E73890"/>
    <w:rsid w:val="00E826B2"/>
    <w:rsid w:val="00E91023"/>
    <w:rsid w:val="00E927F0"/>
    <w:rsid w:val="00E97023"/>
    <w:rsid w:val="00EC1287"/>
    <w:rsid w:val="00EF3DB6"/>
    <w:rsid w:val="00F208A4"/>
    <w:rsid w:val="00F43961"/>
    <w:rsid w:val="00F616E7"/>
    <w:rsid w:val="00F663B8"/>
    <w:rsid w:val="00F71B0E"/>
    <w:rsid w:val="00FA6873"/>
    <w:rsid w:val="00FA7B9B"/>
    <w:rsid w:val="00FB5C60"/>
    <w:rsid w:val="00FD2F9D"/>
    <w:rsid w:val="00FD449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0D"/>
    <w:pPr>
      <w:spacing w:before="0" w:beforeAutospacing="0"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163F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customStyle="1" w:styleId="ConsPlusNormal">
    <w:name w:val="ConsPlusNormal"/>
    <w:rsid w:val="00000F0D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000F0D"/>
    <w:pPr>
      <w:spacing w:before="0" w:beforeAutospacing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3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74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D2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2F9D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FD2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D2F9D"/>
    <w:rPr>
      <w:rFonts w:asciiTheme="minorHAnsi" w:hAnsiTheme="minorHAnsi" w:cstheme="minorBidi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C35AB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35AB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35ABC"/>
    <w:rPr>
      <w:rFonts w:asciiTheme="minorHAnsi" w:hAnsiTheme="minorHAnsi" w:cstheme="minorBid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35AB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35AB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3FAD"/>
    <w:rPr>
      <w:rFonts w:eastAsia="Times New Roman"/>
      <w:b/>
      <w:bCs/>
      <w:kern w:val="36"/>
      <w:sz w:val="48"/>
      <w:szCs w:val="48"/>
      <w:lang w:eastAsia="ru-RU"/>
    </w:rPr>
  </w:style>
  <w:style w:type="paragraph" w:styleId="af1">
    <w:name w:val="List Paragraph"/>
    <w:basedOn w:val="a"/>
    <w:uiPriority w:val="34"/>
    <w:qFormat/>
    <w:rsid w:val="00A07BE8"/>
    <w:pPr>
      <w:ind w:left="720"/>
      <w:contextualSpacing/>
    </w:pPr>
  </w:style>
  <w:style w:type="paragraph" w:customStyle="1" w:styleId="ConsPlusTitle">
    <w:name w:val="ConsPlusTitle"/>
    <w:rsid w:val="00CC3D2C"/>
    <w:pPr>
      <w:widowControl w:val="0"/>
      <w:autoSpaceDE w:val="0"/>
      <w:autoSpaceDN w:val="0"/>
      <w:spacing w:before="0" w:beforeAutospacing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28073-0888-4B95-919E-18758A9D7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userpc</cp:lastModifiedBy>
  <cp:revision>22</cp:revision>
  <cp:lastPrinted>2020-08-26T03:15:00Z</cp:lastPrinted>
  <dcterms:created xsi:type="dcterms:W3CDTF">2016-06-30T07:56:00Z</dcterms:created>
  <dcterms:modified xsi:type="dcterms:W3CDTF">2020-08-26T03:18:00Z</dcterms:modified>
</cp:coreProperties>
</file>