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7D" w:rsidRDefault="0040357D" w:rsidP="004035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05.02.2020Г. №12-п</w:t>
      </w:r>
    </w:p>
    <w:p w:rsidR="0040357D" w:rsidRDefault="0040357D" w:rsidP="004035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357D" w:rsidRDefault="0040357D" w:rsidP="004035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0357D" w:rsidRDefault="0040357D" w:rsidP="004035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40357D" w:rsidRDefault="0040357D" w:rsidP="004035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0357D" w:rsidRDefault="0040357D" w:rsidP="0040357D">
      <w:pPr>
        <w:jc w:val="center"/>
        <w:rPr>
          <w:rFonts w:ascii="Arial" w:hAnsi="Arial" w:cs="Arial"/>
          <w:b/>
          <w:sz w:val="32"/>
          <w:szCs w:val="32"/>
        </w:rPr>
      </w:pPr>
    </w:p>
    <w:p w:rsidR="0040357D" w:rsidRDefault="0040357D" w:rsidP="0040357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28.11.2017Г. №</w:t>
      </w:r>
      <w:r w:rsidR="007E26AA">
        <w:rPr>
          <w:rFonts w:ascii="Arial" w:hAnsi="Arial" w:cs="Arial"/>
          <w:b/>
          <w:sz w:val="32"/>
          <w:szCs w:val="32"/>
        </w:rPr>
        <w:t>186</w:t>
      </w:r>
      <w:r>
        <w:rPr>
          <w:rFonts w:ascii="Arial" w:hAnsi="Arial" w:cs="Arial"/>
          <w:b/>
          <w:sz w:val="32"/>
          <w:szCs w:val="32"/>
        </w:rPr>
        <w:t xml:space="preserve">-П «ОБ УТВЕРЖДЕНИИ МУНИЦИПАЛЬНОЙ ПРОГРАММЫ «РАЗВИТИЕ </w:t>
      </w:r>
      <w:r w:rsidR="007E26AA">
        <w:rPr>
          <w:rFonts w:ascii="Arial" w:hAnsi="Arial" w:cs="Arial"/>
          <w:b/>
          <w:sz w:val="32"/>
          <w:szCs w:val="32"/>
        </w:rPr>
        <w:t>АВТОМОБИЛЬНЫХ ДОРОГ ОБЩЕГО ПОЛЬЗОВА</w:t>
      </w:r>
      <w:r w:rsidR="00405E3D">
        <w:rPr>
          <w:rFonts w:ascii="Arial" w:hAnsi="Arial" w:cs="Arial"/>
          <w:b/>
          <w:sz w:val="32"/>
          <w:szCs w:val="32"/>
        </w:rPr>
        <w:t xml:space="preserve">НИЯ МЕСТНОГО ЗНАЧЕНИЯ, НАХОДЯЩИХСЯ В ГРАНИЦАХ НАСЕЛЕННЫХ  ПУНКТОВ </w:t>
      </w:r>
      <w:r>
        <w:rPr>
          <w:rFonts w:ascii="Arial" w:hAnsi="Arial" w:cs="Arial"/>
          <w:b/>
          <w:sz w:val="32"/>
          <w:szCs w:val="32"/>
        </w:rPr>
        <w:t>БЫСТРИНСКОГО МУНИЦИПАЛЬНОГО ОБРАЗОВАНИЯ НА 201</w:t>
      </w:r>
      <w:r w:rsidR="00405E3D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05E3D">
        <w:rPr>
          <w:rFonts w:ascii="Arial" w:hAnsi="Arial" w:cs="Arial"/>
          <w:b/>
          <w:sz w:val="32"/>
          <w:szCs w:val="32"/>
        </w:rPr>
        <w:t xml:space="preserve">-2022 </w:t>
      </w:r>
      <w:r>
        <w:rPr>
          <w:rFonts w:ascii="Arial" w:hAnsi="Arial" w:cs="Arial"/>
          <w:b/>
          <w:sz w:val="32"/>
          <w:szCs w:val="32"/>
        </w:rPr>
        <w:t>ГОД</w:t>
      </w:r>
      <w:r w:rsidR="00405E3D"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 xml:space="preserve">» </w:t>
      </w:r>
    </w:p>
    <w:p w:rsidR="0040357D" w:rsidRDefault="0040357D" w:rsidP="0040357D">
      <w:pPr>
        <w:ind w:firstLine="709"/>
        <w:jc w:val="both"/>
        <w:rPr>
          <w:rFonts w:ascii="Arial" w:hAnsi="Arial" w:cs="Arial"/>
        </w:rPr>
      </w:pPr>
    </w:p>
    <w:p w:rsidR="0040357D" w:rsidRDefault="0040357D" w:rsidP="0040357D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Федеральными законами от 06.10.2003 N131-ФЗ "Об общих принципах организации местного самоуправления в Российской Федерации", от 09.02.2009 N8-ФЗ "Об обеспечении доступа к информации о деятельности государственных органов и органов местного самоуправления", от 27.07.2010 N210-ФЗ "Об организации предоставления государственных и муниципальных услуг", в целях повышение эффективности функционирования органа местного самоуправления, достижения качественного, эффективного муниципального управления, статьями 10, 43, 46</w:t>
      </w:r>
      <w:proofErr w:type="gramEnd"/>
      <w:r>
        <w:rPr>
          <w:rFonts w:ascii="Arial" w:hAnsi="Arial" w:cs="Arial"/>
        </w:rPr>
        <w:t xml:space="preserve">, Устава </w:t>
      </w:r>
      <w:proofErr w:type="spellStart"/>
      <w:r>
        <w:rPr>
          <w:rFonts w:ascii="Arial" w:hAnsi="Arial" w:cs="Arial"/>
        </w:rPr>
        <w:t>Быстринского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Быстринского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40357D" w:rsidRDefault="0040357D" w:rsidP="0040357D">
      <w:pPr>
        <w:jc w:val="both"/>
        <w:rPr>
          <w:rFonts w:ascii="Arial" w:hAnsi="Arial" w:cs="Arial"/>
        </w:rPr>
      </w:pPr>
    </w:p>
    <w:p w:rsidR="0040357D" w:rsidRDefault="0040357D" w:rsidP="0040357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0357D" w:rsidRDefault="0040357D" w:rsidP="0040357D">
      <w:pPr>
        <w:jc w:val="both"/>
        <w:rPr>
          <w:rFonts w:ascii="Arial" w:hAnsi="Arial" w:cs="Arial"/>
        </w:rPr>
      </w:pPr>
    </w:p>
    <w:p w:rsidR="003B262F" w:rsidRDefault="00405E3D" w:rsidP="003B262F">
      <w:pPr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405E3D">
        <w:rPr>
          <w:rFonts w:ascii="Arial" w:hAnsi="Arial" w:cs="Arial"/>
        </w:rPr>
        <w:t xml:space="preserve">1. Внести изменения в Программу </w:t>
      </w:r>
      <w:r w:rsidR="0040357D" w:rsidRPr="00405E3D">
        <w:rPr>
          <w:rFonts w:ascii="Arial" w:hAnsi="Arial" w:cs="Arial"/>
        </w:rPr>
        <w:t xml:space="preserve"> </w:t>
      </w:r>
      <w:r w:rsidRPr="00405E3D">
        <w:rPr>
          <w:rFonts w:ascii="Arial" w:hAnsi="Arial" w:cs="Arial"/>
          <w:color w:val="000000"/>
        </w:rPr>
        <w:t>«</w:t>
      </w:r>
      <w:r w:rsidRPr="00405E3D">
        <w:rPr>
          <w:rFonts w:ascii="Arial" w:hAnsi="Arial" w:cs="Arial"/>
          <w:bCs/>
        </w:rPr>
        <w:t xml:space="preserve">Развитие автомобильных дорог общего пользования  местного значения, находящихся  в границах населенных пунктов  </w:t>
      </w:r>
      <w:proofErr w:type="spellStart"/>
      <w:r w:rsidRPr="00405E3D">
        <w:rPr>
          <w:rFonts w:ascii="Arial" w:hAnsi="Arial" w:cs="Arial"/>
          <w:bCs/>
        </w:rPr>
        <w:t>Быстринского</w:t>
      </w:r>
      <w:proofErr w:type="spellEnd"/>
      <w:r w:rsidRPr="00405E3D">
        <w:rPr>
          <w:rFonts w:ascii="Arial" w:hAnsi="Arial" w:cs="Arial"/>
          <w:bCs/>
        </w:rPr>
        <w:t xml:space="preserve"> муниципального образования на 2018-2022 годы</w:t>
      </w:r>
      <w:r w:rsidRPr="00405E3D">
        <w:rPr>
          <w:rFonts w:ascii="Arial" w:hAnsi="Arial" w:cs="Arial"/>
          <w:color w:val="000000"/>
        </w:rPr>
        <w:t>», утвержденных постановлением 28.11.2017г. №186-п:</w:t>
      </w:r>
    </w:p>
    <w:p w:rsidR="0055336C" w:rsidRDefault="00405E3D" w:rsidP="003B262F">
      <w:pPr>
        <w:spacing w:line="0" w:lineRule="atLeast"/>
        <w:ind w:firstLine="709"/>
        <w:jc w:val="both"/>
        <w:rPr>
          <w:rFonts w:ascii="Arial" w:hAnsi="Arial" w:cs="Arial"/>
        </w:rPr>
      </w:pPr>
      <w:r w:rsidRPr="00405E3D">
        <w:rPr>
          <w:rFonts w:ascii="Arial" w:hAnsi="Arial" w:cs="Arial"/>
          <w:color w:val="000000"/>
        </w:rPr>
        <w:t xml:space="preserve">1.1. </w:t>
      </w:r>
      <w:r w:rsidR="0055336C">
        <w:rPr>
          <w:rFonts w:ascii="Arial" w:hAnsi="Arial" w:cs="Arial"/>
          <w:color w:val="000000"/>
        </w:rPr>
        <w:t xml:space="preserve">В паспорте Программы - </w:t>
      </w:r>
      <w:r w:rsidR="0055336C" w:rsidRPr="0055336C">
        <w:rPr>
          <w:rFonts w:ascii="Arial" w:hAnsi="Arial" w:cs="Arial"/>
          <w:color w:val="000000"/>
        </w:rPr>
        <w:t>р</w:t>
      </w:r>
      <w:r w:rsidR="0055336C" w:rsidRPr="0055336C">
        <w:rPr>
          <w:rFonts w:ascii="Arial" w:hAnsi="Arial" w:cs="Arial"/>
        </w:rPr>
        <w:t>есурсное обеспечение муниципальной Программы</w:t>
      </w:r>
      <w:r w:rsidR="0055336C">
        <w:rPr>
          <w:rFonts w:ascii="Arial" w:hAnsi="Arial" w:cs="Arial"/>
        </w:rPr>
        <w:t xml:space="preserve"> изложить в следующей редакции:</w:t>
      </w:r>
    </w:p>
    <w:p w:rsidR="003B262F" w:rsidRPr="003B262F" w:rsidRDefault="0055336C" w:rsidP="003B262F">
      <w:pPr>
        <w:rPr>
          <w:rFonts w:ascii="Arial" w:hAnsi="Arial" w:cs="Arial"/>
        </w:rPr>
      </w:pPr>
      <w:r w:rsidRPr="003B262F">
        <w:rPr>
          <w:rFonts w:ascii="Arial" w:hAnsi="Arial" w:cs="Arial"/>
        </w:rPr>
        <w:t>«</w:t>
      </w:r>
      <w:r w:rsidR="003B262F" w:rsidRPr="003B262F">
        <w:rPr>
          <w:rFonts w:ascii="Arial" w:hAnsi="Arial" w:cs="Arial"/>
        </w:rPr>
        <w:t xml:space="preserve">Бюджет </w:t>
      </w:r>
      <w:proofErr w:type="spellStart"/>
      <w:r w:rsidR="003B262F" w:rsidRPr="003B262F">
        <w:rPr>
          <w:rFonts w:ascii="Arial" w:hAnsi="Arial" w:cs="Arial"/>
        </w:rPr>
        <w:t>Быстринского</w:t>
      </w:r>
      <w:proofErr w:type="spellEnd"/>
      <w:r w:rsidR="003B262F" w:rsidRPr="003B262F">
        <w:rPr>
          <w:rFonts w:ascii="Arial" w:hAnsi="Arial" w:cs="Arial"/>
        </w:rPr>
        <w:t xml:space="preserve"> муниципального образования всего:  4232133,58 руб.</w:t>
      </w:r>
    </w:p>
    <w:p w:rsidR="003B262F" w:rsidRPr="003B262F" w:rsidRDefault="003B262F" w:rsidP="003B262F">
      <w:pPr>
        <w:rPr>
          <w:rFonts w:ascii="Arial" w:hAnsi="Arial" w:cs="Arial"/>
        </w:rPr>
      </w:pPr>
      <w:r w:rsidRPr="003B262F">
        <w:rPr>
          <w:rFonts w:ascii="Arial" w:hAnsi="Arial" w:cs="Arial"/>
        </w:rPr>
        <w:t>1) 2018 год –</w:t>
      </w:r>
      <w:r>
        <w:rPr>
          <w:rFonts w:ascii="Arial" w:hAnsi="Arial" w:cs="Arial"/>
        </w:rPr>
        <w:t>825676,69</w:t>
      </w:r>
      <w:r w:rsidRPr="003B262F">
        <w:rPr>
          <w:rFonts w:ascii="Arial" w:hAnsi="Arial" w:cs="Arial"/>
        </w:rPr>
        <w:t xml:space="preserve"> руб.;</w:t>
      </w:r>
    </w:p>
    <w:p w:rsidR="003B262F" w:rsidRPr="003B262F" w:rsidRDefault="003B262F" w:rsidP="003B262F">
      <w:pPr>
        <w:rPr>
          <w:rFonts w:ascii="Arial" w:hAnsi="Arial" w:cs="Arial"/>
        </w:rPr>
      </w:pPr>
      <w:r w:rsidRPr="003B262F">
        <w:rPr>
          <w:rFonts w:ascii="Arial" w:hAnsi="Arial" w:cs="Arial"/>
        </w:rPr>
        <w:t>2) 2019 год  - 851233,58 руб.;</w:t>
      </w:r>
    </w:p>
    <w:p w:rsidR="003B262F" w:rsidRPr="003B262F" w:rsidRDefault="003B262F" w:rsidP="003B262F">
      <w:pPr>
        <w:rPr>
          <w:rFonts w:ascii="Arial" w:hAnsi="Arial" w:cs="Arial"/>
        </w:rPr>
      </w:pPr>
      <w:r w:rsidRPr="003B262F">
        <w:rPr>
          <w:rFonts w:ascii="Arial" w:hAnsi="Arial" w:cs="Arial"/>
        </w:rPr>
        <w:t xml:space="preserve">3) 2020 год – </w:t>
      </w:r>
      <w:r>
        <w:rPr>
          <w:rFonts w:ascii="Arial" w:hAnsi="Arial" w:cs="Arial"/>
        </w:rPr>
        <w:t>973200</w:t>
      </w:r>
      <w:r w:rsidRPr="003B262F">
        <w:rPr>
          <w:rFonts w:ascii="Arial" w:hAnsi="Arial" w:cs="Arial"/>
        </w:rPr>
        <w:t>,00руб.;</w:t>
      </w:r>
    </w:p>
    <w:p w:rsidR="003B262F" w:rsidRPr="003B262F" w:rsidRDefault="003B262F" w:rsidP="003B262F">
      <w:pPr>
        <w:shd w:val="clear" w:color="auto" w:fill="FFFFFF"/>
        <w:jc w:val="both"/>
        <w:rPr>
          <w:rFonts w:ascii="Arial" w:hAnsi="Arial" w:cs="Arial"/>
        </w:rPr>
      </w:pPr>
      <w:r w:rsidRPr="003B262F">
        <w:rPr>
          <w:rFonts w:ascii="Arial" w:hAnsi="Arial" w:cs="Arial"/>
        </w:rPr>
        <w:t xml:space="preserve">4) 2021 год – </w:t>
      </w:r>
      <w:r>
        <w:rPr>
          <w:rFonts w:ascii="Arial" w:hAnsi="Arial" w:cs="Arial"/>
        </w:rPr>
        <w:t>982700</w:t>
      </w:r>
      <w:r w:rsidRPr="003B262F">
        <w:rPr>
          <w:rFonts w:ascii="Arial" w:hAnsi="Arial" w:cs="Arial"/>
        </w:rPr>
        <w:t>,00 руб.;</w:t>
      </w:r>
    </w:p>
    <w:p w:rsidR="003B262F" w:rsidRDefault="003B262F" w:rsidP="003B262F">
      <w:pPr>
        <w:jc w:val="both"/>
        <w:rPr>
          <w:rFonts w:ascii="Arial" w:hAnsi="Arial" w:cs="Arial"/>
        </w:rPr>
      </w:pPr>
      <w:r w:rsidRPr="003B262F">
        <w:rPr>
          <w:rFonts w:ascii="Arial" w:hAnsi="Arial" w:cs="Arial"/>
        </w:rPr>
        <w:t xml:space="preserve">5) 2022 год – </w:t>
      </w:r>
      <w:r>
        <w:rPr>
          <w:rFonts w:ascii="Arial" w:hAnsi="Arial" w:cs="Arial"/>
        </w:rPr>
        <w:t>1030100</w:t>
      </w:r>
      <w:r w:rsidRPr="003B262F">
        <w:rPr>
          <w:rFonts w:ascii="Arial" w:hAnsi="Arial" w:cs="Arial"/>
        </w:rPr>
        <w:t>,00 руб.</w:t>
      </w:r>
      <w:r>
        <w:rPr>
          <w:rFonts w:ascii="Arial" w:hAnsi="Arial" w:cs="Arial"/>
        </w:rPr>
        <w:t>»</w:t>
      </w:r>
    </w:p>
    <w:p w:rsidR="00405E3D" w:rsidRPr="00405E3D" w:rsidRDefault="003B262F" w:rsidP="003B26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405E3D" w:rsidRPr="00405E3D">
        <w:rPr>
          <w:rFonts w:ascii="Arial" w:hAnsi="Arial" w:cs="Arial"/>
          <w:color w:val="000000"/>
        </w:rPr>
        <w:t xml:space="preserve">пункт </w:t>
      </w:r>
      <w:r w:rsidR="00405E3D" w:rsidRPr="00405E3D">
        <w:rPr>
          <w:rFonts w:ascii="Arial" w:hAnsi="Arial" w:cs="Arial"/>
        </w:rPr>
        <w:t>4. Объем финансирования на развитие автомобильных дорог общего пользования местного значения</w:t>
      </w:r>
      <w:r w:rsidR="00405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2020-2022 годы </w:t>
      </w:r>
      <w:r w:rsidR="00405E3D">
        <w:rPr>
          <w:rFonts w:ascii="Arial" w:hAnsi="Arial" w:cs="Arial"/>
        </w:rPr>
        <w:t>изложить в новой редакции</w:t>
      </w:r>
      <w:proofErr w:type="gramStart"/>
      <w:r>
        <w:rPr>
          <w:rFonts w:ascii="Arial" w:hAnsi="Arial" w:cs="Arial"/>
        </w:rPr>
        <w:t>:</w:t>
      </w:r>
      <w:r w:rsidR="00405E3D" w:rsidRPr="00405E3D">
        <w:rPr>
          <w:rFonts w:ascii="Arial" w:hAnsi="Arial" w:cs="Arial"/>
        </w:rPr>
        <w:t>.</w:t>
      </w:r>
      <w:proofErr w:type="gramEnd"/>
    </w:p>
    <w:p w:rsidR="003B262F" w:rsidRPr="00405E3D" w:rsidRDefault="00405E3D" w:rsidP="003B262F">
      <w:pPr>
        <w:spacing w:line="0" w:lineRule="atLeast"/>
        <w:ind w:firstLine="709"/>
        <w:jc w:val="both"/>
        <w:rPr>
          <w:rFonts w:ascii="Arial" w:hAnsi="Arial" w:cs="Arial"/>
        </w:rPr>
      </w:pPr>
      <w:r w:rsidRPr="00405E3D">
        <w:rPr>
          <w:rFonts w:ascii="Arial" w:hAnsi="Arial" w:cs="Arial"/>
          <w:color w:val="000000"/>
        </w:rPr>
        <w:t xml:space="preserve">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701"/>
        <w:gridCol w:w="1701"/>
      </w:tblGrid>
      <w:tr w:rsidR="003B262F" w:rsidRPr="00B10DA9" w:rsidTr="00780B8B">
        <w:trPr>
          <w:trHeight w:val="8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Общий объем финансирования в тыс.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Областной бюджет в тыс.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>Бюджет поселения в тыс. руб.</w:t>
            </w:r>
          </w:p>
        </w:tc>
      </w:tr>
      <w:tr w:rsidR="003B262F" w:rsidRPr="00B10DA9" w:rsidTr="009B375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b/>
                <w:sz w:val="22"/>
                <w:szCs w:val="22"/>
              </w:rPr>
              <w:t xml:space="preserve">2020 год </w:t>
            </w:r>
          </w:p>
        </w:tc>
      </w:tr>
      <w:tr w:rsidR="003B262F" w:rsidRPr="00B10DA9" w:rsidTr="003B262F">
        <w:trPr>
          <w:trHeight w:val="5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lastRenderedPageBreak/>
              <w:t>Разработка проекта организации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3B262F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10DA9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B262F" w:rsidRPr="00B10DA9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F" w:rsidRPr="00B10DA9" w:rsidRDefault="003B262F" w:rsidP="00780B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t>Реконструкция (восстановление) уличного освещения Улица Заречная д. Быстрая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F" w:rsidRPr="00B10DA9" w:rsidRDefault="003B262F" w:rsidP="00780B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pStyle w:val="a5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F" w:rsidRPr="00B10DA9" w:rsidRDefault="003B262F" w:rsidP="00780B8B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F" w:rsidRPr="00B10DA9" w:rsidRDefault="003B262F" w:rsidP="00780B8B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F" w:rsidRPr="00B10DA9" w:rsidRDefault="003B262F" w:rsidP="00780B8B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2F" w:rsidRPr="00B10DA9" w:rsidRDefault="00B10DA9" w:rsidP="00780B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B10DA9">
              <w:rPr>
                <w:rFonts w:ascii="Courier New" w:hAnsi="Courier New" w:cs="Courier New"/>
                <w:sz w:val="22"/>
                <w:szCs w:val="22"/>
              </w:rPr>
              <w:t>Грейдеров</w:t>
            </w:r>
            <w:r w:rsidRPr="00B10DA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B10DA9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spell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по ул. </w:t>
            </w:r>
            <w:proofErr w:type="gramStart"/>
            <w:r w:rsidRPr="00B10DA9">
              <w:rPr>
                <w:rFonts w:ascii="Courier New" w:hAnsi="Courier New" w:cs="Courier New"/>
                <w:sz w:val="22"/>
                <w:szCs w:val="22"/>
              </w:rPr>
              <w:t>Заречная</w:t>
            </w:r>
            <w:proofErr w:type="gram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 от дома № 28 до дома № 30 (2,4 км), проезд к кладбищу в д. Быстрая,  ул. </w:t>
            </w:r>
            <w:proofErr w:type="spellStart"/>
            <w:r w:rsidRPr="00B10DA9">
              <w:rPr>
                <w:rFonts w:ascii="Courier New" w:hAnsi="Courier New" w:cs="Courier New"/>
                <w:sz w:val="22"/>
                <w:szCs w:val="22"/>
              </w:rPr>
              <w:t>Аршанчик</w:t>
            </w:r>
            <w:proofErr w:type="spell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, Подгорная в с. Тибельти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F" w:rsidRPr="00B10DA9" w:rsidRDefault="00B10DA9" w:rsidP="00780B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t>273,2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273,2</w:t>
            </w: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973,2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973,2</w:t>
            </w: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62F" w:rsidRPr="00B10DA9" w:rsidRDefault="003B262F" w:rsidP="00B10DA9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62F" w:rsidRPr="00B10DA9" w:rsidRDefault="003B262F" w:rsidP="00B10DA9">
            <w:pPr>
              <w:spacing w:line="0" w:lineRule="atLeas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62F" w:rsidRPr="00B10DA9" w:rsidRDefault="003B262F" w:rsidP="00B10DA9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B10DA9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pStyle w:val="a5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F" w:rsidRPr="00B10DA9" w:rsidRDefault="003B262F" w:rsidP="00780B8B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F" w:rsidRPr="00B10DA9" w:rsidRDefault="003B262F" w:rsidP="00780B8B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F" w:rsidRPr="00B10DA9" w:rsidRDefault="003B262F" w:rsidP="00780B8B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</w:tr>
      <w:tr w:rsidR="00050CDC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C" w:rsidRPr="00B10DA9" w:rsidRDefault="00050CDC" w:rsidP="00050CDC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Очистка автомобильных дорог  от снега в 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C" w:rsidRPr="00B10DA9" w:rsidRDefault="00050CDC" w:rsidP="00B10DA9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C" w:rsidRPr="00B10DA9" w:rsidRDefault="00050CDC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C" w:rsidRPr="00B10DA9" w:rsidRDefault="00050CDC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B10DA9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10DA9">
              <w:rPr>
                <w:rFonts w:ascii="Courier New" w:hAnsi="Courier New" w:cs="Courier New"/>
                <w:sz w:val="22"/>
                <w:szCs w:val="22"/>
              </w:rPr>
              <w:t>Грейдеров</w:t>
            </w:r>
            <w:r w:rsidR="00B10DA9" w:rsidRPr="00B10DA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B10DA9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spell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по ул. </w:t>
            </w:r>
            <w:r w:rsidR="00B10DA9" w:rsidRPr="00B10DA9">
              <w:rPr>
                <w:rFonts w:ascii="Courier New" w:hAnsi="Courier New" w:cs="Courier New"/>
                <w:sz w:val="22"/>
                <w:szCs w:val="22"/>
              </w:rPr>
              <w:t>Школьная, Советская,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B10DA9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270</w:t>
            </w:r>
            <w:r w:rsidR="003B262F" w:rsidRPr="00B10DA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10DA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B10DA9" w:rsidP="00B10DA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 сметной документации ул. </w:t>
            </w:r>
            <w:proofErr w:type="spellStart"/>
            <w:r w:rsidRPr="00B10DA9">
              <w:rPr>
                <w:rFonts w:ascii="Courier New" w:hAnsi="Courier New" w:cs="Courier New"/>
                <w:sz w:val="22"/>
                <w:szCs w:val="22"/>
              </w:rPr>
              <w:t>Ильчинская</w:t>
            </w:r>
            <w:proofErr w:type="spell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, пер. Мирный, </w:t>
            </w:r>
            <w:proofErr w:type="spellStart"/>
            <w:r w:rsidRPr="00B10DA9">
              <w:rPr>
                <w:rFonts w:ascii="Courier New" w:hAnsi="Courier New" w:cs="Courier New"/>
                <w:sz w:val="22"/>
                <w:szCs w:val="22"/>
              </w:rPr>
              <w:t>Манжарка</w:t>
            </w:r>
            <w:proofErr w:type="spell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, Сосновый, Луговой, Вербный, Цветочный, Южный, Солнечный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612,7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B10DA9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612,7</w:t>
            </w: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982,7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982,7</w:t>
            </w:r>
          </w:p>
        </w:tc>
      </w:tr>
      <w:tr w:rsidR="003B262F" w:rsidRPr="00B10DA9" w:rsidTr="00780B8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B10DA9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pStyle w:val="a5"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F" w:rsidRPr="00B10DA9" w:rsidRDefault="003B262F" w:rsidP="00780B8B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F" w:rsidRPr="00B10DA9" w:rsidRDefault="003B262F" w:rsidP="00780B8B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2F" w:rsidRPr="00B10DA9" w:rsidRDefault="003B262F" w:rsidP="00780B8B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</w:tr>
      <w:tr w:rsidR="00050CDC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C" w:rsidRPr="00B10DA9" w:rsidRDefault="00050CDC" w:rsidP="00050CDC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Очистка автомобильных дорог  от снега в 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C" w:rsidRPr="00B10DA9" w:rsidRDefault="00050CDC" w:rsidP="00050CDC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C" w:rsidRPr="00B10DA9" w:rsidRDefault="00050CDC" w:rsidP="00050CDC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DC" w:rsidRPr="00B10DA9" w:rsidRDefault="00050CDC" w:rsidP="00050CDC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10DA9">
              <w:rPr>
                <w:rFonts w:ascii="Courier New" w:hAnsi="Courier New" w:cs="Courier New"/>
                <w:sz w:val="22"/>
                <w:szCs w:val="22"/>
              </w:rPr>
              <w:t>Грейдеровка</w:t>
            </w:r>
            <w:proofErr w:type="spell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установка, ремонт и замена дорожных знаков и указателей; устройство искусственных неровностей; содержание и устройство светофорных объектов, в т</w:t>
            </w:r>
            <w:proofErr w:type="gramStart"/>
            <w:r w:rsidRPr="00B10DA9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 установка </w:t>
            </w:r>
            <w:r w:rsidRPr="00B10DA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дорожных знаков, ограждение проезжей части, установка светофора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B10DA9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3B262F" w:rsidRPr="00B10D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B10DA9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B262F" w:rsidRPr="00B10D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050CD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Строительство дорог пер. </w:t>
            </w:r>
            <w:proofErr w:type="spellStart"/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t>Манжарка</w:t>
            </w:r>
            <w:proofErr w:type="spellEnd"/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t>, Мирный, Сосновый, Горный, Цветочный в д. Быстрая, пер. Солнечный, Южный в с. Тибельти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B10DA9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520,1</w:t>
            </w:r>
          </w:p>
        </w:tc>
      </w:tr>
      <w:tr w:rsidR="003B262F" w:rsidRPr="00B10DA9" w:rsidTr="00780B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F" w:rsidRPr="00B10DA9" w:rsidRDefault="003B262F" w:rsidP="00780B8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3B262F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2F" w:rsidRPr="00B10DA9" w:rsidRDefault="00B10DA9" w:rsidP="00780B8B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1030,1</w:t>
            </w:r>
          </w:p>
        </w:tc>
      </w:tr>
    </w:tbl>
    <w:p w:rsidR="00497653" w:rsidRPr="00B10DA9" w:rsidRDefault="00497653" w:rsidP="003B262F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B10DA9" w:rsidRDefault="00B10DA9" w:rsidP="003B262F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Пункты 6,7 считать пунктами 5,6.</w:t>
      </w:r>
    </w:p>
    <w:p w:rsidR="00050CDC" w:rsidRPr="00050CDC" w:rsidRDefault="00B10DA9" w:rsidP="00050C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050CDC">
        <w:rPr>
          <w:rFonts w:ascii="Arial" w:hAnsi="Arial" w:cs="Arial"/>
        </w:rPr>
        <w:t>Приложение №1 к Подпрограмме «</w:t>
      </w:r>
      <w:r w:rsidR="00050CDC" w:rsidRPr="00050CDC">
        <w:rPr>
          <w:rFonts w:ascii="Arial" w:hAnsi="Arial" w:cs="Arial"/>
        </w:rPr>
        <w:t xml:space="preserve">Содержание и ремонт </w:t>
      </w:r>
      <w:r w:rsidR="00050CDC">
        <w:rPr>
          <w:rFonts w:ascii="Arial" w:hAnsi="Arial" w:cs="Arial"/>
        </w:rPr>
        <w:t>а</w:t>
      </w:r>
      <w:r w:rsidR="00050CDC" w:rsidRPr="00050CDC">
        <w:rPr>
          <w:rFonts w:ascii="Arial" w:hAnsi="Arial" w:cs="Arial"/>
        </w:rPr>
        <w:t xml:space="preserve">втомобильных дорог общего пользования местного значения в границах </w:t>
      </w:r>
      <w:proofErr w:type="spellStart"/>
      <w:r w:rsidR="00050CDC" w:rsidRPr="00050CDC">
        <w:rPr>
          <w:rFonts w:ascii="Arial" w:hAnsi="Arial" w:cs="Arial"/>
        </w:rPr>
        <w:t>Быстринского</w:t>
      </w:r>
      <w:proofErr w:type="spellEnd"/>
      <w:r w:rsidR="00050CDC" w:rsidRPr="00050CDC">
        <w:rPr>
          <w:rFonts w:ascii="Arial" w:hAnsi="Arial" w:cs="Arial"/>
        </w:rPr>
        <w:t xml:space="preserve"> муниципального образования»</w:t>
      </w:r>
      <w:r w:rsidR="00050CDC">
        <w:rPr>
          <w:rFonts w:ascii="Arial" w:hAnsi="Arial" w:cs="Arial"/>
        </w:rPr>
        <w:t xml:space="preserve"> изложить в новой редакции, прилагается. </w:t>
      </w:r>
    </w:p>
    <w:p w:rsidR="00B10DA9" w:rsidRPr="00050CDC" w:rsidRDefault="00B10DA9" w:rsidP="00050CDC">
      <w:pPr>
        <w:spacing w:line="0" w:lineRule="atLeast"/>
        <w:ind w:firstLine="709"/>
        <w:rPr>
          <w:rFonts w:ascii="Arial" w:hAnsi="Arial" w:cs="Arial"/>
        </w:rPr>
      </w:pPr>
    </w:p>
    <w:p w:rsidR="00497653" w:rsidRPr="00405E3D" w:rsidRDefault="00405E3D" w:rsidP="00405E3D">
      <w:pPr>
        <w:tabs>
          <w:tab w:val="left" w:pos="7797"/>
        </w:tabs>
        <w:ind w:firstLine="709"/>
        <w:jc w:val="both"/>
        <w:rPr>
          <w:rFonts w:ascii="Arial" w:hAnsi="Arial" w:cs="Arial"/>
        </w:rPr>
      </w:pPr>
      <w:r w:rsidRPr="00405E3D">
        <w:rPr>
          <w:rFonts w:ascii="Arial" w:hAnsi="Arial" w:cs="Arial"/>
        </w:rPr>
        <w:t>2</w:t>
      </w:r>
      <w:r w:rsidR="00497653" w:rsidRPr="00405E3D">
        <w:rPr>
          <w:rFonts w:ascii="Arial" w:hAnsi="Arial" w:cs="Arial"/>
        </w:rPr>
        <w:t xml:space="preserve">. Опубликовать настоящее постановление в печатном издании «Вестник </w:t>
      </w:r>
      <w:proofErr w:type="spellStart"/>
      <w:r w:rsidR="00497653" w:rsidRPr="00405E3D">
        <w:rPr>
          <w:rFonts w:ascii="Arial" w:hAnsi="Arial" w:cs="Arial"/>
        </w:rPr>
        <w:t>Быстринского</w:t>
      </w:r>
      <w:proofErr w:type="spellEnd"/>
      <w:r w:rsidR="00497653" w:rsidRPr="00405E3D">
        <w:rPr>
          <w:rFonts w:ascii="Arial" w:hAnsi="Arial" w:cs="Arial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="00497653" w:rsidRPr="00405E3D">
        <w:rPr>
          <w:rFonts w:ascii="Arial" w:hAnsi="Arial" w:cs="Arial"/>
        </w:rPr>
        <w:t>Слюдянский</w:t>
      </w:r>
      <w:proofErr w:type="spellEnd"/>
      <w:r w:rsidR="00497653" w:rsidRPr="00405E3D">
        <w:rPr>
          <w:rFonts w:ascii="Arial" w:hAnsi="Arial" w:cs="Arial"/>
        </w:rPr>
        <w:t xml:space="preserve"> район: </w:t>
      </w:r>
      <w:r w:rsidR="00497653" w:rsidRPr="00405E3D">
        <w:rPr>
          <w:rFonts w:ascii="Arial" w:hAnsi="Arial" w:cs="Arial"/>
          <w:lang w:val="en-US"/>
        </w:rPr>
        <w:t>http</w:t>
      </w:r>
      <w:r w:rsidR="00497653" w:rsidRPr="00405E3D">
        <w:rPr>
          <w:rFonts w:ascii="Arial" w:hAnsi="Arial" w:cs="Arial"/>
        </w:rPr>
        <w:t>//</w:t>
      </w:r>
      <w:r w:rsidR="00497653" w:rsidRPr="00405E3D">
        <w:rPr>
          <w:rFonts w:ascii="Arial" w:hAnsi="Arial" w:cs="Arial"/>
          <w:lang w:val="en-US"/>
        </w:rPr>
        <w:t>www</w:t>
      </w:r>
      <w:r w:rsidR="00497653" w:rsidRPr="00405E3D">
        <w:rPr>
          <w:rFonts w:ascii="Arial" w:hAnsi="Arial" w:cs="Arial"/>
        </w:rPr>
        <w:t>.</w:t>
      </w:r>
      <w:proofErr w:type="spellStart"/>
      <w:r w:rsidR="00497653" w:rsidRPr="00405E3D">
        <w:rPr>
          <w:rFonts w:ascii="Arial" w:hAnsi="Arial" w:cs="Arial"/>
          <w:lang w:val="en-US"/>
        </w:rPr>
        <w:t>sludyanka</w:t>
      </w:r>
      <w:proofErr w:type="spellEnd"/>
      <w:r w:rsidR="00497653" w:rsidRPr="00405E3D">
        <w:rPr>
          <w:rFonts w:ascii="Arial" w:hAnsi="Arial" w:cs="Arial"/>
        </w:rPr>
        <w:t>.</w:t>
      </w:r>
      <w:proofErr w:type="spellStart"/>
      <w:r w:rsidR="00497653" w:rsidRPr="00405E3D">
        <w:rPr>
          <w:rFonts w:ascii="Arial" w:hAnsi="Arial" w:cs="Arial"/>
          <w:lang w:val="en-US"/>
        </w:rPr>
        <w:t>ru</w:t>
      </w:r>
      <w:proofErr w:type="spellEnd"/>
      <w:r w:rsidR="00497653" w:rsidRPr="00405E3D">
        <w:rPr>
          <w:rFonts w:ascii="Arial" w:hAnsi="Arial" w:cs="Arial"/>
        </w:rPr>
        <w:t xml:space="preserve">, в разделе «Городские и сельские поселения МО </w:t>
      </w:r>
      <w:proofErr w:type="spellStart"/>
      <w:r w:rsidR="00497653" w:rsidRPr="00405E3D">
        <w:rPr>
          <w:rFonts w:ascii="Arial" w:hAnsi="Arial" w:cs="Arial"/>
        </w:rPr>
        <w:t>Слюдянский</w:t>
      </w:r>
      <w:proofErr w:type="spellEnd"/>
      <w:r w:rsidR="00497653" w:rsidRPr="00405E3D">
        <w:rPr>
          <w:rFonts w:ascii="Arial" w:hAnsi="Arial" w:cs="Arial"/>
        </w:rPr>
        <w:t xml:space="preserve"> район» - «</w:t>
      </w:r>
      <w:proofErr w:type="spellStart"/>
      <w:r w:rsidR="00497653" w:rsidRPr="00405E3D">
        <w:rPr>
          <w:rFonts w:ascii="Arial" w:hAnsi="Arial" w:cs="Arial"/>
        </w:rPr>
        <w:t>Быстринское</w:t>
      </w:r>
      <w:proofErr w:type="spellEnd"/>
      <w:r w:rsidR="00497653" w:rsidRPr="00405E3D">
        <w:rPr>
          <w:rFonts w:ascii="Arial" w:hAnsi="Arial" w:cs="Arial"/>
        </w:rPr>
        <w:t xml:space="preserve"> сельское поселение».</w:t>
      </w:r>
    </w:p>
    <w:p w:rsidR="00405E3D" w:rsidRPr="00405E3D" w:rsidRDefault="00405E3D" w:rsidP="000B0A42">
      <w:pPr>
        <w:jc w:val="both"/>
        <w:rPr>
          <w:rFonts w:ascii="Arial" w:hAnsi="Arial" w:cs="Arial"/>
        </w:rPr>
      </w:pPr>
    </w:p>
    <w:p w:rsidR="00405E3D" w:rsidRPr="00405E3D" w:rsidRDefault="00405E3D" w:rsidP="000B0A42">
      <w:pPr>
        <w:jc w:val="both"/>
        <w:rPr>
          <w:rFonts w:ascii="Arial" w:hAnsi="Arial" w:cs="Arial"/>
        </w:rPr>
      </w:pPr>
    </w:p>
    <w:p w:rsidR="005C73CB" w:rsidRPr="00405E3D" w:rsidRDefault="005C73CB" w:rsidP="000B0A42">
      <w:pPr>
        <w:jc w:val="both"/>
        <w:rPr>
          <w:rFonts w:ascii="Arial" w:hAnsi="Arial" w:cs="Arial"/>
        </w:rPr>
      </w:pPr>
      <w:r w:rsidRPr="00405E3D">
        <w:rPr>
          <w:rFonts w:ascii="Arial" w:hAnsi="Arial" w:cs="Arial"/>
        </w:rPr>
        <w:t xml:space="preserve">Глава администрации                                                                       </w:t>
      </w:r>
      <w:r w:rsidR="000B0A42" w:rsidRPr="00405E3D">
        <w:rPr>
          <w:rFonts w:ascii="Arial" w:hAnsi="Arial" w:cs="Arial"/>
        </w:rPr>
        <w:t xml:space="preserve">Н.Г. </w:t>
      </w:r>
      <w:proofErr w:type="spellStart"/>
      <w:r w:rsidR="000B0A42" w:rsidRPr="00405E3D">
        <w:rPr>
          <w:rFonts w:ascii="Arial" w:hAnsi="Arial" w:cs="Arial"/>
        </w:rPr>
        <w:t>Чебоксарова</w:t>
      </w:r>
      <w:proofErr w:type="spellEnd"/>
      <w:r w:rsidR="000B0A42" w:rsidRPr="00405E3D">
        <w:rPr>
          <w:rFonts w:ascii="Arial" w:hAnsi="Arial" w:cs="Arial"/>
        </w:rPr>
        <w:t xml:space="preserve"> </w:t>
      </w:r>
    </w:p>
    <w:p w:rsidR="005C73CB" w:rsidRDefault="005C73CB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050CDC" w:rsidRDefault="00050CDC" w:rsidP="005C73CB">
      <w:pPr>
        <w:rPr>
          <w:rFonts w:ascii="Arial" w:hAnsi="Arial" w:cs="Arial"/>
        </w:rPr>
      </w:pPr>
    </w:p>
    <w:p w:rsidR="005510FA" w:rsidRPr="00050CDC" w:rsidRDefault="008B02F7" w:rsidP="005510FA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050CDC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</w:t>
      </w:r>
      <w:r w:rsidR="005510FA" w:rsidRPr="00050CDC">
        <w:rPr>
          <w:rFonts w:ascii="Courier New" w:hAnsi="Courier New" w:cs="Courier New"/>
          <w:bCs/>
          <w:sz w:val="22"/>
          <w:szCs w:val="22"/>
        </w:rPr>
        <w:t>№1</w:t>
      </w:r>
    </w:p>
    <w:p w:rsidR="00C81A82" w:rsidRPr="00050CDC" w:rsidRDefault="00C81A82" w:rsidP="00C81A82">
      <w:pPr>
        <w:ind w:firstLine="709"/>
        <w:jc w:val="center"/>
        <w:rPr>
          <w:rFonts w:ascii="Arial" w:hAnsi="Arial" w:cs="Arial"/>
          <w:bCs/>
        </w:rPr>
      </w:pPr>
      <w:r w:rsidRPr="00050CDC">
        <w:rPr>
          <w:rFonts w:ascii="Arial" w:hAnsi="Arial" w:cs="Arial"/>
          <w:bCs/>
        </w:rPr>
        <w:t>Перечень</w:t>
      </w:r>
    </w:p>
    <w:p w:rsidR="00C81A82" w:rsidRPr="00050CDC" w:rsidRDefault="00C81A82" w:rsidP="00C81A82">
      <w:pPr>
        <w:ind w:firstLine="709"/>
        <w:jc w:val="center"/>
        <w:rPr>
          <w:rFonts w:ascii="Arial" w:hAnsi="Arial" w:cs="Arial"/>
        </w:rPr>
      </w:pPr>
      <w:r w:rsidRPr="00050CDC">
        <w:rPr>
          <w:rFonts w:ascii="Arial" w:hAnsi="Arial" w:cs="Arial"/>
          <w:bCs/>
          <w:color w:val="000000"/>
        </w:rPr>
        <w:t xml:space="preserve">мероприятий муниципальной Подпрограммы </w:t>
      </w:r>
      <w:r w:rsidRPr="00050CDC">
        <w:rPr>
          <w:rFonts w:ascii="Arial" w:hAnsi="Arial" w:cs="Arial"/>
          <w:bCs/>
        </w:rPr>
        <w:t>«</w:t>
      </w:r>
      <w:r w:rsidRPr="00050CDC">
        <w:rPr>
          <w:rFonts w:ascii="Arial" w:hAnsi="Arial" w:cs="Arial"/>
        </w:rPr>
        <w:t xml:space="preserve">Содержание и ремонт автомобильных дорог общего пользования местного значения в границах </w:t>
      </w:r>
      <w:proofErr w:type="spellStart"/>
      <w:r w:rsidRPr="00050CDC">
        <w:rPr>
          <w:rFonts w:ascii="Arial" w:hAnsi="Arial" w:cs="Arial"/>
        </w:rPr>
        <w:t>Быстринского</w:t>
      </w:r>
      <w:proofErr w:type="spellEnd"/>
      <w:r w:rsidRPr="00050CDC">
        <w:rPr>
          <w:rFonts w:ascii="Arial" w:hAnsi="Arial" w:cs="Arial"/>
        </w:rPr>
        <w:t xml:space="preserve"> муниципального образования»</w:t>
      </w:r>
    </w:p>
    <w:p w:rsidR="00C81A82" w:rsidRPr="00050CDC" w:rsidRDefault="00C81A82" w:rsidP="00C81A82">
      <w:pPr>
        <w:ind w:firstLine="709"/>
        <w:jc w:val="center"/>
        <w:rPr>
          <w:rFonts w:ascii="Arial" w:hAnsi="Arial" w:cs="Arial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7"/>
        <w:gridCol w:w="1559"/>
        <w:gridCol w:w="1418"/>
        <w:gridCol w:w="1559"/>
        <w:gridCol w:w="1559"/>
      </w:tblGrid>
      <w:tr w:rsidR="00C81A82" w:rsidRPr="00050CDC" w:rsidTr="0040357D">
        <w:trPr>
          <w:trHeight w:val="114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50CD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50CD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50CD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</w:t>
            </w:r>
          </w:p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</w:tc>
      </w:tr>
      <w:tr w:rsidR="00C81A82" w:rsidRPr="00050CDC" w:rsidTr="0040357D">
        <w:trPr>
          <w:trHeight w:val="1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C81A82" w:rsidRPr="00050CDC" w:rsidTr="0040357D">
        <w:trPr>
          <w:trHeight w:val="4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Цель: 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050CDC">
              <w:rPr>
                <w:rFonts w:ascii="Courier New" w:hAnsi="Courier New" w:cs="Courier New"/>
                <w:sz w:val="22"/>
                <w:szCs w:val="22"/>
              </w:rPr>
              <w:t>качества содержания дорог общего пользования местного значения</w:t>
            </w:r>
            <w:proofErr w:type="gramEnd"/>
          </w:p>
        </w:tc>
      </w:tr>
      <w:tr w:rsidR="00C81A82" w:rsidRPr="00050CDC" w:rsidTr="0040357D">
        <w:trPr>
          <w:trHeight w:val="38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1. 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Задача 1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</w:t>
            </w:r>
          </w:p>
          <w:p w:rsidR="00C81A82" w:rsidRPr="00050CDC" w:rsidRDefault="00C81A82" w:rsidP="004035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: содержание и ремонт муниципальных дорог общего пользования местного значения сельского поселения, их обустройство в соответствие с требованиями обеспечения безопасности дорожного движения</w:t>
            </w:r>
          </w:p>
        </w:tc>
      </w:tr>
      <w:tr w:rsidR="00C81A82" w:rsidRPr="00050CDC" w:rsidTr="0040357D">
        <w:trPr>
          <w:trHeight w:val="53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1.1</w:t>
            </w:r>
          </w:p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Ремонт автомобильных дорог общего пользования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2018-2022</w:t>
            </w:r>
            <w:r w:rsidR="004F71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год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050CD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50CDC">
              <w:rPr>
                <w:rFonts w:ascii="Courier New" w:hAnsi="Courier New" w:cs="Courier New"/>
                <w:sz w:val="22"/>
                <w:szCs w:val="22"/>
              </w:rPr>
              <w:t>575,3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C81A82" w:rsidRPr="00050CDC" w:rsidTr="0040357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1.2.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Очистка от снега </w:t>
            </w:r>
            <w:proofErr w:type="spellStart"/>
            <w:r w:rsidRPr="00050CDC">
              <w:rPr>
                <w:rFonts w:ascii="Courier New" w:hAnsi="Courier New" w:cs="Courier New"/>
                <w:sz w:val="22"/>
                <w:szCs w:val="22"/>
              </w:rPr>
              <w:t>уличн</w:t>
            </w:r>
            <w:proofErr w:type="gramStart"/>
            <w:r w:rsidRPr="00050CD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spellEnd"/>
            <w:r w:rsidRPr="00050CDC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050CD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0CDC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-2022</w:t>
            </w:r>
            <w:r w:rsidR="004F71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год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1A82" w:rsidRPr="00050CDC" w:rsidTr="0040357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Мероприятия по обеспечению безопасности дорожного движения (установка, ремонт и замена дорожных знаков и указателей; устройство искусственных неровностей; содержание и устройство светофорных объектов, в т</w:t>
            </w:r>
            <w:proofErr w:type="gramStart"/>
            <w:r w:rsidRPr="00050CDC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установка дорожных знаков, ограждение проезжей части, установка светофора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F71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050CDC" w:rsidP="00050CD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81A82" w:rsidRPr="00050C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C81A82" w:rsidRPr="00050CDC" w:rsidTr="0040357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Задача 2. 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</w:t>
            </w:r>
          </w:p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: замена вышедших из строя ламп и светильников, проводов, кабелей автоматических выключателей и других элементов электроосвещения</w:t>
            </w:r>
            <w:proofErr w:type="gramStart"/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81A82" w:rsidRPr="00050CDC" w:rsidTr="0040357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lastRenderedPageBreak/>
              <w:t>2.1</w:t>
            </w:r>
          </w:p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2018-2022</w:t>
            </w:r>
            <w:r w:rsidR="004F71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год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4F7194" w:rsidP="004F719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398</w:t>
            </w:r>
            <w:r w:rsidR="00C81A82" w:rsidRPr="00050CD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C81A82" w:rsidRPr="00050CDC" w:rsidTr="0040357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Приобретение светильников и замена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2018-2022</w:t>
            </w:r>
            <w:r w:rsidR="004F71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год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C81A82" w:rsidRPr="00050CDC" w:rsidTr="0040357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Монтаж уличного освещения по ул. Набережная, Трактовая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2018-2022</w:t>
            </w:r>
            <w:r w:rsidR="004F71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C81A82" w:rsidRPr="00050CDC" w:rsidTr="0040357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Монтаж уличного освещения по ул. </w:t>
            </w:r>
            <w:proofErr w:type="gramStart"/>
            <w:r w:rsidRPr="00050CDC">
              <w:rPr>
                <w:rFonts w:ascii="Courier New" w:hAnsi="Courier New" w:cs="Courier New"/>
                <w:sz w:val="22"/>
                <w:szCs w:val="22"/>
              </w:rPr>
              <w:t>Заречная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2018-2022</w:t>
            </w:r>
            <w:r w:rsidR="004F71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1A82" w:rsidRPr="00050CDC" w:rsidTr="0040357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Заключение договоров на замену ламп, светильников, и других элементов электроосвещения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4F7194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050CDC" w:rsidRDefault="00C81A82" w:rsidP="0040357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B02F7" w:rsidRPr="00050CDC" w:rsidRDefault="008B02F7" w:rsidP="00C81A82">
      <w:pPr>
        <w:ind w:firstLine="709"/>
        <w:jc w:val="center"/>
        <w:rPr>
          <w:rFonts w:ascii="Arial" w:hAnsi="Arial" w:cs="Arial"/>
        </w:rPr>
      </w:pPr>
    </w:p>
    <w:p w:rsidR="00050CDC" w:rsidRPr="00050CDC" w:rsidRDefault="00050CDC">
      <w:pPr>
        <w:ind w:firstLine="709"/>
        <w:jc w:val="center"/>
        <w:rPr>
          <w:rFonts w:ascii="Arial" w:hAnsi="Arial" w:cs="Arial"/>
        </w:rPr>
      </w:pPr>
    </w:p>
    <w:sectPr w:rsidR="00050CDC" w:rsidRPr="00050CDC" w:rsidSect="0033286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873"/>
    <w:multiLevelType w:val="hybridMultilevel"/>
    <w:tmpl w:val="0B261472"/>
    <w:lvl w:ilvl="0" w:tplc="7046C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761F"/>
    <w:multiLevelType w:val="hybridMultilevel"/>
    <w:tmpl w:val="C6AE9D80"/>
    <w:lvl w:ilvl="0" w:tplc="DAEAE35C">
      <w:start w:val="1"/>
      <w:numFmt w:val="decimal"/>
      <w:lvlText w:val="%1."/>
      <w:lvlJc w:val="left"/>
      <w:pPr>
        <w:ind w:left="1483" w:hanging="91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B416B"/>
    <w:multiLevelType w:val="hybridMultilevel"/>
    <w:tmpl w:val="6C4E5348"/>
    <w:lvl w:ilvl="0" w:tplc="7CA08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73CB"/>
    <w:rsid w:val="00050CDC"/>
    <w:rsid w:val="000B0A42"/>
    <w:rsid w:val="00193D22"/>
    <w:rsid w:val="001C1743"/>
    <w:rsid w:val="00236F9D"/>
    <w:rsid w:val="00262946"/>
    <w:rsid w:val="00296A60"/>
    <w:rsid w:val="00332868"/>
    <w:rsid w:val="003B262F"/>
    <w:rsid w:val="0040357D"/>
    <w:rsid w:val="00405E3D"/>
    <w:rsid w:val="004818CE"/>
    <w:rsid w:val="00497653"/>
    <w:rsid w:val="004F7194"/>
    <w:rsid w:val="005510FA"/>
    <w:rsid w:val="0055336C"/>
    <w:rsid w:val="00563D3C"/>
    <w:rsid w:val="005C73CB"/>
    <w:rsid w:val="006A2128"/>
    <w:rsid w:val="006A3CF5"/>
    <w:rsid w:val="007938C5"/>
    <w:rsid w:val="007E26AA"/>
    <w:rsid w:val="00821257"/>
    <w:rsid w:val="008B02F7"/>
    <w:rsid w:val="008F4CBB"/>
    <w:rsid w:val="0094499E"/>
    <w:rsid w:val="009B50CE"/>
    <w:rsid w:val="009D2A53"/>
    <w:rsid w:val="009D3067"/>
    <w:rsid w:val="00A716DB"/>
    <w:rsid w:val="00A72044"/>
    <w:rsid w:val="00B10DA9"/>
    <w:rsid w:val="00BF7434"/>
    <w:rsid w:val="00BF7C94"/>
    <w:rsid w:val="00C07F09"/>
    <w:rsid w:val="00C81A82"/>
    <w:rsid w:val="00C85CD3"/>
    <w:rsid w:val="00CD39EC"/>
    <w:rsid w:val="00D35526"/>
    <w:rsid w:val="00EA5BFB"/>
    <w:rsid w:val="00F03764"/>
    <w:rsid w:val="00F30329"/>
    <w:rsid w:val="00F4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3C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3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C73CB"/>
    <w:pPr>
      <w:tabs>
        <w:tab w:val="left" w:pos="1080"/>
        <w:tab w:val="left" w:pos="2160"/>
        <w:tab w:val="center" w:pos="4729"/>
        <w:tab w:val="left" w:pos="6660"/>
        <w:tab w:val="left" w:pos="7380"/>
      </w:tabs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73C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C73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7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B02F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B02F7"/>
    <w:rPr>
      <w:b/>
      <w:bCs/>
    </w:rPr>
  </w:style>
  <w:style w:type="character" w:styleId="a9">
    <w:name w:val="Hyperlink"/>
    <w:basedOn w:val="a0"/>
    <w:uiPriority w:val="99"/>
    <w:semiHidden/>
    <w:unhideWhenUsed/>
    <w:rsid w:val="008B02F7"/>
    <w:rPr>
      <w:color w:val="0000FF"/>
      <w:u w:val="single"/>
    </w:rPr>
  </w:style>
  <w:style w:type="paragraph" w:customStyle="1" w:styleId="ConsPlusNormal">
    <w:name w:val="ConsPlusNormal"/>
    <w:rsid w:val="008B02F7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1C174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a"/>
    <w:uiPriority w:val="1"/>
    <w:qFormat/>
    <w:rsid w:val="001C1743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32868"/>
    <w:pPr>
      <w:ind w:left="720"/>
      <w:contextualSpacing/>
    </w:pPr>
  </w:style>
  <w:style w:type="paragraph" w:customStyle="1" w:styleId="ConsPlusCell">
    <w:name w:val="ConsPlusCell"/>
    <w:rsid w:val="00F0376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F4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4CB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C81A8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B20DE-6F9D-4E72-B01F-ABE84546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cp:lastPrinted>2020-02-20T08:55:00Z</cp:lastPrinted>
  <dcterms:created xsi:type="dcterms:W3CDTF">2017-12-12T01:23:00Z</dcterms:created>
  <dcterms:modified xsi:type="dcterms:W3CDTF">2020-02-20T08:57:00Z</dcterms:modified>
</cp:coreProperties>
</file>