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12" w:rsidRDefault="00E43B12" w:rsidP="00E43B12">
      <w:pPr>
        <w:jc w:val="center"/>
      </w:pPr>
      <w:r>
        <w:t>РОССИЙСКАЯ ФЕДЕРАЦИЯ</w:t>
      </w:r>
    </w:p>
    <w:p w:rsidR="00E43B12" w:rsidRDefault="00E43B12" w:rsidP="00E43B12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E43B12" w:rsidRDefault="00E43B12" w:rsidP="00E43B12">
      <w:pPr>
        <w:jc w:val="center"/>
      </w:pPr>
      <w:r>
        <w:t>Иркутская область, Слюдянский район</w:t>
      </w:r>
    </w:p>
    <w:p w:rsidR="00E43B12" w:rsidRDefault="00E43B12" w:rsidP="00E43B12">
      <w:pPr>
        <w:jc w:val="center"/>
      </w:pPr>
      <w:r>
        <w:t>д. Быстрая, ул. Советская 36</w:t>
      </w:r>
    </w:p>
    <w:p w:rsidR="00E43B12" w:rsidRDefault="00E43B12" w:rsidP="00E43B12">
      <w:pPr>
        <w:jc w:val="center"/>
      </w:pPr>
    </w:p>
    <w:p w:rsidR="00E43B12" w:rsidRDefault="00E43B12" w:rsidP="00E43B12">
      <w:pPr>
        <w:jc w:val="center"/>
        <w:rPr>
          <w:b/>
        </w:rPr>
      </w:pPr>
      <w:r>
        <w:rPr>
          <w:b/>
        </w:rPr>
        <w:t>РАСПОРЯЖЕНИЕ</w:t>
      </w:r>
    </w:p>
    <w:p w:rsidR="00E43B12" w:rsidRDefault="00E43B12" w:rsidP="00E43B12"/>
    <w:p w:rsidR="00E43B12" w:rsidRDefault="00E43B12" w:rsidP="00E43B12"/>
    <w:p w:rsidR="00E43B12" w:rsidRDefault="00E43B12" w:rsidP="00E43B12">
      <w:r>
        <w:t>От 1</w:t>
      </w:r>
      <w:r>
        <w:t>1.04</w:t>
      </w:r>
      <w:r w:rsidR="00207939">
        <w:t>.</w:t>
      </w:r>
      <w:bookmarkStart w:id="0" w:name="_GoBack"/>
      <w:bookmarkEnd w:id="0"/>
      <w:r>
        <w:t xml:space="preserve">2013 г. № </w:t>
      </w:r>
      <w:r>
        <w:t>24</w:t>
      </w:r>
      <w:r>
        <w:t xml:space="preserve">- </w:t>
      </w:r>
      <w:proofErr w:type="gramStart"/>
      <w:r>
        <w:t>р</w:t>
      </w:r>
      <w:proofErr w:type="gramEnd"/>
    </w:p>
    <w:p w:rsidR="00E43B12" w:rsidRDefault="00E43B12" w:rsidP="00E43B12">
      <w:r>
        <w:t xml:space="preserve">О содержании </w:t>
      </w:r>
      <w:r w:rsidR="00207939">
        <w:t>лошадей</w:t>
      </w:r>
      <w:r>
        <w:t xml:space="preserve"> на территории</w:t>
      </w:r>
    </w:p>
    <w:p w:rsidR="00E43B12" w:rsidRDefault="00E43B12" w:rsidP="00E43B12"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E85F1D" w:rsidRDefault="00E85F1D"/>
    <w:p w:rsidR="00E43B12" w:rsidRDefault="00E43B12"/>
    <w:p w:rsidR="00697AE8" w:rsidRDefault="00697AE8" w:rsidP="00207939">
      <w:pPr>
        <w:jc w:val="both"/>
      </w:pPr>
      <w:r>
        <w:t xml:space="preserve">               </w:t>
      </w:r>
      <w:proofErr w:type="gramStart"/>
      <w:r>
        <w:t>В связи с многочисленными жалобами жителей населения, руководствуясь Закон</w:t>
      </w:r>
      <w:r w:rsidR="00207939">
        <w:t>ом</w:t>
      </w:r>
      <w:r>
        <w:t xml:space="preserve"> Иркутской области от 12.11.2007 г. № 98-оз « Об административной ответственности за правонарушения в сфере благоустройства городов и других населенных пунктов Иркутской области»,  решением Думы </w:t>
      </w:r>
      <w:proofErr w:type="spellStart"/>
      <w:r>
        <w:t>Быстринского</w:t>
      </w:r>
      <w:proofErr w:type="spellEnd"/>
      <w:r>
        <w:t xml:space="preserve"> сельского поселения №10-3 </w:t>
      </w:r>
      <w:proofErr w:type="spellStart"/>
      <w:r>
        <w:t>сд</w:t>
      </w:r>
      <w:proofErr w:type="spellEnd"/>
      <w:r>
        <w:t xml:space="preserve"> от 28.06.2012 г. «Об утверждении Правил содержания домашних животных и птицы в населенных пунктах </w:t>
      </w:r>
      <w:proofErr w:type="spellStart"/>
      <w:r>
        <w:t>Быстринского</w:t>
      </w:r>
      <w:proofErr w:type="spellEnd"/>
      <w:r>
        <w:t xml:space="preserve"> муниципального образования»</w:t>
      </w:r>
      <w:r w:rsidR="00207939">
        <w:t>,  статьями 10, 43, 46 Устава</w:t>
      </w:r>
      <w:r>
        <w:t xml:space="preserve"> </w:t>
      </w:r>
      <w:r w:rsidR="00207939">
        <w:t xml:space="preserve"> </w:t>
      </w:r>
      <w:proofErr w:type="spellStart"/>
      <w:r w:rsidR="00207939">
        <w:t>Быстринского</w:t>
      </w:r>
      <w:proofErr w:type="spellEnd"/>
      <w:proofErr w:type="gramEnd"/>
      <w:r w:rsidR="00207939">
        <w:t xml:space="preserve"> муниципального образования,</w:t>
      </w:r>
    </w:p>
    <w:p w:rsidR="00E43B12" w:rsidRDefault="00E43B12" w:rsidP="00207939">
      <w:pPr>
        <w:jc w:val="both"/>
      </w:pPr>
    </w:p>
    <w:p w:rsidR="00E43B12" w:rsidRDefault="00E43B12"/>
    <w:p w:rsidR="00E43B12" w:rsidRDefault="00E43B12">
      <w:pPr>
        <w:rPr>
          <w:b/>
        </w:rPr>
      </w:pPr>
      <w:r w:rsidRPr="00E43B12">
        <w:rPr>
          <w:b/>
        </w:rPr>
        <w:t>РАСПОРЯЖАЮСЬ:</w:t>
      </w:r>
    </w:p>
    <w:p w:rsidR="00E43B12" w:rsidRDefault="00E43B12">
      <w:pPr>
        <w:rPr>
          <w:b/>
        </w:rPr>
      </w:pPr>
    </w:p>
    <w:p w:rsidR="00E43B12" w:rsidRDefault="00E43B12" w:rsidP="00697AE8">
      <w:pPr>
        <w:jc w:val="both"/>
      </w:pPr>
      <w:r>
        <w:t xml:space="preserve">      </w:t>
      </w:r>
      <w:r w:rsidRPr="00E43B12">
        <w:t>1.</w:t>
      </w:r>
      <w:r>
        <w:t xml:space="preserve"> Не допускать выгула </w:t>
      </w:r>
      <w:r w:rsidR="00207939">
        <w:t>лошадей</w:t>
      </w:r>
      <w:r>
        <w:t xml:space="preserve"> на территории населенных пунктов д. </w:t>
      </w:r>
      <w:proofErr w:type="gramStart"/>
      <w:r>
        <w:t>Быстрая</w:t>
      </w:r>
      <w:proofErr w:type="gramEnd"/>
      <w:r>
        <w:t xml:space="preserve"> и с. Тибельти в дневное и ночное время.</w:t>
      </w:r>
    </w:p>
    <w:p w:rsidR="00E43B12" w:rsidRDefault="00E43B12" w:rsidP="00697AE8">
      <w:pPr>
        <w:jc w:val="both"/>
      </w:pPr>
    </w:p>
    <w:p w:rsidR="00E43B12" w:rsidRDefault="00E43B12" w:rsidP="00697AE8">
      <w:pPr>
        <w:jc w:val="both"/>
      </w:pPr>
      <w:r>
        <w:t xml:space="preserve">      2. Разрешить использовать земли </w:t>
      </w:r>
      <w:proofErr w:type="spellStart"/>
      <w:r>
        <w:t>Быстринского</w:t>
      </w:r>
      <w:proofErr w:type="spellEnd"/>
      <w:r>
        <w:t xml:space="preserve"> муниципального образования находящиеся в урочище </w:t>
      </w:r>
      <w:proofErr w:type="spellStart"/>
      <w:r>
        <w:t>Калтыгей</w:t>
      </w:r>
      <w:proofErr w:type="spellEnd"/>
      <w:r>
        <w:t xml:space="preserve">, </w:t>
      </w:r>
      <w:proofErr w:type="spellStart"/>
      <w:r>
        <w:t>Канагон</w:t>
      </w:r>
      <w:proofErr w:type="spellEnd"/>
      <w:r>
        <w:t xml:space="preserve">, </w:t>
      </w:r>
      <w:proofErr w:type="spellStart"/>
      <w:r>
        <w:t>Подбарки</w:t>
      </w:r>
      <w:proofErr w:type="spellEnd"/>
      <w:r>
        <w:t xml:space="preserve">  за р. Иркут для выпаса </w:t>
      </w:r>
      <w:r w:rsidR="00207939">
        <w:t>лошадей</w:t>
      </w:r>
      <w:r>
        <w:t xml:space="preserve"> для чего огородить занимаемую площадь.</w:t>
      </w:r>
    </w:p>
    <w:p w:rsidR="00E43B12" w:rsidRDefault="00E43B12" w:rsidP="00697AE8">
      <w:pPr>
        <w:jc w:val="both"/>
      </w:pPr>
      <w:r>
        <w:t xml:space="preserve"> </w:t>
      </w:r>
    </w:p>
    <w:p w:rsidR="00E43B12" w:rsidRDefault="00E43B12" w:rsidP="00697AE8">
      <w:pPr>
        <w:jc w:val="both"/>
      </w:pPr>
      <w:r>
        <w:t xml:space="preserve">      3. Провести вакцинацию и </w:t>
      </w:r>
      <w:proofErr w:type="spellStart"/>
      <w:r>
        <w:t>биркование</w:t>
      </w:r>
      <w:proofErr w:type="spellEnd"/>
      <w:r>
        <w:t xml:space="preserve">  </w:t>
      </w:r>
      <w:r w:rsidR="00207939">
        <w:t>лошадей</w:t>
      </w:r>
      <w:r>
        <w:t>.</w:t>
      </w:r>
    </w:p>
    <w:p w:rsidR="00E43B12" w:rsidRDefault="00E43B12" w:rsidP="00697AE8">
      <w:pPr>
        <w:jc w:val="both"/>
      </w:pPr>
    </w:p>
    <w:p w:rsidR="00E43B12" w:rsidRDefault="00E43B12" w:rsidP="00697AE8">
      <w:pPr>
        <w:jc w:val="both"/>
      </w:pPr>
      <w:r>
        <w:t xml:space="preserve">      4. Вручить каждому собственнику </w:t>
      </w:r>
      <w:r w:rsidR="00207939">
        <w:t>лошадей</w:t>
      </w:r>
      <w:r>
        <w:t xml:space="preserve"> Правила содержания домашних животных для изучения под роспись.</w:t>
      </w:r>
    </w:p>
    <w:p w:rsidR="00E43B12" w:rsidRDefault="00E43B12" w:rsidP="00697AE8">
      <w:pPr>
        <w:jc w:val="both"/>
      </w:pPr>
    </w:p>
    <w:p w:rsidR="00E43B12" w:rsidRDefault="00E43B12" w:rsidP="00697AE8">
      <w:pPr>
        <w:jc w:val="both"/>
      </w:pPr>
      <w:r>
        <w:t xml:space="preserve">      5.  За бесконтрольное содержание </w:t>
      </w:r>
      <w:r w:rsidR="00207939">
        <w:t>лошадей</w:t>
      </w:r>
      <w:r>
        <w:t>, за нарушение данного распоряжения владельцы коней будут нести административную ответственность.</w:t>
      </w:r>
    </w:p>
    <w:p w:rsidR="00E43B12" w:rsidRDefault="00E43B12" w:rsidP="00697AE8">
      <w:pPr>
        <w:jc w:val="both"/>
      </w:pPr>
    </w:p>
    <w:p w:rsidR="00E43B12" w:rsidRDefault="00E43B12" w:rsidP="00697AE8">
      <w:pPr>
        <w:jc w:val="both"/>
      </w:pPr>
      <w:r>
        <w:t xml:space="preserve">      6</w:t>
      </w:r>
      <w:r w:rsidR="00697AE8">
        <w:t>.</w:t>
      </w:r>
      <w:r>
        <w:t xml:space="preserve"> Жителям сёл проверить состояние изгороди, при необходимости </w:t>
      </w:r>
      <w:r w:rsidR="00697AE8">
        <w:t xml:space="preserve"> заменить ограждение или его укрепить.</w:t>
      </w:r>
    </w:p>
    <w:p w:rsidR="00697AE8" w:rsidRDefault="00697AE8" w:rsidP="00697AE8">
      <w:pPr>
        <w:jc w:val="both"/>
      </w:pPr>
    </w:p>
    <w:p w:rsidR="00697AE8" w:rsidRDefault="00697AE8" w:rsidP="00697AE8">
      <w:pPr>
        <w:jc w:val="both"/>
      </w:pPr>
      <w:r>
        <w:t xml:space="preserve">      7. Обо всех нарушениях данного распоряжения сообщать в администрацию.</w:t>
      </w:r>
    </w:p>
    <w:p w:rsidR="00697AE8" w:rsidRDefault="00697AE8" w:rsidP="00697AE8">
      <w:pPr>
        <w:jc w:val="both"/>
      </w:pPr>
    </w:p>
    <w:p w:rsidR="00697AE8" w:rsidRDefault="00697AE8" w:rsidP="00697AE8">
      <w:pPr>
        <w:jc w:val="both"/>
      </w:pPr>
      <w:r>
        <w:t xml:space="preserve">      8.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207939" w:rsidRDefault="00207939" w:rsidP="00697AE8">
      <w:pPr>
        <w:jc w:val="both"/>
      </w:pPr>
    </w:p>
    <w:p w:rsidR="00207939" w:rsidRDefault="00207939" w:rsidP="00697AE8">
      <w:pPr>
        <w:jc w:val="both"/>
      </w:pPr>
    </w:p>
    <w:p w:rsidR="00697AE8" w:rsidRDefault="00697AE8" w:rsidP="00697AE8">
      <w:pPr>
        <w:jc w:val="both"/>
      </w:pPr>
    </w:p>
    <w:p w:rsidR="00697AE8" w:rsidRPr="00E43B12" w:rsidRDefault="00697AE8" w:rsidP="00697AE8">
      <w:pPr>
        <w:jc w:val="both"/>
      </w:pPr>
      <w:r>
        <w:t xml:space="preserve">      </w:t>
      </w:r>
      <w:r w:rsidR="00207939">
        <w:t xml:space="preserve">Глава администрации                                                                                    </w:t>
      </w:r>
      <w:proofErr w:type="spellStart"/>
      <w:r w:rsidR="00207939">
        <w:t>М.И.Казанцева</w:t>
      </w:r>
      <w:proofErr w:type="spellEnd"/>
    </w:p>
    <w:p w:rsidR="00E43B12" w:rsidRPr="00E43B12" w:rsidRDefault="00E43B12" w:rsidP="00697AE8">
      <w:pPr>
        <w:jc w:val="both"/>
        <w:rPr>
          <w:b/>
        </w:rPr>
      </w:pPr>
    </w:p>
    <w:sectPr w:rsidR="00E43B12" w:rsidRPr="00E4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42"/>
    <w:rsid w:val="00040199"/>
    <w:rsid w:val="00080032"/>
    <w:rsid w:val="000854B0"/>
    <w:rsid w:val="00087672"/>
    <w:rsid w:val="000A174A"/>
    <w:rsid w:val="000E6CC6"/>
    <w:rsid w:val="00100AC0"/>
    <w:rsid w:val="00207939"/>
    <w:rsid w:val="002554D5"/>
    <w:rsid w:val="002D2AA3"/>
    <w:rsid w:val="0032119E"/>
    <w:rsid w:val="00337C2C"/>
    <w:rsid w:val="00364877"/>
    <w:rsid w:val="003B091A"/>
    <w:rsid w:val="00410A42"/>
    <w:rsid w:val="004D50AE"/>
    <w:rsid w:val="004E2859"/>
    <w:rsid w:val="005B3EAF"/>
    <w:rsid w:val="005B62AF"/>
    <w:rsid w:val="005F6D13"/>
    <w:rsid w:val="006358AA"/>
    <w:rsid w:val="00641A73"/>
    <w:rsid w:val="0066367A"/>
    <w:rsid w:val="00697AE8"/>
    <w:rsid w:val="0079303C"/>
    <w:rsid w:val="0082116F"/>
    <w:rsid w:val="00844CF6"/>
    <w:rsid w:val="008930DE"/>
    <w:rsid w:val="008A4DFA"/>
    <w:rsid w:val="008A73ED"/>
    <w:rsid w:val="008C12B6"/>
    <w:rsid w:val="008F7DD7"/>
    <w:rsid w:val="00926966"/>
    <w:rsid w:val="009F687D"/>
    <w:rsid w:val="00A30DE5"/>
    <w:rsid w:val="00A329E2"/>
    <w:rsid w:val="00A540CF"/>
    <w:rsid w:val="00AA3B06"/>
    <w:rsid w:val="00AD3D9E"/>
    <w:rsid w:val="00AE266D"/>
    <w:rsid w:val="00AE2C2E"/>
    <w:rsid w:val="00B921CF"/>
    <w:rsid w:val="00BD1B8A"/>
    <w:rsid w:val="00CB3575"/>
    <w:rsid w:val="00D93E31"/>
    <w:rsid w:val="00DB55C2"/>
    <w:rsid w:val="00DD0024"/>
    <w:rsid w:val="00E11787"/>
    <w:rsid w:val="00E43B12"/>
    <w:rsid w:val="00E85F1D"/>
    <w:rsid w:val="00EB3E58"/>
    <w:rsid w:val="00F1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2013-04-11T02:15:00Z</cp:lastPrinted>
  <dcterms:created xsi:type="dcterms:W3CDTF">2013-04-11T01:49:00Z</dcterms:created>
  <dcterms:modified xsi:type="dcterms:W3CDTF">2013-04-11T02:17:00Z</dcterms:modified>
</cp:coreProperties>
</file>