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04" w:rsidRPr="00093DA1" w:rsidRDefault="00474204" w:rsidP="00474204">
      <w:pPr>
        <w:ind w:firstLine="540"/>
        <w:jc w:val="center"/>
      </w:pPr>
      <w:r w:rsidRPr="00093DA1">
        <w:t>Российская Федерация</w:t>
      </w:r>
    </w:p>
    <w:p w:rsidR="00474204" w:rsidRPr="00093DA1" w:rsidRDefault="00474204" w:rsidP="00474204">
      <w:pPr>
        <w:ind w:firstLine="540"/>
        <w:jc w:val="center"/>
        <w:rPr>
          <w:b/>
        </w:rPr>
      </w:pPr>
      <w:r w:rsidRPr="00093DA1">
        <w:t xml:space="preserve">Иркутская область, </w:t>
      </w:r>
      <w:proofErr w:type="spellStart"/>
      <w:r w:rsidRPr="00093DA1">
        <w:t>Слюдянский</w:t>
      </w:r>
      <w:proofErr w:type="spellEnd"/>
      <w:r w:rsidRPr="00093DA1">
        <w:t xml:space="preserve"> район</w:t>
      </w:r>
    </w:p>
    <w:p w:rsidR="00474204" w:rsidRPr="00093DA1" w:rsidRDefault="00474204" w:rsidP="00474204">
      <w:pPr>
        <w:ind w:firstLine="540"/>
        <w:jc w:val="center"/>
        <w:rPr>
          <w:b/>
          <w:sz w:val="28"/>
          <w:szCs w:val="28"/>
        </w:rPr>
      </w:pPr>
      <w:r w:rsidRPr="00093DA1">
        <w:rPr>
          <w:b/>
          <w:sz w:val="28"/>
          <w:szCs w:val="28"/>
        </w:rPr>
        <w:t xml:space="preserve">ДУМА БЫСТРИНСКОГО СЕЛЬСКОГО ПОСЕЛЕНИЯ </w:t>
      </w:r>
    </w:p>
    <w:p w:rsidR="00474204" w:rsidRPr="00093DA1" w:rsidRDefault="00474204" w:rsidP="00474204">
      <w:pPr>
        <w:ind w:firstLine="540"/>
        <w:jc w:val="center"/>
        <w:rPr>
          <w:b/>
          <w:sz w:val="28"/>
          <w:szCs w:val="28"/>
        </w:rPr>
      </w:pPr>
      <w:r w:rsidRPr="00093DA1">
        <w:rPr>
          <w:b/>
          <w:sz w:val="28"/>
          <w:szCs w:val="28"/>
        </w:rPr>
        <w:t>(третьего созыва)</w:t>
      </w:r>
    </w:p>
    <w:p w:rsidR="00474204" w:rsidRPr="00093DA1" w:rsidRDefault="00474204" w:rsidP="00474204">
      <w:pPr>
        <w:pStyle w:val="2"/>
        <w:ind w:firstLine="540"/>
        <w:jc w:val="center"/>
        <w:rPr>
          <w:rFonts w:ascii="Times New Roman" w:hAnsi="Times New Roman"/>
          <w:i w:val="0"/>
        </w:rPr>
      </w:pPr>
      <w:r w:rsidRPr="00093DA1">
        <w:rPr>
          <w:rFonts w:ascii="Times New Roman" w:hAnsi="Times New Roman"/>
          <w:i w:val="0"/>
        </w:rPr>
        <w:t>РЕШЕНИЕ</w:t>
      </w:r>
    </w:p>
    <w:p w:rsidR="00474204" w:rsidRPr="00093DA1" w:rsidRDefault="00474204" w:rsidP="00474204">
      <w:pPr>
        <w:jc w:val="center"/>
      </w:pPr>
      <w:r w:rsidRPr="00093DA1">
        <w:t xml:space="preserve">        д. Быстрая</w:t>
      </w:r>
    </w:p>
    <w:p w:rsidR="00706CBC" w:rsidRDefault="00706CBC" w:rsidP="005B3888"/>
    <w:p w:rsidR="005B3888" w:rsidRDefault="005B3888" w:rsidP="005B3888">
      <w:r>
        <w:t xml:space="preserve">от </w:t>
      </w:r>
      <w:r w:rsidR="00706CBC">
        <w:t>26.02.2015</w:t>
      </w:r>
      <w:r>
        <w:t xml:space="preserve"> г. № </w:t>
      </w:r>
      <w:r w:rsidR="00706CBC">
        <w:t>4-3 сд</w:t>
      </w:r>
    </w:p>
    <w:p w:rsidR="005B3888" w:rsidRDefault="005B3888" w:rsidP="005B3888">
      <w:r>
        <w:t xml:space="preserve">«О внесении изменений и дополнений </w:t>
      </w:r>
      <w:proofErr w:type="gramStart"/>
      <w:r>
        <w:t>в</w:t>
      </w:r>
      <w:proofErr w:type="gramEnd"/>
      <w:r>
        <w:t xml:space="preserve"> </w:t>
      </w:r>
    </w:p>
    <w:p w:rsidR="005B3888" w:rsidRDefault="005B3888" w:rsidP="005B3888">
      <w:r>
        <w:t xml:space="preserve"> Регламент Думы </w:t>
      </w:r>
      <w:proofErr w:type="spellStart"/>
      <w:r>
        <w:t>Быстрин</w:t>
      </w:r>
      <w:r w:rsidR="00474204">
        <w:t>с</w:t>
      </w:r>
      <w:r>
        <w:t>кого</w:t>
      </w:r>
      <w:proofErr w:type="spellEnd"/>
      <w:r>
        <w:t xml:space="preserve"> сельского поселения»</w:t>
      </w:r>
    </w:p>
    <w:p w:rsidR="005B3888" w:rsidRDefault="005B3888" w:rsidP="005B3888"/>
    <w:p w:rsidR="005B3888" w:rsidRDefault="005B3888" w:rsidP="005B3888">
      <w:r>
        <w:t xml:space="preserve">           </w:t>
      </w:r>
      <w:r w:rsidR="00474204">
        <w:t xml:space="preserve">Руководствуясь Федеральным законом </w:t>
      </w:r>
      <w:r>
        <w:t>от 06.10.2003 г. № 131 – ФЗ «Об общих принципах организации местного самоуправления в Российской Федерации», стат</w:t>
      </w:r>
      <w:r w:rsidR="00474204">
        <w:t xml:space="preserve">ьями </w:t>
      </w:r>
      <w:r>
        <w:t xml:space="preserve"> </w:t>
      </w:r>
      <w:r w:rsidRPr="00474204">
        <w:t>32, 36,</w:t>
      </w:r>
      <w:r w:rsidRPr="005B3888">
        <w:rPr>
          <w:color w:val="FF0000"/>
        </w:rPr>
        <w:t xml:space="preserve"> </w:t>
      </w:r>
      <w:r>
        <w:t xml:space="preserve">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</w:t>
      </w:r>
    </w:p>
    <w:p w:rsidR="005B3888" w:rsidRDefault="005B3888" w:rsidP="005B3888"/>
    <w:p w:rsidR="005B3888" w:rsidRPr="00953140" w:rsidRDefault="005B3888" w:rsidP="005B3888">
      <w:pPr>
        <w:rPr>
          <w:b/>
          <w:sz w:val="28"/>
          <w:szCs w:val="28"/>
        </w:rPr>
      </w:pPr>
      <w:r w:rsidRPr="00953140">
        <w:rPr>
          <w:b/>
          <w:sz w:val="28"/>
          <w:szCs w:val="28"/>
        </w:rPr>
        <w:t>ДУМА БЫСТРИНСКОГО СЕЛЬСКОГО ПОСЕЛЕНИЯ  РЕШИЛА:</w:t>
      </w:r>
    </w:p>
    <w:p w:rsidR="005B3888" w:rsidRDefault="005B3888" w:rsidP="005B3888"/>
    <w:p w:rsidR="005B3888" w:rsidRDefault="00A43BCF" w:rsidP="00A43BCF">
      <w:pPr>
        <w:ind w:left="360"/>
      </w:pPr>
      <w:r>
        <w:t xml:space="preserve">1. </w:t>
      </w:r>
      <w:r w:rsidR="005B3888">
        <w:t xml:space="preserve">Внести изменения и дополнения в Регламент </w:t>
      </w:r>
      <w:r>
        <w:t xml:space="preserve">Думы </w:t>
      </w:r>
      <w:proofErr w:type="spellStart"/>
      <w:r w:rsidR="005B3888">
        <w:t>Быстринского</w:t>
      </w:r>
      <w:proofErr w:type="spellEnd"/>
      <w:r w:rsidR="005B3888">
        <w:t xml:space="preserve"> сельского поселения, утвержденного решение</w:t>
      </w:r>
      <w:r>
        <w:t>м</w:t>
      </w:r>
      <w:r w:rsidR="005B3888">
        <w:t xml:space="preserve"> Думы 16.02.2006</w:t>
      </w:r>
      <w:r>
        <w:t xml:space="preserve"> </w:t>
      </w:r>
      <w:r w:rsidR="005B3888">
        <w:t xml:space="preserve">г. № 7-1 </w:t>
      </w:r>
      <w:proofErr w:type="spellStart"/>
      <w:r w:rsidR="005B3888">
        <w:t>сд</w:t>
      </w:r>
      <w:proofErr w:type="spellEnd"/>
      <w:r w:rsidR="005B3888">
        <w:t xml:space="preserve">: </w:t>
      </w:r>
    </w:p>
    <w:p w:rsidR="005B3888" w:rsidRPr="00953140" w:rsidRDefault="00F23315" w:rsidP="00A43BCF">
      <w:pPr>
        <w:ind w:left="142" w:firstLine="218"/>
        <w:rPr>
          <w:b/>
        </w:rPr>
      </w:pPr>
      <w:r>
        <w:rPr>
          <w:b/>
        </w:rPr>
        <w:t xml:space="preserve">  </w:t>
      </w:r>
      <w:r w:rsidR="00A43BCF">
        <w:rPr>
          <w:b/>
        </w:rPr>
        <w:t xml:space="preserve"> </w:t>
      </w:r>
      <w:r>
        <w:rPr>
          <w:b/>
        </w:rPr>
        <w:t xml:space="preserve"> 1.1. </w:t>
      </w:r>
      <w:r w:rsidR="005B3888" w:rsidRPr="00953140">
        <w:rPr>
          <w:b/>
        </w:rPr>
        <w:t>В статье 1:</w:t>
      </w:r>
    </w:p>
    <w:p w:rsidR="005B3888" w:rsidRDefault="005B3888" w:rsidP="00A43BCF">
      <w:pPr>
        <w:ind w:left="142" w:firstLine="218"/>
      </w:pPr>
      <w:r>
        <w:t xml:space="preserve">    </w:t>
      </w:r>
      <w:r w:rsidR="00A43BCF">
        <w:t xml:space="preserve"> </w:t>
      </w:r>
      <w:r>
        <w:t>Абзац 1 слова «</w:t>
      </w:r>
      <w:r>
        <w:rPr>
          <w:color w:val="000000"/>
          <w:spacing w:val="-13"/>
        </w:rPr>
        <w:t>обладает правами юридического лица» заменить словами «не обладает правами юридического лица».</w:t>
      </w:r>
    </w:p>
    <w:p w:rsidR="005B3888" w:rsidRPr="00F23315" w:rsidRDefault="005B3888" w:rsidP="00A43BCF">
      <w:pPr>
        <w:ind w:left="142" w:firstLine="218"/>
        <w:rPr>
          <w:b/>
        </w:rPr>
      </w:pPr>
      <w:r>
        <w:t xml:space="preserve">  </w:t>
      </w:r>
      <w:r w:rsidR="00F23315">
        <w:t xml:space="preserve"> </w:t>
      </w:r>
      <w:r w:rsidR="00F23315" w:rsidRPr="00F23315">
        <w:rPr>
          <w:b/>
        </w:rPr>
        <w:t>1.2. В статье 7:</w:t>
      </w:r>
    </w:p>
    <w:p w:rsidR="00F23315" w:rsidRDefault="00F23315" w:rsidP="00A43BCF">
      <w:pPr>
        <w:ind w:left="142" w:firstLine="218"/>
      </w:pPr>
      <w:r>
        <w:t xml:space="preserve">     Пункт 1 слова «</w:t>
      </w:r>
      <w:r>
        <w:rPr>
          <w:color w:val="000000"/>
          <w:spacing w:val="-8"/>
        </w:rPr>
        <w:t xml:space="preserve">на основании заключаемого соглашения» исключить. </w:t>
      </w:r>
    </w:p>
    <w:p w:rsidR="00F23315" w:rsidRDefault="00F23315" w:rsidP="00A43BCF">
      <w:pPr>
        <w:ind w:left="142" w:firstLine="218"/>
      </w:pPr>
      <w:r>
        <w:t xml:space="preserve">   </w:t>
      </w:r>
      <w:r w:rsidRPr="00F23315">
        <w:rPr>
          <w:b/>
        </w:rPr>
        <w:t>1.3. В статье 19</w:t>
      </w:r>
      <w:r>
        <w:t>:</w:t>
      </w:r>
    </w:p>
    <w:p w:rsidR="00F23315" w:rsidRDefault="00F23315" w:rsidP="00A43BCF">
      <w:pPr>
        <w:ind w:left="142" w:firstLine="218"/>
      </w:pPr>
      <w:r>
        <w:t xml:space="preserve">     Пункт 3 после слов «председатель сельской» дополнить словом «Думы»</w:t>
      </w:r>
    </w:p>
    <w:p w:rsidR="00F23315" w:rsidRPr="00224969" w:rsidRDefault="00F23315" w:rsidP="00A43BCF">
      <w:pPr>
        <w:ind w:left="142" w:firstLine="218"/>
        <w:rPr>
          <w:b/>
        </w:rPr>
      </w:pPr>
      <w:r>
        <w:t xml:space="preserve">   </w:t>
      </w:r>
      <w:r w:rsidRPr="00224969">
        <w:rPr>
          <w:b/>
        </w:rPr>
        <w:t>1.4. в статье 26:</w:t>
      </w:r>
    </w:p>
    <w:p w:rsidR="005B3888" w:rsidRDefault="00F23315" w:rsidP="00A43BCF">
      <w:pPr>
        <w:ind w:left="142" w:firstLine="218"/>
      </w:pPr>
      <w:r>
        <w:t xml:space="preserve">     </w:t>
      </w:r>
      <w:r w:rsidR="003A46C3">
        <w:t xml:space="preserve"> а) п</w:t>
      </w:r>
      <w:r>
        <w:t xml:space="preserve">ункт 2 исключить, соответственно пункты 3,4 считать пунктами 2,3.  </w:t>
      </w:r>
    </w:p>
    <w:p w:rsidR="00F23315" w:rsidRDefault="005B3888" w:rsidP="00A43BCF">
      <w:pPr>
        <w:ind w:left="142" w:firstLine="218"/>
      </w:pPr>
      <w:r>
        <w:t xml:space="preserve">  </w:t>
      </w:r>
      <w:r w:rsidR="003A46C3">
        <w:t xml:space="preserve">    б) пункт 2  слова «во второй четверг месяца» заменить словами «последний четверг месяца».</w:t>
      </w:r>
    </w:p>
    <w:p w:rsidR="006669F5" w:rsidRPr="00224969" w:rsidRDefault="006669F5" w:rsidP="00A43BCF">
      <w:pPr>
        <w:ind w:left="142" w:firstLine="218"/>
        <w:rPr>
          <w:b/>
        </w:rPr>
      </w:pPr>
      <w:r>
        <w:t xml:space="preserve">    </w:t>
      </w:r>
      <w:r w:rsidRPr="00224969">
        <w:rPr>
          <w:b/>
        </w:rPr>
        <w:t>1.5. В статье 36:</w:t>
      </w:r>
    </w:p>
    <w:p w:rsidR="006669F5" w:rsidRDefault="006669F5" w:rsidP="00A43BCF">
      <w:pPr>
        <w:ind w:left="142" w:firstLine="218"/>
      </w:pPr>
      <w:r>
        <w:t xml:space="preserve">       Пункты 3,5  слово «районной» заменить словом «сельской»</w:t>
      </w:r>
      <w:r w:rsidR="0087426F">
        <w:t>.</w:t>
      </w:r>
    </w:p>
    <w:p w:rsidR="0087426F" w:rsidRPr="00224969" w:rsidRDefault="0087426F" w:rsidP="00A43BCF">
      <w:pPr>
        <w:ind w:left="142" w:firstLine="218"/>
        <w:rPr>
          <w:b/>
        </w:rPr>
      </w:pPr>
      <w:r>
        <w:t xml:space="preserve">    </w:t>
      </w:r>
      <w:r w:rsidRPr="00224969">
        <w:rPr>
          <w:b/>
        </w:rPr>
        <w:t>1.6. В статье 43:</w:t>
      </w:r>
    </w:p>
    <w:p w:rsidR="0087426F" w:rsidRDefault="0087426F" w:rsidP="00A43BCF">
      <w:pPr>
        <w:ind w:left="142" w:firstLine="218"/>
      </w:pPr>
      <w:r>
        <w:t xml:space="preserve">       Пункт 1 после слов «в периодическом печатном издании» дополнить словами «и в информационно – телекоммуникационной сети «Интернет»</w:t>
      </w:r>
    </w:p>
    <w:p w:rsidR="00224969" w:rsidRPr="00224969" w:rsidRDefault="00224969" w:rsidP="00A43BCF">
      <w:pPr>
        <w:ind w:left="142" w:firstLine="218"/>
        <w:rPr>
          <w:b/>
        </w:rPr>
      </w:pPr>
      <w:r>
        <w:t xml:space="preserve">    </w:t>
      </w:r>
      <w:r w:rsidRPr="00224969">
        <w:rPr>
          <w:b/>
        </w:rPr>
        <w:t>1.7. В статье 46:</w:t>
      </w:r>
    </w:p>
    <w:p w:rsidR="00784CA5" w:rsidRDefault="00224969" w:rsidP="00A43BCF">
      <w:pPr>
        <w:ind w:left="142" w:firstLine="218"/>
      </w:pPr>
      <w:r>
        <w:t xml:space="preserve">        Пункт 1 слов</w:t>
      </w:r>
      <w:r w:rsidR="00784CA5">
        <w:t>а</w:t>
      </w:r>
      <w:r>
        <w:t xml:space="preserve"> «</w:t>
      </w:r>
      <w:r w:rsidR="00784CA5">
        <w:t>на рассмотрение сельской Думы не позднее 1 декабря</w:t>
      </w:r>
      <w:r>
        <w:t xml:space="preserve">» </w:t>
      </w:r>
      <w:r w:rsidR="00784CA5">
        <w:t xml:space="preserve">заменить словами </w:t>
      </w:r>
      <w:r w:rsidR="00702644">
        <w:t>«и плановый период</w:t>
      </w:r>
      <w:r w:rsidR="00784CA5">
        <w:t xml:space="preserve"> на рассмотрение сельской Думы не позднее 15 ноября».</w:t>
      </w:r>
    </w:p>
    <w:p w:rsidR="00784CA5" w:rsidRPr="0025299C" w:rsidRDefault="00784CA5" w:rsidP="00A43BCF">
      <w:pPr>
        <w:ind w:left="142" w:firstLine="218"/>
        <w:rPr>
          <w:b/>
        </w:rPr>
      </w:pPr>
      <w:r w:rsidRPr="0025299C">
        <w:rPr>
          <w:b/>
        </w:rPr>
        <w:t xml:space="preserve">    </w:t>
      </w:r>
      <w:r w:rsidR="00A43BCF">
        <w:rPr>
          <w:b/>
        </w:rPr>
        <w:t xml:space="preserve"> </w:t>
      </w:r>
      <w:r w:rsidRPr="0025299C">
        <w:rPr>
          <w:b/>
        </w:rPr>
        <w:t>1.8. В статье 47:</w:t>
      </w:r>
    </w:p>
    <w:p w:rsidR="0025299C" w:rsidRDefault="00784CA5" w:rsidP="00A43BCF">
      <w:pPr>
        <w:shd w:val="clear" w:color="auto" w:fill="FFFFFF"/>
        <w:ind w:left="142" w:right="-1" w:firstLine="218"/>
      </w:pPr>
      <w:r>
        <w:t xml:space="preserve">      </w:t>
      </w:r>
      <w:r w:rsidR="0025299C">
        <w:t xml:space="preserve">   </w:t>
      </w:r>
      <w:r>
        <w:t xml:space="preserve"> </w:t>
      </w:r>
      <w:r w:rsidR="0025299C">
        <w:t>а) а</w:t>
      </w:r>
      <w:r>
        <w:t>бзац 1 пункта 1</w:t>
      </w:r>
      <w:r w:rsidR="0025299C">
        <w:t xml:space="preserve"> изложить в следующей редакции «Органы местного самоуправления </w:t>
      </w:r>
      <w:proofErr w:type="spellStart"/>
      <w:r w:rsidR="0025299C">
        <w:t>Быстринского</w:t>
      </w:r>
      <w:proofErr w:type="spellEnd"/>
      <w:r w:rsidR="0025299C">
        <w:t xml:space="preserve"> муниципального образования и муниципальное образование </w:t>
      </w:r>
      <w:proofErr w:type="spellStart"/>
      <w:r w:rsidR="0025299C">
        <w:t>Слюдянский</w:t>
      </w:r>
      <w:proofErr w:type="spellEnd"/>
      <w:r w:rsidR="0025299C">
        <w:t xml:space="preserve"> район  вправе заключать соглашения о передаче части полномочий поселения, за исключением переданных отдельных государственных полномочий</w:t>
      </w:r>
      <w:proofErr w:type="gramStart"/>
      <w:r w:rsidR="0025299C">
        <w:t>.»;</w:t>
      </w:r>
      <w:proofErr w:type="gramEnd"/>
    </w:p>
    <w:p w:rsidR="0025299C" w:rsidRDefault="0025299C" w:rsidP="0025299C">
      <w:pPr>
        <w:shd w:val="clear" w:color="auto" w:fill="FFFFFF"/>
        <w:ind w:left="142" w:right="-1"/>
      </w:pPr>
      <w:r>
        <w:t xml:space="preserve">        б) абзац 2 исключить.</w:t>
      </w:r>
    </w:p>
    <w:p w:rsidR="00474204" w:rsidRDefault="00474204" w:rsidP="005B3888">
      <w:r>
        <w:t xml:space="preserve">   </w:t>
      </w:r>
      <w:r w:rsidR="00A43BCF">
        <w:t xml:space="preserve">   </w:t>
      </w:r>
      <w:r>
        <w:t xml:space="preserve">2. Опубликовать настоящее решение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и разместить на официальном сайте муниципального образования </w:t>
      </w:r>
      <w:proofErr w:type="spellStart"/>
      <w:r>
        <w:t>Слюдянский</w:t>
      </w:r>
      <w:proofErr w:type="spellEnd"/>
      <w:r>
        <w:t xml:space="preserve"> район </w:t>
      </w:r>
    </w:p>
    <w:p w:rsidR="005B3888" w:rsidRDefault="00474204" w:rsidP="005B3888">
      <w:r>
        <w:t xml:space="preserve">   </w:t>
      </w:r>
    </w:p>
    <w:p w:rsidR="005B3888" w:rsidRDefault="005B3888" w:rsidP="005B3888">
      <w:r>
        <w:t xml:space="preserve">Глава </w:t>
      </w:r>
      <w:proofErr w:type="spellStart"/>
      <w:r>
        <w:t>Быстринского</w:t>
      </w:r>
      <w:proofErr w:type="spellEnd"/>
    </w:p>
    <w:p w:rsidR="00BC427D" w:rsidRDefault="005B3888">
      <w:r>
        <w:t xml:space="preserve">муниципального образования                                                                    </w:t>
      </w:r>
      <w:r w:rsidR="00474204">
        <w:t xml:space="preserve">М.И. </w:t>
      </w:r>
      <w:r>
        <w:t>Казанцева</w:t>
      </w:r>
    </w:p>
    <w:sectPr w:rsidR="00BC427D" w:rsidSect="00FA6873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ECD"/>
    <w:multiLevelType w:val="multilevel"/>
    <w:tmpl w:val="C082F41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1300A9"/>
    <w:multiLevelType w:val="multilevel"/>
    <w:tmpl w:val="2812C08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AE259AB"/>
    <w:multiLevelType w:val="multilevel"/>
    <w:tmpl w:val="0C86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CFB4A72"/>
    <w:multiLevelType w:val="multilevel"/>
    <w:tmpl w:val="9B3A880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94A13EA"/>
    <w:multiLevelType w:val="hybridMultilevel"/>
    <w:tmpl w:val="BD96C134"/>
    <w:lvl w:ilvl="0" w:tplc="5AB43AB6">
      <w:start w:val="20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57B89"/>
    <w:multiLevelType w:val="hybridMultilevel"/>
    <w:tmpl w:val="FF863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EE1C75"/>
    <w:multiLevelType w:val="multilevel"/>
    <w:tmpl w:val="E7C04B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4DB55D2F"/>
    <w:multiLevelType w:val="hybridMultilevel"/>
    <w:tmpl w:val="5D2CE1D6"/>
    <w:lvl w:ilvl="0" w:tplc="2C24C17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B3888"/>
    <w:rsid w:val="000407B9"/>
    <w:rsid w:val="0012026A"/>
    <w:rsid w:val="00142423"/>
    <w:rsid w:val="002125D6"/>
    <w:rsid w:val="00224969"/>
    <w:rsid w:val="0025299C"/>
    <w:rsid w:val="0027761C"/>
    <w:rsid w:val="002B141B"/>
    <w:rsid w:val="003A46C3"/>
    <w:rsid w:val="003B3143"/>
    <w:rsid w:val="003F2E9A"/>
    <w:rsid w:val="00403F34"/>
    <w:rsid w:val="004357AD"/>
    <w:rsid w:val="00474204"/>
    <w:rsid w:val="00564308"/>
    <w:rsid w:val="005B3888"/>
    <w:rsid w:val="006669F5"/>
    <w:rsid w:val="006E05D0"/>
    <w:rsid w:val="00702644"/>
    <w:rsid w:val="00706CBC"/>
    <w:rsid w:val="007454C9"/>
    <w:rsid w:val="00784CA5"/>
    <w:rsid w:val="0080578D"/>
    <w:rsid w:val="0087426F"/>
    <w:rsid w:val="00961F0F"/>
    <w:rsid w:val="009927CD"/>
    <w:rsid w:val="009B7A7A"/>
    <w:rsid w:val="00A43BCF"/>
    <w:rsid w:val="00BB39CD"/>
    <w:rsid w:val="00BC427D"/>
    <w:rsid w:val="00CB73E5"/>
    <w:rsid w:val="00D47354"/>
    <w:rsid w:val="00D5305B"/>
    <w:rsid w:val="00E73890"/>
    <w:rsid w:val="00E97023"/>
    <w:rsid w:val="00F23315"/>
    <w:rsid w:val="00FA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8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2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420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2015-03-01T02:36:00Z</cp:lastPrinted>
  <dcterms:created xsi:type="dcterms:W3CDTF">2015-02-02T08:48:00Z</dcterms:created>
  <dcterms:modified xsi:type="dcterms:W3CDTF">2015-03-01T02:37:00Z</dcterms:modified>
</cp:coreProperties>
</file>