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D" w:rsidRDefault="009A075D" w:rsidP="009A075D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Быстрая, ул. Советская, 36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От</w:t>
      </w:r>
      <w:r w:rsidR="00943986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14.03.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2016 г. №</w:t>
      </w:r>
      <w:r w:rsidR="00227C6F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166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 внесении изменений и дополнений в постановление </w:t>
      </w:r>
    </w:p>
    <w:p w:rsidR="009A075D" w:rsidRPr="009A075D" w:rsidRDefault="009A075D" w:rsidP="009A075D">
      <w:pPr>
        <w:tabs>
          <w:tab w:val="left" w:pos="709"/>
          <w:tab w:val="left" w:pos="2410"/>
          <w:tab w:val="left" w:pos="4820"/>
        </w:tabs>
        <w:spacing w:after="0" w:line="240" w:lineRule="auto"/>
        <w:ind w:right="2976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администрации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07.12.2015 г. № 456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 услуги «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Подготовка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 xml:space="preserve"> или муниципальной собственности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75D" w:rsidRDefault="009A075D" w:rsidP="009A07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В целях приведения муниципального правового акта в соответствии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 xml:space="preserve">№ 210 - ФЗ от 27.07.2010 г.  «Об организации предоставления государственных и муниципальных услуг»,  статьями 43, 46 Устава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9A075D" w:rsidRDefault="009A075D" w:rsidP="009A075D">
      <w:pPr>
        <w:spacing w:before="225" w:after="2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1. Внести изменения и дополнения в постановление администрации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07.12.2015 г. 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456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 услуги «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Подготовка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 xml:space="preserve"> или муниципальной собственности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9A075D" w:rsidRDefault="009A075D" w:rsidP="009A075D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 Пункты 12, 13, 14 изложить в следующей редакции: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«12.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Информация об Администрации, порядке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порядке получения информации по вопросам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и ходе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размещается  на стендах, расположенных в помещении, занимаемой Администрацией и на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официальных сайтах.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13. Информация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о месте нахождения и графике работы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Администрации: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665916, Иркутская область,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д. Быстрая, ул. Советская, дом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 телефон: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 (395 44) 50305;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 почтовый адрес для направления документов и обращений: 665916, 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Быстрая, ул. Советская, дом 36;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График приема заявителей в Администрации: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</w:tblGrid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</w:tbl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>График приема заявителей главой Администрации: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Среда                             9.00 - 12.00  </w:t>
      </w:r>
    </w:p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Адреса официальных сайтов в сети «Интернет», содержащих информацию о предоставлении муниципальной услуги.</w:t>
      </w:r>
    </w:p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 электронной почты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Bystray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Информация об ответственных и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 на официальном сайте в информационно-телекоммуникационной сети «Интернет»: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>
        <w:rPr>
          <w:rFonts w:ascii="Times New Roman" w:hAnsi="Times New Roman"/>
          <w:sz w:val="24"/>
          <w:szCs w:val="24"/>
        </w:rPr>
        <w:t>в региональной информационной системе «Портал государственных и муниципальных услуг (функций)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http://38.gosuslugi.ru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.»</w:t>
        </w:r>
      </w:hyperlink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15,16 исключить.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</w:t>
      </w:r>
    </w:p>
    <w:p w:rsidR="009A075D" w:rsidRDefault="002A0183" w:rsidP="009A075D">
      <w:pPr>
        <w:pStyle w:val="a4"/>
        <w:spacing w:before="0" w:beforeAutospacing="0" w:after="0" w:afterAutospacing="0"/>
      </w:pPr>
      <w:r>
        <w:rPr>
          <w:rFonts w:eastAsia="Arial Unicode MS"/>
        </w:rPr>
        <w:t xml:space="preserve">           </w:t>
      </w:r>
      <w:r w:rsidR="009A075D">
        <w:rPr>
          <w:bCs/>
        </w:rPr>
        <w:t>1.</w:t>
      </w:r>
      <w:r>
        <w:rPr>
          <w:bCs/>
        </w:rPr>
        <w:t>3</w:t>
      </w:r>
      <w:r w:rsidR="009A075D">
        <w:rPr>
          <w:bCs/>
        </w:rPr>
        <w:t xml:space="preserve">. </w:t>
      </w:r>
      <w:r w:rsidR="009A075D">
        <w:t>Пункт 4</w:t>
      </w:r>
      <w:r>
        <w:t>5</w:t>
      </w:r>
      <w:r w:rsidR="009A075D">
        <w:t xml:space="preserve"> изложить в следующей редакции: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«4</w:t>
      </w:r>
      <w:r w:rsidR="004A0E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Прием заявителей осуществляется в помещениях Администрации. Места предоставления услуги отвечают следующим требованиям.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Вход в здание Администрации оборудуется информационной табличкой (вывеской), содержащей информацию о полном наименовании Администрации. Информационные таблички (вывески) размещаются рядом с входом либо на двери входа так, чтобы они были хорошо видны заявителям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в здание Администрации, в котором осуществляется предоставление муниципальной услуги, оборудуется пандусом для лиц с ограниченными физическими возможностями. 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75D" w:rsidRDefault="00F808D6" w:rsidP="00F808D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Главу 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изложить в следующей редакции: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</w:t>
      </w:r>
      <w:r w:rsidR="00F808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A075D" w:rsidRDefault="009A075D" w:rsidP="009A075D">
      <w:pPr>
        <w:pStyle w:val="a4"/>
        <w:spacing w:before="0" w:beforeAutospacing="0" w:after="0" w:afterAutospacing="0"/>
      </w:pPr>
      <w:r>
        <w:t xml:space="preserve">          </w:t>
      </w:r>
      <w:r w:rsidR="005E7438">
        <w:t>120</w:t>
      </w:r>
      <w:r>
        <w:t xml:space="preserve">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главой администрации.  </w:t>
      </w:r>
    </w:p>
    <w:p w:rsidR="009A075D" w:rsidRDefault="009A075D" w:rsidP="009A075D">
      <w:pPr>
        <w:pStyle w:val="a4"/>
        <w:spacing w:before="0" w:beforeAutospacing="0" w:after="0" w:afterAutospacing="0"/>
      </w:pPr>
      <w:r>
        <w:t xml:space="preserve">           </w:t>
      </w:r>
      <w:r w:rsidR="005E7438">
        <w:t>121</w:t>
      </w:r>
      <w:r>
        <w:t xml:space="preserve">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 Периодичность осуществления текущего контроля устанавливается главой администрации и проводится  не менее двух раз в год.</w:t>
      </w:r>
      <w:r>
        <w:br/>
        <w:t xml:space="preserve">           В ходе текущего контроля проверяется:</w:t>
      </w:r>
      <w:r>
        <w:br/>
        <w:t xml:space="preserve">             - соблюдение порядка и сроков предоставления муниципальной услуги;</w:t>
      </w:r>
      <w:r>
        <w:br/>
        <w:t xml:space="preserve">             - последовательность исполнения административных процедур.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</w:t>
      </w:r>
      <w:r w:rsidR="005E7438">
        <w:t>122</w:t>
      </w:r>
      <w:r>
        <w:t xml:space="preserve">. По результатам текущего контроля даются указания по устранению выявленных </w:t>
      </w:r>
      <w:proofErr w:type="gramStart"/>
      <w:r>
        <w:t>нарушений</w:t>
      </w:r>
      <w:proofErr w:type="gramEnd"/>
      <w:r>
        <w:t xml:space="preserve"> и глава администрации контролирует их устранение.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 </w:t>
      </w:r>
      <w:r w:rsidR="005E7438">
        <w:t>123</w:t>
      </w:r>
      <w:r>
        <w:t xml:space="preserve">. По результатам контроля  проводится обобщенный анализ деятельности по предоставлению муниципальной услуги должностными лицами Администрации, который  доводится до сведения физических и юридических лиц,  путем размещения информации  в </w:t>
      </w:r>
      <w:r>
        <w:lastRenderedPageBreak/>
        <w:t xml:space="preserve">средствах массовой информации и на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hyperlink r:id="rId8" w:history="1">
        <w:r>
          <w:rPr>
            <w:rStyle w:val="a3"/>
            <w:rFonts w:eastAsia="Calibri"/>
            <w:b/>
            <w:color w:val="auto"/>
            <w:lang w:val="en-US"/>
          </w:rPr>
          <w:t>http</w:t>
        </w:r>
        <w:r>
          <w:rPr>
            <w:rStyle w:val="a3"/>
            <w:rFonts w:eastAsia="Calibri"/>
            <w:b/>
            <w:color w:val="auto"/>
          </w:rPr>
          <w:t>://</w:t>
        </w:r>
        <w:r>
          <w:rPr>
            <w:rStyle w:val="a3"/>
            <w:rFonts w:eastAsia="Calibri"/>
            <w:b/>
            <w:color w:val="auto"/>
            <w:lang w:val="en-US"/>
          </w:rPr>
          <w:t>www</w:t>
        </w:r>
        <w:r>
          <w:rPr>
            <w:rStyle w:val="a3"/>
            <w:rFonts w:eastAsia="Calibri"/>
            <w:b/>
            <w:color w:val="auto"/>
          </w:rPr>
          <w:t>.</w:t>
        </w:r>
        <w:proofErr w:type="spellStart"/>
        <w:r>
          <w:rPr>
            <w:rStyle w:val="a3"/>
            <w:rFonts w:eastAsia="Calibri"/>
            <w:b/>
            <w:color w:val="auto"/>
            <w:lang w:val="en-US"/>
          </w:rPr>
          <w:t>sludyanka</w:t>
        </w:r>
        <w:proofErr w:type="spellEnd"/>
        <w:r>
          <w:rPr>
            <w:rStyle w:val="a3"/>
            <w:rFonts w:eastAsia="Calibri"/>
            <w:b/>
            <w:color w:val="auto"/>
          </w:rPr>
          <w:t>.</w:t>
        </w:r>
        <w:proofErr w:type="spellStart"/>
        <w:r>
          <w:rPr>
            <w:rStyle w:val="a3"/>
            <w:rFonts w:eastAsia="Calibri"/>
            <w:b/>
            <w:color w:val="auto"/>
            <w:lang w:val="en-US"/>
          </w:rPr>
          <w:t>ru</w:t>
        </w:r>
        <w:proofErr w:type="spellEnd"/>
      </w:hyperlink>
      <w:r>
        <w:t xml:space="preserve">.» 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</w:t>
      </w:r>
    </w:p>
    <w:p w:rsidR="009A075D" w:rsidRDefault="009A075D" w:rsidP="009A075D">
      <w:pPr>
        <w:pStyle w:val="formattext"/>
        <w:spacing w:before="0" w:beforeAutospacing="0" w:after="0" w:afterAutospacing="0"/>
        <w:rPr>
          <w:color w:val="000000"/>
        </w:rPr>
      </w:pPr>
      <w:r>
        <w:t xml:space="preserve">           1.</w:t>
      </w:r>
      <w:r w:rsidR="00DC4B55">
        <w:t>5</w:t>
      </w:r>
      <w:r>
        <w:t>. Главу 2</w:t>
      </w:r>
      <w:r w:rsidR="00F808D6">
        <w:t>3</w:t>
      </w:r>
      <w:r>
        <w:t xml:space="preserve"> исключить, соответственно главы 2</w:t>
      </w:r>
      <w:r w:rsidR="00F808D6">
        <w:t>4</w:t>
      </w:r>
      <w:r>
        <w:t>,2</w:t>
      </w:r>
      <w:r w:rsidR="00F808D6">
        <w:t>5</w:t>
      </w:r>
      <w:r>
        <w:t>,</w:t>
      </w:r>
      <w:r w:rsidR="00F808D6">
        <w:t>26</w:t>
      </w:r>
      <w:r>
        <w:t xml:space="preserve"> считать главами 2</w:t>
      </w:r>
      <w:r w:rsidR="00F808D6">
        <w:t>3</w:t>
      </w:r>
      <w:r>
        <w:t>,2</w:t>
      </w:r>
      <w:r w:rsidR="00F808D6">
        <w:t>4</w:t>
      </w:r>
      <w:r>
        <w:t>,2</w:t>
      </w:r>
      <w:r w:rsidR="00F808D6">
        <w:t>5.</w:t>
      </w:r>
      <w:r>
        <w:t xml:space="preserve">  </w:t>
      </w:r>
    </w:p>
    <w:p w:rsidR="009A075D" w:rsidRDefault="009A075D" w:rsidP="009A07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2. 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Слюдянский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район.</w:t>
      </w: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 </w:t>
      </w: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C4B55" w:rsidRDefault="00DC4B55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Глава администрации                                                                            М.И. Казанцева </w:t>
      </w:r>
    </w:p>
    <w:p w:rsidR="009A075D" w:rsidRDefault="009A075D" w:rsidP="009A075D">
      <w:pPr>
        <w:rPr>
          <w:sz w:val="24"/>
          <w:szCs w:val="24"/>
        </w:rPr>
      </w:pP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D3EDC" w:rsidRDefault="00FD3EDC"/>
    <w:sectPr w:rsidR="00FD3EDC" w:rsidSect="009A0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5FDA"/>
    <w:rsid w:val="00010829"/>
    <w:rsid w:val="00015D40"/>
    <w:rsid w:val="00022F32"/>
    <w:rsid w:val="000647DD"/>
    <w:rsid w:val="00070CAD"/>
    <w:rsid w:val="00073A01"/>
    <w:rsid w:val="00075195"/>
    <w:rsid w:val="00083383"/>
    <w:rsid w:val="000858C2"/>
    <w:rsid w:val="000C6140"/>
    <w:rsid w:val="000D2B05"/>
    <w:rsid w:val="000D34B3"/>
    <w:rsid w:val="000D37AC"/>
    <w:rsid w:val="000E027F"/>
    <w:rsid w:val="000F032E"/>
    <w:rsid w:val="0011061E"/>
    <w:rsid w:val="00111570"/>
    <w:rsid w:val="00112841"/>
    <w:rsid w:val="00113218"/>
    <w:rsid w:val="001373A0"/>
    <w:rsid w:val="001455F8"/>
    <w:rsid w:val="00147DED"/>
    <w:rsid w:val="00156D74"/>
    <w:rsid w:val="00164237"/>
    <w:rsid w:val="001720B0"/>
    <w:rsid w:val="00183E24"/>
    <w:rsid w:val="0018708E"/>
    <w:rsid w:val="001978F5"/>
    <w:rsid w:val="001A049C"/>
    <w:rsid w:val="001A33EC"/>
    <w:rsid w:val="001C4123"/>
    <w:rsid w:val="001C5A7D"/>
    <w:rsid w:val="001D5FD2"/>
    <w:rsid w:val="001E30C9"/>
    <w:rsid w:val="00215D11"/>
    <w:rsid w:val="00223AE0"/>
    <w:rsid w:val="00227C6F"/>
    <w:rsid w:val="0024706C"/>
    <w:rsid w:val="00251567"/>
    <w:rsid w:val="00252D88"/>
    <w:rsid w:val="002532A8"/>
    <w:rsid w:val="00262287"/>
    <w:rsid w:val="00263CE7"/>
    <w:rsid w:val="00283700"/>
    <w:rsid w:val="00285984"/>
    <w:rsid w:val="002925A6"/>
    <w:rsid w:val="002A0183"/>
    <w:rsid w:val="002B035E"/>
    <w:rsid w:val="002B3580"/>
    <w:rsid w:val="002B3EF1"/>
    <w:rsid w:val="002F54ED"/>
    <w:rsid w:val="003135EF"/>
    <w:rsid w:val="00314D07"/>
    <w:rsid w:val="00314D50"/>
    <w:rsid w:val="003253B9"/>
    <w:rsid w:val="00341AE5"/>
    <w:rsid w:val="00342272"/>
    <w:rsid w:val="00365FDA"/>
    <w:rsid w:val="003735D5"/>
    <w:rsid w:val="00375470"/>
    <w:rsid w:val="00393568"/>
    <w:rsid w:val="003A0FA8"/>
    <w:rsid w:val="003B309B"/>
    <w:rsid w:val="003B728C"/>
    <w:rsid w:val="003C55B0"/>
    <w:rsid w:val="003D4D2B"/>
    <w:rsid w:val="003E1356"/>
    <w:rsid w:val="003F2F8C"/>
    <w:rsid w:val="00406093"/>
    <w:rsid w:val="0042740A"/>
    <w:rsid w:val="00430217"/>
    <w:rsid w:val="00442AED"/>
    <w:rsid w:val="00444917"/>
    <w:rsid w:val="00447A33"/>
    <w:rsid w:val="00455B02"/>
    <w:rsid w:val="00481C9E"/>
    <w:rsid w:val="004876DF"/>
    <w:rsid w:val="004A0E06"/>
    <w:rsid w:val="004A309F"/>
    <w:rsid w:val="004A5DC3"/>
    <w:rsid w:val="004C0282"/>
    <w:rsid w:val="004C3335"/>
    <w:rsid w:val="004D0440"/>
    <w:rsid w:val="004E3836"/>
    <w:rsid w:val="004F7C0D"/>
    <w:rsid w:val="00512A3E"/>
    <w:rsid w:val="0054536C"/>
    <w:rsid w:val="005474E8"/>
    <w:rsid w:val="00551F75"/>
    <w:rsid w:val="00553A2B"/>
    <w:rsid w:val="00572AD6"/>
    <w:rsid w:val="00573F57"/>
    <w:rsid w:val="0057422D"/>
    <w:rsid w:val="00576999"/>
    <w:rsid w:val="00594844"/>
    <w:rsid w:val="005A4023"/>
    <w:rsid w:val="005B75DA"/>
    <w:rsid w:val="005B7C83"/>
    <w:rsid w:val="005C3013"/>
    <w:rsid w:val="005C7E6A"/>
    <w:rsid w:val="005D14A5"/>
    <w:rsid w:val="005E5E44"/>
    <w:rsid w:val="005E7438"/>
    <w:rsid w:val="005F6C78"/>
    <w:rsid w:val="00600A92"/>
    <w:rsid w:val="00603C8E"/>
    <w:rsid w:val="00627D62"/>
    <w:rsid w:val="00636004"/>
    <w:rsid w:val="00650AAB"/>
    <w:rsid w:val="00652997"/>
    <w:rsid w:val="00660834"/>
    <w:rsid w:val="00674D4B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15C1F"/>
    <w:rsid w:val="00721554"/>
    <w:rsid w:val="00723275"/>
    <w:rsid w:val="00730CBD"/>
    <w:rsid w:val="00746E1E"/>
    <w:rsid w:val="00757E6C"/>
    <w:rsid w:val="007609F7"/>
    <w:rsid w:val="00761B39"/>
    <w:rsid w:val="00766E2E"/>
    <w:rsid w:val="00776431"/>
    <w:rsid w:val="007828FC"/>
    <w:rsid w:val="00787620"/>
    <w:rsid w:val="00790E60"/>
    <w:rsid w:val="00794F28"/>
    <w:rsid w:val="00795070"/>
    <w:rsid w:val="00796E2C"/>
    <w:rsid w:val="007B249C"/>
    <w:rsid w:val="007B7B59"/>
    <w:rsid w:val="007D587A"/>
    <w:rsid w:val="007E1A0E"/>
    <w:rsid w:val="0080707F"/>
    <w:rsid w:val="008135D0"/>
    <w:rsid w:val="0082678A"/>
    <w:rsid w:val="00833A1D"/>
    <w:rsid w:val="00844C30"/>
    <w:rsid w:val="00850F0F"/>
    <w:rsid w:val="00860D3E"/>
    <w:rsid w:val="00870362"/>
    <w:rsid w:val="008749D3"/>
    <w:rsid w:val="00876A46"/>
    <w:rsid w:val="00877DC8"/>
    <w:rsid w:val="008863F7"/>
    <w:rsid w:val="00891BE4"/>
    <w:rsid w:val="008C080F"/>
    <w:rsid w:val="008C5E35"/>
    <w:rsid w:val="008F41A6"/>
    <w:rsid w:val="009043E1"/>
    <w:rsid w:val="009049BD"/>
    <w:rsid w:val="009324F9"/>
    <w:rsid w:val="00943986"/>
    <w:rsid w:val="009451A9"/>
    <w:rsid w:val="00952235"/>
    <w:rsid w:val="0096647D"/>
    <w:rsid w:val="0099523A"/>
    <w:rsid w:val="009A075D"/>
    <w:rsid w:val="009B0B37"/>
    <w:rsid w:val="009B2431"/>
    <w:rsid w:val="009C18FF"/>
    <w:rsid w:val="009C2701"/>
    <w:rsid w:val="009E4CAE"/>
    <w:rsid w:val="009F23E0"/>
    <w:rsid w:val="00A20B8B"/>
    <w:rsid w:val="00A3786F"/>
    <w:rsid w:val="00A5235E"/>
    <w:rsid w:val="00A56F26"/>
    <w:rsid w:val="00A573E0"/>
    <w:rsid w:val="00A634DD"/>
    <w:rsid w:val="00A6461E"/>
    <w:rsid w:val="00A73295"/>
    <w:rsid w:val="00A83205"/>
    <w:rsid w:val="00A85C87"/>
    <w:rsid w:val="00AA77F1"/>
    <w:rsid w:val="00AB2042"/>
    <w:rsid w:val="00AC0182"/>
    <w:rsid w:val="00AC48EB"/>
    <w:rsid w:val="00AE7418"/>
    <w:rsid w:val="00B0359A"/>
    <w:rsid w:val="00B125C0"/>
    <w:rsid w:val="00B247DE"/>
    <w:rsid w:val="00B323E5"/>
    <w:rsid w:val="00B424FD"/>
    <w:rsid w:val="00B4440E"/>
    <w:rsid w:val="00B44424"/>
    <w:rsid w:val="00B47536"/>
    <w:rsid w:val="00B527DC"/>
    <w:rsid w:val="00B5451E"/>
    <w:rsid w:val="00B6370B"/>
    <w:rsid w:val="00B76EAE"/>
    <w:rsid w:val="00B77141"/>
    <w:rsid w:val="00B90C31"/>
    <w:rsid w:val="00BA0175"/>
    <w:rsid w:val="00BA01C1"/>
    <w:rsid w:val="00BA28C7"/>
    <w:rsid w:val="00BC1385"/>
    <w:rsid w:val="00BE03E9"/>
    <w:rsid w:val="00BE7300"/>
    <w:rsid w:val="00C02E3C"/>
    <w:rsid w:val="00C15AF3"/>
    <w:rsid w:val="00C446FC"/>
    <w:rsid w:val="00C80F2A"/>
    <w:rsid w:val="00C81BF4"/>
    <w:rsid w:val="00CA2C20"/>
    <w:rsid w:val="00CA39A4"/>
    <w:rsid w:val="00CA69AC"/>
    <w:rsid w:val="00CB3B2D"/>
    <w:rsid w:val="00CC7C2C"/>
    <w:rsid w:val="00CD54BC"/>
    <w:rsid w:val="00CE2895"/>
    <w:rsid w:val="00CE36DD"/>
    <w:rsid w:val="00CF38EA"/>
    <w:rsid w:val="00CF750C"/>
    <w:rsid w:val="00D03290"/>
    <w:rsid w:val="00D0791B"/>
    <w:rsid w:val="00D10983"/>
    <w:rsid w:val="00D1474F"/>
    <w:rsid w:val="00D30F9B"/>
    <w:rsid w:val="00D37B39"/>
    <w:rsid w:val="00D46AC6"/>
    <w:rsid w:val="00D51575"/>
    <w:rsid w:val="00D51F06"/>
    <w:rsid w:val="00D53A47"/>
    <w:rsid w:val="00D63A95"/>
    <w:rsid w:val="00D63B6C"/>
    <w:rsid w:val="00D63ED1"/>
    <w:rsid w:val="00D76408"/>
    <w:rsid w:val="00D77207"/>
    <w:rsid w:val="00D9201A"/>
    <w:rsid w:val="00DA02AB"/>
    <w:rsid w:val="00DA3F85"/>
    <w:rsid w:val="00DA4AB0"/>
    <w:rsid w:val="00DB0A9C"/>
    <w:rsid w:val="00DB54F5"/>
    <w:rsid w:val="00DC2203"/>
    <w:rsid w:val="00DC4B55"/>
    <w:rsid w:val="00DE1EFC"/>
    <w:rsid w:val="00DE3FA5"/>
    <w:rsid w:val="00DE6F84"/>
    <w:rsid w:val="00DE7D7E"/>
    <w:rsid w:val="00DF552F"/>
    <w:rsid w:val="00E01087"/>
    <w:rsid w:val="00E13BC1"/>
    <w:rsid w:val="00E41398"/>
    <w:rsid w:val="00E43270"/>
    <w:rsid w:val="00E51516"/>
    <w:rsid w:val="00E75938"/>
    <w:rsid w:val="00E759B6"/>
    <w:rsid w:val="00E801A9"/>
    <w:rsid w:val="00E910DF"/>
    <w:rsid w:val="00E92921"/>
    <w:rsid w:val="00EA33A6"/>
    <w:rsid w:val="00EA740C"/>
    <w:rsid w:val="00EB5579"/>
    <w:rsid w:val="00EB7146"/>
    <w:rsid w:val="00EC2D6F"/>
    <w:rsid w:val="00EC5220"/>
    <w:rsid w:val="00ED50E8"/>
    <w:rsid w:val="00EE7229"/>
    <w:rsid w:val="00EE7AA9"/>
    <w:rsid w:val="00EF028A"/>
    <w:rsid w:val="00EF3154"/>
    <w:rsid w:val="00EF7BB1"/>
    <w:rsid w:val="00F05097"/>
    <w:rsid w:val="00F06A85"/>
    <w:rsid w:val="00F13D3E"/>
    <w:rsid w:val="00F221B4"/>
    <w:rsid w:val="00F33692"/>
    <w:rsid w:val="00F50A79"/>
    <w:rsid w:val="00F63B7C"/>
    <w:rsid w:val="00F74A04"/>
    <w:rsid w:val="00F76DEA"/>
    <w:rsid w:val="00F778BE"/>
    <w:rsid w:val="00F808D6"/>
    <w:rsid w:val="00F84E73"/>
    <w:rsid w:val="00F90BBB"/>
    <w:rsid w:val="00FA7C11"/>
    <w:rsid w:val="00FB6257"/>
    <w:rsid w:val="00FD3EDC"/>
    <w:rsid w:val="00FD7CB0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8.gosuslug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ludyanka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.Bystray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6</cp:revision>
  <cp:lastPrinted>2016-03-14T00:58:00Z</cp:lastPrinted>
  <dcterms:created xsi:type="dcterms:W3CDTF">2016-03-13T03:08:00Z</dcterms:created>
  <dcterms:modified xsi:type="dcterms:W3CDTF">2016-03-25T07:53:00Z</dcterms:modified>
</cp:coreProperties>
</file>