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F3" w:rsidRPr="00792AF3" w:rsidRDefault="00792AF3" w:rsidP="00792AF3">
      <w:pPr>
        <w:jc w:val="center"/>
        <w:rPr>
          <w:sz w:val="24"/>
          <w:szCs w:val="24"/>
        </w:rPr>
      </w:pPr>
      <w:r w:rsidRPr="00792AF3">
        <w:rPr>
          <w:sz w:val="24"/>
          <w:szCs w:val="24"/>
        </w:rPr>
        <w:t>Российская Федерация</w:t>
      </w:r>
    </w:p>
    <w:p w:rsidR="00792AF3" w:rsidRPr="00792AF3" w:rsidRDefault="00792AF3" w:rsidP="00792AF3">
      <w:pPr>
        <w:jc w:val="center"/>
        <w:rPr>
          <w:sz w:val="24"/>
          <w:szCs w:val="24"/>
        </w:rPr>
      </w:pPr>
      <w:r w:rsidRPr="00792AF3">
        <w:rPr>
          <w:sz w:val="24"/>
          <w:szCs w:val="24"/>
        </w:rPr>
        <w:t xml:space="preserve">Иркутская область, </w:t>
      </w:r>
      <w:proofErr w:type="spellStart"/>
      <w:r w:rsidRPr="00792AF3">
        <w:rPr>
          <w:sz w:val="24"/>
          <w:szCs w:val="24"/>
        </w:rPr>
        <w:t>Слюдянский</w:t>
      </w:r>
      <w:proofErr w:type="spellEnd"/>
      <w:r w:rsidRPr="00792AF3">
        <w:rPr>
          <w:sz w:val="24"/>
          <w:szCs w:val="24"/>
        </w:rPr>
        <w:t xml:space="preserve"> район</w:t>
      </w:r>
    </w:p>
    <w:p w:rsidR="00792AF3" w:rsidRPr="00792AF3" w:rsidRDefault="00792AF3" w:rsidP="00792AF3">
      <w:pPr>
        <w:jc w:val="center"/>
        <w:rPr>
          <w:b/>
          <w:sz w:val="28"/>
          <w:szCs w:val="28"/>
        </w:rPr>
      </w:pPr>
      <w:r w:rsidRPr="00792AF3">
        <w:rPr>
          <w:b/>
          <w:sz w:val="28"/>
          <w:szCs w:val="28"/>
        </w:rPr>
        <w:t>ДУМА БЫСТРИНСКОГО СЕЛЬСКОГО ПОСЕЛЕНИЯ</w:t>
      </w:r>
    </w:p>
    <w:p w:rsidR="00792AF3" w:rsidRPr="00792AF3" w:rsidRDefault="00792AF3" w:rsidP="00792AF3">
      <w:pPr>
        <w:jc w:val="center"/>
        <w:rPr>
          <w:sz w:val="24"/>
          <w:szCs w:val="24"/>
        </w:rPr>
      </w:pPr>
    </w:p>
    <w:p w:rsidR="00792AF3" w:rsidRPr="00792AF3" w:rsidRDefault="00792AF3" w:rsidP="00792AF3">
      <w:pPr>
        <w:jc w:val="center"/>
        <w:rPr>
          <w:b/>
          <w:sz w:val="28"/>
          <w:szCs w:val="28"/>
        </w:rPr>
      </w:pPr>
      <w:r w:rsidRPr="00792AF3">
        <w:rPr>
          <w:b/>
          <w:sz w:val="28"/>
          <w:szCs w:val="28"/>
        </w:rPr>
        <w:t>РЕШЕНИЕ</w:t>
      </w:r>
    </w:p>
    <w:p w:rsidR="00792AF3" w:rsidRPr="00792AF3" w:rsidRDefault="00792AF3" w:rsidP="00792AF3">
      <w:pPr>
        <w:rPr>
          <w:b/>
          <w:i/>
          <w:sz w:val="24"/>
          <w:szCs w:val="24"/>
        </w:rPr>
      </w:pPr>
    </w:p>
    <w:p w:rsidR="00792AF3" w:rsidRDefault="00792AF3" w:rsidP="00792AF3">
      <w:pPr>
        <w:rPr>
          <w:sz w:val="24"/>
          <w:szCs w:val="24"/>
        </w:rPr>
      </w:pPr>
      <w:r w:rsidRPr="00792AF3">
        <w:rPr>
          <w:sz w:val="24"/>
          <w:szCs w:val="24"/>
        </w:rPr>
        <w:t xml:space="preserve">От </w:t>
      </w:r>
      <w:r w:rsidR="00BF365F">
        <w:rPr>
          <w:sz w:val="24"/>
          <w:szCs w:val="24"/>
        </w:rPr>
        <w:t>13 декабря</w:t>
      </w:r>
      <w:r w:rsidRPr="00792AF3">
        <w:rPr>
          <w:sz w:val="24"/>
          <w:szCs w:val="24"/>
        </w:rPr>
        <w:t xml:space="preserve"> 2012 г.  № </w:t>
      </w:r>
      <w:r w:rsidR="00BF365F">
        <w:rPr>
          <w:sz w:val="24"/>
          <w:szCs w:val="24"/>
        </w:rPr>
        <w:t xml:space="preserve">20-3 </w:t>
      </w:r>
      <w:proofErr w:type="spellStart"/>
      <w:r w:rsidR="00BF365F">
        <w:rPr>
          <w:sz w:val="24"/>
          <w:szCs w:val="24"/>
        </w:rPr>
        <w:t>сд</w:t>
      </w:r>
      <w:proofErr w:type="spellEnd"/>
      <w:r w:rsidR="00BF365F">
        <w:rPr>
          <w:sz w:val="24"/>
          <w:szCs w:val="24"/>
        </w:rPr>
        <w:t xml:space="preserve"> </w:t>
      </w:r>
    </w:p>
    <w:p w:rsidR="000708FF" w:rsidRDefault="000708FF" w:rsidP="00792AF3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услуг, которые </w:t>
      </w:r>
    </w:p>
    <w:p w:rsidR="000708FF" w:rsidRDefault="000708FF" w:rsidP="00792AF3">
      <w:pPr>
        <w:rPr>
          <w:sz w:val="24"/>
          <w:szCs w:val="24"/>
        </w:rPr>
      </w:pPr>
      <w:r>
        <w:rPr>
          <w:sz w:val="24"/>
          <w:szCs w:val="24"/>
        </w:rPr>
        <w:t xml:space="preserve">являются необходимыми и обязательными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0708FF" w:rsidRDefault="000708FF" w:rsidP="00792AF3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предоставления администрацией </w:t>
      </w:r>
      <w:proofErr w:type="spellStart"/>
      <w:r>
        <w:rPr>
          <w:sz w:val="24"/>
          <w:szCs w:val="24"/>
        </w:rPr>
        <w:t>Быстринского</w:t>
      </w:r>
      <w:proofErr w:type="spellEnd"/>
    </w:p>
    <w:p w:rsidR="000708FF" w:rsidRDefault="000708FF" w:rsidP="00792AF3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муниципальных услуг и </w:t>
      </w:r>
    </w:p>
    <w:p w:rsidR="000708FF" w:rsidRDefault="000708FF" w:rsidP="00792AF3">
      <w:pPr>
        <w:rPr>
          <w:sz w:val="24"/>
          <w:szCs w:val="24"/>
        </w:rPr>
      </w:pPr>
      <w:r>
        <w:rPr>
          <w:sz w:val="24"/>
          <w:szCs w:val="24"/>
        </w:rPr>
        <w:t xml:space="preserve">Порядка определения размера платы за оказание </w:t>
      </w:r>
    </w:p>
    <w:p w:rsidR="000708FF" w:rsidRDefault="000708FF" w:rsidP="00792AF3">
      <w:pPr>
        <w:rPr>
          <w:sz w:val="24"/>
          <w:szCs w:val="24"/>
        </w:rPr>
      </w:pPr>
      <w:r>
        <w:rPr>
          <w:sz w:val="24"/>
          <w:szCs w:val="24"/>
        </w:rPr>
        <w:t xml:space="preserve">услуг, которые являются необходимыми и </w:t>
      </w:r>
    </w:p>
    <w:p w:rsidR="000708FF" w:rsidRDefault="000708FF" w:rsidP="00792A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обязательными</w:t>
      </w:r>
      <w:proofErr w:type="gramEnd"/>
      <w:r>
        <w:rPr>
          <w:sz w:val="24"/>
          <w:szCs w:val="24"/>
        </w:rPr>
        <w:t xml:space="preserve"> для предоставления администрацией </w:t>
      </w:r>
    </w:p>
    <w:p w:rsidR="000708FF" w:rsidRPr="00792AF3" w:rsidRDefault="000708FF" w:rsidP="00792A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муниципальных услуг</w:t>
      </w:r>
    </w:p>
    <w:p w:rsidR="00792AF3" w:rsidRPr="00792AF3" w:rsidRDefault="00792AF3" w:rsidP="00792AF3">
      <w:pPr>
        <w:rPr>
          <w:sz w:val="24"/>
          <w:szCs w:val="24"/>
        </w:rPr>
      </w:pPr>
    </w:p>
    <w:p w:rsidR="00543385" w:rsidRDefault="00792AF3" w:rsidP="00792AF3">
      <w:pPr>
        <w:ind w:firstLine="708"/>
        <w:jc w:val="both"/>
        <w:rPr>
          <w:sz w:val="24"/>
          <w:szCs w:val="24"/>
        </w:rPr>
      </w:pPr>
      <w:r w:rsidRPr="00792AF3">
        <w:rPr>
          <w:sz w:val="24"/>
          <w:szCs w:val="24"/>
        </w:rPr>
        <w:t>В соответствии со статьей 9 Федерального закона от 27</w:t>
      </w:r>
      <w:r w:rsidR="00D448AE">
        <w:rPr>
          <w:sz w:val="24"/>
          <w:szCs w:val="24"/>
        </w:rPr>
        <w:t>.07.</w:t>
      </w:r>
      <w:r w:rsidRPr="00792AF3">
        <w:rPr>
          <w:sz w:val="24"/>
          <w:szCs w:val="24"/>
        </w:rPr>
        <w:t xml:space="preserve"> 2010 года № 210-</w:t>
      </w:r>
      <w:r>
        <w:rPr>
          <w:sz w:val="24"/>
          <w:szCs w:val="24"/>
        </w:rPr>
        <w:t>ФЗ</w:t>
      </w:r>
      <w:r w:rsidRPr="00792AF3">
        <w:rPr>
          <w:sz w:val="24"/>
          <w:szCs w:val="24"/>
        </w:rPr>
        <w:t xml:space="preserve"> «Об организации предоставления государственных и муниципальных услуг», постановлени</w:t>
      </w:r>
      <w:r w:rsidR="00543385">
        <w:rPr>
          <w:sz w:val="24"/>
          <w:szCs w:val="24"/>
        </w:rPr>
        <w:t>ями</w:t>
      </w:r>
      <w:r w:rsidRPr="00792AF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92AF3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</w:t>
      </w:r>
      <w:r w:rsidRPr="00792AF3">
        <w:rPr>
          <w:sz w:val="24"/>
          <w:szCs w:val="24"/>
        </w:rPr>
        <w:t xml:space="preserve">сельского поселения от </w:t>
      </w:r>
      <w:r w:rsidR="00543385">
        <w:rPr>
          <w:sz w:val="24"/>
          <w:szCs w:val="24"/>
        </w:rPr>
        <w:t xml:space="preserve">27.01.2012 г. </w:t>
      </w:r>
    </w:p>
    <w:p w:rsidR="00792AF3" w:rsidRDefault="00543385" w:rsidP="00792A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7-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«</w:t>
      </w:r>
      <w:r w:rsidR="00792AF3" w:rsidRPr="00792AF3">
        <w:rPr>
          <w:sz w:val="24"/>
          <w:szCs w:val="24"/>
        </w:rPr>
        <w:t>Об утверждении реестра муниципальных услуг</w:t>
      </w:r>
      <w:r>
        <w:rPr>
          <w:sz w:val="24"/>
          <w:szCs w:val="24"/>
        </w:rPr>
        <w:t xml:space="preserve"> (</w:t>
      </w:r>
      <w:r w:rsidR="00792AF3" w:rsidRPr="00792AF3">
        <w:rPr>
          <w:sz w:val="24"/>
          <w:szCs w:val="24"/>
        </w:rPr>
        <w:t>функций</w:t>
      </w:r>
      <w:r>
        <w:rPr>
          <w:sz w:val="24"/>
          <w:szCs w:val="24"/>
        </w:rPr>
        <w:t>)</w:t>
      </w:r>
      <w:r w:rsidR="00792AF3" w:rsidRPr="00792AF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предоставляемых </w:t>
      </w:r>
      <w:r w:rsidR="00792AF3" w:rsidRPr="00792AF3"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Быстринского</w:t>
      </w:r>
      <w:proofErr w:type="spellEnd"/>
      <w:r w:rsidR="00792AF3" w:rsidRPr="00792AF3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 xml:space="preserve">, от 11.07.2012 г. № 58-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 с внесенными изменениями и дополнениями </w:t>
      </w:r>
      <w:r w:rsidR="00E04B2E">
        <w:rPr>
          <w:sz w:val="24"/>
          <w:szCs w:val="24"/>
        </w:rPr>
        <w:t xml:space="preserve">в постановление </w:t>
      </w:r>
      <w:r>
        <w:rPr>
          <w:sz w:val="24"/>
          <w:szCs w:val="24"/>
        </w:rPr>
        <w:t xml:space="preserve">№ 7-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</w:t>
      </w:r>
      <w:r w:rsidR="00E04B2E">
        <w:rPr>
          <w:sz w:val="24"/>
          <w:szCs w:val="24"/>
        </w:rPr>
        <w:t>от 27.01.2012 г.</w:t>
      </w:r>
      <w:r w:rsidR="00D448AE">
        <w:rPr>
          <w:sz w:val="24"/>
          <w:szCs w:val="24"/>
        </w:rPr>
        <w:t xml:space="preserve">, </w:t>
      </w:r>
    </w:p>
    <w:p w:rsidR="00D448AE" w:rsidRDefault="00D448AE" w:rsidP="00792AF3">
      <w:pPr>
        <w:jc w:val="both"/>
        <w:rPr>
          <w:sz w:val="24"/>
          <w:szCs w:val="24"/>
        </w:rPr>
      </w:pPr>
    </w:p>
    <w:p w:rsidR="00D448AE" w:rsidRDefault="00D448AE" w:rsidP="00792AF3">
      <w:pPr>
        <w:jc w:val="both"/>
        <w:rPr>
          <w:sz w:val="24"/>
          <w:szCs w:val="24"/>
        </w:rPr>
      </w:pPr>
      <w:r>
        <w:rPr>
          <w:sz w:val="24"/>
          <w:szCs w:val="24"/>
        </w:rPr>
        <w:t>ДУМА БЫСТРИНСКОГО СЕЛЬСКОГО ПОСЕЛЕНИЯ:</w:t>
      </w:r>
    </w:p>
    <w:p w:rsidR="00D448AE" w:rsidRPr="00792AF3" w:rsidRDefault="00D448AE" w:rsidP="00792AF3">
      <w:pPr>
        <w:jc w:val="both"/>
        <w:rPr>
          <w:sz w:val="24"/>
          <w:szCs w:val="24"/>
        </w:rPr>
      </w:pPr>
    </w:p>
    <w:p w:rsidR="00792AF3" w:rsidRPr="00792AF3" w:rsidRDefault="00792AF3" w:rsidP="00792AF3">
      <w:pPr>
        <w:numPr>
          <w:ilvl w:val="0"/>
          <w:numId w:val="1"/>
        </w:numPr>
        <w:jc w:val="both"/>
        <w:rPr>
          <w:sz w:val="24"/>
          <w:szCs w:val="24"/>
        </w:rPr>
      </w:pPr>
      <w:r w:rsidRPr="00792AF3">
        <w:rPr>
          <w:sz w:val="24"/>
          <w:szCs w:val="24"/>
        </w:rPr>
        <w:t xml:space="preserve">Утвердить Перечень услуг, которые являются необходимыми и обязательными для предоставления </w:t>
      </w:r>
      <w:r w:rsidR="008609BE">
        <w:rPr>
          <w:sz w:val="24"/>
          <w:szCs w:val="24"/>
        </w:rPr>
        <w:t>а</w:t>
      </w:r>
      <w:r w:rsidRPr="00792AF3">
        <w:rPr>
          <w:sz w:val="24"/>
          <w:szCs w:val="24"/>
        </w:rPr>
        <w:t xml:space="preserve">дминистрацией </w:t>
      </w:r>
      <w:proofErr w:type="spellStart"/>
      <w:r w:rsidR="008609BE">
        <w:rPr>
          <w:sz w:val="24"/>
          <w:szCs w:val="24"/>
        </w:rPr>
        <w:t>Быстринского</w:t>
      </w:r>
      <w:proofErr w:type="spellEnd"/>
      <w:r w:rsidRPr="00792AF3">
        <w:rPr>
          <w:sz w:val="24"/>
          <w:szCs w:val="24"/>
        </w:rPr>
        <w:t xml:space="preserve"> сельского поселения муниципальных услуг (приложение 1 к настоящему решению).</w:t>
      </w:r>
    </w:p>
    <w:p w:rsidR="00792AF3" w:rsidRPr="00792AF3" w:rsidRDefault="00792AF3" w:rsidP="00792AF3">
      <w:pPr>
        <w:numPr>
          <w:ilvl w:val="0"/>
          <w:numId w:val="1"/>
        </w:numPr>
        <w:jc w:val="both"/>
        <w:rPr>
          <w:sz w:val="24"/>
          <w:szCs w:val="24"/>
        </w:rPr>
      </w:pPr>
      <w:r w:rsidRPr="00792AF3">
        <w:rPr>
          <w:sz w:val="24"/>
          <w:szCs w:val="24"/>
        </w:rPr>
        <w:t xml:space="preserve">Утвердить Порядок определения размера платы за оказание услуг, которые являются необходимыми и обязательными для предоставления </w:t>
      </w:r>
      <w:r w:rsidR="008609BE">
        <w:rPr>
          <w:sz w:val="24"/>
          <w:szCs w:val="24"/>
        </w:rPr>
        <w:t>а</w:t>
      </w:r>
      <w:r w:rsidRPr="00792AF3">
        <w:rPr>
          <w:sz w:val="24"/>
          <w:szCs w:val="24"/>
        </w:rPr>
        <w:t xml:space="preserve">дминистрацией </w:t>
      </w:r>
      <w:proofErr w:type="spellStart"/>
      <w:r w:rsidR="008609BE">
        <w:rPr>
          <w:sz w:val="24"/>
          <w:szCs w:val="24"/>
        </w:rPr>
        <w:t>Быстринского</w:t>
      </w:r>
      <w:proofErr w:type="spellEnd"/>
      <w:r w:rsidRPr="00792AF3">
        <w:rPr>
          <w:sz w:val="24"/>
          <w:szCs w:val="24"/>
        </w:rPr>
        <w:t xml:space="preserve"> сельского поселения муниципальных услуг (приложение 2 к настоящему решению).</w:t>
      </w:r>
    </w:p>
    <w:p w:rsidR="00792AF3" w:rsidRPr="00792AF3" w:rsidRDefault="00792AF3" w:rsidP="00792AF3">
      <w:pPr>
        <w:numPr>
          <w:ilvl w:val="0"/>
          <w:numId w:val="1"/>
        </w:numPr>
        <w:jc w:val="both"/>
        <w:rPr>
          <w:sz w:val="24"/>
          <w:szCs w:val="24"/>
        </w:rPr>
      </w:pPr>
      <w:r w:rsidRPr="00792AF3">
        <w:rPr>
          <w:sz w:val="24"/>
          <w:szCs w:val="24"/>
        </w:rPr>
        <w:t xml:space="preserve">Опубликовать настоящее решение в </w:t>
      </w:r>
      <w:r w:rsidR="008609BE">
        <w:rPr>
          <w:sz w:val="24"/>
          <w:szCs w:val="24"/>
        </w:rPr>
        <w:t xml:space="preserve">печатном издании «Вестник </w:t>
      </w:r>
      <w:proofErr w:type="spellStart"/>
      <w:r w:rsidR="008609BE">
        <w:rPr>
          <w:sz w:val="24"/>
          <w:szCs w:val="24"/>
        </w:rPr>
        <w:t>Быстринского</w:t>
      </w:r>
      <w:proofErr w:type="spellEnd"/>
      <w:r w:rsidR="008609BE">
        <w:rPr>
          <w:sz w:val="24"/>
          <w:szCs w:val="24"/>
        </w:rPr>
        <w:t xml:space="preserve"> муниципального образования</w:t>
      </w:r>
      <w:r w:rsidRPr="00792AF3">
        <w:rPr>
          <w:sz w:val="24"/>
          <w:szCs w:val="24"/>
        </w:rPr>
        <w:t>».</w:t>
      </w:r>
    </w:p>
    <w:p w:rsidR="00792AF3" w:rsidRPr="00792AF3" w:rsidRDefault="00792AF3" w:rsidP="00792AF3">
      <w:pPr>
        <w:numPr>
          <w:ilvl w:val="0"/>
          <w:numId w:val="1"/>
        </w:numPr>
        <w:jc w:val="both"/>
        <w:rPr>
          <w:sz w:val="24"/>
          <w:szCs w:val="24"/>
        </w:rPr>
      </w:pPr>
      <w:r w:rsidRPr="00792AF3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792AF3" w:rsidRPr="00792AF3" w:rsidRDefault="00792AF3" w:rsidP="00792AF3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92AF3">
        <w:rPr>
          <w:sz w:val="24"/>
          <w:szCs w:val="24"/>
        </w:rPr>
        <w:t>Контроль за</w:t>
      </w:r>
      <w:proofErr w:type="gramEnd"/>
      <w:r w:rsidRPr="00792AF3">
        <w:rPr>
          <w:sz w:val="24"/>
          <w:szCs w:val="24"/>
        </w:rPr>
        <w:t xml:space="preserve"> исполнением настоящего решения </w:t>
      </w:r>
      <w:r w:rsidR="007F35CE">
        <w:rPr>
          <w:sz w:val="24"/>
          <w:szCs w:val="24"/>
        </w:rPr>
        <w:t>оставляю за собой</w:t>
      </w:r>
      <w:r w:rsidRPr="00792AF3">
        <w:rPr>
          <w:sz w:val="24"/>
          <w:szCs w:val="24"/>
        </w:rPr>
        <w:t>.</w:t>
      </w:r>
    </w:p>
    <w:p w:rsidR="00792AF3" w:rsidRPr="00792AF3" w:rsidRDefault="00792AF3" w:rsidP="00792AF3">
      <w:pPr>
        <w:jc w:val="both"/>
        <w:rPr>
          <w:sz w:val="24"/>
          <w:szCs w:val="24"/>
        </w:rPr>
      </w:pPr>
    </w:p>
    <w:p w:rsidR="007F35CE" w:rsidRDefault="007F35CE" w:rsidP="00792AF3">
      <w:pPr>
        <w:jc w:val="both"/>
        <w:rPr>
          <w:sz w:val="24"/>
          <w:szCs w:val="24"/>
        </w:rPr>
      </w:pPr>
    </w:p>
    <w:p w:rsidR="007F35CE" w:rsidRDefault="007F35CE" w:rsidP="00792AF3">
      <w:pPr>
        <w:jc w:val="both"/>
        <w:rPr>
          <w:sz w:val="24"/>
          <w:szCs w:val="24"/>
        </w:rPr>
      </w:pPr>
    </w:p>
    <w:p w:rsidR="007F35CE" w:rsidRDefault="007F35CE" w:rsidP="00792AF3">
      <w:pPr>
        <w:jc w:val="both"/>
        <w:rPr>
          <w:sz w:val="24"/>
          <w:szCs w:val="24"/>
        </w:rPr>
      </w:pPr>
    </w:p>
    <w:p w:rsidR="007F35CE" w:rsidRDefault="007F35CE" w:rsidP="00792AF3">
      <w:pPr>
        <w:jc w:val="both"/>
        <w:rPr>
          <w:sz w:val="24"/>
          <w:szCs w:val="24"/>
        </w:rPr>
      </w:pPr>
    </w:p>
    <w:p w:rsidR="00E45330" w:rsidRDefault="00792AF3" w:rsidP="00792AF3">
      <w:pPr>
        <w:jc w:val="both"/>
        <w:rPr>
          <w:sz w:val="24"/>
          <w:szCs w:val="24"/>
        </w:rPr>
      </w:pPr>
      <w:r w:rsidRPr="00792AF3">
        <w:rPr>
          <w:sz w:val="24"/>
          <w:szCs w:val="24"/>
        </w:rPr>
        <w:t xml:space="preserve">Глава </w:t>
      </w:r>
      <w:proofErr w:type="spellStart"/>
      <w:r w:rsidR="00E45330">
        <w:rPr>
          <w:sz w:val="24"/>
          <w:szCs w:val="24"/>
        </w:rPr>
        <w:t>Быстринского</w:t>
      </w:r>
      <w:proofErr w:type="spellEnd"/>
    </w:p>
    <w:p w:rsidR="00792AF3" w:rsidRPr="00792AF3" w:rsidRDefault="00792AF3" w:rsidP="00792AF3">
      <w:pPr>
        <w:jc w:val="both"/>
        <w:rPr>
          <w:sz w:val="24"/>
          <w:szCs w:val="24"/>
        </w:rPr>
      </w:pPr>
      <w:r w:rsidRPr="00792AF3">
        <w:rPr>
          <w:sz w:val="24"/>
          <w:szCs w:val="24"/>
        </w:rPr>
        <w:t>муниципального образования</w:t>
      </w:r>
      <w:r w:rsidR="007F35CE">
        <w:rPr>
          <w:sz w:val="24"/>
          <w:szCs w:val="24"/>
        </w:rPr>
        <w:t xml:space="preserve">                                                             М.И. Казанцева</w:t>
      </w:r>
    </w:p>
    <w:p w:rsidR="00792AF3" w:rsidRPr="00792AF3" w:rsidRDefault="00792AF3" w:rsidP="00792AF3">
      <w:pPr>
        <w:jc w:val="both"/>
        <w:rPr>
          <w:sz w:val="24"/>
          <w:szCs w:val="24"/>
        </w:rPr>
      </w:pPr>
    </w:p>
    <w:p w:rsidR="00792AF3" w:rsidRDefault="00792AF3" w:rsidP="00792AF3">
      <w:pPr>
        <w:rPr>
          <w:sz w:val="16"/>
          <w:szCs w:val="16"/>
        </w:rPr>
        <w:sectPr w:rsidR="00792AF3" w:rsidSect="00792AF3">
          <w:pgSz w:w="11906" w:h="16838"/>
          <w:pgMar w:top="1135" w:right="850" w:bottom="719" w:left="1701" w:header="708" w:footer="708" w:gutter="0"/>
          <w:cols w:space="720"/>
        </w:sectPr>
      </w:pPr>
    </w:p>
    <w:p w:rsidR="005A06B8" w:rsidRDefault="005A06B8" w:rsidP="005A06B8">
      <w:pPr>
        <w:jc w:val="right"/>
        <w:rPr>
          <w:sz w:val="24"/>
          <w:szCs w:val="24"/>
        </w:rPr>
      </w:pPr>
      <w:r w:rsidRPr="00895C39">
        <w:rPr>
          <w:sz w:val="24"/>
          <w:szCs w:val="24"/>
        </w:rPr>
        <w:lastRenderedPageBreak/>
        <w:t>Приложение 1</w:t>
      </w:r>
    </w:p>
    <w:p w:rsidR="00895C39" w:rsidRPr="007F35CE" w:rsidRDefault="00895C39" w:rsidP="00895C39">
      <w:pPr>
        <w:jc w:val="right"/>
        <w:rPr>
          <w:sz w:val="24"/>
          <w:szCs w:val="24"/>
        </w:rPr>
      </w:pPr>
      <w:r w:rsidRPr="007F35CE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</w:t>
      </w:r>
    </w:p>
    <w:p w:rsidR="00895C39" w:rsidRPr="007F35CE" w:rsidRDefault="00895C39" w:rsidP="00895C39">
      <w:pPr>
        <w:jc w:val="right"/>
        <w:rPr>
          <w:sz w:val="24"/>
          <w:szCs w:val="24"/>
        </w:rPr>
      </w:pPr>
      <w:r w:rsidRPr="007F35CE">
        <w:rPr>
          <w:sz w:val="24"/>
          <w:szCs w:val="24"/>
        </w:rPr>
        <w:t xml:space="preserve"> сельское поселение</w:t>
      </w:r>
    </w:p>
    <w:p w:rsidR="00895C39" w:rsidRPr="007F35CE" w:rsidRDefault="00895C39" w:rsidP="00895C39">
      <w:pPr>
        <w:jc w:val="right"/>
        <w:rPr>
          <w:sz w:val="24"/>
          <w:szCs w:val="24"/>
        </w:rPr>
      </w:pPr>
      <w:r w:rsidRPr="007F35CE">
        <w:rPr>
          <w:sz w:val="24"/>
          <w:szCs w:val="24"/>
        </w:rPr>
        <w:t xml:space="preserve"> от</w:t>
      </w:r>
      <w:r w:rsidR="00E04B2E">
        <w:rPr>
          <w:sz w:val="24"/>
          <w:szCs w:val="24"/>
        </w:rPr>
        <w:t xml:space="preserve"> 13.12.2012 г. № 20- 3 </w:t>
      </w:r>
      <w:proofErr w:type="spellStart"/>
      <w:r w:rsidR="00E04B2E">
        <w:rPr>
          <w:sz w:val="24"/>
          <w:szCs w:val="24"/>
        </w:rPr>
        <w:t>сд</w:t>
      </w:r>
      <w:proofErr w:type="spellEnd"/>
      <w:r w:rsidR="00E04B2E">
        <w:rPr>
          <w:sz w:val="24"/>
          <w:szCs w:val="24"/>
        </w:rPr>
        <w:t xml:space="preserve"> </w:t>
      </w:r>
    </w:p>
    <w:p w:rsidR="00895C39" w:rsidRPr="00895C39" w:rsidRDefault="00895C39" w:rsidP="005A06B8">
      <w:pPr>
        <w:jc w:val="right"/>
        <w:rPr>
          <w:sz w:val="24"/>
          <w:szCs w:val="24"/>
        </w:rPr>
      </w:pPr>
    </w:p>
    <w:p w:rsidR="005A06B8" w:rsidRPr="00E45330" w:rsidRDefault="005A06B8" w:rsidP="005A06B8">
      <w:pPr>
        <w:jc w:val="center"/>
        <w:rPr>
          <w:b/>
          <w:sz w:val="24"/>
          <w:szCs w:val="24"/>
        </w:rPr>
      </w:pPr>
      <w:r w:rsidRPr="00E45330">
        <w:rPr>
          <w:b/>
          <w:sz w:val="24"/>
          <w:szCs w:val="24"/>
        </w:rPr>
        <w:t>ПЕРЕЧЕНЬ</w:t>
      </w:r>
    </w:p>
    <w:p w:rsidR="005A06B8" w:rsidRPr="00E45330" w:rsidRDefault="005A06B8" w:rsidP="005A06B8">
      <w:pPr>
        <w:jc w:val="center"/>
        <w:rPr>
          <w:b/>
          <w:sz w:val="24"/>
          <w:szCs w:val="24"/>
        </w:rPr>
      </w:pPr>
      <w:r w:rsidRPr="00E45330">
        <w:rPr>
          <w:b/>
          <w:sz w:val="24"/>
          <w:szCs w:val="24"/>
        </w:rPr>
        <w:t>услуг, которые являются необходимыми и обязательными для предоставления</w:t>
      </w:r>
    </w:p>
    <w:p w:rsidR="005A06B8" w:rsidRDefault="005A06B8" w:rsidP="005A06B8">
      <w:pPr>
        <w:jc w:val="center"/>
        <w:rPr>
          <w:b/>
          <w:sz w:val="24"/>
          <w:szCs w:val="24"/>
        </w:rPr>
      </w:pPr>
      <w:r w:rsidRPr="00E45330">
        <w:rPr>
          <w:b/>
          <w:sz w:val="24"/>
          <w:szCs w:val="24"/>
        </w:rPr>
        <w:t xml:space="preserve">Администрацией </w:t>
      </w:r>
      <w:proofErr w:type="spellStart"/>
      <w:r w:rsidRPr="00E45330">
        <w:rPr>
          <w:b/>
          <w:sz w:val="24"/>
          <w:szCs w:val="24"/>
        </w:rPr>
        <w:t>Быстринского</w:t>
      </w:r>
      <w:proofErr w:type="spellEnd"/>
      <w:r w:rsidRPr="00E45330">
        <w:rPr>
          <w:b/>
          <w:sz w:val="24"/>
          <w:szCs w:val="24"/>
        </w:rPr>
        <w:t xml:space="preserve"> сельского поселения муниципальных услуг</w:t>
      </w:r>
    </w:p>
    <w:p w:rsidR="00E87921" w:rsidRDefault="00E87921" w:rsidP="005A06B8">
      <w:pPr>
        <w:jc w:val="center"/>
        <w:rPr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4774"/>
        <w:gridCol w:w="4586"/>
      </w:tblGrid>
      <w:tr w:rsidR="00E87921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N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услуги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организаций, предоставляющих услуги</w:t>
            </w:r>
          </w:p>
        </w:tc>
      </w:tr>
      <w:tr w:rsidR="00E87921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Выдача справок о составе семьи, Ф-9, Ф-10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 w:rsidP="00E87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Быстринского</w:t>
            </w:r>
            <w:proofErr w:type="spellEnd"/>
            <w:r>
              <w:t xml:space="preserve"> сельского поселения</w:t>
            </w:r>
          </w:p>
        </w:tc>
      </w:tr>
      <w:tr w:rsidR="00E87921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 w:rsidP="00E87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Выдача справки, подтверждающей наличие (отсутствие) регистрации права собственности на объект недвижимого имущества до 1998 года (Справка - "разная")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Pr="00E87921" w:rsidRDefault="00221E58" w:rsidP="00441A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Управление федерального государственного унитарного предприятия «</w:t>
            </w:r>
            <w:proofErr w:type="spellStart"/>
            <w:r>
              <w:t>Роснедвижемости</w:t>
            </w:r>
            <w:proofErr w:type="spellEnd"/>
            <w:r>
              <w:t xml:space="preserve">» - Федеральное </w:t>
            </w:r>
            <w:r w:rsidR="00441AC0">
              <w:t>БТИ</w:t>
            </w:r>
            <w:r>
              <w:t xml:space="preserve">» </w:t>
            </w:r>
            <w:r w:rsidR="002137F5">
              <w:t xml:space="preserve">по </w:t>
            </w:r>
            <w:proofErr w:type="spellStart"/>
            <w:r w:rsidR="002137F5">
              <w:t>Слюдянскому</w:t>
            </w:r>
            <w:proofErr w:type="spellEnd"/>
            <w:r w:rsidR="002137F5">
              <w:t xml:space="preserve"> р-ну </w:t>
            </w:r>
          </w:p>
        </w:tc>
      </w:tr>
      <w:tr w:rsidR="00441AC0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Default="00441AC0" w:rsidP="00E87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Default="00441AC0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Выдача справки об отсутствии частного домовладения (приватизированного жилья) в собственности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Pr="00E87921" w:rsidRDefault="00441AC0" w:rsidP="00AF15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Управление федерального государственного унитарного предприятия «</w:t>
            </w:r>
            <w:proofErr w:type="spellStart"/>
            <w:r>
              <w:t>Роснедвижемости</w:t>
            </w:r>
            <w:proofErr w:type="spellEnd"/>
            <w:r>
              <w:t xml:space="preserve">» - Федеральное БТИ» </w:t>
            </w:r>
            <w:r w:rsidR="002137F5">
              <w:t xml:space="preserve">по </w:t>
            </w:r>
            <w:proofErr w:type="spellStart"/>
            <w:r w:rsidR="002137F5">
              <w:t>Слюдянскому</w:t>
            </w:r>
            <w:proofErr w:type="spellEnd"/>
            <w:r w:rsidR="002137F5">
              <w:t xml:space="preserve"> р-ну</w:t>
            </w:r>
          </w:p>
        </w:tc>
      </w:tr>
      <w:tr w:rsidR="00441AC0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Default="00441A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Default="00441A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Выдача справки, подтверждающей наличие (отсутствие) жилых помещений в собственности гражданина-заявителя и членов его семьи</w:t>
            </w:r>
            <w:r w:rsidR="002137F5">
              <w:t>*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Pr="00E87921" w:rsidRDefault="00441AC0" w:rsidP="00AF15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Управление федерального государственного унитарного предприятия «</w:t>
            </w:r>
            <w:proofErr w:type="spellStart"/>
            <w:r>
              <w:t>Роснедвижемости</w:t>
            </w:r>
            <w:proofErr w:type="spellEnd"/>
            <w:r>
              <w:t xml:space="preserve">» - Федеральное БТИ» </w:t>
            </w:r>
          </w:p>
        </w:tc>
      </w:tr>
      <w:tr w:rsidR="00441AC0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Default="00441A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Default="00441AC0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Выдача справки о потребительских качествах и общей площади жилого помещения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Pr="00E87921" w:rsidRDefault="00441AC0" w:rsidP="00AF15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Управление федерального государственного унитарного предприятия «</w:t>
            </w:r>
            <w:proofErr w:type="spellStart"/>
            <w:r>
              <w:t>Роснедвижемости</w:t>
            </w:r>
            <w:proofErr w:type="spellEnd"/>
            <w:r>
              <w:t xml:space="preserve">» - Федеральное БТИ» </w:t>
            </w:r>
            <w:r w:rsidR="002137F5">
              <w:t xml:space="preserve">по </w:t>
            </w:r>
            <w:proofErr w:type="spellStart"/>
            <w:r w:rsidR="002137F5">
              <w:t>Слюдянскому</w:t>
            </w:r>
            <w:proofErr w:type="spellEnd"/>
            <w:r w:rsidR="002137F5">
              <w:t xml:space="preserve"> р-ну</w:t>
            </w:r>
          </w:p>
        </w:tc>
      </w:tr>
      <w:tr w:rsidR="00441AC0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Default="00441A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Default="00441AC0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Pr="00E87921" w:rsidRDefault="00441AC0" w:rsidP="00AF15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Управление федерального государственного унитарного предприятия «</w:t>
            </w:r>
            <w:proofErr w:type="spellStart"/>
            <w:r>
              <w:t>Роснедвижемости</w:t>
            </w:r>
            <w:proofErr w:type="spellEnd"/>
            <w:r>
              <w:t xml:space="preserve">» - Федеральное БТИ» </w:t>
            </w:r>
          </w:p>
        </w:tc>
      </w:tr>
      <w:tr w:rsidR="00441AC0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Default="00441A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Default="00441A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Выдача технического паспорта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Pr="00E87921" w:rsidRDefault="00441AC0" w:rsidP="00AF15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Управление федерального государственного унитарного предприятия «</w:t>
            </w:r>
            <w:proofErr w:type="spellStart"/>
            <w:r>
              <w:t>Роснедвижемости</w:t>
            </w:r>
            <w:proofErr w:type="spellEnd"/>
            <w:r>
              <w:t xml:space="preserve">» - Федеральное БТИ» </w:t>
            </w:r>
          </w:p>
        </w:tc>
      </w:tr>
      <w:tr w:rsidR="00441AC0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Default="00441AC0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Default="00441A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Выдача кадастрового паспорта жилого помещения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C0" w:rsidRPr="00E87921" w:rsidRDefault="00441AC0" w:rsidP="00AF15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Управление федерального государственного унитарного предприятия «</w:t>
            </w:r>
            <w:proofErr w:type="spellStart"/>
            <w:r>
              <w:t>Роснедвижемости</w:t>
            </w:r>
            <w:proofErr w:type="spellEnd"/>
            <w:r>
              <w:t xml:space="preserve">» - Федеральное БТИ» </w:t>
            </w:r>
            <w:r w:rsidR="002137F5">
              <w:t xml:space="preserve">по </w:t>
            </w:r>
            <w:proofErr w:type="spellStart"/>
            <w:r w:rsidR="002137F5">
              <w:t>Слюдянскому</w:t>
            </w:r>
            <w:proofErr w:type="spellEnd"/>
            <w:r w:rsidR="002137F5">
              <w:t xml:space="preserve"> р-ну</w:t>
            </w:r>
          </w:p>
        </w:tc>
      </w:tr>
      <w:tr w:rsidR="00E87921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2137F5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Выдача справки о наличии либо отсутствии транспортных сре</w:t>
            </w:r>
            <w:proofErr w:type="gramStart"/>
            <w:r>
              <w:t>дств в с</w:t>
            </w:r>
            <w:proofErr w:type="gramEnd"/>
            <w:r>
              <w:t>обственности каждого члена семьи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221E58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Государственная инспекция безопасности дорожного движения</w:t>
            </w:r>
            <w:r w:rsidR="002137F5">
              <w:t xml:space="preserve"> в </w:t>
            </w:r>
            <w:proofErr w:type="spellStart"/>
            <w:r w:rsidR="002137F5">
              <w:t>Слюдянском</w:t>
            </w:r>
            <w:proofErr w:type="spellEnd"/>
            <w:r w:rsidR="002137F5">
              <w:t xml:space="preserve"> р-не</w:t>
            </w:r>
          </w:p>
        </w:tc>
      </w:tr>
      <w:tr w:rsidR="00E87921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</w:t>
            </w:r>
            <w:r w:rsidR="002137F5">
              <w:t>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Pr="00221E58" w:rsidRDefault="00E87921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E58">
              <w:t>Выдача уведомления</w:t>
            </w:r>
            <w:r w:rsidR="002137F5">
              <w:t xml:space="preserve"> </w:t>
            </w:r>
            <w:r w:rsidRPr="00221E58">
              <w:t xml:space="preserve">об отсутствии в </w:t>
            </w:r>
            <w:hyperlink r:id="rId5" w:anchor="sub_95" w:history="1">
              <w:r w:rsidRPr="00221E58">
                <w:rPr>
                  <w:rStyle w:val="a4"/>
                  <w:color w:val="auto"/>
                </w:rPr>
                <w:t>ЕГРП</w:t>
              </w:r>
            </w:hyperlink>
            <w:r w:rsidRPr="00221E58">
              <w:t xml:space="preserve"> запрашиваемых сведений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Pr="00441AC0" w:rsidRDefault="00C50779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6" w:anchor="sub_94" w:history="1">
              <w:r w:rsidR="00E87921" w:rsidRPr="00441AC0">
                <w:rPr>
                  <w:rStyle w:val="a4"/>
                  <w:color w:val="auto"/>
                  <w:u w:val="none"/>
                </w:rPr>
                <w:t xml:space="preserve">Управление </w:t>
              </w:r>
              <w:r w:rsidR="00441AC0" w:rsidRPr="00441AC0">
                <w:rPr>
                  <w:rStyle w:val="a4"/>
                  <w:color w:val="auto"/>
                  <w:u w:val="none"/>
                </w:rPr>
                <w:t xml:space="preserve">федеральной государственной регистрации, кадастра и картографии </w:t>
              </w:r>
            </w:hyperlink>
            <w:r w:rsidR="002137F5">
              <w:t xml:space="preserve">в </w:t>
            </w:r>
            <w:proofErr w:type="spellStart"/>
            <w:r w:rsidR="002137F5">
              <w:t>Слюдянском</w:t>
            </w:r>
            <w:proofErr w:type="spellEnd"/>
            <w:r w:rsidR="002137F5">
              <w:t xml:space="preserve"> р-не</w:t>
            </w:r>
          </w:p>
        </w:tc>
      </w:tr>
      <w:tr w:rsidR="002137F5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F5" w:rsidRDefault="002137F5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F5" w:rsidRPr="00221E58" w:rsidRDefault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E58">
              <w:t xml:space="preserve">Выдача выписки из </w:t>
            </w:r>
            <w:hyperlink r:id="rId7" w:anchor="sub_95" w:history="1">
              <w:r w:rsidRPr="00221E58">
                <w:rPr>
                  <w:rStyle w:val="a4"/>
                  <w:color w:val="auto"/>
                </w:rPr>
                <w:t>ЕГРП</w:t>
              </w:r>
            </w:hyperlink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F5" w:rsidRDefault="00C50779">
            <w:hyperlink r:id="rId8" w:anchor="sub_94" w:history="1">
              <w:r w:rsidR="002137F5" w:rsidRPr="00B71F6B">
                <w:rPr>
                  <w:rStyle w:val="a4"/>
                  <w:color w:val="auto"/>
                  <w:u w:val="none"/>
                </w:rPr>
                <w:t xml:space="preserve">Управление федеральной государственной регистрации, кадастра и картографии </w:t>
              </w:r>
            </w:hyperlink>
            <w:r w:rsidR="002137F5">
              <w:t xml:space="preserve"> в </w:t>
            </w:r>
            <w:proofErr w:type="spellStart"/>
            <w:r w:rsidR="002137F5">
              <w:t>Слюдянском</w:t>
            </w:r>
            <w:proofErr w:type="spellEnd"/>
            <w:r w:rsidR="002137F5">
              <w:t xml:space="preserve"> р-не</w:t>
            </w:r>
          </w:p>
        </w:tc>
      </w:tr>
      <w:tr w:rsidR="002137F5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F5" w:rsidRDefault="002137F5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F5" w:rsidRPr="00221E58" w:rsidRDefault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E58">
              <w:t>Выдача кадастрового паспорта земельного участка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F5" w:rsidRDefault="00C50779">
            <w:hyperlink r:id="rId9" w:anchor="sub_94" w:history="1">
              <w:r w:rsidR="002137F5" w:rsidRPr="00B71F6B">
                <w:rPr>
                  <w:rStyle w:val="a4"/>
                  <w:color w:val="auto"/>
                  <w:u w:val="none"/>
                </w:rPr>
                <w:t xml:space="preserve">Управление федеральной государственной регистрации, кадастра и картографии </w:t>
              </w:r>
            </w:hyperlink>
            <w:r w:rsidR="002137F5">
              <w:t xml:space="preserve"> в </w:t>
            </w:r>
            <w:proofErr w:type="spellStart"/>
            <w:r w:rsidR="002137F5">
              <w:t>Слюдянском</w:t>
            </w:r>
            <w:proofErr w:type="spellEnd"/>
            <w:r w:rsidR="002137F5">
              <w:t xml:space="preserve"> р-не</w:t>
            </w:r>
          </w:p>
        </w:tc>
      </w:tr>
      <w:tr w:rsidR="00E87921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</w:t>
            </w:r>
            <w:r w:rsidR="002137F5">
              <w:t>3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Pr="00221E58" w:rsidRDefault="00E87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E58">
              <w:t xml:space="preserve">Выдача справки, подтверждающей, что заболевание гражданина </w:t>
            </w:r>
            <w:r w:rsidRPr="002137F5">
              <w:t xml:space="preserve">подпадает под действие </w:t>
            </w:r>
            <w:hyperlink r:id="rId10" w:history="1">
              <w:r w:rsidRPr="002137F5">
                <w:rPr>
                  <w:rStyle w:val="a4"/>
                  <w:color w:val="auto"/>
                  <w:u w:val="none"/>
                </w:rPr>
                <w:t>постановления</w:t>
              </w:r>
            </w:hyperlink>
            <w:r w:rsidRPr="002137F5">
              <w:t xml:space="preserve"> Правительства </w:t>
            </w:r>
            <w:hyperlink r:id="rId11" w:anchor="sub_99" w:history="1">
              <w:r w:rsidRPr="002137F5">
                <w:rPr>
                  <w:rStyle w:val="a4"/>
                  <w:color w:val="auto"/>
                  <w:u w:val="none"/>
                </w:rPr>
                <w:t>РФ</w:t>
              </w:r>
            </w:hyperlink>
            <w:r w:rsidRPr="002137F5">
              <w:t xml:space="preserve"> от 16.06.2006 г. N</w:t>
            </w:r>
            <w:r w:rsidRPr="00221E58">
              <w:t xml:space="preserve"> 378 "Об утверждении перечня тяжелых форм хронических заболеваний, при которых невозможно совместное проживание граждан в одной квартире"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t>Слюдянская</w:t>
            </w:r>
            <w:proofErr w:type="spellEnd"/>
            <w:r>
              <w:t xml:space="preserve"> Ц</w:t>
            </w:r>
            <w:r w:rsidR="002137F5">
              <w:t>ентральная больница</w:t>
            </w:r>
          </w:p>
        </w:tc>
      </w:tr>
      <w:tr w:rsidR="00E87921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</w:t>
            </w:r>
            <w:r w:rsidR="002137F5">
              <w:t>4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Выдача справки, подтверждающей, что заболевание гражданина подпадает под </w:t>
            </w:r>
            <w:r w:rsidRPr="002137F5">
              <w:t xml:space="preserve">действие </w:t>
            </w:r>
            <w:hyperlink r:id="rId12" w:history="1">
              <w:r w:rsidRPr="002137F5">
                <w:rPr>
                  <w:rStyle w:val="a4"/>
                  <w:color w:val="auto"/>
                  <w:u w:val="none"/>
                </w:rPr>
                <w:t>постановления</w:t>
              </w:r>
            </w:hyperlink>
            <w:r w:rsidRPr="002137F5">
              <w:t xml:space="preserve"> Правительства </w:t>
            </w:r>
            <w:hyperlink r:id="rId13" w:anchor="sub_99" w:history="1">
              <w:r w:rsidRPr="002137F5">
                <w:rPr>
                  <w:rStyle w:val="a4"/>
                  <w:color w:val="auto"/>
                  <w:u w:val="none"/>
                </w:rPr>
                <w:t>РФ</w:t>
              </w:r>
            </w:hyperlink>
            <w:r w:rsidRPr="002137F5">
              <w:t xml:space="preserve"> от 21.12.2004 г. N 817</w:t>
            </w:r>
            <w:r>
              <w:t xml:space="preserve"> "Об утверждении перечня заболеваний, дающих инвалидам, страдающим ими, право на дополнительную жилую площадь"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t>Слюдянская</w:t>
            </w:r>
            <w:proofErr w:type="spellEnd"/>
            <w:r>
              <w:t xml:space="preserve"> Центральная больница</w:t>
            </w:r>
          </w:p>
        </w:tc>
      </w:tr>
      <w:tr w:rsidR="00E87921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</w:t>
            </w:r>
            <w:r w:rsidR="002137F5">
              <w:t>5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Выдача документов, в установленном порядке подтверждающих доходы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Организация, подтверждающая источники получения доходов заявителя</w:t>
            </w:r>
          </w:p>
        </w:tc>
      </w:tr>
      <w:tr w:rsidR="00E87921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2137F5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Согласование проекта проведения земляных работ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Специально уполномоченные государственные </w:t>
            </w:r>
            <w:r>
              <w:lastRenderedPageBreak/>
              <w:t>органы</w:t>
            </w:r>
          </w:p>
        </w:tc>
      </w:tr>
      <w:tr w:rsidR="00E87921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lastRenderedPageBreak/>
              <w:t>17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Услуги, оказываемые при осуществлении нотариальной деятельности</w:t>
            </w:r>
            <w:r w:rsidR="002137F5">
              <w:t>*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Нотариус</w:t>
            </w:r>
          </w:p>
        </w:tc>
      </w:tr>
      <w:tr w:rsidR="00E87921" w:rsidTr="00E879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2137F5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Выдача разрешения (получение согласия) органов опеки и попечительства в случаях, установленных законодательством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21" w:rsidRDefault="00E87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Управление Министерства социального развития, опеки и попечительства Иркутской области по </w:t>
            </w:r>
            <w:proofErr w:type="spellStart"/>
            <w:r>
              <w:t>Слюдянскому</w:t>
            </w:r>
            <w:proofErr w:type="spellEnd"/>
            <w:r>
              <w:t xml:space="preserve"> району</w:t>
            </w:r>
          </w:p>
        </w:tc>
      </w:tr>
    </w:tbl>
    <w:p w:rsidR="00E87921" w:rsidRPr="00E45330" w:rsidRDefault="00E87921" w:rsidP="005A06B8">
      <w:pPr>
        <w:jc w:val="center"/>
        <w:rPr>
          <w:b/>
          <w:sz w:val="24"/>
          <w:szCs w:val="24"/>
        </w:rPr>
      </w:pPr>
    </w:p>
    <w:p w:rsidR="005A06B8" w:rsidRDefault="005A06B8" w:rsidP="005A06B8">
      <w:pPr>
        <w:jc w:val="center"/>
        <w:rPr>
          <w:sz w:val="24"/>
          <w:szCs w:val="24"/>
        </w:rPr>
      </w:pPr>
    </w:p>
    <w:p w:rsidR="00895C39" w:rsidRDefault="002137F5" w:rsidP="00895C3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* </w:t>
      </w:r>
      <w:r w:rsidR="00895C39">
        <w:rPr>
          <w:sz w:val="24"/>
          <w:szCs w:val="24"/>
        </w:rPr>
        <w:t xml:space="preserve"> </w:t>
      </w:r>
      <w:r w:rsidR="00895C39" w:rsidRPr="00E75B41">
        <w:rPr>
          <w:sz w:val="24"/>
          <w:szCs w:val="24"/>
        </w:rPr>
        <w:t>Услуги, оказываемые за счет средств заявителя,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895C39">
        <w:rPr>
          <w:sz w:val="24"/>
          <w:szCs w:val="24"/>
        </w:rPr>
        <w:t>.</w:t>
      </w:r>
      <w:proofErr w:type="gramEnd"/>
    </w:p>
    <w:p w:rsidR="00895C39" w:rsidRDefault="00895C39" w:rsidP="00895C39">
      <w:pPr>
        <w:jc w:val="center"/>
        <w:rPr>
          <w:sz w:val="24"/>
          <w:szCs w:val="24"/>
        </w:rPr>
      </w:pPr>
    </w:p>
    <w:p w:rsidR="007F35CE" w:rsidRPr="007F35CE" w:rsidRDefault="007F35CE" w:rsidP="00792AF3">
      <w:pPr>
        <w:jc w:val="right"/>
        <w:rPr>
          <w:sz w:val="24"/>
          <w:szCs w:val="24"/>
        </w:rPr>
      </w:pPr>
    </w:p>
    <w:p w:rsidR="007F35CE" w:rsidRDefault="007F35CE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741288" w:rsidRDefault="00741288" w:rsidP="00792AF3">
      <w:pPr>
        <w:jc w:val="right"/>
        <w:rPr>
          <w:sz w:val="24"/>
          <w:szCs w:val="24"/>
        </w:rPr>
      </w:pPr>
    </w:p>
    <w:p w:rsidR="00741288" w:rsidRDefault="00741288" w:rsidP="00792AF3">
      <w:pPr>
        <w:jc w:val="right"/>
        <w:rPr>
          <w:sz w:val="24"/>
          <w:szCs w:val="24"/>
        </w:rPr>
      </w:pPr>
    </w:p>
    <w:p w:rsidR="00741288" w:rsidRDefault="00741288" w:rsidP="00792AF3">
      <w:pPr>
        <w:jc w:val="right"/>
        <w:rPr>
          <w:sz w:val="24"/>
          <w:szCs w:val="24"/>
        </w:rPr>
      </w:pPr>
    </w:p>
    <w:p w:rsidR="00741288" w:rsidRDefault="00741288" w:rsidP="00792AF3">
      <w:pPr>
        <w:jc w:val="right"/>
        <w:rPr>
          <w:sz w:val="24"/>
          <w:szCs w:val="24"/>
        </w:rPr>
      </w:pPr>
    </w:p>
    <w:p w:rsidR="00741288" w:rsidRDefault="00741288" w:rsidP="00792AF3">
      <w:pPr>
        <w:jc w:val="right"/>
        <w:rPr>
          <w:sz w:val="24"/>
          <w:szCs w:val="24"/>
        </w:rPr>
      </w:pPr>
    </w:p>
    <w:p w:rsidR="00741288" w:rsidRDefault="00741288" w:rsidP="00792AF3">
      <w:pPr>
        <w:jc w:val="right"/>
        <w:rPr>
          <w:sz w:val="24"/>
          <w:szCs w:val="24"/>
        </w:rPr>
      </w:pPr>
    </w:p>
    <w:p w:rsidR="002137F5" w:rsidRDefault="002137F5" w:rsidP="00792AF3">
      <w:pPr>
        <w:jc w:val="right"/>
        <w:rPr>
          <w:sz w:val="24"/>
          <w:szCs w:val="24"/>
        </w:rPr>
      </w:pPr>
    </w:p>
    <w:p w:rsidR="002137F5" w:rsidRDefault="002137F5" w:rsidP="00792AF3">
      <w:pPr>
        <w:jc w:val="right"/>
        <w:rPr>
          <w:sz w:val="24"/>
          <w:szCs w:val="24"/>
        </w:rPr>
      </w:pPr>
    </w:p>
    <w:p w:rsidR="002137F5" w:rsidRDefault="002137F5" w:rsidP="00792AF3">
      <w:pPr>
        <w:jc w:val="right"/>
        <w:rPr>
          <w:sz w:val="24"/>
          <w:szCs w:val="24"/>
        </w:rPr>
      </w:pPr>
    </w:p>
    <w:p w:rsidR="002137F5" w:rsidRDefault="002137F5" w:rsidP="00792AF3">
      <w:pPr>
        <w:jc w:val="right"/>
        <w:rPr>
          <w:sz w:val="24"/>
          <w:szCs w:val="24"/>
        </w:rPr>
      </w:pPr>
    </w:p>
    <w:p w:rsidR="002137F5" w:rsidRDefault="002137F5" w:rsidP="00792AF3">
      <w:pPr>
        <w:jc w:val="right"/>
        <w:rPr>
          <w:sz w:val="24"/>
          <w:szCs w:val="24"/>
        </w:rPr>
      </w:pPr>
    </w:p>
    <w:p w:rsidR="002137F5" w:rsidRDefault="002137F5" w:rsidP="00792AF3">
      <w:pPr>
        <w:jc w:val="right"/>
        <w:rPr>
          <w:sz w:val="24"/>
          <w:szCs w:val="24"/>
        </w:rPr>
      </w:pPr>
    </w:p>
    <w:p w:rsidR="002137F5" w:rsidRDefault="002137F5" w:rsidP="00792AF3">
      <w:pPr>
        <w:jc w:val="right"/>
        <w:rPr>
          <w:sz w:val="24"/>
          <w:szCs w:val="24"/>
        </w:rPr>
      </w:pPr>
    </w:p>
    <w:p w:rsidR="002137F5" w:rsidRDefault="002137F5" w:rsidP="00792AF3">
      <w:pPr>
        <w:jc w:val="right"/>
        <w:rPr>
          <w:sz w:val="24"/>
          <w:szCs w:val="24"/>
        </w:rPr>
      </w:pPr>
    </w:p>
    <w:p w:rsidR="002137F5" w:rsidRDefault="002137F5" w:rsidP="00792AF3">
      <w:pPr>
        <w:jc w:val="right"/>
        <w:rPr>
          <w:sz w:val="24"/>
          <w:szCs w:val="24"/>
        </w:rPr>
      </w:pPr>
    </w:p>
    <w:p w:rsidR="00792AF3" w:rsidRPr="007F35CE" w:rsidRDefault="00792AF3" w:rsidP="00792AF3">
      <w:pPr>
        <w:jc w:val="right"/>
        <w:rPr>
          <w:sz w:val="24"/>
          <w:szCs w:val="24"/>
        </w:rPr>
      </w:pPr>
      <w:r w:rsidRPr="007F35CE">
        <w:rPr>
          <w:sz w:val="24"/>
          <w:szCs w:val="24"/>
        </w:rPr>
        <w:lastRenderedPageBreak/>
        <w:t>Приложение 2</w:t>
      </w:r>
    </w:p>
    <w:p w:rsidR="00792AF3" w:rsidRPr="007F35CE" w:rsidRDefault="00792AF3" w:rsidP="00792AF3">
      <w:pPr>
        <w:jc w:val="right"/>
        <w:rPr>
          <w:sz w:val="24"/>
          <w:szCs w:val="24"/>
        </w:rPr>
      </w:pPr>
      <w:r w:rsidRPr="007F35CE">
        <w:rPr>
          <w:sz w:val="24"/>
          <w:szCs w:val="24"/>
        </w:rPr>
        <w:t xml:space="preserve">к решению </w:t>
      </w:r>
      <w:r w:rsidR="00595071">
        <w:rPr>
          <w:sz w:val="24"/>
          <w:szCs w:val="24"/>
        </w:rPr>
        <w:t xml:space="preserve">Думы </w:t>
      </w:r>
      <w:proofErr w:type="spellStart"/>
      <w:r w:rsidR="00595071">
        <w:rPr>
          <w:sz w:val="24"/>
          <w:szCs w:val="24"/>
        </w:rPr>
        <w:t>Быстринского</w:t>
      </w:r>
      <w:proofErr w:type="spellEnd"/>
      <w:r w:rsidR="00595071">
        <w:rPr>
          <w:sz w:val="24"/>
          <w:szCs w:val="24"/>
        </w:rPr>
        <w:t xml:space="preserve"> </w:t>
      </w:r>
    </w:p>
    <w:p w:rsidR="00792AF3" w:rsidRPr="007F35CE" w:rsidRDefault="00792AF3" w:rsidP="00792AF3">
      <w:pPr>
        <w:jc w:val="right"/>
        <w:rPr>
          <w:sz w:val="24"/>
          <w:szCs w:val="24"/>
        </w:rPr>
      </w:pPr>
      <w:r w:rsidRPr="007F35CE">
        <w:rPr>
          <w:sz w:val="24"/>
          <w:szCs w:val="24"/>
        </w:rPr>
        <w:t xml:space="preserve"> сельское поселение</w:t>
      </w:r>
    </w:p>
    <w:p w:rsidR="00792AF3" w:rsidRPr="007F35CE" w:rsidRDefault="00792AF3" w:rsidP="00792AF3">
      <w:pPr>
        <w:jc w:val="right"/>
        <w:rPr>
          <w:sz w:val="24"/>
          <w:szCs w:val="24"/>
        </w:rPr>
      </w:pPr>
      <w:r w:rsidRPr="007F35CE">
        <w:rPr>
          <w:sz w:val="24"/>
          <w:szCs w:val="24"/>
        </w:rPr>
        <w:t xml:space="preserve"> от</w:t>
      </w:r>
      <w:r w:rsidR="00E04B2E">
        <w:rPr>
          <w:sz w:val="24"/>
          <w:szCs w:val="24"/>
        </w:rPr>
        <w:t xml:space="preserve"> 13.12.2012 г. № 20-3 </w:t>
      </w:r>
      <w:proofErr w:type="spellStart"/>
      <w:r w:rsidR="00E04B2E">
        <w:rPr>
          <w:sz w:val="24"/>
          <w:szCs w:val="24"/>
        </w:rPr>
        <w:t>сд</w:t>
      </w:r>
      <w:proofErr w:type="spellEnd"/>
      <w:r w:rsidR="00E04B2E">
        <w:rPr>
          <w:sz w:val="24"/>
          <w:szCs w:val="24"/>
        </w:rPr>
        <w:t xml:space="preserve"> </w:t>
      </w:r>
    </w:p>
    <w:p w:rsidR="00792AF3" w:rsidRPr="00595071" w:rsidRDefault="00792AF3" w:rsidP="00792AF3">
      <w:pPr>
        <w:jc w:val="center"/>
        <w:rPr>
          <w:sz w:val="24"/>
          <w:szCs w:val="24"/>
        </w:rPr>
      </w:pPr>
    </w:p>
    <w:p w:rsidR="00792AF3" w:rsidRPr="00595071" w:rsidRDefault="00792AF3" w:rsidP="00792AF3">
      <w:pPr>
        <w:jc w:val="center"/>
        <w:rPr>
          <w:b/>
          <w:color w:val="333333"/>
          <w:sz w:val="24"/>
          <w:szCs w:val="24"/>
        </w:rPr>
      </w:pPr>
      <w:r w:rsidRPr="00595071">
        <w:rPr>
          <w:b/>
          <w:color w:val="333333"/>
          <w:sz w:val="24"/>
          <w:szCs w:val="24"/>
        </w:rPr>
        <w:t xml:space="preserve">Порядок </w:t>
      </w:r>
    </w:p>
    <w:p w:rsidR="00792AF3" w:rsidRPr="00595071" w:rsidRDefault="00792AF3" w:rsidP="00792AF3">
      <w:pPr>
        <w:jc w:val="center"/>
        <w:rPr>
          <w:b/>
          <w:color w:val="333333"/>
          <w:sz w:val="24"/>
          <w:szCs w:val="24"/>
        </w:rPr>
      </w:pPr>
      <w:r w:rsidRPr="00595071">
        <w:rPr>
          <w:b/>
          <w:color w:val="333333"/>
          <w:sz w:val="24"/>
          <w:szCs w:val="24"/>
        </w:rPr>
        <w:t xml:space="preserve">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 w:rsidR="004D253C">
        <w:rPr>
          <w:b/>
          <w:color w:val="333333"/>
          <w:sz w:val="24"/>
          <w:szCs w:val="24"/>
        </w:rPr>
        <w:t>Быстринского</w:t>
      </w:r>
      <w:proofErr w:type="spellEnd"/>
      <w:r w:rsidRPr="00595071">
        <w:rPr>
          <w:b/>
          <w:sz w:val="24"/>
          <w:szCs w:val="24"/>
        </w:rPr>
        <w:t xml:space="preserve"> сельского поселения </w:t>
      </w:r>
      <w:r w:rsidRPr="00595071">
        <w:rPr>
          <w:b/>
          <w:color w:val="333333"/>
          <w:sz w:val="24"/>
          <w:szCs w:val="24"/>
        </w:rPr>
        <w:t>муниципальных услуг</w:t>
      </w:r>
    </w:p>
    <w:p w:rsidR="00792AF3" w:rsidRPr="00595071" w:rsidRDefault="00792AF3" w:rsidP="00792AF3">
      <w:pPr>
        <w:jc w:val="center"/>
        <w:rPr>
          <w:b/>
          <w:color w:val="333333"/>
          <w:sz w:val="24"/>
          <w:szCs w:val="24"/>
        </w:rPr>
      </w:pPr>
    </w:p>
    <w:p w:rsidR="00792AF3" w:rsidRPr="00595071" w:rsidRDefault="00792AF3" w:rsidP="00792AF3">
      <w:pPr>
        <w:adjustRightInd w:val="0"/>
        <w:spacing w:before="100" w:beforeAutospacing="1" w:after="100" w:afterAutospacing="1"/>
        <w:jc w:val="center"/>
        <w:outlineLvl w:val="1"/>
        <w:rPr>
          <w:b/>
          <w:color w:val="333333"/>
          <w:sz w:val="24"/>
          <w:szCs w:val="24"/>
        </w:rPr>
      </w:pPr>
      <w:r w:rsidRPr="00595071">
        <w:rPr>
          <w:b/>
          <w:color w:val="333333"/>
          <w:sz w:val="24"/>
          <w:szCs w:val="24"/>
        </w:rPr>
        <w:t>1. Общие положения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Настоящий Порядок определения размера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(далее - Порядок), разработан в целях реализации </w:t>
      </w:r>
      <w:r w:rsidRPr="003D2226">
        <w:rPr>
          <w:rFonts w:cs="Arial"/>
          <w:sz w:val="24"/>
          <w:szCs w:val="24"/>
        </w:rPr>
        <w:t xml:space="preserve">Федерального </w:t>
      </w:r>
      <w:hyperlink r:id="rId14" w:history="1">
        <w:r w:rsidRPr="003D2226">
          <w:rPr>
            <w:rStyle w:val="a4"/>
            <w:rFonts w:cs="Arial"/>
            <w:color w:val="auto"/>
            <w:sz w:val="24"/>
            <w:szCs w:val="24"/>
            <w:u w:val="none"/>
          </w:rPr>
          <w:t>закона</w:t>
        </w:r>
      </w:hyperlink>
      <w:r>
        <w:rPr>
          <w:rFonts w:cs="Arial"/>
          <w:sz w:val="24"/>
          <w:szCs w:val="24"/>
        </w:rPr>
        <w:t xml:space="preserve"> от 27.07.2010 </w:t>
      </w:r>
      <w:r w:rsidR="003D2226">
        <w:rPr>
          <w:rFonts w:cs="Arial"/>
          <w:sz w:val="24"/>
          <w:szCs w:val="24"/>
        </w:rPr>
        <w:t xml:space="preserve">г. </w:t>
      </w:r>
    </w:p>
    <w:p w:rsidR="002C5428" w:rsidRDefault="002C5428" w:rsidP="002C5428">
      <w:pPr>
        <w:autoSpaceDE w:val="0"/>
        <w:autoSpaceDN w:val="0"/>
        <w:adjustRightInd w:val="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 210-ФЗ "Об организации предоставления государственных и муниципальных услуг" и устанавливает порядок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</w:t>
      </w:r>
      <w:proofErr w:type="spellStart"/>
      <w:r>
        <w:rPr>
          <w:rFonts w:cs="Arial"/>
          <w:sz w:val="24"/>
          <w:szCs w:val="24"/>
        </w:rPr>
        <w:t>Быстринского</w:t>
      </w:r>
      <w:proofErr w:type="spellEnd"/>
      <w:r>
        <w:rPr>
          <w:rFonts w:cs="Arial"/>
          <w:sz w:val="24"/>
          <w:szCs w:val="24"/>
        </w:rPr>
        <w:t xml:space="preserve"> муниципального образования и предоставляются за счет средств заявителя в случаях, установленных законодательством.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 Настоящий Порядок распространяется на муниципальные бюджетные, автономные и казенные учреждения, муниципальные унитарные предприятия  </w:t>
      </w:r>
      <w:proofErr w:type="spellStart"/>
      <w:r>
        <w:rPr>
          <w:rFonts w:cs="Arial"/>
          <w:sz w:val="24"/>
          <w:szCs w:val="24"/>
        </w:rPr>
        <w:t>Быстрин</w:t>
      </w:r>
      <w:r w:rsidR="003D2226">
        <w:rPr>
          <w:rFonts w:cs="Arial"/>
          <w:sz w:val="24"/>
          <w:szCs w:val="24"/>
        </w:rPr>
        <w:t>с</w:t>
      </w:r>
      <w:r>
        <w:rPr>
          <w:rFonts w:cs="Arial"/>
          <w:sz w:val="24"/>
          <w:szCs w:val="24"/>
        </w:rPr>
        <w:t>кого</w:t>
      </w:r>
      <w:proofErr w:type="spellEnd"/>
      <w:r>
        <w:rPr>
          <w:rFonts w:cs="Arial"/>
          <w:sz w:val="24"/>
          <w:szCs w:val="24"/>
        </w:rPr>
        <w:t xml:space="preserve"> муниципального образования всех видов (далее - организации).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1.3. Размер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устанавливается федеральными органами исполнительной власти в порядке, установленном Правительством Российской Федерации. Порядок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услуг, устанавливается </w:t>
      </w:r>
      <w:r>
        <w:rPr>
          <w:sz w:val="24"/>
          <w:szCs w:val="24"/>
        </w:rPr>
        <w:t>нормативным правовым актом субъекта Российской Федерации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1.4. Для иных хозяйствующих субъектов размер платы за оказание необходимых и обязательных услуг определяется в соответствии с действующим законодательством.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P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b/>
          <w:sz w:val="24"/>
          <w:szCs w:val="24"/>
        </w:rPr>
      </w:pPr>
      <w:r w:rsidRPr="002C5428">
        <w:rPr>
          <w:rFonts w:cs="Arial"/>
          <w:b/>
          <w:sz w:val="24"/>
          <w:szCs w:val="24"/>
        </w:rPr>
        <w:t xml:space="preserve">2. Порядок определения размера платы за оказание </w:t>
      </w:r>
    </w:p>
    <w:p w:rsidR="002C5428" w:rsidRP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b/>
          <w:sz w:val="24"/>
          <w:szCs w:val="24"/>
        </w:rPr>
      </w:pPr>
      <w:r w:rsidRPr="002C5428">
        <w:rPr>
          <w:rFonts w:cs="Arial"/>
          <w:b/>
          <w:sz w:val="24"/>
          <w:szCs w:val="24"/>
        </w:rPr>
        <w:t>необходимых и обязательных услуг</w:t>
      </w:r>
    </w:p>
    <w:p w:rsid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2.1. Размер платы за оказание необходимых и обязательных услуг формируется организациями, предоставляющими данные услуги, в соответствии с отраслевыми особенностями этих организаций.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Размер платы за оказание необходимых и обязательных услуг определяется на основе расчета экономически обоснованных затрат материальных и трудовых ресурсов (далее - затраты).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2.3. Организации, оказывающие необходимые и обязательные услуги за счет средств заявителя, обязаны предоставлять гражданам и юридическим лицам достоверную </w:t>
      </w:r>
      <w:hyperlink r:id="rId15" w:history="1">
        <w:r w:rsidRPr="002C5428">
          <w:rPr>
            <w:rStyle w:val="a4"/>
            <w:rFonts w:cs="Arial"/>
            <w:color w:val="auto"/>
            <w:sz w:val="24"/>
            <w:szCs w:val="24"/>
            <w:u w:val="none"/>
          </w:rPr>
          <w:t>информацию</w:t>
        </w:r>
      </w:hyperlink>
      <w:r w:rsidRPr="002C5428">
        <w:rPr>
          <w:rFonts w:cs="Arial"/>
          <w:sz w:val="24"/>
          <w:szCs w:val="24"/>
        </w:rPr>
        <w:t xml:space="preserve"> о</w:t>
      </w:r>
      <w:r>
        <w:rPr>
          <w:rFonts w:cs="Arial"/>
          <w:sz w:val="24"/>
          <w:szCs w:val="24"/>
        </w:rPr>
        <w:t xml:space="preserve"> размере платы за оказание необходимых и обязательных услуг согласно приложению 1 к настоящему Порядку.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2.4. Затраты организации на оказание необходимых и обязательных услуг делятся на затраты, непосредственно связанные с оказанием необходимых и обязательных услуг (прямые затраты), и затраты, необходимые для обеспечения деятельности организации в целом (накладные затраты).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2.5. К прямым затратам относятся: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- затраты на персонал, непосредственно участвующий в процессе оказания необходимой и обязательной услуги;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материальные затраты, используемые в процессе оказания необходимой и обязательной услуги;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затраты на амортизацию оборудования, используемого в процессе оказания необходимой и обязательной услуги;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прочие расходы, отражающие специфику оказания необходимой и обязательной услуги.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2.6. К накладным затратам относятся: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затраты на персонал организации, не участвующий непосредственно в процессе оказания необходимой и обязательной услуги, но осуществляющий функции управления и выполняющий работы по техническому обеспечению (далее - административно-хозяйственный персонал);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затраты на уплату налогов (кроме страховых взносов от фонда оплаты труда), пошлины и иные обязательные платежи, начисляемые и уплачиваемые в соответствии с законодательством о налогах и сборах;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затраты на амортизацию основных фондов, непосредственно не связанных с оказанием необходимой и обязательной услуги.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2.7. Для расчета затрат на оказание необходимой и обязательной услуги может быть использован расчетно-аналитический метод или метод прямого счета.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2.8. Расчетно-аналитический метод применяется в случаях, когда в оказании необходимой и обязательной услуги задействован в равной степени весь основной персонал организации и все материальные ресурсы. Данный метод позволяет рассчитать затраты на оказание необходимой и обязательной услуги на основе анализа фактических затрат организации в предшествующие периоды. В основе расчета затрат лежит расчет средней стоимости единицы времени (</w:t>
      </w:r>
      <w:proofErr w:type="spellStart"/>
      <w:r>
        <w:rPr>
          <w:rFonts w:cs="Arial"/>
          <w:sz w:val="24"/>
          <w:szCs w:val="24"/>
        </w:rPr>
        <w:t>человекодня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человекочаса</w:t>
      </w:r>
      <w:proofErr w:type="spellEnd"/>
      <w:r>
        <w:rPr>
          <w:rFonts w:cs="Arial"/>
          <w:sz w:val="24"/>
          <w:szCs w:val="24"/>
        </w:rPr>
        <w:t>) и оценка количества единиц времени (</w:t>
      </w:r>
      <w:proofErr w:type="spellStart"/>
      <w:r>
        <w:rPr>
          <w:rFonts w:cs="Arial"/>
          <w:sz w:val="24"/>
          <w:szCs w:val="24"/>
        </w:rPr>
        <w:t>человекодней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человекочасов</w:t>
      </w:r>
      <w:proofErr w:type="spellEnd"/>
      <w:r>
        <w:rPr>
          <w:rFonts w:cs="Arial"/>
          <w:sz w:val="24"/>
          <w:szCs w:val="24"/>
        </w:rPr>
        <w:t>), необходимых для оказания необходимой и обязательной услуги.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 использовании расчетно-аналитического метода применяется следующая формула: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Зусл</w:t>
      </w:r>
      <w:proofErr w:type="spellEnd"/>
      <w:r>
        <w:rPr>
          <w:rFonts w:cs="Arial"/>
          <w:sz w:val="24"/>
          <w:szCs w:val="24"/>
        </w:rPr>
        <w:t xml:space="preserve">. = </w:t>
      </w:r>
      <w:proofErr w:type="gramStart"/>
      <w:r>
        <w:rPr>
          <w:rFonts w:cs="Arial"/>
          <w:sz w:val="24"/>
          <w:szCs w:val="24"/>
        </w:rPr>
        <w:t>(</w:t>
      </w:r>
      <w:proofErr w:type="spellStart"/>
      <w:r>
        <w:rPr>
          <w:rFonts w:cs="Arial"/>
          <w:sz w:val="24"/>
          <w:szCs w:val="24"/>
        </w:rPr>
        <w:t>Зорг</w:t>
      </w:r>
      <w:proofErr w:type="spellEnd"/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/ </w:t>
      </w:r>
      <w:proofErr w:type="spellStart"/>
      <w:proofErr w:type="gramStart"/>
      <w:r>
        <w:rPr>
          <w:rFonts w:cs="Arial"/>
          <w:sz w:val="24"/>
          <w:szCs w:val="24"/>
        </w:rPr>
        <w:t>Фр.вр</w:t>
      </w:r>
      <w:proofErr w:type="spellEnd"/>
      <w:r>
        <w:rPr>
          <w:rFonts w:cs="Arial"/>
          <w:sz w:val="24"/>
          <w:szCs w:val="24"/>
        </w:rPr>
        <w:t xml:space="preserve">.) </w:t>
      </w:r>
      <w:proofErr w:type="spellStart"/>
      <w:r>
        <w:rPr>
          <w:rFonts w:cs="Arial"/>
          <w:sz w:val="24"/>
          <w:szCs w:val="24"/>
        </w:rPr>
        <w:t>x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Тусл</w:t>
      </w:r>
      <w:proofErr w:type="spellEnd"/>
      <w:r>
        <w:rPr>
          <w:rFonts w:cs="Arial"/>
          <w:sz w:val="24"/>
          <w:szCs w:val="24"/>
        </w:rPr>
        <w:t>.,</w:t>
      </w:r>
      <w:proofErr w:type="gramEnd"/>
    </w:p>
    <w:p w:rsid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где: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Зусл</w:t>
      </w:r>
      <w:proofErr w:type="spellEnd"/>
      <w:r>
        <w:rPr>
          <w:rFonts w:cs="Arial"/>
          <w:sz w:val="24"/>
          <w:szCs w:val="24"/>
        </w:rPr>
        <w:t>. - затраты на оказание единицы необходимой и обязательной услуги;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Зорг</w:t>
      </w:r>
      <w:proofErr w:type="spellEnd"/>
      <w:r>
        <w:rPr>
          <w:rFonts w:cs="Arial"/>
          <w:sz w:val="24"/>
          <w:szCs w:val="24"/>
        </w:rPr>
        <w:t>. - сумма всех затрат организации за период времени;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Фр.вр</w:t>
      </w:r>
      <w:proofErr w:type="spellEnd"/>
      <w:r>
        <w:rPr>
          <w:rFonts w:cs="Arial"/>
          <w:sz w:val="24"/>
          <w:szCs w:val="24"/>
        </w:rPr>
        <w:t>. - фонд рабочего времени основного персонала организации за тот же период времени;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Тусл</w:t>
      </w:r>
      <w:proofErr w:type="spellEnd"/>
      <w:r>
        <w:rPr>
          <w:rFonts w:cs="Arial"/>
          <w:sz w:val="24"/>
          <w:szCs w:val="24"/>
        </w:rPr>
        <w:t>. - норма рабочего времени, необходимая основному персоналу на оказание необходимой и обязательной услуги.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Норма рабочего времени, необходимая основному персоналу на оказание необходимой и обязательной услуги, утверждается руководителем организации.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2.9. Метод прямого счета применяется в случаях, когда оказание необходимой и обязательной услуги требует использования отдельных специалистов организации, определенных материальных ресурсов и оборудования, необходимых для осуществления этой услуги. В основе расчета затрат на оказание необходимой и обязательной услуги лежит прямой учет всех элементов затрат.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 использовании метода прямого счета применяется следующая формула: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Зусл</w:t>
      </w:r>
      <w:proofErr w:type="spellEnd"/>
      <w:r>
        <w:rPr>
          <w:rFonts w:cs="Arial"/>
          <w:sz w:val="24"/>
          <w:szCs w:val="24"/>
        </w:rPr>
        <w:t xml:space="preserve">. = </w:t>
      </w:r>
      <w:proofErr w:type="spellStart"/>
      <w:r>
        <w:rPr>
          <w:rFonts w:cs="Arial"/>
          <w:sz w:val="24"/>
          <w:szCs w:val="24"/>
        </w:rPr>
        <w:t>Зоп</w:t>
      </w:r>
      <w:proofErr w:type="spellEnd"/>
      <w:r>
        <w:rPr>
          <w:rFonts w:cs="Arial"/>
          <w:sz w:val="24"/>
          <w:szCs w:val="24"/>
        </w:rPr>
        <w:t xml:space="preserve"> + </w:t>
      </w:r>
      <w:proofErr w:type="spellStart"/>
      <w:r>
        <w:rPr>
          <w:rFonts w:cs="Arial"/>
          <w:sz w:val="24"/>
          <w:szCs w:val="24"/>
        </w:rPr>
        <w:t>Змз</w:t>
      </w:r>
      <w:proofErr w:type="spellEnd"/>
      <w:r>
        <w:rPr>
          <w:rFonts w:cs="Arial"/>
          <w:sz w:val="24"/>
          <w:szCs w:val="24"/>
        </w:rPr>
        <w:t xml:space="preserve"> + </w:t>
      </w:r>
      <w:proofErr w:type="spellStart"/>
      <w:r>
        <w:rPr>
          <w:rFonts w:cs="Arial"/>
          <w:sz w:val="24"/>
          <w:szCs w:val="24"/>
        </w:rPr>
        <w:t>Аусл</w:t>
      </w:r>
      <w:proofErr w:type="spellEnd"/>
      <w:r>
        <w:rPr>
          <w:rFonts w:cs="Arial"/>
          <w:sz w:val="24"/>
          <w:szCs w:val="24"/>
        </w:rPr>
        <w:t xml:space="preserve">. + </w:t>
      </w:r>
      <w:proofErr w:type="spellStart"/>
      <w:r>
        <w:rPr>
          <w:rFonts w:cs="Arial"/>
          <w:sz w:val="24"/>
          <w:szCs w:val="24"/>
        </w:rPr>
        <w:t>Зн</w:t>
      </w:r>
      <w:proofErr w:type="spellEnd"/>
      <w:r>
        <w:rPr>
          <w:rFonts w:cs="Arial"/>
          <w:sz w:val="24"/>
          <w:szCs w:val="24"/>
        </w:rPr>
        <w:t>,</w:t>
      </w:r>
    </w:p>
    <w:p w:rsid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где: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Зусл</w:t>
      </w:r>
      <w:proofErr w:type="spellEnd"/>
      <w:r>
        <w:rPr>
          <w:rFonts w:cs="Arial"/>
          <w:sz w:val="24"/>
          <w:szCs w:val="24"/>
        </w:rPr>
        <w:t>. - затраты на оказание необходимой и обязательной услуги;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Зоп</w:t>
      </w:r>
      <w:proofErr w:type="spellEnd"/>
      <w:r>
        <w:rPr>
          <w:rFonts w:cs="Arial"/>
          <w:sz w:val="24"/>
          <w:szCs w:val="24"/>
        </w:rPr>
        <w:t xml:space="preserve"> - затраты на основной персонал, непосредственно принимающий участие в оказании необходимой и обязательной услуги;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Змз</w:t>
      </w:r>
      <w:proofErr w:type="spellEnd"/>
      <w:r>
        <w:rPr>
          <w:rFonts w:cs="Arial"/>
          <w:sz w:val="24"/>
          <w:szCs w:val="24"/>
        </w:rPr>
        <w:t xml:space="preserve"> - материальные затраты, используемые в процессе оказания необходимой и обязательной услуги;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Аусл</w:t>
      </w:r>
      <w:proofErr w:type="spellEnd"/>
      <w:r>
        <w:rPr>
          <w:rFonts w:cs="Arial"/>
          <w:sz w:val="24"/>
          <w:szCs w:val="24"/>
        </w:rPr>
        <w:t>. - сумма начисленной амортизации оборудования, используемого при оказании необходимой и обязательной услуги;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Зн</w:t>
      </w:r>
      <w:proofErr w:type="spellEnd"/>
      <w:r>
        <w:rPr>
          <w:rFonts w:cs="Arial"/>
          <w:sz w:val="24"/>
          <w:szCs w:val="24"/>
        </w:rPr>
        <w:t xml:space="preserve"> - накладные затраты, относимые на стоимость необходимой и обязательной услуги.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2.9.1. Затраты на основной персонал (</w:t>
      </w:r>
      <w:proofErr w:type="spellStart"/>
      <w:r>
        <w:rPr>
          <w:rFonts w:cs="Arial"/>
          <w:sz w:val="24"/>
          <w:szCs w:val="24"/>
        </w:rPr>
        <w:t>Зоп</w:t>
      </w:r>
      <w:proofErr w:type="spellEnd"/>
      <w:r>
        <w:rPr>
          <w:rFonts w:cs="Arial"/>
          <w:sz w:val="24"/>
          <w:szCs w:val="24"/>
        </w:rPr>
        <w:t>), непосредственно принимающий участие в оказании необходимой и обязательной услуги, включают в себя: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затраты на оплату труда основного персонала, непосредственно принимающего участие в оказании необходимой и обязательной услуги (</w:t>
      </w:r>
      <w:proofErr w:type="spellStart"/>
      <w:r>
        <w:rPr>
          <w:rFonts w:cs="Arial"/>
          <w:sz w:val="24"/>
          <w:szCs w:val="24"/>
        </w:rPr>
        <w:t>Зот</w:t>
      </w:r>
      <w:proofErr w:type="spellEnd"/>
      <w:r>
        <w:rPr>
          <w:rFonts w:cs="Arial"/>
          <w:sz w:val="24"/>
          <w:szCs w:val="24"/>
        </w:rPr>
        <w:t>);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страховые взносы от фонда оплаты труда основного персонала, непосредственно принимающего участие в оказании необходимой и обязательной услуги;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затраты на командировки основного персонала, связанные с предоставлением необходимой и обязательной услуги;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суммы вознаграждения по гражданско-правовым договорам, связанным с предоставлением необходимой и обязательной услуги.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2.9.1.1. Затраты на оплату труда основного персонала, непосредственно принимающего участие в оказании необходимой и обязательной услуги (</w:t>
      </w:r>
      <w:proofErr w:type="spellStart"/>
      <w:r>
        <w:rPr>
          <w:rFonts w:cs="Arial"/>
          <w:sz w:val="24"/>
          <w:szCs w:val="24"/>
        </w:rPr>
        <w:t>Зот</w:t>
      </w:r>
      <w:proofErr w:type="spellEnd"/>
      <w:r>
        <w:rPr>
          <w:rFonts w:cs="Arial"/>
          <w:sz w:val="24"/>
          <w:szCs w:val="24"/>
        </w:rPr>
        <w:t>), рассчитываются как произведение стоимости единицы рабочего времени (</w:t>
      </w:r>
      <w:proofErr w:type="spellStart"/>
      <w:r>
        <w:rPr>
          <w:rFonts w:cs="Arial"/>
          <w:sz w:val="24"/>
          <w:szCs w:val="24"/>
        </w:rPr>
        <w:t>человекодень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человекочас</w:t>
      </w:r>
      <w:proofErr w:type="spellEnd"/>
      <w:r>
        <w:rPr>
          <w:rFonts w:cs="Arial"/>
          <w:sz w:val="24"/>
          <w:szCs w:val="24"/>
        </w:rPr>
        <w:t xml:space="preserve">) на количество единиц времени, необходимое для оказания необходимой и обязательной услуги. Данный </w:t>
      </w:r>
      <w:hyperlink r:id="rId16" w:history="1">
        <w:r w:rsidRPr="003D2226">
          <w:rPr>
            <w:rStyle w:val="a4"/>
            <w:rFonts w:cs="Arial"/>
            <w:color w:val="auto"/>
            <w:sz w:val="24"/>
            <w:szCs w:val="24"/>
            <w:u w:val="none"/>
          </w:rPr>
          <w:t>расчет</w:t>
        </w:r>
      </w:hyperlink>
      <w:r>
        <w:rPr>
          <w:rFonts w:cs="Arial"/>
          <w:sz w:val="24"/>
          <w:szCs w:val="24"/>
        </w:rPr>
        <w:t xml:space="preserve"> осуществляется по каждому сотруднику, участвующему в оказании соответствующей необходимой и обязательной услуги, оформляется согласно приложению 2 к настоящему Порядку и определяется по формуле: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Pr="003D2226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proofErr w:type="spellStart"/>
      <w:r>
        <w:rPr>
          <w:rFonts w:cs="Arial"/>
          <w:sz w:val="24"/>
          <w:szCs w:val="24"/>
        </w:rPr>
        <w:t>Зот</w:t>
      </w:r>
      <w:proofErr w:type="spellEnd"/>
      <w:r>
        <w:rPr>
          <w:rFonts w:cs="Arial"/>
          <w:sz w:val="24"/>
          <w:szCs w:val="24"/>
        </w:rPr>
        <w:t xml:space="preserve"> = (</w:t>
      </w:r>
      <w:proofErr w:type="spellStart"/>
      <w:r>
        <w:rPr>
          <w:rFonts w:cs="Arial"/>
          <w:sz w:val="24"/>
          <w:szCs w:val="24"/>
        </w:rPr>
        <w:t>Ззп</w:t>
      </w:r>
      <w:proofErr w:type="spellEnd"/>
      <w:r>
        <w:rPr>
          <w:rFonts w:cs="Arial"/>
          <w:sz w:val="24"/>
          <w:szCs w:val="24"/>
        </w:rPr>
        <w:t xml:space="preserve">  / </w:t>
      </w:r>
      <w:proofErr w:type="spellStart"/>
      <w:r>
        <w:rPr>
          <w:rFonts w:cs="Arial"/>
          <w:sz w:val="24"/>
          <w:szCs w:val="24"/>
        </w:rPr>
        <w:t>Фр.вр</w:t>
      </w:r>
      <w:proofErr w:type="spellEnd"/>
      <w:r>
        <w:rPr>
          <w:rFonts w:cs="Arial"/>
          <w:sz w:val="24"/>
          <w:szCs w:val="24"/>
        </w:rPr>
        <w:t>.</w:t>
      </w:r>
      <w:r w:rsidR="003D2226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 </w:t>
      </w:r>
      <w:r w:rsidRPr="00E45330">
        <w:rPr>
          <w:rFonts w:cs="Arial"/>
          <w:sz w:val="24"/>
          <w:szCs w:val="24"/>
          <w:lang w:val="en-US"/>
        </w:rPr>
        <w:t>x</w:t>
      </w:r>
      <w:r w:rsidRPr="003D222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Т</w:t>
      </w:r>
      <w:proofErr w:type="gramStart"/>
      <w:r w:rsidRPr="003D2226">
        <w:rPr>
          <w:rFonts w:cs="Arial"/>
          <w:sz w:val="24"/>
          <w:szCs w:val="24"/>
        </w:rPr>
        <w:t xml:space="preserve"> ,</w:t>
      </w:r>
      <w:proofErr w:type="gramEnd"/>
    </w:p>
    <w:p w:rsidR="002C5428" w:rsidRPr="003D2226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D2226">
        <w:rPr>
          <w:rFonts w:cs="Arial"/>
          <w:sz w:val="24"/>
          <w:szCs w:val="24"/>
        </w:rPr>
        <w:t xml:space="preserve">                                  </w:t>
      </w:r>
      <w:proofErr w:type="spellStart"/>
      <w:proofErr w:type="gramStart"/>
      <w:r w:rsidRPr="00E45330">
        <w:rPr>
          <w:rFonts w:cs="Arial"/>
          <w:sz w:val="24"/>
          <w:szCs w:val="24"/>
          <w:lang w:val="en-US"/>
        </w:rPr>
        <w:t>i</w:t>
      </w:r>
      <w:proofErr w:type="spellEnd"/>
      <w:proofErr w:type="gramEnd"/>
      <w:r w:rsidRPr="003D2226">
        <w:rPr>
          <w:rFonts w:cs="Arial"/>
          <w:sz w:val="24"/>
          <w:szCs w:val="24"/>
        </w:rPr>
        <w:t xml:space="preserve">         </w:t>
      </w:r>
      <w:proofErr w:type="spellStart"/>
      <w:r w:rsidRPr="00E45330">
        <w:rPr>
          <w:rFonts w:cs="Arial"/>
          <w:sz w:val="24"/>
          <w:szCs w:val="24"/>
          <w:lang w:val="en-US"/>
        </w:rPr>
        <w:t>i</w:t>
      </w:r>
      <w:proofErr w:type="spellEnd"/>
      <w:r w:rsidRPr="003D2226">
        <w:rPr>
          <w:rFonts w:cs="Arial"/>
          <w:sz w:val="24"/>
          <w:szCs w:val="24"/>
        </w:rPr>
        <w:t xml:space="preserve">       </w:t>
      </w:r>
      <w:r w:rsidR="003D2226">
        <w:rPr>
          <w:rFonts w:cs="Arial"/>
          <w:sz w:val="24"/>
          <w:szCs w:val="24"/>
        </w:rPr>
        <w:t xml:space="preserve">       </w:t>
      </w:r>
      <w:r w:rsidRPr="003D2226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i</w:t>
      </w:r>
      <w:proofErr w:type="spellEnd"/>
      <w:r w:rsidRPr="003D2226">
        <w:rPr>
          <w:rFonts w:cs="Arial"/>
          <w:sz w:val="24"/>
          <w:szCs w:val="24"/>
        </w:rPr>
        <w:t xml:space="preserve">                </w:t>
      </w:r>
    </w:p>
    <w:p w:rsidR="002C5428" w:rsidRPr="003D2226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C5428" w:rsidRPr="003D2226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D2226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где</w:t>
      </w:r>
      <w:r w:rsidRPr="003D2226">
        <w:rPr>
          <w:rFonts w:cs="Arial"/>
          <w:sz w:val="24"/>
          <w:szCs w:val="24"/>
        </w:rPr>
        <w:t>:</w:t>
      </w:r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D2226">
        <w:rPr>
          <w:rFonts w:cs="Arial"/>
          <w:sz w:val="24"/>
          <w:szCs w:val="24"/>
        </w:rPr>
        <w:t xml:space="preserve">    </w:t>
      </w:r>
      <w:proofErr w:type="spellStart"/>
      <w:r>
        <w:rPr>
          <w:rFonts w:cs="Arial"/>
          <w:sz w:val="24"/>
          <w:szCs w:val="24"/>
        </w:rPr>
        <w:t>Зот</w:t>
      </w:r>
      <w:proofErr w:type="spellEnd"/>
      <w:r>
        <w:rPr>
          <w:rFonts w:cs="Arial"/>
          <w:sz w:val="24"/>
          <w:szCs w:val="24"/>
        </w:rPr>
        <w:t xml:space="preserve">  -  затраты  на  оплату  труда основного персонала, непосредственно</w:t>
      </w:r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принимающего</w:t>
      </w:r>
      <w:proofErr w:type="gramEnd"/>
      <w:r>
        <w:rPr>
          <w:rFonts w:cs="Arial"/>
          <w:sz w:val="24"/>
          <w:szCs w:val="24"/>
        </w:rPr>
        <w:t xml:space="preserve"> участие в оказании необходимой и обязательной услуги;</w:t>
      </w:r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proofErr w:type="spellStart"/>
      <w:r>
        <w:rPr>
          <w:rFonts w:cs="Arial"/>
          <w:sz w:val="24"/>
          <w:szCs w:val="24"/>
        </w:rPr>
        <w:t>Ззп</w:t>
      </w:r>
      <w:proofErr w:type="spellEnd"/>
      <w:r>
        <w:rPr>
          <w:rFonts w:cs="Arial"/>
          <w:sz w:val="24"/>
          <w:szCs w:val="24"/>
        </w:rPr>
        <w:t xml:space="preserve">   -  среднемесячный  фонд  оплаты  труда  сотрудника,  оказывающего</w:t>
      </w:r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proofErr w:type="spellStart"/>
      <w:r>
        <w:rPr>
          <w:rFonts w:cs="Arial"/>
          <w:sz w:val="24"/>
          <w:szCs w:val="24"/>
        </w:rPr>
        <w:t>i</w:t>
      </w:r>
      <w:proofErr w:type="spellEnd"/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необходимую   и   обязательную   услугу  в  соответствие  с  </w:t>
      </w:r>
      <w:proofErr w:type="gramStart"/>
      <w:r>
        <w:rPr>
          <w:rFonts w:cs="Arial"/>
          <w:sz w:val="24"/>
          <w:szCs w:val="24"/>
        </w:rPr>
        <w:t>действующей</w:t>
      </w:r>
      <w:proofErr w:type="gramEnd"/>
      <w:r>
        <w:rPr>
          <w:rFonts w:cs="Arial"/>
          <w:sz w:val="24"/>
          <w:szCs w:val="24"/>
        </w:rPr>
        <w:t xml:space="preserve">  в</w:t>
      </w:r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организации системой оплаты труда;</w:t>
      </w:r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proofErr w:type="spellStart"/>
      <w:r>
        <w:rPr>
          <w:rFonts w:cs="Arial"/>
          <w:sz w:val="24"/>
          <w:szCs w:val="24"/>
        </w:rPr>
        <w:t>Фр.вр</w:t>
      </w:r>
      <w:proofErr w:type="spellEnd"/>
      <w:r>
        <w:rPr>
          <w:rFonts w:cs="Arial"/>
          <w:sz w:val="24"/>
          <w:szCs w:val="24"/>
        </w:rPr>
        <w:t>.  - среднемесячный фонд рабочего времени сотрудника, оказывающего</w:t>
      </w:r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proofErr w:type="spellStart"/>
      <w:r>
        <w:rPr>
          <w:rFonts w:cs="Arial"/>
          <w:sz w:val="24"/>
          <w:szCs w:val="24"/>
        </w:rPr>
        <w:t>i</w:t>
      </w:r>
      <w:proofErr w:type="spellEnd"/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необходимую и обязательную услугу;</w:t>
      </w:r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Т   - рабочее время сотрудника, затрачиваемое на оказание </w:t>
      </w:r>
      <w:proofErr w:type="gramStart"/>
      <w:r>
        <w:rPr>
          <w:rFonts w:cs="Arial"/>
          <w:sz w:val="24"/>
          <w:szCs w:val="24"/>
        </w:rPr>
        <w:t>необходимой</w:t>
      </w:r>
      <w:proofErr w:type="gramEnd"/>
      <w:r>
        <w:rPr>
          <w:rFonts w:cs="Arial"/>
          <w:sz w:val="24"/>
          <w:szCs w:val="24"/>
        </w:rPr>
        <w:t xml:space="preserve"> и</w:t>
      </w:r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proofErr w:type="spellStart"/>
      <w:r>
        <w:rPr>
          <w:rFonts w:cs="Arial"/>
          <w:sz w:val="24"/>
          <w:szCs w:val="24"/>
        </w:rPr>
        <w:t>i</w:t>
      </w:r>
      <w:proofErr w:type="spellEnd"/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обязательной услуги.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2.9.1.2. Величина страховых взносов от фонда оплаты труда принимается в соответствии с действующим законодательством.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2.9.2. Состав материальных затрат (</w:t>
      </w:r>
      <w:proofErr w:type="spellStart"/>
      <w:r>
        <w:rPr>
          <w:rFonts w:cs="Arial"/>
          <w:sz w:val="24"/>
          <w:szCs w:val="24"/>
        </w:rPr>
        <w:t>Змз</w:t>
      </w:r>
      <w:proofErr w:type="spellEnd"/>
      <w:r>
        <w:rPr>
          <w:rFonts w:cs="Arial"/>
          <w:sz w:val="24"/>
          <w:szCs w:val="24"/>
        </w:rPr>
        <w:t xml:space="preserve">) определяется в соответствии со спецификой оказания необходимой и обязательной услуги. Материальные затраты рассчитываются как произведение средних цен на объем потребления в процессе оказания необходимой и обязательной услуги. </w:t>
      </w:r>
      <w:hyperlink r:id="rId17" w:history="1">
        <w:r w:rsidRPr="003D2226">
          <w:rPr>
            <w:rStyle w:val="a4"/>
            <w:rFonts w:cs="Arial"/>
            <w:color w:val="auto"/>
            <w:sz w:val="24"/>
            <w:szCs w:val="24"/>
            <w:u w:val="none"/>
          </w:rPr>
          <w:t>Расчет</w:t>
        </w:r>
      </w:hyperlink>
      <w:r>
        <w:rPr>
          <w:rFonts w:cs="Arial"/>
          <w:sz w:val="24"/>
          <w:szCs w:val="24"/>
        </w:rPr>
        <w:t xml:space="preserve"> материальных затрат оформляется согласно приложению 3 к настоящему Порядку.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2.9.3. Сумма начисленной амортизации оборудования, используемого при оказании необходимой и обязательной услуги (</w:t>
      </w:r>
      <w:proofErr w:type="spellStart"/>
      <w:r>
        <w:rPr>
          <w:rFonts w:cs="Arial"/>
          <w:sz w:val="24"/>
          <w:szCs w:val="24"/>
        </w:rPr>
        <w:t>Аусл</w:t>
      </w:r>
      <w:proofErr w:type="spellEnd"/>
      <w:r>
        <w:rPr>
          <w:rFonts w:cs="Arial"/>
          <w:sz w:val="24"/>
          <w:szCs w:val="24"/>
        </w:rPr>
        <w:t xml:space="preserve">.), определяется исходя из балансовой </w:t>
      </w:r>
      <w:r>
        <w:rPr>
          <w:rFonts w:cs="Arial"/>
          <w:sz w:val="24"/>
          <w:szCs w:val="24"/>
        </w:rPr>
        <w:lastRenderedPageBreak/>
        <w:t xml:space="preserve">стоимости оборудования, годовой нормы его износа и времени работы оборудования в процессе оказания необходимой и обязательной услуги. </w:t>
      </w:r>
      <w:hyperlink r:id="rId18" w:history="1">
        <w:r w:rsidRPr="003D2226">
          <w:rPr>
            <w:rStyle w:val="a4"/>
            <w:rFonts w:cs="Arial"/>
            <w:color w:val="auto"/>
            <w:sz w:val="24"/>
            <w:szCs w:val="24"/>
            <w:u w:val="none"/>
          </w:rPr>
          <w:t>Расчет</w:t>
        </w:r>
      </w:hyperlink>
      <w:r>
        <w:rPr>
          <w:rFonts w:cs="Arial"/>
          <w:sz w:val="24"/>
          <w:szCs w:val="24"/>
        </w:rPr>
        <w:t xml:space="preserve"> суммы начисленной амортизации оборудования, используемого при оказании необходимой и обязательной услуги, осуществляется и оформляется согласно приложению 4 к настоящему Порядку.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2.9.4. Объем накладных затрат (</w:t>
      </w:r>
      <w:proofErr w:type="spellStart"/>
      <w:r>
        <w:rPr>
          <w:rFonts w:cs="Arial"/>
          <w:sz w:val="24"/>
          <w:szCs w:val="24"/>
        </w:rPr>
        <w:t>Зн</w:t>
      </w:r>
      <w:proofErr w:type="spellEnd"/>
      <w:r>
        <w:rPr>
          <w:rFonts w:cs="Arial"/>
          <w:sz w:val="24"/>
          <w:szCs w:val="24"/>
        </w:rPr>
        <w:t>) относится на стоимость необходимой и обязательной услуги пропорционально затратам на оплату труда основного персонала, непосредственно участвующего в процессе оказания необходимой и обязательной услуги, или в соответствии с методом распределения накладных затрат, утвержденным в учетной политике организации: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Зн</w:t>
      </w:r>
      <w:proofErr w:type="spellEnd"/>
      <w:proofErr w:type="gramStart"/>
      <w:r>
        <w:rPr>
          <w:rFonts w:cs="Arial"/>
          <w:sz w:val="24"/>
          <w:szCs w:val="24"/>
        </w:rPr>
        <w:t xml:space="preserve"> = </w:t>
      </w:r>
      <w:proofErr w:type="spellStart"/>
      <w:r>
        <w:rPr>
          <w:rFonts w:cs="Arial"/>
          <w:sz w:val="24"/>
          <w:szCs w:val="24"/>
        </w:rPr>
        <w:t>К</w:t>
      </w:r>
      <w:proofErr w:type="gramEnd"/>
      <w:r>
        <w:rPr>
          <w:rFonts w:cs="Arial"/>
          <w:sz w:val="24"/>
          <w:szCs w:val="24"/>
        </w:rPr>
        <w:t>н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x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Зот</w:t>
      </w:r>
      <w:proofErr w:type="spellEnd"/>
      <w:r>
        <w:rPr>
          <w:rFonts w:cs="Arial"/>
          <w:sz w:val="24"/>
          <w:szCs w:val="24"/>
        </w:rPr>
        <w:t>,</w:t>
      </w:r>
    </w:p>
    <w:p w:rsid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где: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Кн</w:t>
      </w:r>
      <w:proofErr w:type="spellEnd"/>
      <w:r>
        <w:rPr>
          <w:rFonts w:cs="Arial"/>
          <w:sz w:val="24"/>
          <w:szCs w:val="24"/>
        </w:rPr>
        <w:t xml:space="preserve"> - коэффициент, отражающий размер накладных затрат на единицу оплаты труда основного персонала всей организации;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Зот</w:t>
      </w:r>
      <w:proofErr w:type="spellEnd"/>
      <w:r>
        <w:rPr>
          <w:rFonts w:cs="Arial"/>
          <w:sz w:val="24"/>
          <w:szCs w:val="24"/>
        </w:rPr>
        <w:t xml:space="preserve"> - затраты на оплату труда основного персонала, участвующего в оказании необходимой и обязательной услуги.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2.9.4.1. Коэффициент накладных затрат рассчитывается на основании отчетных данных за предшествующий период с учетом прогнозируемых изменений в плановом периоде: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Кн</w:t>
      </w:r>
      <w:proofErr w:type="spellEnd"/>
      <w:r>
        <w:rPr>
          <w:rFonts w:cs="Arial"/>
          <w:sz w:val="24"/>
          <w:szCs w:val="24"/>
        </w:rPr>
        <w:t xml:space="preserve"> = (</w:t>
      </w:r>
      <w:proofErr w:type="spellStart"/>
      <w:r>
        <w:rPr>
          <w:rFonts w:cs="Arial"/>
          <w:sz w:val="24"/>
          <w:szCs w:val="24"/>
        </w:rPr>
        <w:t>Захп</w:t>
      </w:r>
      <w:proofErr w:type="spellEnd"/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+ </w:t>
      </w:r>
      <w:proofErr w:type="spellStart"/>
      <w:r>
        <w:rPr>
          <w:rFonts w:cs="Arial"/>
          <w:sz w:val="24"/>
          <w:szCs w:val="24"/>
        </w:rPr>
        <w:t>Зохн</w:t>
      </w:r>
      <w:proofErr w:type="spellEnd"/>
      <w:r>
        <w:rPr>
          <w:rFonts w:cs="Arial"/>
          <w:sz w:val="24"/>
          <w:szCs w:val="24"/>
        </w:rPr>
        <w:t xml:space="preserve">. + </w:t>
      </w:r>
      <w:proofErr w:type="spellStart"/>
      <w:proofErr w:type="gramStart"/>
      <w:r>
        <w:rPr>
          <w:rFonts w:cs="Arial"/>
          <w:sz w:val="24"/>
          <w:szCs w:val="24"/>
        </w:rPr>
        <w:t>Аохн</w:t>
      </w:r>
      <w:proofErr w:type="spellEnd"/>
      <w:r>
        <w:rPr>
          <w:rFonts w:cs="Arial"/>
          <w:sz w:val="24"/>
          <w:szCs w:val="24"/>
        </w:rPr>
        <w:t>.)</w:t>
      </w:r>
      <w:proofErr w:type="gramEnd"/>
      <w:r>
        <w:rPr>
          <w:rFonts w:cs="Arial"/>
          <w:sz w:val="24"/>
          <w:szCs w:val="24"/>
        </w:rPr>
        <w:t xml:space="preserve"> / </w:t>
      </w:r>
      <w:proofErr w:type="spellStart"/>
      <w:r>
        <w:rPr>
          <w:rFonts w:cs="Arial"/>
          <w:sz w:val="24"/>
          <w:szCs w:val="24"/>
        </w:rPr>
        <w:t>Зот</w:t>
      </w:r>
      <w:proofErr w:type="gramStart"/>
      <w:r>
        <w:rPr>
          <w:rFonts w:cs="Arial"/>
          <w:sz w:val="24"/>
          <w:szCs w:val="24"/>
        </w:rPr>
        <w:t>.о</w:t>
      </w:r>
      <w:proofErr w:type="gramEnd"/>
      <w:r>
        <w:rPr>
          <w:rFonts w:cs="Arial"/>
          <w:sz w:val="24"/>
          <w:szCs w:val="24"/>
        </w:rPr>
        <w:t>рг</w:t>
      </w:r>
      <w:proofErr w:type="spellEnd"/>
      <w:r>
        <w:rPr>
          <w:rFonts w:cs="Arial"/>
          <w:sz w:val="24"/>
          <w:szCs w:val="24"/>
        </w:rPr>
        <w:t>.,</w:t>
      </w:r>
    </w:p>
    <w:p w:rsid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где: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Захп</w:t>
      </w:r>
      <w:proofErr w:type="spellEnd"/>
      <w:r>
        <w:rPr>
          <w:rFonts w:cs="Arial"/>
          <w:sz w:val="24"/>
          <w:szCs w:val="24"/>
        </w:rPr>
        <w:t>. - фактические затраты на административно-хозяйственный персонал организации за предшествующий период, скорректированные на прогнозируемые изменения численности и заработной платы;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Зохн</w:t>
      </w:r>
      <w:proofErr w:type="spellEnd"/>
      <w:r>
        <w:rPr>
          <w:rFonts w:cs="Arial"/>
          <w:sz w:val="24"/>
          <w:szCs w:val="24"/>
        </w:rPr>
        <w:t>. - фактические затраты общехозяйственного назначения организации за предшествующий период, скорректированные на прогнозируемый инфляционный рост цен, и прогнозируемые затраты на уплату налогов, пошлин и иных обязательных платежей с учетом изменения налогового законодательства;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Аохн</w:t>
      </w:r>
      <w:proofErr w:type="spellEnd"/>
      <w:r>
        <w:rPr>
          <w:rFonts w:cs="Arial"/>
          <w:sz w:val="24"/>
          <w:szCs w:val="24"/>
        </w:rPr>
        <w:t>. - сумма начисленной амортизации имущества общехозяйственного назначения организации за предшествующий период, скорректированная на прогноз изменения состава имущества организации;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Зот</w:t>
      </w:r>
      <w:proofErr w:type="gramStart"/>
      <w:r>
        <w:rPr>
          <w:rFonts w:cs="Arial"/>
          <w:sz w:val="24"/>
          <w:szCs w:val="24"/>
        </w:rPr>
        <w:t>.о</w:t>
      </w:r>
      <w:proofErr w:type="gramEnd"/>
      <w:r>
        <w:rPr>
          <w:rFonts w:cs="Arial"/>
          <w:sz w:val="24"/>
          <w:szCs w:val="24"/>
        </w:rPr>
        <w:t>рг</w:t>
      </w:r>
      <w:proofErr w:type="spellEnd"/>
      <w:r>
        <w:rPr>
          <w:rFonts w:cs="Arial"/>
          <w:sz w:val="24"/>
          <w:szCs w:val="24"/>
        </w:rPr>
        <w:t>. - фактические затраты на оплату труда основного персонала организации за предшествующий период, скорректированные на прогнозируемые изменения численности и заработной платы основного персонала.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Затраты на административно-хозяйственный персонал (</w:t>
      </w:r>
      <w:proofErr w:type="spellStart"/>
      <w:r>
        <w:rPr>
          <w:rFonts w:cs="Arial"/>
          <w:sz w:val="24"/>
          <w:szCs w:val="24"/>
        </w:rPr>
        <w:t>Захп</w:t>
      </w:r>
      <w:proofErr w:type="spellEnd"/>
      <w:r>
        <w:rPr>
          <w:rFonts w:cs="Arial"/>
          <w:sz w:val="24"/>
          <w:szCs w:val="24"/>
        </w:rPr>
        <w:t>.) организации включают в себя: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затраты на оплату труда административно-хозяйственного персонала;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страховые взносы от фонда оплаты труда административно-хозяйственного персонала;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затраты на командировки административно-хозяйственного персонала;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затраты по повышению квалификации основного и административно-хозяйственного персонала.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Затраты общехозяйственного назначения организации (</w:t>
      </w:r>
      <w:proofErr w:type="spellStart"/>
      <w:r>
        <w:rPr>
          <w:rFonts w:cs="Arial"/>
          <w:sz w:val="24"/>
          <w:szCs w:val="24"/>
        </w:rPr>
        <w:t>Зохн</w:t>
      </w:r>
      <w:proofErr w:type="spellEnd"/>
      <w:r>
        <w:rPr>
          <w:rFonts w:cs="Arial"/>
          <w:sz w:val="24"/>
          <w:szCs w:val="24"/>
        </w:rPr>
        <w:t>.) включают в себя: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затраты на материальные ресурсы;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затраты на коммунальные услуги, услуги связи, транспорта, информационные ресурсы, затраты на услуги в области информационных технологий, затраты на услуги банков, прачечных, затраты на прочие услуги, потребляемые организацией;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- затраты на содержание имущества, в том числе: на охрану (обслуживание систем видеонаблюдения, тревожных кнопок, контроля доступа в здание и т.п.), на противопожарную безопасность (обслуживание оборудования, систем охранно-пожарной сигнализации и т.п.), на текущий ремонт основных фондов, на содержание прилегающей </w:t>
      </w:r>
      <w:r>
        <w:rPr>
          <w:rFonts w:cs="Arial"/>
          <w:sz w:val="24"/>
          <w:szCs w:val="24"/>
        </w:rPr>
        <w:lastRenderedPageBreak/>
        <w:t>территории, на арендную плату за пользование имуществом (в случае, если аренда необходима для оказания услуги), на уборку помещений, на содержание</w:t>
      </w:r>
      <w:proofErr w:type="gramEnd"/>
      <w:r>
        <w:rPr>
          <w:rFonts w:cs="Arial"/>
          <w:sz w:val="24"/>
          <w:szCs w:val="24"/>
        </w:rPr>
        <w:t xml:space="preserve"> транспорта, санитарную обработку помещений и т.п.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Сумма начисленной амортизации имущества общехозяйственного назначения (</w:t>
      </w:r>
      <w:proofErr w:type="spellStart"/>
      <w:r>
        <w:rPr>
          <w:rFonts w:cs="Arial"/>
          <w:sz w:val="24"/>
          <w:szCs w:val="24"/>
        </w:rPr>
        <w:t>Аохн</w:t>
      </w:r>
      <w:proofErr w:type="spellEnd"/>
      <w:r>
        <w:rPr>
          <w:rFonts w:cs="Arial"/>
          <w:sz w:val="24"/>
          <w:szCs w:val="24"/>
        </w:rPr>
        <w:t>.) определяется исходя из балансовой стоимости основных средств организации и годовой нормы износа.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2.9.4.2. </w:t>
      </w:r>
      <w:hyperlink r:id="rId19" w:history="1">
        <w:r w:rsidRPr="00741288">
          <w:rPr>
            <w:rStyle w:val="a4"/>
            <w:rFonts w:cs="Arial"/>
            <w:color w:val="auto"/>
            <w:sz w:val="24"/>
            <w:szCs w:val="24"/>
            <w:u w:val="none"/>
          </w:rPr>
          <w:t>Расчет</w:t>
        </w:r>
      </w:hyperlink>
      <w:r w:rsidRPr="0074128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накладных затрат осуществляется и оформляется согласно приложению 5 к настоящему Порядку.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2.10. </w:t>
      </w:r>
      <w:hyperlink r:id="rId20" w:history="1">
        <w:r w:rsidRPr="00741288">
          <w:rPr>
            <w:rStyle w:val="a4"/>
            <w:rFonts w:cs="Arial"/>
            <w:color w:val="auto"/>
            <w:sz w:val="24"/>
            <w:szCs w:val="24"/>
            <w:u w:val="none"/>
          </w:rPr>
          <w:t>Расчет</w:t>
        </w:r>
      </w:hyperlink>
      <w:r>
        <w:rPr>
          <w:rFonts w:cs="Arial"/>
          <w:sz w:val="24"/>
          <w:szCs w:val="24"/>
        </w:rPr>
        <w:t xml:space="preserve"> размера платы за оказание необходимой и обязательной услуги, которая оказывается за счет средств заявителя, осуществляется и оформляется согласно приложению 6 к настоящему Порядку.</w:t>
      </w:r>
    </w:p>
    <w:p w:rsid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</w:p>
    <w:p w:rsidR="00D814FC" w:rsidRPr="00D814FC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b/>
          <w:sz w:val="24"/>
          <w:szCs w:val="24"/>
        </w:rPr>
      </w:pPr>
      <w:r w:rsidRPr="00D814FC">
        <w:rPr>
          <w:rFonts w:cs="Arial"/>
          <w:b/>
          <w:sz w:val="24"/>
          <w:szCs w:val="24"/>
        </w:rPr>
        <w:t xml:space="preserve">3. Порядок утверждения размера платы за оказание </w:t>
      </w:r>
    </w:p>
    <w:p w:rsidR="002C5428" w:rsidRPr="00D814FC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b/>
          <w:sz w:val="24"/>
          <w:szCs w:val="24"/>
        </w:rPr>
      </w:pPr>
      <w:r w:rsidRPr="00D814FC">
        <w:rPr>
          <w:rFonts w:cs="Arial"/>
          <w:b/>
          <w:sz w:val="24"/>
          <w:szCs w:val="24"/>
        </w:rPr>
        <w:t>необходимых и обязательных услуг</w:t>
      </w:r>
    </w:p>
    <w:p w:rsid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3.1. Организация, предоставляющая необходимые и обязательные услуги, готовит предложения о размере платы за их оказание.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3.2. </w:t>
      </w:r>
      <w:proofErr w:type="gramStart"/>
      <w:r>
        <w:rPr>
          <w:rFonts w:cs="Arial"/>
          <w:sz w:val="24"/>
          <w:szCs w:val="24"/>
        </w:rPr>
        <w:t xml:space="preserve">Предложение о размере платы за оказание необходимых и обязательных услуг содержит расчеты размеров платы, расшифровки затрат на оказание необходимых и обязательных услуг, пояснительную записку с экономическим обоснованием и направляется в письменном виде в администрацию  </w:t>
      </w:r>
      <w:proofErr w:type="spellStart"/>
      <w:r w:rsidR="00D814FC">
        <w:rPr>
          <w:rFonts w:cs="Arial"/>
          <w:sz w:val="24"/>
          <w:szCs w:val="24"/>
        </w:rPr>
        <w:t>Быстринского</w:t>
      </w:r>
      <w:proofErr w:type="spellEnd"/>
      <w:r w:rsidR="00D814FC">
        <w:rPr>
          <w:rFonts w:cs="Arial"/>
          <w:sz w:val="24"/>
          <w:szCs w:val="24"/>
        </w:rPr>
        <w:t xml:space="preserve"> сельского поселения </w:t>
      </w:r>
      <w:r>
        <w:rPr>
          <w:rFonts w:cs="Arial"/>
          <w:sz w:val="24"/>
          <w:szCs w:val="24"/>
        </w:rPr>
        <w:t>для проведения экспертизы экономической обоснованности размера платы за оказание необходимых и обязательных услуг и утверждения размеров платы.</w:t>
      </w:r>
      <w:proofErr w:type="gramEnd"/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3.3. </w:t>
      </w:r>
      <w:r w:rsidR="00D814FC">
        <w:rPr>
          <w:rFonts w:cs="Arial"/>
          <w:sz w:val="24"/>
          <w:szCs w:val="24"/>
        </w:rPr>
        <w:t xml:space="preserve">Главный бухгалтер администрации </w:t>
      </w:r>
      <w:proofErr w:type="spellStart"/>
      <w:r w:rsidR="00D814FC">
        <w:rPr>
          <w:rFonts w:cs="Arial"/>
          <w:sz w:val="24"/>
          <w:szCs w:val="24"/>
        </w:rPr>
        <w:t>Быстринского</w:t>
      </w:r>
      <w:proofErr w:type="spellEnd"/>
      <w:r w:rsidR="00D814FC">
        <w:rPr>
          <w:rFonts w:cs="Arial"/>
          <w:sz w:val="24"/>
          <w:szCs w:val="24"/>
        </w:rPr>
        <w:t xml:space="preserve"> сельского поселения </w:t>
      </w:r>
      <w:r>
        <w:rPr>
          <w:rFonts w:cs="Arial"/>
          <w:sz w:val="24"/>
          <w:szCs w:val="24"/>
        </w:rPr>
        <w:t xml:space="preserve">в срок до 15 рабочих дней проводит экспертизу экономической обоснованности размера платы за оказание необходимых и обязательных услуг (далее - экспертиза) и определяет экономически обоснованный размер платы за оказание данных услуг, после чего выносит заключение о результатах экспертизы на рассмотрение </w:t>
      </w:r>
      <w:r w:rsidR="00167B88">
        <w:rPr>
          <w:rFonts w:cs="Arial"/>
          <w:sz w:val="24"/>
          <w:szCs w:val="24"/>
        </w:rPr>
        <w:t>администрации поселения</w:t>
      </w:r>
      <w:r>
        <w:rPr>
          <w:rFonts w:cs="Arial"/>
          <w:sz w:val="24"/>
          <w:szCs w:val="24"/>
        </w:rPr>
        <w:t>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3.4. </w:t>
      </w:r>
      <w:r w:rsidR="00167B88">
        <w:rPr>
          <w:rFonts w:cs="Arial"/>
          <w:sz w:val="24"/>
          <w:szCs w:val="24"/>
        </w:rPr>
        <w:t xml:space="preserve">Администрация поселения </w:t>
      </w:r>
      <w:r>
        <w:rPr>
          <w:rFonts w:cs="Arial"/>
          <w:sz w:val="24"/>
          <w:szCs w:val="24"/>
        </w:rPr>
        <w:t>на основании представленного заключения подготавливает предложения по установлению размера платы за оказание необходимых и обязательных услуг.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167B88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. На основании предложений </w:t>
      </w:r>
      <w:r w:rsidR="00167B88">
        <w:rPr>
          <w:rFonts w:cs="Arial"/>
          <w:sz w:val="24"/>
          <w:szCs w:val="24"/>
        </w:rPr>
        <w:t xml:space="preserve">администрации поселения главный бухгалтер администрации </w:t>
      </w:r>
      <w:r>
        <w:rPr>
          <w:rFonts w:cs="Arial"/>
          <w:sz w:val="24"/>
          <w:szCs w:val="24"/>
        </w:rPr>
        <w:t xml:space="preserve">готовит проект постановления администрации </w:t>
      </w:r>
      <w:proofErr w:type="spellStart"/>
      <w:r w:rsidR="00167B88">
        <w:rPr>
          <w:rFonts w:cs="Arial"/>
          <w:sz w:val="24"/>
          <w:szCs w:val="24"/>
        </w:rPr>
        <w:t>Быстринского</w:t>
      </w:r>
      <w:proofErr w:type="spellEnd"/>
      <w:r w:rsidR="00167B88">
        <w:rPr>
          <w:rFonts w:cs="Arial"/>
          <w:sz w:val="24"/>
          <w:szCs w:val="24"/>
        </w:rPr>
        <w:t xml:space="preserve"> сельского поселения</w:t>
      </w:r>
      <w:r>
        <w:rPr>
          <w:rFonts w:cs="Arial"/>
          <w:sz w:val="24"/>
          <w:szCs w:val="24"/>
        </w:rPr>
        <w:t xml:space="preserve"> об установлении размера платы за оказание необходимых и обязательных услуг.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167B88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 Проект постановления администрации </w:t>
      </w:r>
      <w:proofErr w:type="spellStart"/>
      <w:r w:rsidR="00167B88">
        <w:rPr>
          <w:rFonts w:cs="Arial"/>
          <w:sz w:val="24"/>
          <w:szCs w:val="24"/>
        </w:rPr>
        <w:t>Быстриского</w:t>
      </w:r>
      <w:proofErr w:type="spellEnd"/>
      <w:r w:rsidR="00167B88">
        <w:rPr>
          <w:rFonts w:cs="Arial"/>
          <w:sz w:val="24"/>
          <w:szCs w:val="24"/>
        </w:rPr>
        <w:t xml:space="preserve"> сельского поселения </w:t>
      </w:r>
      <w:r>
        <w:rPr>
          <w:rFonts w:cs="Arial"/>
          <w:sz w:val="24"/>
          <w:szCs w:val="24"/>
        </w:rPr>
        <w:t xml:space="preserve"> передается на рассмотрение главе администрации </w:t>
      </w:r>
      <w:r w:rsidR="00167B88">
        <w:rPr>
          <w:rFonts w:cs="Arial"/>
          <w:sz w:val="24"/>
          <w:szCs w:val="24"/>
        </w:rPr>
        <w:t>поселения</w:t>
      </w:r>
      <w:r>
        <w:rPr>
          <w:rFonts w:cs="Arial"/>
          <w:sz w:val="24"/>
          <w:szCs w:val="24"/>
        </w:rPr>
        <w:t xml:space="preserve"> для принятия окончательного решения. Срок рассмотрения предложения о размере платы за оказание необходимых и обязательных услуг с момента его поступления в администрацию </w:t>
      </w:r>
      <w:proofErr w:type="spellStart"/>
      <w:r w:rsidR="00167B88">
        <w:rPr>
          <w:rFonts w:cs="Arial"/>
          <w:sz w:val="24"/>
          <w:szCs w:val="24"/>
        </w:rPr>
        <w:t>Быстриского</w:t>
      </w:r>
      <w:proofErr w:type="spellEnd"/>
      <w:r w:rsidR="00167B88">
        <w:rPr>
          <w:rFonts w:cs="Arial"/>
          <w:sz w:val="24"/>
          <w:szCs w:val="24"/>
        </w:rPr>
        <w:t xml:space="preserve"> сельского поселения </w:t>
      </w:r>
      <w:r>
        <w:rPr>
          <w:rFonts w:cs="Arial"/>
          <w:sz w:val="24"/>
          <w:szCs w:val="24"/>
        </w:rPr>
        <w:t>и до принятия окончательного решения составляет не более 22 рабочих дней.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167B88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 Постановление администрации </w:t>
      </w:r>
      <w:proofErr w:type="spellStart"/>
      <w:r w:rsidR="00167B88">
        <w:rPr>
          <w:rFonts w:cs="Arial"/>
          <w:sz w:val="24"/>
          <w:szCs w:val="24"/>
        </w:rPr>
        <w:t>Быстринского</w:t>
      </w:r>
      <w:proofErr w:type="spellEnd"/>
      <w:r w:rsidR="00167B88">
        <w:rPr>
          <w:rFonts w:cs="Arial"/>
          <w:sz w:val="24"/>
          <w:szCs w:val="24"/>
        </w:rPr>
        <w:t xml:space="preserve"> сельского поселения</w:t>
      </w:r>
      <w:r>
        <w:rPr>
          <w:rFonts w:cs="Arial"/>
          <w:sz w:val="24"/>
          <w:szCs w:val="24"/>
        </w:rPr>
        <w:t xml:space="preserve"> об утверждении размера платы за оказание необходимых и обязательных услуг публикуется в средствах массовой информации.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167B88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. Установленный размер платы за оказание необходимых и обязательных услуг может быть изменен не ранее, чем через 1 календарный год после его установления.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741288" w:rsidRDefault="0074128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2C5428" w:rsidRDefault="0074128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</w:t>
      </w:r>
      <w:r w:rsidR="002C5428">
        <w:rPr>
          <w:rFonts w:cs="Arial"/>
          <w:sz w:val="24"/>
          <w:szCs w:val="24"/>
        </w:rPr>
        <w:t>Приложение 1</w:t>
      </w:r>
    </w:p>
    <w:p w:rsidR="002C5428" w:rsidRDefault="002C542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Порядку</w:t>
      </w:r>
    </w:p>
    <w:p w:rsidR="002C5428" w:rsidRDefault="002C542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</w:p>
    <w:p w:rsidR="002C5428" w:rsidRPr="00167B88" w:rsidRDefault="002C5428" w:rsidP="00167B88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167B88">
        <w:rPr>
          <w:rFonts w:cs="Arial"/>
          <w:b/>
          <w:sz w:val="24"/>
          <w:szCs w:val="24"/>
        </w:rPr>
        <w:t>ИНФОРМАЦИЯ</w:t>
      </w:r>
    </w:p>
    <w:p w:rsidR="002C5428" w:rsidRPr="00167B88" w:rsidRDefault="002C5428" w:rsidP="00167B88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167B88">
        <w:rPr>
          <w:rFonts w:cs="Arial"/>
          <w:b/>
          <w:sz w:val="24"/>
          <w:szCs w:val="24"/>
        </w:rPr>
        <w:t>О РАЗМЕРЕ ПЛАТЫ ЗА ОКАЗАНИЕ НЕОБХОДИМЫХ И ОБЯЗАТЕЛЬНЫХ УСЛУГ</w:t>
      </w:r>
    </w:p>
    <w:p w:rsidR="002C5428" w:rsidRDefault="002C5428" w:rsidP="00167B88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</w:t>
      </w:r>
    </w:p>
    <w:p w:rsidR="002C5428" w:rsidRDefault="002C5428" w:rsidP="00167B88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(наименование организации)</w:t>
      </w:r>
    </w:p>
    <w:p w:rsid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90"/>
        <w:gridCol w:w="2160"/>
      </w:tblGrid>
      <w:tr w:rsidR="002C5428" w:rsidTr="002C54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 </w:t>
            </w:r>
            <w:r>
              <w:rPr>
                <w:rFonts w:cs="Arial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Наименование необходимой и обязательной услуги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Размер платы  </w:t>
            </w:r>
            <w:r>
              <w:rPr>
                <w:rFonts w:cs="Arial"/>
                <w:sz w:val="24"/>
                <w:szCs w:val="24"/>
              </w:rPr>
              <w:br/>
              <w:t xml:space="preserve">в руб.     </w:t>
            </w:r>
          </w:p>
        </w:tc>
      </w:tr>
      <w:tr w:rsidR="002C5428" w:rsidTr="002C54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2C54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2C54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2C54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2C54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2C54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2C54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2C54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...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Руководитель организации ______________ Ф.И.О.</w:t>
      </w:r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(подпись)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rPr>
          <w:rFonts w:cs="Arial"/>
          <w:sz w:val="24"/>
          <w:szCs w:val="24"/>
        </w:rPr>
        <w:sectPr w:rsidR="002C5428" w:rsidSect="00741288">
          <w:pgSz w:w="11905" w:h="16838"/>
          <w:pgMar w:top="709" w:right="850" w:bottom="1134" w:left="1701" w:header="720" w:footer="720" w:gutter="0"/>
          <w:cols w:space="720"/>
        </w:sectPr>
      </w:pPr>
    </w:p>
    <w:p w:rsidR="002C5428" w:rsidRDefault="009F3EBD" w:rsidP="009F3EBD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             </w:t>
      </w:r>
      <w:r w:rsidR="002C5428">
        <w:rPr>
          <w:rFonts w:cs="Arial"/>
          <w:sz w:val="24"/>
          <w:szCs w:val="24"/>
        </w:rPr>
        <w:t>Приложение 2</w:t>
      </w:r>
    </w:p>
    <w:p w:rsidR="002C5428" w:rsidRDefault="002C5428" w:rsidP="009F3EBD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Порядку</w:t>
      </w:r>
    </w:p>
    <w:p w:rsidR="002C5428" w:rsidRDefault="002C542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2C5428" w:rsidRDefault="002C5428" w:rsidP="009F3EBD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РАСЧЕТ</w:t>
      </w: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ЗАТРАТ НА ОПЛАТУ ТРУДА ОСНОВНОГО ПЕРСОНАЛА,</w:t>
      </w: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НЕПОСРЕДСТВЕННО </w:t>
      </w:r>
      <w:proofErr w:type="gramStart"/>
      <w:r>
        <w:rPr>
          <w:rFonts w:cs="Arial"/>
          <w:sz w:val="24"/>
          <w:szCs w:val="24"/>
        </w:rPr>
        <w:t>ПРИНИМАЮЩЕГО</w:t>
      </w:r>
      <w:proofErr w:type="gramEnd"/>
      <w:r>
        <w:rPr>
          <w:rFonts w:cs="Arial"/>
          <w:sz w:val="24"/>
          <w:szCs w:val="24"/>
        </w:rPr>
        <w:t xml:space="preserve"> УЧАСТИЕ В ОКАЗАНИИ</w:t>
      </w: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НЕОБХОДИМОЙ И ОБЯЗАТЕЛЬНОЙ УСЛУГИ (</w:t>
      </w:r>
      <w:proofErr w:type="spellStart"/>
      <w:r>
        <w:rPr>
          <w:rFonts w:cs="Arial"/>
          <w:sz w:val="24"/>
          <w:szCs w:val="24"/>
        </w:rPr>
        <w:t>Зот</w:t>
      </w:r>
      <w:proofErr w:type="spellEnd"/>
      <w:r>
        <w:rPr>
          <w:rFonts w:cs="Arial"/>
          <w:sz w:val="24"/>
          <w:szCs w:val="24"/>
        </w:rPr>
        <w:t>)</w:t>
      </w: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</w:t>
      </w: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(наименование необходимой и обязательной услуги)</w:t>
      </w:r>
    </w:p>
    <w:p w:rsid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418"/>
        <w:gridCol w:w="1701"/>
        <w:gridCol w:w="1276"/>
        <w:gridCol w:w="1275"/>
        <w:gridCol w:w="1985"/>
        <w:gridCol w:w="2410"/>
      </w:tblGrid>
      <w:tr w:rsidR="002C5428" w:rsidTr="009F3EBD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 </w:t>
            </w:r>
            <w:r>
              <w:rPr>
                <w:rFonts w:cs="Arial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Наимено</w:t>
            </w:r>
            <w:r w:rsidR="009F3EBD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br/>
              <w:t xml:space="preserve">должностей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Число лиц,  </w:t>
            </w:r>
            <w:r>
              <w:rPr>
                <w:rFonts w:cs="Arial"/>
                <w:sz w:val="24"/>
                <w:szCs w:val="24"/>
              </w:rPr>
              <w:br/>
              <w:t xml:space="preserve">занятых в  </w:t>
            </w:r>
            <w:r>
              <w:rPr>
                <w:rFonts w:cs="Arial"/>
                <w:sz w:val="24"/>
                <w:szCs w:val="24"/>
              </w:rPr>
              <w:br/>
              <w:t xml:space="preserve">оказании   </w:t>
            </w:r>
            <w:r>
              <w:rPr>
                <w:rFonts w:cs="Arial"/>
                <w:sz w:val="24"/>
                <w:szCs w:val="24"/>
              </w:rPr>
              <w:br/>
              <w:t>необходимой и</w:t>
            </w:r>
            <w:r>
              <w:rPr>
                <w:rFonts w:cs="Arial"/>
                <w:sz w:val="24"/>
                <w:szCs w:val="24"/>
              </w:rPr>
              <w:br/>
              <w:t xml:space="preserve">обязательной </w:t>
            </w:r>
            <w:r>
              <w:rPr>
                <w:rFonts w:cs="Arial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Расходы  </w:t>
            </w:r>
            <w:r>
              <w:rPr>
                <w:rFonts w:cs="Arial"/>
                <w:sz w:val="24"/>
                <w:szCs w:val="24"/>
              </w:rPr>
              <w:br/>
              <w:t xml:space="preserve">на оплату </w:t>
            </w:r>
            <w:r>
              <w:rPr>
                <w:rFonts w:cs="Arial"/>
                <w:sz w:val="24"/>
                <w:szCs w:val="24"/>
              </w:rPr>
              <w:br/>
              <w:t xml:space="preserve">труда   </w:t>
            </w:r>
            <w:r>
              <w:rPr>
                <w:rFonts w:cs="Arial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Ззп</w:t>
            </w:r>
            <w:proofErr w:type="spellEnd"/>
            <w:proofErr w:type="gramStart"/>
            <w:r>
              <w:rPr>
                <w:rFonts w:cs="Arial"/>
                <w:sz w:val="24"/>
                <w:szCs w:val="24"/>
              </w:rPr>
              <w:t xml:space="preserve"> )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,  </w:t>
            </w:r>
            <w:r>
              <w:rPr>
                <w:rFonts w:cs="Arial"/>
                <w:sz w:val="24"/>
                <w:szCs w:val="24"/>
              </w:rPr>
              <w:br/>
            </w:r>
            <w:proofErr w:type="spellStart"/>
            <w:r>
              <w:rPr>
                <w:rFonts w:cs="Arial"/>
                <w:sz w:val="24"/>
                <w:szCs w:val="24"/>
              </w:rPr>
              <w:t>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  </w:t>
            </w:r>
            <w:r>
              <w:rPr>
                <w:rFonts w:cs="Arial"/>
                <w:sz w:val="24"/>
                <w:szCs w:val="24"/>
              </w:rPr>
              <w:br/>
              <w:t>руб. в мес.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Рабочее  </w:t>
            </w:r>
            <w:r>
              <w:rPr>
                <w:rFonts w:cs="Arial"/>
                <w:sz w:val="24"/>
                <w:szCs w:val="24"/>
              </w:rPr>
              <w:br/>
              <w:t xml:space="preserve">время в  </w:t>
            </w:r>
            <w:r>
              <w:rPr>
                <w:rFonts w:cs="Arial"/>
                <w:sz w:val="24"/>
                <w:szCs w:val="24"/>
              </w:rPr>
              <w:br/>
              <w:t xml:space="preserve">месяц   </w:t>
            </w:r>
            <w:r>
              <w:rPr>
                <w:rFonts w:cs="Arial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Фр.вр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 )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br/>
            </w:r>
            <w:proofErr w:type="spellStart"/>
            <w:r>
              <w:rPr>
                <w:rFonts w:cs="Arial"/>
                <w:sz w:val="24"/>
                <w:szCs w:val="24"/>
              </w:rPr>
              <w:t>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br/>
              <w:t xml:space="preserve">часов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Время,    </w:t>
            </w:r>
            <w:r>
              <w:rPr>
                <w:rFonts w:cs="Arial"/>
                <w:sz w:val="24"/>
                <w:szCs w:val="24"/>
              </w:rPr>
              <w:br/>
              <w:t xml:space="preserve">затраченное </w:t>
            </w:r>
            <w:r>
              <w:rPr>
                <w:rFonts w:cs="Arial"/>
                <w:sz w:val="24"/>
                <w:szCs w:val="24"/>
              </w:rPr>
              <w:br/>
              <w:t xml:space="preserve">на оказание </w:t>
            </w:r>
            <w:r>
              <w:rPr>
                <w:rFonts w:cs="Arial"/>
                <w:sz w:val="24"/>
                <w:szCs w:val="24"/>
              </w:rPr>
              <w:br/>
              <w:t>необходимой и</w:t>
            </w:r>
            <w:r>
              <w:rPr>
                <w:rFonts w:cs="Arial"/>
                <w:sz w:val="24"/>
                <w:szCs w:val="24"/>
              </w:rPr>
              <w:br/>
              <w:t xml:space="preserve">обязательной </w:t>
            </w:r>
            <w:r>
              <w:rPr>
                <w:rFonts w:cs="Arial"/>
                <w:sz w:val="24"/>
                <w:szCs w:val="24"/>
              </w:rPr>
              <w:br/>
              <w:t>услуги (Т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 )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br/>
            </w:r>
            <w:proofErr w:type="spellStart"/>
            <w:r>
              <w:rPr>
                <w:rFonts w:cs="Arial"/>
                <w:sz w:val="24"/>
                <w:szCs w:val="24"/>
              </w:rPr>
              <w:t>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 </w:t>
            </w:r>
            <w:r>
              <w:rPr>
                <w:rFonts w:cs="Arial"/>
                <w:sz w:val="24"/>
                <w:szCs w:val="24"/>
              </w:rPr>
              <w:br/>
              <w:t xml:space="preserve">час.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Затраты на оплату  </w:t>
            </w:r>
            <w:r>
              <w:rPr>
                <w:rFonts w:cs="Arial"/>
                <w:sz w:val="24"/>
                <w:szCs w:val="24"/>
              </w:rPr>
              <w:br/>
              <w:t xml:space="preserve">труда в расчете на 1 </w:t>
            </w:r>
            <w:r>
              <w:rPr>
                <w:rFonts w:cs="Arial"/>
                <w:sz w:val="24"/>
                <w:szCs w:val="24"/>
              </w:rPr>
              <w:br/>
              <w:t xml:space="preserve">необходимую и    </w:t>
            </w:r>
            <w:r>
              <w:rPr>
                <w:rFonts w:cs="Arial"/>
                <w:sz w:val="24"/>
                <w:szCs w:val="24"/>
              </w:rPr>
              <w:br/>
              <w:t xml:space="preserve">обязательную услугу </w:t>
            </w:r>
            <w:r>
              <w:rPr>
                <w:rFonts w:cs="Arial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Зот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), руб.     </w:t>
            </w:r>
            <w:r>
              <w:rPr>
                <w:rFonts w:cs="Arial"/>
                <w:sz w:val="24"/>
                <w:szCs w:val="24"/>
              </w:rPr>
              <w:br/>
              <w:t xml:space="preserve">Гр. 4 / гр. 5 </w:t>
            </w:r>
            <w:proofErr w:type="spellStart"/>
            <w:r>
              <w:rPr>
                <w:rFonts w:cs="Arial"/>
                <w:sz w:val="24"/>
                <w:szCs w:val="24"/>
              </w:rPr>
              <w:t>x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гр. 6</w:t>
            </w:r>
          </w:p>
        </w:tc>
      </w:tr>
      <w:tr w:rsidR="002C5428" w:rsidTr="009F3E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          </w:t>
            </w:r>
          </w:p>
        </w:tc>
      </w:tr>
      <w:tr w:rsidR="002C5428" w:rsidTr="009F3E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9F3E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9F3E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9F3E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9F3E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Итого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X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X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X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X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SUM         </w:t>
            </w:r>
          </w:p>
        </w:tc>
      </w:tr>
    </w:tbl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741288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</w:p>
    <w:p w:rsidR="00741288" w:rsidRDefault="0074128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2C5428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</w:t>
      </w:r>
      <w:r w:rsidR="002C5428">
        <w:rPr>
          <w:rFonts w:cs="Arial"/>
          <w:sz w:val="24"/>
          <w:szCs w:val="24"/>
        </w:rPr>
        <w:t>ложение 3</w:t>
      </w:r>
    </w:p>
    <w:p w:rsidR="002C5428" w:rsidRDefault="002C542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Порядку</w:t>
      </w:r>
    </w:p>
    <w:p w:rsidR="002C5428" w:rsidRDefault="002C5428" w:rsidP="009F3EBD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РАСЧЕТ</w:t>
      </w: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МАТЕРИАЛЬНЫХ ЗАТРАТ, ИСПОЛЬЗУЕМЫХ В ПРОЦЕССЕ ОКАЗАНИЯ</w:t>
      </w: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НЕОБХОДИМОЙ И ОБЯЗАТЕЛЬНОЙ УСЛУГИ (</w:t>
      </w:r>
      <w:proofErr w:type="spellStart"/>
      <w:r>
        <w:rPr>
          <w:rFonts w:cs="Arial"/>
          <w:sz w:val="24"/>
          <w:szCs w:val="24"/>
        </w:rPr>
        <w:t>Змз</w:t>
      </w:r>
      <w:proofErr w:type="spellEnd"/>
      <w:r>
        <w:rPr>
          <w:rFonts w:cs="Arial"/>
          <w:sz w:val="24"/>
          <w:szCs w:val="24"/>
        </w:rPr>
        <w:t>)</w:t>
      </w: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</w:t>
      </w: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(наименование необходимой и обязательной услуги)</w:t>
      </w:r>
    </w:p>
    <w:p w:rsid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35"/>
        <w:gridCol w:w="1350"/>
        <w:gridCol w:w="1215"/>
        <w:gridCol w:w="1890"/>
        <w:gridCol w:w="2160"/>
      </w:tblGrid>
      <w:tr w:rsidR="002C5428" w:rsidTr="002C542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 </w:t>
            </w:r>
            <w:r>
              <w:rPr>
                <w:rFonts w:cs="Arial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Наименование    </w:t>
            </w:r>
            <w:r>
              <w:rPr>
                <w:rFonts w:cs="Arial"/>
                <w:sz w:val="24"/>
                <w:szCs w:val="24"/>
              </w:rPr>
              <w:br/>
              <w:t xml:space="preserve">материалов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Единица </w:t>
            </w:r>
            <w:r>
              <w:rPr>
                <w:rFonts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Цена за </w:t>
            </w:r>
            <w:r>
              <w:rPr>
                <w:rFonts w:cs="Arial"/>
                <w:sz w:val="24"/>
                <w:szCs w:val="24"/>
              </w:rPr>
              <w:br/>
              <w:t>единицу,</w:t>
            </w:r>
            <w:r>
              <w:rPr>
                <w:rFonts w:cs="Arial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Количество, </w:t>
            </w:r>
            <w:r>
              <w:rPr>
                <w:rFonts w:cs="Arial"/>
                <w:sz w:val="24"/>
                <w:szCs w:val="24"/>
              </w:rPr>
              <w:br/>
              <w:t xml:space="preserve">необходимое </w:t>
            </w:r>
            <w:r>
              <w:rPr>
                <w:rFonts w:cs="Arial"/>
                <w:sz w:val="24"/>
                <w:szCs w:val="24"/>
              </w:rPr>
              <w:br/>
              <w:t xml:space="preserve">для оказания </w:t>
            </w:r>
            <w:r>
              <w:rPr>
                <w:rFonts w:cs="Arial"/>
                <w:sz w:val="24"/>
                <w:szCs w:val="24"/>
              </w:rPr>
              <w:br/>
              <w:t>необходимой и</w:t>
            </w:r>
            <w:r>
              <w:rPr>
                <w:rFonts w:cs="Arial"/>
                <w:sz w:val="24"/>
                <w:szCs w:val="24"/>
              </w:rPr>
              <w:br/>
              <w:t xml:space="preserve">обязательной </w:t>
            </w:r>
            <w:r>
              <w:rPr>
                <w:rFonts w:cs="Arial"/>
                <w:sz w:val="24"/>
                <w:szCs w:val="24"/>
              </w:rPr>
              <w:br/>
              <w:t>услуги (в ед.</w:t>
            </w:r>
            <w:r>
              <w:rPr>
                <w:rFonts w:cs="Arial"/>
                <w:sz w:val="24"/>
                <w:szCs w:val="24"/>
              </w:rPr>
              <w:br/>
              <w:t xml:space="preserve">измерения)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Итого     </w:t>
            </w:r>
            <w:r>
              <w:rPr>
                <w:rFonts w:cs="Arial"/>
                <w:sz w:val="24"/>
                <w:szCs w:val="24"/>
              </w:rPr>
              <w:br/>
              <w:t xml:space="preserve">материальных  </w:t>
            </w:r>
            <w:r>
              <w:rPr>
                <w:rFonts w:cs="Arial"/>
                <w:sz w:val="24"/>
                <w:szCs w:val="24"/>
              </w:rPr>
              <w:br/>
              <w:t>затрат (</w:t>
            </w:r>
            <w:proofErr w:type="spellStart"/>
            <w:r>
              <w:rPr>
                <w:rFonts w:cs="Arial"/>
                <w:sz w:val="24"/>
                <w:szCs w:val="24"/>
              </w:rPr>
              <w:t>Змз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), </w:t>
            </w:r>
            <w:r>
              <w:rPr>
                <w:rFonts w:cs="Arial"/>
                <w:sz w:val="24"/>
                <w:szCs w:val="24"/>
              </w:rPr>
              <w:br/>
              <w:t xml:space="preserve">руб.      </w:t>
            </w:r>
            <w:r>
              <w:rPr>
                <w:rFonts w:cs="Arial"/>
                <w:sz w:val="24"/>
                <w:szCs w:val="24"/>
              </w:rPr>
              <w:br/>
              <w:t xml:space="preserve">(гр. 4 </w:t>
            </w:r>
            <w:proofErr w:type="spellStart"/>
            <w:r>
              <w:rPr>
                <w:rFonts w:cs="Arial"/>
                <w:sz w:val="24"/>
                <w:szCs w:val="24"/>
              </w:rPr>
              <w:t>x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гр. 5)</w:t>
            </w:r>
          </w:p>
        </w:tc>
      </w:tr>
      <w:tr w:rsidR="002C5428" w:rsidTr="002C54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       </w:t>
            </w:r>
          </w:p>
        </w:tc>
      </w:tr>
      <w:tr w:rsidR="002C5428" w:rsidTr="002C54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2C54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2C54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2C54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2C54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X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X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X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SUM      </w:t>
            </w:r>
          </w:p>
        </w:tc>
      </w:tr>
    </w:tbl>
    <w:p w:rsidR="002C5428" w:rsidRDefault="002C542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 4</w:t>
      </w:r>
    </w:p>
    <w:p w:rsidR="002C5428" w:rsidRDefault="002C542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Порядку</w:t>
      </w:r>
    </w:p>
    <w:p w:rsidR="002C5428" w:rsidRDefault="002C542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2C5428" w:rsidRDefault="002C5428" w:rsidP="009F3EBD">
      <w:pPr>
        <w:tabs>
          <w:tab w:val="left" w:pos="7797"/>
          <w:tab w:val="left" w:pos="8505"/>
          <w:tab w:val="left" w:pos="8647"/>
          <w:tab w:val="left" w:pos="9498"/>
        </w:tabs>
        <w:autoSpaceDE w:val="0"/>
        <w:autoSpaceDN w:val="0"/>
        <w:adjustRightInd w:val="0"/>
        <w:ind w:right="-42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РАСЧЕТ</w:t>
      </w:r>
    </w:p>
    <w:p w:rsidR="002C5428" w:rsidRDefault="002C5428" w:rsidP="009F3EBD">
      <w:pPr>
        <w:tabs>
          <w:tab w:val="left" w:pos="7797"/>
          <w:tab w:val="left" w:pos="8505"/>
          <w:tab w:val="left" w:pos="8647"/>
          <w:tab w:val="left" w:pos="9498"/>
        </w:tabs>
        <w:autoSpaceDE w:val="0"/>
        <w:autoSpaceDN w:val="0"/>
        <w:adjustRightInd w:val="0"/>
        <w:ind w:right="-42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СУММЫ НАЧИСЛЕННОЙ АМОРТИЗАЦИИ ОБОРУДОВАНИЯ, ИСПОЛЬЗУЕМОГО</w:t>
      </w:r>
    </w:p>
    <w:p w:rsidR="002C5428" w:rsidRDefault="002C5428" w:rsidP="009F3EBD">
      <w:pPr>
        <w:tabs>
          <w:tab w:val="left" w:pos="7797"/>
          <w:tab w:val="left" w:pos="8505"/>
          <w:tab w:val="left" w:pos="8647"/>
          <w:tab w:val="left" w:pos="9498"/>
        </w:tabs>
        <w:autoSpaceDE w:val="0"/>
        <w:autoSpaceDN w:val="0"/>
        <w:adjustRightInd w:val="0"/>
        <w:ind w:right="-42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 ОКАЗАНИИ НЕОБХОДИМОЙ И ОБЯЗАТЕЛЬНОЙ УСЛУГИ (</w:t>
      </w:r>
      <w:proofErr w:type="spellStart"/>
      <w:r>
        <w:rPr>
          <w:rFonts w:cs="Arial"/>
          <w:sz w:val="24"/>
          <w:szCs w:val="24"/>
        </w:rPr>
        <w:t>Аусл</w:t>
      </w:r>
      <w:proofErr w:type="spellEnd"/>
      <w:r>
        <w:rPr>
          <w:rFonts w:cs="Arial"/>
          <w:sz w:val="24"/>
          <w:szCs w:val="24"/>
        </w:rPr>
        <w:t>.)</w:t>
      </w:r>
    </w:p>
    <w:p w:rsidR="002C5428" w:rsidRDefault="002C5428" w:rsidP="009F3EBD">
      <w:pPr>
        <w:tabs>
          <w:tab w:val="left" w:pos="7797"/>
          <w:tab w:val="left" w:pos="8505"/>
          <w:tab w:val="left" w:pos="8647"/>
          <w:tab w:val="left" w:pos="9498"/>
        </w:tabs>
        <w:autoSpaceDE w:val="0"/>
        <w:autoSpaceDN w:val="0"/>
        <w:adjustRightInd w:val="0"/>
        <w:ind w:right="-42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</w:p>
    <w:p w:rsidR="002C5428" w:rsidRDefault="002C5428" w:rsidP="009F3EBD">
      <w:pPr>
        <w:tabs>
          <w:tab w:val="left" w:pos="7797"/>
          <w:tab w:val="left" w:pos="8505"/>
          <w:tab w:val="left" w:pos="8647"/>
          <w:tab w:val="left" w:pos="9498"/>
        </w:tabs>
        <w:autoSpaceDE w:val="0"/>
        <w:autoSpaceDN w:val="0"/>
        <w:adjustRightInd w:val="0"/>
        <w:ind w:right="-42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(наименование необходимой и обязательной услуги)</w:t>
      </w:r>
    </w:p>
    <w:p w:rsidR="002C5428" w:rsidRDefault="002C542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755"/>
        <w:gridCol w:w="1391"/>
        <w:gridCol w:w="992"/>
        <w:gridCol w:w="1701"/>
        <w:gridCol w:w="1843"/>
        <w:gridCol w:w="2126"/>
      </w:tblGrid>
      <w:tr w:rsidR="002C5428" w:rsidTr="009F3EBD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 </w:t>
            </w:r>
            <w:r>
              <w:rPr>
                <w:rFonts w:cs="Arial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</w:t>
            </w:r>
            <w:r>
              <w:rPr>
                <w:rFonts w:cs="Arial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Балансовая</w:t>
            </w:r>
            <w:r>
              <w:rPr>
                <w:rFonts w:cs="Arial"/>
                <w:sz w:val="24"/>
                <w:szCs w:val="24"/>
              </w:rPr>
              <w:br/>
              <w:t xml:space="preserve">стоимость </w:t>
            </w:r>
            <w:r>
              <w:rPr>
                <w:rFonts w:cs="Arial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Бс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),   </w:t>
            </w:r>
            <w:r>
              <w:rPr>
                <w:rFonts w:cs="Arial"/>
                <w:sz w:val="24"/>
                <w:szCs w:val="24"/>
              </w:rPr>
              <w:br/>
              <w:t xml:space="preserve">руб.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Годовая</w:t>
            </w:r>
            <w:r>
              <w:rPr>
                <w:rFonts w:cs="Arial"/>
                <w:sz w:val="24"/>
                <w:szCs w:val="24"/>
              </w:rPr>
              <w:br/>
              <w:t xml:space="preserve">норма </w:t>
            </w:r>
            <w:r>
              <w:rPr>
                <w:rFonts w:cs="Arial"/>
                <w:sz w:val="24"/>
                <w:szCs w:val="24"/>
              </w:rPr>
              <w:br/>
              <w:t>износа,</w:t>
            </w:r>
            <w:r>
              <w:rPr>
                <w:rFonts w:cs="Arial"/>
                <w:sz w:val="24"/>
                <w:szCs w:val="24"/>
              </w:rPr>
              <w:br/>
              <w:t xml:space="preserve">%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Годовая норма</w:t>
            </w:r>
            <w:r>
              <w:rPr>
                <w:rFonts w:cs="Arial"/>
                <w:sz w:val="24"/>
                <w:szCs w:val="24"/>
              </w:rPr>
              <w:br/>
              <w:t xml:space="preserve">времени   </w:t>
            </w:r>
            <w:r>
              <w:rPr>
                <w:rFonts w:cs="Arial"/>
                <w:sz w:val="24"/>
                <w:szCs w:val="24"/>
              </w:rPr>
              <w:br/>
              <w:t xml:space="preserve">работы    </w:t>
            </w:r>
            <w:r>
              <w:rPr>
                <w:rFonts w:cs="Arial"/>
                <w:sz w:val="24"/>
                <w:szCs w:val="24"/>
              </w:rPr>
              <w:br/>
              <w:t>оборудования,</w:t>
            </w:r>
            <w:r>
              <w:rPr>
                <w:rFonts w:cs="Arial"/>
                <w:sz w:val="24"/>
                <w:szCs w:val="24"/>
              </w:rPr>
              <w:br/>
              <w:t xml:space="preserve">часов    </w:t>
            </w:r>
            <w:r>
              <w:rPr>
                <w:rFonts w:cs="Arial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Тгод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Время работы  </w:t>
            </w:r>
            <w:r>
              <w:rPr>
                <w:rFonts w:cs="Arial"/>
                <w:sz w:val="24"/>
                <w:szCs w:val="24"/>
              </w:rPr>
              <w:br/>
              <w:t xml:space="preserve">оборудования в </w:t>
            </w:r>
            <w:r>
              <w:rPr>
                <w:rFonts w:cs="Arial"/>
                <w:sz w:val="24"/>
                <w:szCs w:val="24"/>
              </w:rPr>
              <w:br/>
              <w:t xml:space="preserve">процессе    </w:t>
            </w:r>
            <w:r>
              <w:rPr>
                <w:rFonts w:cs="Arial"/>
                <w:sz w:val="24"/>
                <w:szCs w:val="24"/>
              </w:rPr>
              <w:br/>
              <w:t xml:space="preserve">оказания    </w:t>
            </w:r>
            <w:r>
              <w:rPr>
                <w:rFonts w:cs="Arial"/>
                <w:sz w:val="24"/>
                <w:szCs w:val="24"/>
              </w:rPr>
              <w:br/>
              <w:t xml:space="preserve">необходимой и </w:t>
            </w:r>
            <w:r>
              <w:rPr>
                <w:rFonts w:cs="Arial"/>
                <w:sz w:val="24"/>
                <w:szCs w:val="24"/>
              </w:rPr>
              <w:br/>
              <w:t xml:space="preserve">обязательной  </w:t>
            </w:r>
            <w:r>
              <w:rPr>
                <w:rFonts w:cs="Arial"/>
                <w:sz w:val="24"/>
                <w:szCs w:val="24"/>
              </w:rPr>
              <w:br/>
              <w:t>услуги (</w:t>
            </w:r>
            <w:proofErr w:type="spellStart"/>
            <w:r>
              <w:rPr>
                <w:rFonts w:cs="Arial"/>
                <w:sz w:val="24"/>
                <w:szCs w:val="24"/>
              </w:rPr>
              <w:t>Тусл</w:t>
            </w:r>
            <w:proofErr w:type="spellEnd"/>
            <w:r>
              <w:rPr>
                <w:rFonts w:cs="Arial"/>
                <w:sz w:val="24"/>
                <w:szCs w:val="24"/>
              </w:rPr>
              <w:t>.),</w:t>
            </w:r>
            <w:r>
              <w:rPr>
                <w:rFonts w:cs="Arial"/>
                <w:sz w:val="24"/>
                <w:szCs w:val="24"/>
              </w:rPr>
              <w:br/>
              <w:t xml:space="preserve">час.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Сумма начисленной</w:t>
            </w:r>
            <w:r>
              <w:rPr>
                <w:rFonts w:cs="Arial"/>
                <w:sz w:val="24"/>
                <w:szCs w:val="24"/>
              </w:rPr>
              <w:br/>
              <w:t xml:space="preserve">амортизации   </w:t>
            </w:r>
            <w:r>
              <w:rPr>
                <w:rFonts w:cs="Arial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Аусл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.), руб.  </w:t>
            </w:r>
            <w:r>
              <w:rPr>
                <w:rFonts w:cs="Arial"/>
                <w:sz w:val="24"/>
                <w:szCs w:val="24"/>
              </w:rPr>
              <w:br/>
              <w:t xml:space="preserve">(гр. 3 </w:t>
            </w:r>
            <w:proofErr w:type="spellStart"/>
            <w:r>
              <w:rPr>
                <w:rFonts w:cs="Arial"/>
                <w:sz w:val="24"/>
                <w:szCs w:val="24"/>
              </w:rPr>
              <w:t>x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гр. 4) /</w:t>
            </w:r>
            <w:r>
              <w:rPr>
                <w:rFonts w:cs="Arial"/>
                <w:sz w:val="24"/>
                <w:szCs w:val="24"/>
              </w:rPr>
              <w:br/>
              <w:t xml:space="preserve">гр. 5 </w:t>
            </w:r>
            <w:proofErr w:type="spellStart"/>
            <w:r>
              <w:rPr>
                <w:rFonts w:cs="Arial"/>
                <w:sz w:val="24"/>
                <w:szCs w:val="24"/>
              </w:rPr>
              <w:t>x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гр. 6  </w:t>
            </w:r>
          </w:p>
        </w:tc>
      </w:tr>
      <w:tr w:rsidR="002C5428" w:rsidTr="009F3E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    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        </w:t>
            </w:r>
          </w:p>
        </w:tc>
      </w:tr>
      <w:tr w:rsidR="002C5428" w:rsidTr="009F3E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9F3E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9F3E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9F3E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9F3E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9F3E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Итого     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X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X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X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X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SUM       </w:t>
            </w:r>
          </w:p>
        </w:tc>
      </w:tr>
    </w:tbl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rPr>
          <w:rFonts w:cs="Arial"/>
          <w:sz w:val="24"/>
          <w:szCs w:val="24"/>
        </w:rPr>
        <w:sectPr w:rsidR="002C5428" w:rsidSect="009F3EBD">
          <w:type w:val="continuous"/>
          <w:pgSz w:w="11905" w:h="16838"/>
          <w:pgMar w:top="1134" w:right="848" w:bottom="1134" w:left="850" w:header="720" w:footer="720" w:gutter="0"/>
          <w:cols w:space="720"/>
          <w:docGrid w:linePitch="272"/>
        </w:sectPr>
      </w:pPr>
    </w:p>
    <w:p w:rsidR="002C5428" w:rsidRDefault="002C542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 5</w:t>
      </w:r>
    </w:p>
    <w:p w:rsidR="002C5428" w:rsidRDefault="002C542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Порядку</w:t>
      </w:r>
    </w:p>
    <w:p w:rsidR="002C5428" w:rsidRDefault="002C542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РАСЧЕТ</w:t>
      </w: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НАКЛАДНЫХ ЗАТРАТ (</w:t>
      </w:r>
      <w:proofErr w:type="spellStart"/>
      <w:r>
        <w:rPr>
          <w:rFonts w:cs="Arial"/>
          <w:sz w:val="24"/>
          <w:szCs w:val="24"/>
        </w:rPr>
        <w:t>Зн</w:t>
      </w:r>
      <w:proofErr w:type="spellEnd"/>
      <w:r>
        <w:rPr>
          <w:rFonts w:cs="Arial"/>
          <w:sz w:val="24"/>
          <w:szCs w:val="24"/>
        </w:rPr>
        <w:t>)</w:t>
      </w: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</w:t>
      </w: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(наименование необходимой и обязательной услуги)</w:t>
      </w:r>
    </w:p>
    <w:p w:rsidR="002C5428" w:rsidRDefault="002C5428" w:rsidP="002C5428">
      <w:pPr>
        <w:autoSpaceDE w:val="0"/>
        <w:autoSpaceDN w:val="0"/>
        <w:adjustRightInd w:val="0"/>
        <w:jc w:val="center"/>
        <w:outlineLvl w:val="1"/>
        <w:rPr>
          <w:rFonts w:cs="Arial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400"/>
        <w:gridCol w:w="3699"/>
      </w:tblGrid>
      <w:tr w:rsidR="002C5428" w:rsidTr="009F3EB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Прогноз            затрат            на</w:t>
            </w:r>
            <w:r>
              <w:rPr>
                <w:rFonts w:cs="Arial"/>
                <w:sz w:val="24"/>
                <w:szCs w:val="24"/>
              </w:rPr>
              <w:br/>
              <w:t>административно-управленческий персонал</w:t>
            </w:r>
            <w:r>
              <w:rPr>
                <w:rFonts w:cs="Arial"/>
                <w:sz w:val="24"/>
                <w:szCs w:val="24"/>
              </w:rPr>
              <w:br/>
              <w:t>организации (</w:t>
            </w:r>
            <w:proofErr w:type="spellStart"/>
            <w:r>
              <w:rPr>
                <w:rFonts w:cs="Arial"/>
                <w:sz w:val="24"/>
                <w:szCs w:val="24"/>
              </w:rPr>
              <w:t>Захп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.)                    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9F3E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Прогноз    затрат    общехозяйственного</w:t>
            </w:r>
            <w:r>
              <w:rPr>
                <w:rFonts w:cs="Arial"/>
                <w:sz w:val="24"/>
                <w:szCs w:val="24"/>
              </w:rPr>
              <w:br/>
              <w:t>назначения (</w:t>
            </w:r>
            <w:proofErr w:type="spellStart"/>
            <w:r>
              <w:rPr>
                <w:rFonts w:cs="Arial"/>
                <w:sz w:val="24"/>
                <w:szCs w:val="24"/>
              </w:rPr>
              <w:t>Зохн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.)                     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9F3EB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Прогноз суммы  начисленной  амортизации</w:t>
            </w:r>
            <w:r>
              <w:rPr>
                <w:rFonts w:cs="Arial"/>
                <w:sz w:val="24"/>
                <w:szCs w:val="24"/>
              </w:rPr>
              <w:br/>
              <w:t>имущества общехозяйственного назначения</w:t>
            </w:r>
            <w:r>
              <w:rPr>
                <w:rFonts w:cs="Arial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Аохн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.)                                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9F3EB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Прогноз суммарного фонда  оплаты  труда</w:t>
            </w:r>
            <w:r>
              <w:rPr>
                <w:rFonts w:cs="Arial"/>
                <w:sz w:val="24"/>
                <w:szCs w:val="24"/>
              </w:rPr>
              <w:br/>
              <w:t>основного     персонала     организации</w:t>
            </w:r>
            <w:r>
              <w:rPr>
                <w:rFonts w:cs="Arial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Зоп</w:t>
            </w:r>
            <w:proofErr w:type="gramStart"/>
            <w:r>
              <w:rPr>
                <w:rFonts w:cs="Arial"/>
                <w:sz w:val="24"/>
                <w:szCs w:val="24"/>
              </w:rPr>
              <w:t>.о</w:t>
            </w:r>
            <w:proofErr w:type="gramEnd"/>
            <w:r>
              <w:rPr>
                <w:rFonts w:cs="Arial"/>
                <w:sz w:val="24"/>
                <w:szCs w:val="24"/>
              </w:rPr>
              <w:t>рг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.)                             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9F3E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Коэффициент накладных затрат (</w:t>
            </w:r>
            <w:proofErr w:type="spellStart"/>
            <w:r>
              <w:rPr>
                <w:rFonts w:cs="Arial"/>
                <w:sz w:val="24"/>
                <w:szCs w:val="24"/>
              </w:rPr>
              <w:t>Кн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     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(5) = ((1) + (2) + (3)) / (4)</w:t>
            </w:r>
          </w:p>
        </w:tc>
      </w:tr>
      <w:tr w:rsidR="002C5428" w:rsidTr="009F3EB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Затраты  на  оплату   труда   основного</w:t>
            </w:r>
            <w:r>
              <w:rPr>
                <w:rFonts w:cs="Arial"/>
                <w:sz w:val="24"/>
                <w:szCs w:val="24"/>
              </w:rPr>
              <w:br/>
              <w:t>персонала,  участвующего   в   оказании</w:t>
            </w:r>
            <w:r>
              <w:rPr>
                <w:rFonts w:cs="Arial"/>
                <w:sz w:val="24"/>
                <w:szCs w:val="24"/>
              </w:rPr>
              <w:br/>
              <w:t>необходимой и обязательной услуги (</w:t>
            </w:r>
            <w:proofErr w:type="spellStart"/>
            <w:r>
              <w:rPr>
                <w:rFonts w:cs="Arial"/>
                <w:sz w:val="24"/>
                <w:szCs w:val="24"/>
              </w:rPr>
              <w:t>Зот</w:t>
            </w:r>
            <w:proofErr w:type="spellEnd"/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9F3E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Итого накладные затраты (</w:t>
            </w:r>
            <w:proofErr w:type="spellStart"/>
            <w:r>
              <w:rPr>
                <w:rFonts w:cs="Arial"/>
                <w:sz w:val="24"/>
                <w:szCs w:val="24"/>
              </w:rPr>
              <w:t>Зн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          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(7) = (5) </w:t>
            </w:r>
            <w:proofErr w:type="spellStart"/>
            <w:r>
              <w:rPr>
                <w:rFonts w:cs="Arial"/>
                <w:sz w:val="24"/>
                <w:szCs w:val="24"/>
              </w:rPr>
              <w:t>x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(6)              </w:t>
            </w:r>
          </w:p>
        </w:tc>
      </w:tr>
    </w:tbl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9F3EBD" w:rsidRDefault="009F3EBD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 6</w:t>
      </w:r>
    </w:p>
    <w:p w:rsidR="002C5428" w:rsidRDefault="002C5428" w:rsidP="002C5428">
      <w:pPr>
        <w:autoSpaceDE w:val="0"/>
        <w:autoSpaceDN w:val="0"/>
        <w:adjustRightInd w:val="0"/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Порядку</w:t>
      </w:r>
    </w:p>
    <w:p w:rsidR="009F3EBD" w:rsidRDefault="009F3EBD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РАСЧЕТ</w:t>
      </w: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РАЗМЕРА ПЛАТЫ ЗА ОКАЗАНИЕ НЕОБХОДИМОЙ И ОБЯЗАТЕЛЬНОЙ УСЛУГИ,</w:t>
      </w: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КОТОРАЯ</w:t>
      </w:r>
      <w:proofErr w:type="gramEnd"/>
      <w:r>
        <w:rPr>
          <w:rFonts w:cs="Arial"/>
          <w:sz w:val="24"/>
          <w:szCs w:val="24"/>
        </w:rPr>
        <w:t xml:space="preserve"> ОКАЗЫВАЕТСЯ ЗА СЧЕТ СРЕДСТВ ЗАЯВИТЕЛЯ (</w:t>
      </w:r>
      <w:proofErr w:type="spellStart"/>
      <w:r>
        <w:rPr>
          <w:rFonts w:cs="Arial"/>
          <w:sz w:val="24"/>
          <w:szCs w:val="24"/>
        </w:rPr>
        <w:t>Рп</w:t>
      </w:r>
      <w:proofErr w:type="spellEnd"/>
      <w:r>
        <w:rPr>
          <w:rFonts w:cs="Arial"/>
          <w:sz w:val="24"/>
          <w:szCs w:val="24"/>
        </w:rPr>
        <w:t>)</w:t>
      </w: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</w:t>
      </w:r>
    </w:p>
    <w:p w:rsidR="002C5428" w:rsidRDefault="002C5428" w:rsidP="009F3EB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(наименование необходимой и обязательной услуги)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695"/>
        <w:gridCol w:w="1755"/>
      </w:tblGrid>
      <w:tr w:rsidR="002C5428" w:rsidTr="002C54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Наименование статей затрат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Сумма (руб.)</w:t>
            </w:r>
          </w:p>
        </w:tc>
      </w:tr>
      <w:tr w:rsidR="002C5428" w:rsidTr="002C542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Затраты   на    основной    персонал,    непосредственно</w:t>
            </w:r>
            <w:r>
              <w:rPr>
                <w:rFonts w:cs="Arial"/>
                <w:sz w:val="24"/>
                <w:szCs w:val="24"/>
              </w:rPr>
              <w:br/>
              <w:t>принимающий   участие   в   оказании    необходимой    и</w:t>
            </w:r>
            <w:r>
              <w:rPr>
                <w:rFonts w:cs="Arial"/>
                <w:sz w:val="24"/>
                <w:szCs w:val="24"/>
              </w:rPr>
              <w:br/>
              <w:t>обязательной услуги (</w:t>
            </w:r>
            <w:proofErr w:type="spellStart"/>
            <w:r>
              <w:rPr>
                <w:rFonts w:cs="Arial"/>
                <w:sz w:val="24"/>
                <w:szCs w:val="24"/>
              </w:rPr>
              <w:t>Зт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2C54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Материальные затраты, используемые в  процессе  оказания</w:t>
            </w:r>
            <w:r>
              <w:rPr>
                <w:rFonts w:cs="Arial"/>
                <w:sz w:val="24"/>
                <w:szCs w:val="24"/>
              </w:rPr>
              <w:br/>
              <w:t>необходимой и обязательной услуги (</w:t>
            </w:r>
            <w:proofErr w:type="spellStart"/>
            <w:r>
              <w:rPr>
                <w:rFonts w:cs="Arial"/>
                <w:sz w:val="24"/>
                <w:szCs w:val="24"/>
              </w:rPr>
              <w:t>Змз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2C542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Сумма     начисленной     амортизации      оборудования,</w:t>
            </w:r>
            <w:r>
              <w:rPr>
                <w:rFonts w:cs="Arial"/>
                <w:sz w:val="24"/>
                <w:szCs w:val="24"/>
              </w:rPr>
              <w:br/>
              <w:t>используемого при оказании  необходимой  и  обязательной</w:t>
            </w:r>
            <w:r>
              <w:rPr>
                <w:rFonts w:cs="Arial"/>
                <w:sz w:val="24"/>
                <w:szCs w:val="24"/>
              </w:rPr>
              <w:br/>
              <w:t>услуги (</w:t>
            </w:r>
            <w:proofErr w:type="spellStart"/>
            <w:r>
              <w:rPr>
                <w:rFonts w:cs="Arial"/>
                <w:sz w:val="24"/>
                <w:szCs w:val="24"/>
              </w:rPr>
              <w:t>Аусл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.)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2C54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Накладные затраты, относимые на стоимость необходимой  и</w:t>
            </w:r>
            <w:r>
              <w:rPr>
                <w:rFonts w:cs="Arial"/>
                <w:sz w:val="24"/>
                <w:szCs w:val="24"/>
              </w:rPr>
              <w:br/>
              <w:t>обязательной услуги (</w:t>
            </w:r>
            <w:proofErr w:type="spellStart"/>
            <w:r>
              <w:rPr>
                <w:rFonts w:cs="Arial"/>
                <w:sz w:val="24"/>
                <w:szCs w:val="24"/>
              </w:rPr>
              <w:t>Зн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2C54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Итого затраты на  оказание  необходимой  и  обязательной</w:t>
            </w:r>
            <w:r>
              <w:rPr>
                <w:rFonts w:cs="Arial"/>
                <w:sz w:val="24"/>
                <w:szCs w:val="24"/>
              </w:rPr>
              <w:br/>
              <w:t>услуги (</w:t>
            </w:r>
            <w:proofErr w:type="spellStart"/>
            <w:r>
              <w:rPr>
                <w:rFonts w:cs="Arial"/>
                <w:sz w:val="24"/>
                <w:szCs w:val="24"/>
              </w:rPr>
              <w:t>Зусл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.)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C5428" w:rsidTr="002C542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Размер платы  за  оказание  необходимой  и  обязательной</w:t>
            </w:r>
            <w:r>
              <w:rPr>
                <w:rFonts w:cs="Arial"/>
                <w:sz w:val="24"/>
                <w:szCs w:val="24"/>
              </w:rPr>
              <w:br/>
              <w:t>услуги, которая оказывается за  счет  средств  заявителя</w:t>
            </w:r>
            <w:r>
              <w:rPr>
                <w:rFonts w:cs="Arial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Рп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cs="Arial"/>
                <w:sz w:val="24"/>
                <w:szCs w:val="24"/>
              </w:rPr>
              <w:t>Зусл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.)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28" w:rsidRDefault="002C542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Руководитель организации ______________ Ф.И.О.</w:t>
      </w:r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(подпись)</w:t>
      </w:r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Главный бухгалтер организации ______________ Ф.И.О.</w:t>
      </w:r>
    </w:p>
    <w:p w:rsidR="002C5428" w:rsidRDefault="002C5428" w:rsidP="002C54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(подпись)</w:t>
      </w:r>
    </w:p>
    <w:p w:rsidR="002C5428" w:rsidRDefault="002C5428" w:rsidP="002C5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4"/>
          <w:szCs w:val="24"/>
        </w:rPr>
      </w:pPr>
    </w:p>
    <w:p w:rsidR="002C5428" w:rsidRDefault="002C5428" w:rsidP="002C5428">
      <w:pPr>
        <w:autoSpaceDE w:val="0"/>
        <w:autoSpaceDN w:val="0"/>
        <w:adjustRightInd w:val="0"/>
        <w:outlineLvl w:val="1"/>
        <w:rPr>
          <w:rFonts w:cs="Arial"/>
          <w:sz w:val="24"/>
          <w:szCs w:val="24"/>
        </w:rPr>
      </w:pPr>
    </w:p>
    <w:p w:rsidR="00BC427D" w:rsidRPr="00595071" w:rsidRDefault="00BC427D" w:rsidP="002C5428">
      <w:pPr>
        <w:tabs>
          <w:tab w:val="num" w:pos="540"/>
          <w:tab w:val="left" w:pos="1080"/>
        </w:tabs>
        <w:spacing w:line="0" w:lineRule="atLeast"/>
        <w:ind w:firstLine="540"/>
        <w:jc w:val="both"/>
        <w:rPr>
          <w:sz w:val="24"/>
          <w:szCs w:val="24"/>
        </w:rPr>
      </w:pPr>
    </w:p>
    <w:sectPr w:rsidR="00BC427D" w:rsidRPr="00595071" w:rsidSect="00DB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2AF3"/>
    <w:rsid w:val="000073BF"/>
    <w:rsid w:val="000708FF"/>
    <w:rsid w:val="0012026A"/>
    <w:rsid w:val="00156AE0"/>
    <w:rsid w:val="00167B88"/>
    <w:rsid w:val="001B4EAF"/>
    <w:rsid w:val="001F6A5F"/>
    <w:rsid w:val="002137F5"/>
    <w:rsid w:val="00221E58"/>
    <w:rsid w:val="002C5428"/>
    <w:rsid w:val="00332215"/>
    <w:rsid w:val="003B4BA9"/>
    <w:rsid w:val="003D2226"/>
    <w:rsid w:val="00441AC0"/>
    <w:rsid w:val="004D253C"/>
    <w:rsid w:val="00543385"/>
    <w:rsid w:val="005621CC"/>
    <w:rsid w:val="00586453"/>
    <w:rsid w:val="00595071"/>
    <w:rsid w:val="005A06B8"/>
    <w:rsid w:val="00625F72"/>
    <w:rsid w:val="006517CA"/>
    <w:rsid w:val="006C3E29"/>
    <w:rsid w:val="006E46B0"/>
    <w:rsid w:val="00741288"/>
    <w:rsid w:val="007454C9"/>
    <w:rsid w:val="00792AF3"/>
    <w:rsid w:val="007F35CE"/>
    <w:rsid w:val="008609BE"/>
    <w:rsid w:val="008757BD"/>
    <w:rsid w:val="00895C39"/>
    <w:rsid w:val="009A0141"/>
    <w:rsid w:val="009F3EBD"/>
    <w:rsid w:val="00AB46A3"/>
    <w:rsid w:val="00B91860"/>
    <w:rsid w:val="00BB31D0"/>
    <w:rsid w:val="00BC427D"/>
    <w:rsid w:val="00BF365F"/>
    <w:rsid w:val="00C50779"/>
    <w:rsid w:val="00CB73E5"/>
    <w:rsid w:val="00D3520C"/>
    <w:rsid w:val="00D448AE"/>
    <w:rsid w:val="00D814FC"/>
    <w:rsid w:val="00DB2F1B"/>
    <w:rsid w:val="00DD18CE"/>
    <w:rsid w:val="00DD23E8"/>
    <w:rsid w:val="00E04B2E"/>
    <w:rsid w:val="00E44092"/>
    <w:rsid w:val="00E45330"/>
    <w:rsid w:val="00E51B35"/>
    <w:rsid w:val="00E87921"/>
    <w:rsid w:val="00FB3165"/>
    <w:rsid w:val="00FB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2AF3"/>
    <w:rPr>
      <w:b/>
      <w:bCs/>
    </w:rPr>
  </w:style>
  <w:style w:type="paragraph" w:customStyle="1" w:styleId="ConsPlusTitle">
    <w:name w:val="ConsPlusTitle"/>
    <w:rsid w:val="002C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C5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6;%20&#1087;&#1077;&#1088;&#1077;&#1095;&#1085;&#1077;%20&#1085;&#1077;&#1086;&#1073;&#1093;.%20&#1091;&#1089;&#1083;&#1091;&#1075;%20&#1086;%20&#1087;&#1088;&#1077;&#1095;&#1085;&#1077;%20&#1087;&#1083;&#1072;&#1090;&#1085;&#1099;&#1093;%20&#1091;&#1089;&#1083;&#1091;&#1075;.doc" TargetMode="External"/><Relationship Id="rId13" Type="http://schemas.openxmlformats.org/officeDocument/2006/relationships/hyperlink" Target="file:///E:\&#1086;%20&#1087;&#1077;&#1088;&#1077;&#1095;&#1085;&#1077;%20&#1085;&#1077;&#1086;&#1073;&#1093;.%20&#1091;&#1089;&#1083;&#1091;&#1075;%20&#1086;%20&#1087;&#1088;&#1077;&#1095;&#1085;&#1077;%20&#1087;&#1083;&#1072;&#1090;&#1085;&#1099;&#1093;%20&#1091;&#1089;&#1083;&#1091;&#1075;.doc" TargetMode="External"/><Relationship Id="rId18" Type="http://schemas.openxmlformats.org/officeDocument/2006/relationships/hyperlink" Target="consultantplus://offline/ref=074E315BEF9BD968460509C420842FC1DE83332684D3D0CE371E27DA11F486FD22499F934F9DBEC29ABC05O6l9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E:\&#1086;%20&#1087;&#1077;&#1088;&#1077;&#1095;&#1085;&#1077;%20&#1085;&#1077;&#1086;&#1073;&#1093;.%20&#1091;&#1089;&#1083;&#1091;&#1075;%20&#1086;%20&#1087;&#1088;&#1077;&#1095;&#1085;&#1077;%20&#1087;&#1083;&#1072;&#1090;&#1085;&#1099;&#1093;%20&#1091;&#1089;&#1083;&#1091;&#1075;.doc" TargetMode="External"/><Relationship Id="rId12" Type="http://schemas.openxmlformats.org/officeDocument/2006/relationships/hyperlink" Target="garantf1://12038123.0/" TargetMode="External"/><Relationship Id="rId17" Type="http://schemas.openxmlformats.org/officeDocument/2006/relationships/hyperlink" Target="consultantplus://offline/ref=074E315BEF9BD968460509C420842FC1DE83332684D3D0CE371E27DA11F486FD22499F934F9DBEC29ABC04O6l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4E315BEF9BD968460509C420842FC1DE83332684D3D0CE371E27DA11F486FD22499F934F9DBEC29ABC07O6l9F" TargetMode="External"/><Relationship Id="rId20" Type="http://schemas.openxmlformats.org/officeDocument/2006/relationships/hyperlink" Target="consultantplus://offline/ref=074E315BEF9BD968460509C420842FC1DE83332684D3D0CE371E27DA11F486FD22499F934F9DBEC29ABC03O6l8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&#1086;%20&#1087;&#1077;&#1088;&#1077;&#1095;&#1085;&#1077;%20&#1085;&#1077;&#1086;&#1073;&#1093;.%20&#1091;&#1089;&#1083;&#1091;&#1075;%20&#1086;%20&#1087;&#1088;&#1077;&#1095;&#1085;&#1077;%20&#1087;&#1083;&#1072;&#1090;&#1085;&#1099;&#1093;%20&#1091;&#1089;&#1083;&#1091;&#1075;.doc" TargetMode="External"/><Relationship Id="rId11" Type="http://schemas.openxmlformats.org/officeDocument/2006/relationships/hyperlink" Target="file:///E:\&#1086;%20&#1087;&#1077;&#1088;&#1077;&#1095;&#1085;&#1077;%20&#1085;&#1077;&#1086;&#1073;&#1093;.%20&#1091;&#1089;&#1083;&#1091;&#1075;%20&#1086;%20&#1087;&#1088;&#1077;&#1095;&#1085;&#1077;%20&#1087;&#1083;&#1072;&#1090;&#1085;&#1099;&#1093;%20&#1091;&#1089;&#1083;&#1091;&#1075;.doc" TargetMode="External"/><Relationship Id="rId5" Type="http://schemas.openxmlformats.org/officeDocument/2006/relationships/hyperlink" Target="file:///E:\&#1086;%20&#1087;&#1077;&#1088;&#1077;&#1095;&#1085;&#1077;%20&#1085;&#1077;&#1086;&#1073;&#1093;.%20&#1091;&#1089;&#1083;&#1091;&#1075;%20&#1086;%20&#1087;&#1088;&#1077;&#1095;&#1085;&#1077;%20&#1087;&#1083;&#1072;&#1090;&#1085;&#1099;&#1093;%20&#1091;&#1089;&#1083;&#1091;&#1075;.doc" TargetMode="External"/><Relationship Id="rId15" Type="http://schemas.openxmlformats.org/officeDocument/2006/relationships/hyperlink" Target="consultantplus://offline/ref=074E315BEF9BD968460509C420842FC1DE83332684D3D0CE371E27DA11F486FD22499F934F9DBEC29ABC06O6lFF" TargetMode="External"/><Relationship Id="rId10" Type="http://schemas.openxmlformats.org/officeDocument/2006/relationships/hyperlink" Target="garantf1://12047822.0/" TargetMode="External"/><Relationship Id="rId19" Type="http://schemas.openxmlformats.org/officeDocument/2006/relationships/hyperlink" Target="consultantplus://offline/ref=074E315BEF9BD968460509C420842FC1DE83332684D3D0CE371E27DA11F486FD22499F934F9DBEC29ABC02O6l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86;%20&#1087;&#1077;&#1088;&#1077;&#1095;&#1085;&#1077;%20&#1085;&#1077;&#1086;&#1073;&#1093;.%20&#1091;&#1089;&#1083;&#1091;&#1075;%20&#1086;%20&#1087;&#1088;&#1077;&#1095;&#1085;&#1077;%20&#1087;&#1083;&#1072;&#1090;&#1085;&#1099;&#1093;%20&#1091;&#1089;&#1083;&#1091;&#1075;.doc" TargetMode="External"/><Relationship Id="rId14" Type="http://schemas.openxmlformats.org/officeDocument/2006/relationships/hyperlink" Target="consultantplus://offline/ref=074E315BEF9BD968460517C936E875CDDE8A6F2380D5DF9063417C8746OFl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2012-12-13T07:13:00Z</cp:lastPrinted>
  <dcterms:created xsi:type="dcterms:W3CDTF">2012-10-09T06:24:00Z</dcterms:created>
  <dcterms:modified xsi:type="dcterms:W3CDTF">2012-12-13T07:14:00Z</dcterms:modified>
</cp:coreProperties>
</file>