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A7" w:rsidRDefault="00705CA7" w:rsidP="000A11CC">
      <w:pPr>
        <w:jc w:val="center"/>
      </w:pPr>
      <w:r>
        <w:t>РОССИЙСКАЯ ФЕДЕРАЦИЯ</w:t>
      </w:r>
    </w:p>
    <w:p w:rsidR="00705CA7" w:rsidRDefault="00705CA7" w:rsidP="000A11CC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705CA7" w:rsidRDefault="00705CA7" w:rsidP="000A11CC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705CA7" w:rsidRDefault="00705CA7" w:rsidP="000A11CC">
      <w:pPr>
        <w:jc w:val="center"/>
      </w:pPr>
      <w:r>
        <w:t>д. Быстрая, ул. Советская 36</w:t>
      </w:r>
    </w:p>
    <w:p w:rsidR="00705CA7" w:rsidRDefault="00705CA7" w:rsidP="000A11CC">
      <w:pPr>
        <w:jc w:val="center"/>
      </w:pPr>
    </w:p>
    <w:p w:rsidR="00705CA7" w:rsidRDefault="00705CA7" w:rsidP="000A11CC">
      <w:pPr>
        <w:jc w:val="center"/>
        <w:rPr>
          <w:b/>
        </w:rPr>
      </w:pPr>
      <w:r>
        <w:rPr>
          <w:b/>
        </w:rPr>
        <w:t>РАСПОРЯЖЕНИЕ</w:t>
      </w:r>
    </w:p>
    <w:p w:rsidR="00705CA7" w:rsidRDefault="00705CA7" w:rsidP="000A11CC"/>
    <w:p w:rsidR="00705CA7" w:rsidRDefault="00705CA7" w:rsidP="000A11CC"/>
    <w:p w:rsidR="00705CA7" w:rsidRDefault="00772FB9" w:rsidP="00E75476">
      <w:r>
        <w:t>23</w:t>
      </w:r>
      <w:r w:rsidR="00705CA7">
        <w:t>.0</w:t>
      </w:r>
      <w:r>
        <w:t>6</w:t>
      </w:r>
      <w:r w:rsidR="00705CA7">
        <w:t xml:space="preserve">.2017 г. № </w:t>
      </w:r>
      <w:r>
        <w:t>2</w:t>
      </w:r>
      <w:r w:rsidR="00705CA7">
        <w:t>7- р</w:t>
      </w:r>
    </w:p>
    <w:p w:rsidR="00772FB9" w:rsidRDefault="00705CA7" w:rsidP="00E75476">
      <w:r>
        <w:t>О</w:t>
      </w:r>
      <w:r w:rsidR="00772FB9">
        <w:t>б установлении на территории</w:t>
      </w:r>
    </w:p>
    <w:p w:rsidR="00772FB9" w:rsidRDefault="00772FB9" w:rsidP="00E75476">
      <w:proofErr w:type="spellStart"/>
      <w:r>
        <w:t>Быстринского</w:t>
      </w:r>
      <w:proofErr w:type="spellEnd"/>
      <w:r>
        <w:t xml:space="preserve"> муниципального </w:t>
      </w:r>
    </w:p>
    <w:p w:rsidR="00AE7B08" w:rsidRDefault="00AE7B08" w:rsidP="00E75476">
      <w:proofErr w:type="gramStart"/>
      <w:r>
        <w:t>о</w:t>
      </w:r>
      <w:r w:rsidR="00772FB9">
        <w:t xml:space="preserve">бразования </w:t>
      </w:r>
      <w:r>
        <w:t xml:space="preserve"> особого</w:t>
      </w:r>
      <w:proofErr w:type="gramEnd"/>
    </w:p>
    <w:p w:rsidR="00AE7B08" w:rsidRDefault="00AE7B08" w:rsidP="00E75476">
      <w:r>
        <w:t>противопожарного режима</w:t>
      </w:r>
    </w:p>
    <w:p w:rsidR="00705CA7" w:rsidRDefault="00705CA7" w:rsidP="00E75476">
      <w:pPr>
        <w:ind w:firstLine="709"/>
      </w:pPr>
      <w:r>
        <w:t xml:space="preserve">  </w:t>
      </w:r>
      <w:r w:rsidR="00772FB9">
        <w:t xml:space="preserve"> </w:t>
      </w:r>
    </w:p>
    <w:p w:rsidR="00705CA7" w:rsidRDefault="00705CA7" w:rsidP="00E75476">
      <w:pPr>
        <w:ind w:firstLine="709"/>
        <w:jc w:val="both"/>
      </w:pPr>
      <w:r>
        <w:t xml:space="preserve"> </w:t>
      </w:r>
      <w:r w:rsidR="00AE7B08">
        <w:t xml:space="preserve">     </w:t>
      </w:r>
      <w:r w:rsidR="00283BBD">
        <w:t xml:space="preserve">На основании решения комиссии </w:t>
      </w:r>
      <w:r w:rsidR="006F727D">
        <w:t xml:space="preserve">по предупреждению и ликвидации </w:t>
      </w:r>
      <w:r w:rsidR="00283BBD">
        <w:t>чрезвычайн</w:t>
      </w:r>
      <w:r w:rsidR="006F727D">
        <w:t>ых</w:t>
      </w:r>
      <w:r w:rsidR="00283BBD">
        <w:t xml:space="preserve"> ситуаци</w:t>
      </w:r>
      <w:r w:rsidR="006F727D">
        <w:t>й</w:t>
      </w:r>
      <w:r w:rsidR="00283BBD">
        <w:t xml:space="preserve"> и обеспечени</w:t>
      </w:r>
      <w:r w:rsidR="006F727D">
        <w:t>ю</w:t>
      </w:r>
      <w:r w:rsidR="00283BBD">
        <w:t xml:space="preserve"> пожарной безопасности </w:t>
      </w:r>
      <w:proofErr w:type="spellStart"/>
      <w:r w:rsidR="00283BBD">
        <w:t>Быстринского</w:t>
      </w:r>
      <w:proofErr w:type="spellEnd"/>
      <w:r w:rsidR="00283BBD">
        <w:t xml:space="preserve"> сельского поселения от 22.06.2017 г.</w:t>
      </w:r>
      <w:r w:rsidR="00D922C9">
        <w:t xml:space="preserve">, ввиду повышения уровня пожарной опасности на территории </w:t>
      </w:r>
      <w:proofErr w:type="spellStart"/>
      <w:r w:rsidR="00D922C9">
        <w:t>Быстринского</w:t>
      </w:r>
      <w:proofErr w:type="spellEnd"/>
      <w:r w:rsidR="00D922C9">
        <w:t xml:space="preserve"> сельского поселения (в</w:t>
      </w:r>
      <w:r w:rsidR="00AE7B08" w:rsidRPr="00AE7B08">
        <w:t xml:space="preserve"> период с начала 201</w:t>
      </w:r>
      <w:r w:rsidR="00AE7B08">
        <w:t>7</w:t>
      </w:r>
      <w:r w:rsidR="00AE7B08" w:rsidRPr="00AE7B08">
        <w:t xml:space="preserve"> года по настоящее время в</w:t>
      </w:r>
      <w:r w:rsidR="00AE7B08">
        <w:t xml:space="preserve"> </w:t>
      </w:r>
      <w:proofErr w:type="spellStart"/>
      <w:r w:rsidR="00AE7B08">
        <w:t>Быстринском</w:t>
      </w:r>
      <w:proofErr w:type="spellEnd"/>
      <w:r w:rsidR="00AE7B08">
        <w:t xml:space="preserve"> муниципальном образовании</w:t>
      </w:r>
      <w:r w:rsidR="00AE7B08" w:rsidRPr="00AE7B08">
        <w:t xml:space="preserve"> повысился уровень пожарной опасности</w:t>
      </w:r>
      <w:r w:rsidR="00AE7B08">
        <w:t>, з</w:t>
      </w:r>
      <w:r w:rsidR="00AE7B08" w:rsidRPr="00AE7B08">
        <w:t xml:space="preserve">а этот период произошло </w:t>
      </w:r>
      <w:r w:rsidR="00AE7B08">
        <w:t>3</w:t>
      </w:r>
      <w:r w:rsidR="00AE7B08" w:rsidRPr="00AE7B08">
        <w:t xml:space="preserve"> пожа</w:t>
      </w:r>
      <w:r w:rsidR="00AE7B08">
        <w:t>ра,</w:t>
      </w:r>
      <w:r w:rsidR="00AE7B08" w:rsidRPr="00AE7B08">
        <w:t xml:space="preserve"> за аналогичный период 201</w:t>
      </w:r>
      <w:r w:rsidR="00AE7B08">
        <w:t>6</w:t>
      </w:r>
      <w:r w:rsidR="00AE7B08" w:rsidRPr="00AE7B08">
        <w:t xml:space="preserve"> года  1 пожар</w:t>
      </w:r>
      <w:r w:rsidR="00D922C9">
        <w:t>), а также в</w:t>
      </w:r>
      <w:r w:rsidR="00B07CD4">
        <w:t xml:space="preserve"> связи с повышением пожарной опасности по условиям погоды  сложилась чрезвычайная пожарная обстановка, учитывая, что в ближайшие дни пожарная обстановка не улучшится и во избежание чрезвычайных ситуаций на территории </w:t>
      </w:r>
      <w:proofErr w:type="spellStart"/>
      <w:r w:rsidR="00B07CD4">
        <w:t>Быстринского</w:t>
      </w:r>
      <w:proofErr w:type="spellEnd"/>
      <w:r w:rsidR="00B07CD4">
        <w:t xml:space="preserve"> сельского поселения,  </w:t>
      </w:r>
      <w:r w:rsidR="00DB6035">
        <w:t>в</w:t>
      </w:r>
      <w:r w:rsidR="00B07CD4" w:rsidRPr="001F3915">
        <w:t xml:space="preserve"> </w:t>
      </w:r>
      <w:r w:rsidR="00B07CD4" w:rsidRPr="007A125A">
        <w:rPr>
          <w:bCs/>
        </w:rPr>
        <w:t xml:space="preserve">соответствии </w:t>
      </w:r>
      <w:r w:rsidR="00B07CD4" w:rsidRPr="008D790B">
        <w:rPr>
          <w:color w:val="000000"/>
        </w:rPr>
        <w:t xml:space="preserve">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B07CD4" w:rsidRPr="008D790B">
          <w:rPr>
            <w:color w:val="000000"/>
          </w:rPr>
          <w:t>1994 г</w:t>
        </w:r>
      </w:smartTag>
      <w:r w:rsidR="00B07CD4" w:rsidRPr="008D790B">
        <w:rPr>
          <w:color w:val="000000"/>
        </w:rPr>
        <w:t xml:space="preserve">. </w:t>
      </w:r>
      <w:hyperlink r:id="rId5" w:history="1">
        <w:r w:rsidR="00B07CD4" w:rsidRPr="0030273C">
          <w:rPr>
            <w:color w:val="000000"/>
          </w:rPr>
          <w:t>№</w:t>
        </w:r>
      </w:hyperlink>
      <w:r w:rsidR="00B07CD4" w:rsidRPr="008D790B">
        <w:rPr>
          <w:color w:val="000000"/>
        </w:rPr>
        <w:t xml:space="preserve"> 69 –ФЗ "О пожарной безопасности"</w:t>
      </w:r>
      <w:r w:rsidR="00B07CD4" w:rsidRPr="008D790B">
        <w:rPr>
          <w:color w:val="000000"/>
          <w:sz w:val="28"/>
          <w:szCs w:val="28"/>
        </w:rPr>
        <w:t>,</w:t>
      </w:r>
      <w:r w:rsidR="00DB6035">
        <w:rPr>
          <w:color w:val="000000"/>
          <w:sz w:val="28"/>
          <w:szCs w:val="28"/>
        </w:rPr>
        <w:t xml:space="preserve"> </w:t>
      </w:r>
      <w:r w:rsidR="00DB6035" w:rsidRPr="001F3915">
        <w:rPr>
          <w:bCs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DB6035" w:rsidRPr="00DB6035">
        <w:rPr>
          <w:color w:val="000000"/>
        </w:rPr>
        <w:t>ст.</w:t>
      </w:r>
      <w:r w:rsidR="00DB6035">
        <w:rPr>
          <w:bCs/>
        </w:rPr>
        <w:t xml:space="preserve"> 20 Закона Иркутской области от </w:t>
      </w:r>
      <w:r w:rsidR="007F634B">
        <w:rPr>
          <w:bCs/>
        </w:rPr>
        <w:t>0</w:t>
      </w:r>
      <w:r w:rsidR="00DB6035">
        <w:rPr>
          <w:bCs/>
        </w:rPr>
        <w:t>7.10.2008 г. №78-оз</w:t>
      </w:r>
      <w:r w:rsidR="00B07CD4" w:rsidRPr="00DB6035">
        <w:rPr>
          <w:bCs/>
        </w:rPr>
        <w:t xml:space="preserve"> </w:t>
      </w:r>
      <w:r w:rsidR="00DB6035">
        <w:rPr>
          <w:bCs/>
        </w:rPr>
        <w:t xml:space="preserve">«О пожарной безопасности в Иркутской области», </w:t>
      </w:r>
      <w:r w:rsidR="00B07CD4" w:rsidRPr="001F3915">
        <w:rPr>
          <w:bCs/>
        </w:rPr>
        <w:t xml:space="preserve"> </w:t>
      </w:r>
      <w:r w:rsidR="00B07CD4">
        <w:rPr>
          <w:bCs/>
        </w:rPr>
        <w:t xml:space="preserve">на основании </w:t>
      </w:r>
      <w:r w:rsidR="00B07CD4" w:rsidRPr="001F3915">
        <w:rPr>
          <w:bCs/>
        </w:rPr>
        <w:t xml:space="preserve"> </w:t>
      </w:r>
      <w:r w:rsidR="00B07CD4" w:rsidRPr="0009338B">
        <w:t xml:space="preserve">ст.10, 43, 46 Устава </w:t>
      </w:r>
      <w:proofErr w:type="spellStart"/>
      <w:r w:rsidR="00B07CD4" w:rsidRPr="0009338B">
        <w:t>Быстринского</w:t>
      </w:r>
      <w:proofErr w:type="spellEnd"/>
      <w:r w:rsidR="00B07CD4" w:rsidRPr="0009338B">
        <w:t xml:space="preserve"> муниципального образования</w:t>
      </w:r>
      <w:r w:rsidR="00B07CD4">
        <w:t>,</w:t>
      </w:r>
      <w:r w:rsidR="00B07CD4" w:rsidRPr="001F3915">
        <w:t xml:space="preserve"> </w:t>
      </w:r>
      <w:r w:rsidR="00B07CD4">
        <w:t xml:space="preserve"> </w:t>
      </w:r>
      <w:r w:rsidR="00B07CD4" w:rsidRPr="001F3915">
        <w:t xml:space="preserve">администрация </w:t>
      </w:r>
      <w:proofErr w:type="spellStart"/>
      <w:r w:rsidR="00B07CD4">
        <w:t>Быстринского</w:t>
      </w:r>
      <w:proofErr w:type="spellEnd"/>
      <w:r w:rsidR="00B07CD4">
        <w:t xml:space="preserve"> </w:t>
      </w:r>
      <w:r w:rsidR="00B07CD4" w:rsidRPr="001F3915">
        <w:t xml:space="preserve">сельского поселения </w:t>
      </w:r>
      <w:r w:rsidR="00B07CD4">
        <w:t xml:space="preserve"> </w:t>
      </w:r>
      <w:r w:rsidR="00B07CD4" w:rsidRPr="001F3915">
        <w:t xml:space="preserve"> </w:t>
      </w:r>
      <w:r w:rsidR="00DB6035">
        <w:rPr>
          <w:b/>
        </w:rPr>
        <w:t xml:space="preserve">  </w:t>
      </w:r>
    </w:p>
    <w:p w:rsidR="00705CA7" w:rsidRDefault="00705CA7" w:rsidP="00E75476">
      <w:pPr>
        <w:ind w:firstLine="709"/>
        <w:jc w:val="both"/>
      </w:pPr>
    </w:p>
    <w:p w:rsidR="00705CA7" w:rsidRPr="00C712E1" w:rsidRDefault="00705CA7" w:rsidP="00E75476">
      <w:pPr>
        <w:ind w:firstLine="709"/>
        <w:jc w:val="center"/>
        <w:rPr>
          <w:b/>
        </w:rPr>
      </w:pPr>
      <w:r w:rsidRPr="00C712E1">
        <w:rPr>
          <w:b/>
        </w:rPr>
        <w:t>РАСПОРЯЖА</w:t>
      </w:r>
      <w:r>
        <w:rPr>
          <w:b/>
        </w:rPr>
        <w:t>ЕТСЯ</w:t>
      </w:r>
      <w:r w:rsidRPr="00C712E1">
        <w:rPr>
          <w:b/>
        </w:rPr>
        <w:t>:</w:t>
      </w:r>
    </w:p>
    <w:p w:rsidR="00705CA7" w:rsidRDefault="00705CA7" w:rsidP="00E75476">
      <w:pPr>
        <w:ind w:firstLine="709"/>
        <w:jc w:val="both"/>
      </w:pPr>
      <w:r>
        <w:t xml:space="preserve">   </w:t>
      </w:r>
    </w:p>
    <w:p w:rsidR="007E45E0" w:rsidRDefault="00E75476" w:rsidP="00283BBD">
      <w:pPr>
        <w:ind w:firstLine="709"/>
        <w:jc w:val="both"/>
      </w:pPr>
      <w:r>
        <w:t xml:space="preserve">1. </w:t>
      </w:r>
      <w:r w:rsidR="00DB6035">
        <w:t xml:space="preserve">Установить на территории </w:t>
      </w:r>
      <w:proofErr w:type="spellStart"/>
      <w:r w:rsidR="00DB6035">
        <w:t>Быстринского</w:t>
      </w:r>
      <w:proofErr w:type="spellEnd"/>
      <w:r w:rsidR="00DB6035">
        <w:t xml:space="preserve"> муниципального образования с </w:t>
      </w:r>
      <w:r w:rsidR="00DB6035" w:rsidRPr="00283BBD">
        <w:rPr>
          <w:b/>
        </w:rPr>
        <w:t>0</w:t>
      </w:r>
      <w:r w:rsidR="00283BBD">
        <w:rPr>
          <w:b/>
        </w:rPr>
        <w:t>8</w:t>
      </w:r>
      <w:r w:rsidR="00DB6035" w:rsidRPr="00283BBD">
        <w:rPr>
          <w:b/>
        </w:rPr>
        <w:t>.</w:t>
      </w:r>
      <w:r w:rsidR="007E45E0" w:rsidRPr="00283BBD">
        <w:rPr>
          <w:b/>
        </w:rPr>
        <w:t>00 часов 23 июня 2017 г. до 08.00 часов 03 июля 2017 г.</w:t>
      </w:r>
      <w:r w:rsidR="007E45E0">
        <w:t xml:space="preserve"> особый противопожарный режим.</w:t>
      </w:r>
    </w:p>
    <w:p w:rsidR="00840019" w:rsidRDefault="00840019" w:rsidP="00283BBD">
      <w:pPr>
        <w:ind w:firstLine="709"/>
        <w:jc w:val="both"/>
      </w:pPr>
      <w:r>
        <w:t>2. Обеспеч</w:t>
      </w:r>
      <w:r w:rsidR="007F634B">
        <w:t>ить</w:t>
      </w:r>
      <w:r>
        <w:t xml:space="preserve"> готовност</w:t>
      </w:r>
      <w:r w:rsidR="007F634B">
        <w:t>ь</w:t>
      </w:r>
      <w:r>
        <w:t xml:space="preserve"> систем связи и оповещения населения в случае возникновения чрезвычайной ситуации.</w:t>
      </w:r>
    </w:p>
    <w:p w:rsidR="00E75476" w:rsidRDefault="00840019" w:rsidP="00283BBD">
      <w:pPr>
        <w:ind w:firstLine="709"/>
        <w:jc w:val="both"/>
      </w:pPr>
      <w:r>
        <w:t xml:space="preserve">3. </w:t>
      </w:r>
      <w:r w:rsidR="007F634B">
        <w:t xml:space="preserve"> </w:t>
      </w:r>
      <w:r>
        <w:t>Обеспеч</w:t>
      </w:r>
      <w:r w:rsidR="007F634B">
        <w:t>ить</w:t>
      </w:r>
      <w:r>
        <w:t xml:space="preserve"> готовност</w:t>
      </w:r>
      <w:r w:rsidR="007F634B">
        <w:t>ь</w:t>
      </w:r>
      <w:r>
        <w:t xml:space="preserve"> сил и средств к действиям по защите населенных пунктов от пожаров.</w:t>
      </w:r>
    </w:p>
    <w:p w:rsidR="007E45E0" w:rsidRDefault="00840019" w:rsidP="00283BBD">
      <w:pPr>
        <w:ind w:firstLine="709"/>
        <w:jc w:val="both"/>
      </w:pPr>
      <w:r>
        <w:t>4.</w:t>
      </w:r>
      <w:r w:rsidR="007F634B">
        <w:t xml:space="preserve">  </w:t>
      </w:r>
      <w:r>
        <w:t>В</w:t>
      </w:r>
      <w:r w:rsidR="007E45E0">
        <w:t xml:space="preserve"> период действия особого противопожарного режима на территории </w:t>
      </w:r>
      <w:proofErr w:type="spellStart"/>
      <w:proofErr w:type="gramStart"/>
      <w:r w:rsidR="007E45E0">
        <w:t>Быстринского</w:t>
      </w:r>
      <w:proofErr w:type="spellEnd"/>
      <w:r w:rsidR="007E45E0">
        <w:t xml:space="preserve">  муниципального</w:t>
      </w:r>
      <w:proofErr w:type="gramEnd"/>
      <w:r w:rsidR="007E45E0">
        <w:t xml:space="preserve"> образования устан</w:t>
      </w:r>
      <w:r w:rsidR="007F634B">
        <w:t>овить</w:t>
      </w:r>
      <w:r w:rsidR="007E45E0">
        <w:t xml:space="preserve"> дополнительные требования пожарной безопасности, включающие в себя:</w:t>
      </w:r>
    </w:p>
    <w:p w:rsidR="00E75476" w:rsidRDefault="007E45E0" w:rsidP="00283BBD">
      <w:pPr>
        <w:ind w:firstLine="709"/>
        <w:jc w:val="both"/>
      </w:pPr>
      <w:r>
        <w:t>1)</w:t>
      </w:r>
      <w:r w:rsidRPr="007E45E0">
        <w:t xml:space="preserve"> Организация дежурства граждан, старост населенных </w:t>
      </w:r>
      <w:proofErr w:type="gramStart"/>
      <w:r w:rsidRPr="007E45E0">
        <w:t>пунктов  в</w:t>
      </w:r>
      <w:proofErr w:type="gramEnd"/>
      <w:r w:rsidRPr="007E45E0">
        <w:t xml:space="preserve"> помощь</w:t>
      </w:r>
      <w:r>
        <w:t xml:space="preserve"> </w:t>
      </w:r>
      <w:r w:rsidRPr="007E45E0">
        <w:t xml:space="preserve"> членам добровольной пожарной охраны.</w:t>
      </w:r>
    </w:p>
    <w:p w:rsidR="00E75476" w:rsidRDefault="007E45E0" w:rsidP="00283BBD">
      <w:pPr>
        <w:ind w:firstLine="709"/>
        <w:jc w:val="both"/>
      </w:pPr>
      <w:r w:rsidRPr="007E45E0">
        <w:t>2</w:t>
      </w:r>
      <w:r>
        <w:t>)</w:t>
      </w:r>
      <w:r w:rsidRPr="007E45E0">
        <w:t xml:space="preserve"> Подготовка для возможного использования имеющейся водовозной и землеройной техники</w:t>
      </w:r>
      <w:r>
        <w:t xml:space="preserve"> (по </w:t>
      </w:r>
      <w:proofErr w:type="gramStart"/>
      <w:r>
        <w:t>заключенным  договорам</w:t>
      </w:r>
      <w:proofErr w:type="gramEnd"/>
      <w:r>
        <w:t>)</w:t>
      </w:r>
      <w:r w:rsidRPr="007E45E0">
        <w:t>.</w:t>
      </w:r>
    </w:p>
    <w:p w:rsidR="00E75476" w:rsidRDefault="007E45E0" w:rsidP="00283BBD">
      <w:pPr>
        <w:ind w:firstLine="709"/>
        <w:jc w:val="both"/>
      </w:pPr>
      <w:r w:rsidRPr="007E45E0">
        <w:t>3</w:t>
      </w:r>
      <w:r>
        <w:t>)</w:t>
      </w:r>
      <w:r w:rsidRPr="007E45E0">
        <w:t xml:space="preserve"> Организация патрулирования территорий населенных пунктов силами местного населения, пат</w:t>
      </w:r>
      <w:r w:rsidR="007F634B">
        <w:t>рульных, патрульно-маневренных, маневренных групп</w:t>
      </w:r>
      <w:r w:rsidRPr="007E45E0">
        <w:t xml:space="preserve"> и членов добровольных пожарной охраны с первичными средствами пожаротушения.</w:t>
      </w:r>
    </w:p>
    <w:p w:rsidR="00E75476" w:rsidRDefault="007E45E0" w:rsidP="00283BBD">
      <w:pPr>
        <w:ind w:firstLine="709"/>
        <w:jc w:val="both"/>
      </w:pPr>
      <w:r w:rsidRPr="007E45E0">
        <w:t>4</w:t>
      </w:r>
      <w:r>
        <w:t>)</w:t>
      </w:r>
      <w:r w:rsidRPr="007E45E0">
        <w:t xml:space="preserve"> </w:t>
      </w:r>
      <w:r w:rsidR="007F634B">
        <w:t xml:space="preserve">Организовать </w:t>
      </w:r>
      <w:r w:rsidRPr="007E45E0">
        <w:t>разъяснительн</w:t>
      </w:r>
      <w:r w:rsidR="007F634B">
        <w:t>ую</w:t>
      </w:r>
      <w:r w:rsidRPr="007E45E0">
        <w:t xml:space="preserve"> работ</w:t>
      </w:r>
      <w:r w:rsidR="007F634B">
        <w:t>у среди населения</w:t>
      </w:r>
      <w:r w:rsidRPr="007E45E0">
        <w:t xml:space="preserve"> о</w:t>
      </w:r>
      <w:r w:rsidR="007F634B">
        <w:t xml:space="preserve"> соблюдении</w:t>
      </w:r>
      <w:r w:rsidRPr="007E45E0">
        <w:t xml:space="preserve"> мер пожарной безопасности и действиях в случае пожара, необходимости установления возле каждого жилого дома емкост</w:t>
      </w:r>
      <w:r w:rsidR="0038542F">
        <w:t>ей</w:t>
      </w:r>
      <w:r w:rsidRPr="007E45E0">
        <w:t xml:space="preserve"> с водой и огнетушителя.</w:t>
      </w:r>
    </w:p>
    <w:p w:rsidR="00E75476" w:rsidRDefault="007E45E0" w:rsidP="00283BBD">
      <w:pPr>
        <w:ind w:firstLine="709"/>
        <w:jc w:val="both"/>
      </w:pPr>
      <w:r w:rsidRPr="007E45E0">
        <w:lastRenderedPageBreak/>
        <w:t>5</w:t>
      </w:r>
      <w:r>
        <w:t>)</w:t>
      </w:r>
      <w:r w:rsidRPr="007E45E0">
        <w:t xml:space="preserve"> Осуществление передачи информационных сообщений о введении особого противопожарного режима через средства оповещения, средства массовой информации.</w:t>
      </w:r>
    </w:p>
    <w:p w:rsidR="00E75476" w:rsidRDefault="007E45E0" w:rsidP="00283BBD">
      <w:pPr>
        <w:ind w:firstLine="709"/>
        <w:jc w:val="both"/>
      </w:pPr>
      <w:r w:rsidRPr="007E45E0">
        <w:t>6</w:t>
      </w:r>
      <w:r>
        <w:t>)</w:t>
      </w:r>
      <w:r w:rsidRPr="007E45E0">
        <w:t xml:space="preserve"> Обеспечение использования общественного вида транспорта для экстренной эвакуации населения (по заключенным договорам).</w:t>
      </w:r>
    </w:p>
    <w:p w:rsidR="007E45E0" w:rsidRPr="007E45E0" w:rsidRDefault="007E45E0" w:rsidP="00283BBD">
      <w:pPr>
        <w:ind w:firstLine="709"/>
        <w:jc w:val="both"/>
      </w:pPr>
      <w:r w:rsidRPr="007E45E0">
        <w:t>7</w:t>
      </w:r>
      <w:r>
        <w:t>)</w:t>
      </w:r>
      <w:r w:rsidRPr="007E45E0">
        <w:t xml:space="preserve">  На время действия особого противопожарного режима повсеместно запретить:</w:t>
      </w:r>
    </w:p>
    <w:p w:rsidR="007E45E0" w:rsidRPr="007E45E0" w:rsidRDefault="007E45E0" w:rsidP="00283BBD">
      <w:pPr>
        <w:ind w:firstLine="709"/>
        <w:jc w:val="both"/>
      </w:pPr>
      <w:r w:rsidRPr="007E45E0">
        <w:t>- сжигание мусора и травы, в том числе и на индивидуальных приусадебных участках;</w:t>
      </w:r>
    </w:p>
    <w:p w:rsidR="007E45E0" w:rsidRPr="007E45E0" w:rsidRDefault="007E45E0" w:rsidP="00283BBD">
      <w:pPr>
        <w:ind w:firstLine="709"/>
        <w:jc w:val="both"/>
      </w:pPr>
      <w:r w:rsidRPr="007E45E0">
        <w:t>- посещение леса;</w:t>
      </w:r>
    </w:p>
    <w:p w:rsidR="007E45E0" w:rsidRPr="007E45E0" w:rsidRDefault="007E45E0" w:rsidP="00283BBD">
      <w:pPr>
        <w:ind w:firstLine="709"/>
        <w:jc w:val="both"/>
      </w:pPr>
      <w:r w:rsidRPr="007E45E0">
        <w:t>- разведение костров</w:t>
      </w:r>
      <w:r w:rsidR="00E75476">
        <w:t>;</w:t>
      </w:r>
      <w:r w:rsidRPr="007E45E0">
        <w:t xml:space="preserve"> </w:t>
      </w:r>
      <w:r w:rsidR="00E75476">
        <w:t xml:space="preserve"> </w:t>
      </w:r>
      <w:r w:rsidRPr="007E45E0">
        <w:t xml:space="preserve">   </w:t>
      </w:r>
    </w:p>
    <w:p w:rsidR="00E75476" w:rsidRDefault="007E45E0" w:rsidP="00283BBD">
      <w:pPr>
        <w:ind w:firstLine="709"/>
        <w:jc w:val="both"/>
      </w:pPr>
      <w:r w:rsidRPr="007E45E0">
        <w:t>- посещение гражданами мест отдыха в лесных массивах</w:t>
      </w:r>
      <w:r w:rsidR="00E75476">
        <w:t>.</w:t>
      </w:r>
    </w:p>
    <w:p w:rsidR="007E45E0" w:rsidRDefault="00E75476" w:rsidP="00283BBD">
      <w:pPr>
        <w:ind w:firstLine="709"/>
        <w:jc w:val="both"/>
      </w:pPr>
      <w:r>
        <w:t>8)</w:t>
      </w:r>
      <w:r w:rsidR="007E45E0" w:rsidRPr="007E45E0">
        <w:t xml:space="preserve"> </w:t>
      </w:r>
      <w:r>
        <w:t>П</w:t>
      </w:r>
      <w:r w:rsidR="007E45E0" w:rsidRPr="007E45E0">
        <w:t>ри опасности возникновения лесных пожаров ограничить передвижени</w:t>
      </w:r>
      <w:r w:rsidR="00485D84">
        <w:t>е</w:t>
      </w:r>
      <w:bookmarkStart w:id="0" w:name="_GoBack"/>
      <w:bookmarkEnd w:id="0"/>
      <w:r w:rsidR="007E45E0" w:rsidRPr="007E45E0">
        <w:t xml:space="preserve"> по территории лесных насаждений автомобильного транспорта</w:t>
      </w:r>
      <w:r>
        <w:t>.</w:t>
      </w:r>
    </w:p>
    <w:p w:rsidR="006F727D" w:rsidRDefault="006F727D" w:rsidP="00283BBD">
      <w:pPr>
        <w:ind w:firstLine="709"/>
        <w:jc w:val="both"/>
      </w:pPr>
      <w:r>
        <w:t>5. Провести сходы граждан в населенных пунктах д. Быстрая и с. Тибельти- 26.06.2017 г.</w:t>
      </w:r>
    </w:p>
    <w:p w:rsidR="00283BBD" w:rsidRDefault="006F727D" w:rsidP="00283BBD">
      <w:pPr>
        <w:ind w:firstLine="709"/>
        <w:jc w:val="both"/>
        <w:rPr>
          <w:rFonts w:eastAsia="SimSun" w:cs="Mangal"/>
          <w:kern w:val="2"/>
          <w:lang w:eastAsia="hi-IN" w:bidi="hi-IN"/>
        </w:rPr>
      </w:pPr>
      <w:r>
        <w:t>6</w:t>
      </w:r>
      <w:r w:rsidR="00E75476">
        <w:t xml:space="preserve">. </w:t>
      </w:r>
      <w:r w:rsidR="00E75476">
        <w:rPr>
          <w:bCs/>
        </w:rPr>
        <w:t>О</w:t>
      </w:r>
      <w:r w:rsidR="00E75476" w:rsidRPr="00AA416A">
        <w:rPr>
          <w:bCs/>
        </w:rPr>
        <w:t xml:space="preserve">публиковать настоящее постановление в печатном издании «Вестник </w:t>
      </w:r>
      <w:proofErr w:type="spellStart"/>
      <w:r w:rsidR="00E75476" w:rsidRPr="00AA416A">
        <w:rPr>
          <w:bCs/>
        </w:rPr>
        <w:t>Быстринского</w:t>
      </w:r>
      <w:proofErr w:type="spellEnd"/>
      <w:r w:rsidR="00E75476" w:rsidRPr="00AA416A">
        <w:rPr>
          <w:bCs/>
        </w:rPr>
        <w:t xml:space="preserve"> образования»,</w:t>
      </w:r>
      <w:r w:rsidR="00E75476">
        <w:rPr>
          <w:bCs/>
        </w:rPr>
        <w:t xml:space="preserve"> на досках объявлениях в д. Быстрая и с. Тибельти</w:t>
      </w:r>
      <w:r w:rsidR="00E75476" w:rsidRPr="00AA416A">
        <w:rPr>
          <w:bCs/>
        </w:rPr>
        <w:t xml:space="preserve"> а также разместить на официальном сайте муниципального образования </w:t>
      </w:r>
      <w:proofErr w:type="spellStart"/>
      <w:r w:rsidR="00E75476" w:rsidRPr="00AA416A">
        <w:rPr>
          <w:bCs/>
        </w:rPr>
        <w:t>Слюдянский</w:t>
      </w:r>
      <w:proofErr w:type="spellEnd"/>
      <w:r w:rsidR="00E75476" w:rsidRPr="00AA416A">
        <w:rPr>
          <w:bCs/>
        </w:rPr>
        <w:t xml:space="preserve"> район в </w:t>
      </w:r>
      <w:proofErr w:type="gramStart"/>
      <w:r w:rsidR="00E75476" w:rsidRPr="00AA416A">
        <w:rPr>
          <w:bCs/>
        </w:rPr>
        <w:t>сети  «</w:t>
      </w:r>
      <w:proofErr w:type="gramEnd"/>
      <w:r w:rsidR="00E75476" w:rsidRPr="00AA416A">
        <w:rPr>
          <w:bCs/>
        </w:rPr>
        <w:t>Интернет».</w:t>
      </w:r>
    </w:p>
    <w:p w:rsidR="007E45E0" w:rsidRPr="00283BBD" w:rsidRDefault="006F727D" w:rsidP="00283BBD">
      <w:pPr>
        <w:ind w:firstLine="709"/>
        <w:jc w:val="both"/>
        <w:rPr>
          <w:rFonts w:eastAsia="SimSun" w:cs="Mangal"/>
          <w:kern w:val="2"/>
          <w:lang w:eastAsia="hi-IN" w:bidi="hi-IN"/>
        </w:rPr>
      </w:pPr>
      <w:r>
        <w:t>7</w:t>
      </w:r>
      <w:r w:rsidR="0038542F">
        <w:t>. Контроль за исполнением настоящего распоряжения оставляю за собой.</w:t>
      </w:r>
    </w:p>
    <w:p w:rsidR="00705CA7" w:rsidRDefault="00705CA7" w:rsidP="00283BBD">
      <w:pPr>
        <w:ind w:left="600" w:firstLine="709"/>
        <w:jc w:val="both"/>
      </w:pPr>
    </w:p>
    <w:p w:rsidR="00705CA7" w:rsidRDefault="00705CA7" w:rsidP="00283BBD">
      <w:pPr>
        <w:ind w:firstLine="709"/>
      </w:pPr>
    </w:p>
    <w:p w:rsidR="00705CA7" w:rsidRDefault="00705CA7" w:rsidP="00E75476">
      <w:pPr>
        <w:ind w:firstLine="709"/>
      </w:pPr>
    </w:p>
    <w:p w:rsidR="00705CA7" w:rsidRDefault="00705CA7" w:rsidP="00283BBD">
      <w:r>
        <w:t xml:space="preserve">Глава администрации                                                         </w:t>
      </w:r>
      <w:r w:rsidR="007E45E0">
        <w:t xml:space="preserve">                      </w:t>
      </w:r>
      <w:r w:rsidR="00283BBD">
        <w:t xml:space="preserve">  </w:t>
      </w:r>
      <w:r w:rsidR="007E45E0">
        <w:t xml:space="preserve">          </w:t>
      </w:r>
      <w:r>
        <w:t xml:space="preserve">   </w:t>
      </w:r>
      <w:proofErr w:type="spellStart"/>
      <w:r>
        <w:t>М.И.Казанцева</w:t>
      </w:r>
      <w:proofErr w:type="spellEnd"/>
    </w:p>
    <w:p w:rsidR="00705CA7" w:rsidRDefault="00705CA7" w:rsidP="00E75476">
      <w:pPr>
        <w:ind w:firstLine="709"/>
      </w:pPr>
    </w:p>
    <w:p w:rsidR="00705CA7" w:rsidRDefault="00705CA7" w:rsidP="00E75476">
      <w:pPr>
        <w:ind w:firstLine="709"/>
      </w:pPr>
    </w:p>
    <w:p w:rsidR="00705CA7" w:rsidRDefault="00705CA7" w:rsidP="00E75476">
      <w:pPr>
        <w:ind w:firstLine="709"/>
      </w:pPr>
    </w:p>
    <w:p w:rsidR="00705CA7" w:rsidRDefault="00705CA7" w:rsidP="00E75476">
      <w:pPr>
        <w:ind w:firstLine="709"/>
      </w:pPr>
    </w:p>
    <w:p w:rsidR="00705CA7" w:rsidRDefault="00705CA7" w:rsidP="00E75476">
      <w:pPr>
        <w:ind w:firstLine="709"/>
      </w:pPr>
    </w:p>
    <w:p w:rsidR="00705CA7" w:rsidRDefault="00705CA7" w:rsidP="00E75476">
      <w:pPr>
        <w:ind w:firstLine="709"/>
      </w:pPr>
    </w:p>
    <w:p w:rsidR="00705CA7" w:rsidRDefault="00DB6035" w:rsidP="00E75476">
      <w:pPr>
        <w:ind w:firstLine="709"/>
      </w:pPr>
      <w:r>
        <w:rPr>
          <w:sz w:val="20"/>
        </w:rPr>
        <w:t xml:space="preserve"> </w:t>
      </w:r>
    </w:p>
    <w:p w:rsidR="00705CA7" w:rsidRDefault="00705CA7" w:rsidP="00E75476">
      <w:pPr>
        <w:ind w:firstLine="709"/>
      </w:pPr>
    </w:p>
    <w:sectPr w:rsidR="00705CA7" w:rsidSect="00E75476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10D"/>
    <w:multiLevelType w:val="hybridMultilevel"/>
    <w:tmpl w:val="2D162950"/>
    <w:lvl w:ilvl="0" w:tplc="7BDC34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237B6E6D"/>
    <w:multiLevelType w:val="hybridMultilevel"/>
    <w:tmpl w:val="8C6E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749B9"/>
    <w:multiLevelType w:val="hybridMultilevel"/>
    <w:tmpl w:val="B952EFE8"/>
    <w:lvl w:ilvl="0" w:tplc="D452E5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1793836"/>
    <w:multiLevelType w:val="multilevel"/>
    <w:tmpl w:val="1ACE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B19"/>
    <w:rsid w:val="00013EB3"/>
    <w:rsid w:val="00040199"/>
    <w:rsid w:val="00066A2A"/>
    <w:rsid w:val="00080032"/>
    <w:rsid w:val="000854B0"/>
    <w:rsid w:val="00087672"/>
    <w:rsid w:val="000A11CC"/>
    <w:rsid w:val="000A174A"/>
    <w:rsid w:val="000A7D24"/>
    <w:rsid w:val="000E6CC6"/>
    <w:rsid w:val="000F581D"/>
    <w:rsid w:val="00100AC0"/>
    <w:rsid w:val="00117253"/>
    <w:rsid w:val="00125EE4"/>
    <w:rsid w:val="001369E2"/>
    <w:rsid w:val="001912F2"/>
    <w:rsid w:val="001E4B6F"/>
    <w:rsid w:val="001F5884"/>
    <w:rsid w:val="002554D5"/>
    <w:rsid w:val="00267B00"/>
    <w:rsid w:val="00283BBD"/>
    <w:rsid w:val="002925D8"/>
    <w:rsid w:val="002A3BF5"/>
    <w:rsid w:val="002A6DEF"/>
    <w:rsid w:val="002D2AA3"/>
    <w:rsid w:val="002E614A"/>
    <w:rsid w:val="002E72F2"/>
    <w:rsid w:val="00300C8C"/>
    <w:rsid w:val="0031184B"/>
    <w:rsid w:val="0032119E"/>
    <w:rsid w:val="00337C2C"/>
    <w:rsid w:val="00364877"/>
    <w:rsid w:val="00376A17"/>
    <w:rsid w:val="0038542F"/>
    <w:rsid w:val="003B091A"/>
    <w:rsid w:val="003C5D6E"/>
    <w:rsid w:val="00470B7F"/>
    <w:rsid w:val="004743E2"/>
    <w:rsid w:val="00485D84"/>
    <w:rsid w:val="004943B3"/>
    <w:rsid w:val="004D0C56"/>
    <w:rsid w:val="004D50AE"/>
    <w:rsid w:val="004D7ECD"/>
    <w:rsid w:val="004E2859"/>
    <w:rsid w:val="005B3EAF"/>
    <w:rsid w:val="005B62AF"/>
    <w:rsid w:val="005D5DB0"/>
    <w:rsid w:val="005E6B49"/>
    <w:rsid w:val="005F2146"/>
    <w:rsid w:val="005F6D13"/>
    <w:rsid w:val="006358AA"/>
    <w:rsid w:val="006408C3"/>
    <w:rsid w:val="00641A73"/>
    <w:rsid w:val="006604F3"/>
    <w:rsid w:val="006632E1"/>
    <w:rsid w:val="0066367A"/>
    <w:rsid w:val="006E7A67"/>
    <w:rsid w:val="006F639C"/>
    <w:rsid w:val="006F727D"/>
    <w:rsid w:val="00705CA7"/>
    <w:rsid w:val="007602B8"/>
    <w:rsid w:val="00772FB9"/>
    <w:rsid w:val="0079303C"/>
    <w:rsid w:val="007E45E0"/>
    <w:rsid w:val="007F634B"/>
    <w:rsid w:val="00803599"/>
    <w:rsid w:val="00813A94"/>
    <w:rsid w:val="0082116F"/>
    <w:rsid w:val="008335E5"/>
    <w:rsid w:val="00840019"/>
    <w:rsid w:val="00844CF6"/>
    <w:rsid w:val="00876E7C"/>
    <w:rsid w:val="008930DE"/>
    <w:rsid w:val="00893C97"/>
    <w:rsid w:val="008A4DFA"/>
    <w:rsid w:val="008A73ED"/>
    <w:rsid w:val="008C12B6"/>
    <w:rsid w:val="008F03A7"/>
    <w:rsid w:val="008F7DD7"/>
    <w:rsid w:val="00926966"/>
    <w:rsid w:val="009E1588"/>
    <w:rsid w:val="009F687D"/>
    <w:rsid w:val="00A07B19"/>
    <w:rsid w:val="00A30DE5"/>
    <w:rsid w:val="00A329E2"/>
    <w:rsid w:val="00A540CF"/>
    <w:rsid w:val="00A56060"/>
    <w:rsid w:val="00AA3B06"/>
    <w:rsid w:val="00AA416A"/>
    <w:rsid w:val="00AC7CAA"/>
    <w:rsid w:val="00AD3D9E"/>
    <w:rsid w:val="00AE266D"/>
    <w:rsid w:val="00AE2C2E"/>
    <w:rsid w:val="00AE7B08"/>
    <w:rsid w:val="00AF33AA"/>
    <w:rsid w:val="00B07CD4"/>
    <w:rsid w:val="00B21E32"/>
    <w:rsid w:val="00B71B3A"/>
    <w:rsid w:val="00B774BC"/>
    <w:rsid w:val="00B921CF"/>
    <w:rsid w:val="00B970D0"/>
    <w:rsid w:val="00BB3652"/>
    <w:rsid w:val="00BD1B8A"/>
    <w:rsid w:val="00C128CC"/>
    <w:rsid w:val="00C17151"/>
    <w:rsid w:val="00C712E1"/>
    <w:rsid w:val="00C73507"/>
    <w:rsid w:val="00CB3575"/>
    <w:rsid w:val="00CE0C0C"/>
    <w:rsid w:val="00CE212C"/>
    <w:rsid w:val="00CF3595"/>
    <w:rsid w:val="00CF40FB"/>
    <w:rsid w:val="00D922C9"/>
    <w:rsid w:val="00D93E31"/>
    <w:rsid w:val="00DA6A24"/>
    <w:rsid w:val="00DB55C2"/>
    <w:rsid w:val="00DB6035"/>
    <w:rsid w:val="00DB7E2C"/>
    <w:rsid w:val="00DD0024"/>
    <w:rsid w:val="00DD411B"/>
    <w:rsid w:val="00DE089D"/>
    <w:rsid w:val="00DF0EAF"/>
    <w:rsid w:val="00E014BA"/>
    <w:rsid w:val="00E10DC8"/>
    <w:rsid w:val="00E11787"/>
    <w:rsid w:val="00E75476"/>
    <w:rsid w:val="00E7689C"/>
    <w:rsid w:val="00E85F1D"/>
    <w:rsid w:val="00EB2064"/>
    <w:rsid w:val="00EB3E58"/>
    <w:rsid w:val="00EC27DE"/>
    <w:rsid w:val="00F12C1A"/>
    <w:rsid w:val="00F17318"/>
    <w:rsid w:val="00F43E1C"/>
    <w:rsid w:val="00FA2CE1"/>
    <w:rsid w:val="00FB6E0E"/>
    <w:rsid w:val="00FC2175"/>
    <w:rsid w:val="00FE22EF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63A18A"/>
  <w15:docId w15:val="{F7843329-4B49-4D2F-B17A-6EBCC71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F33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4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54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\\offline\ref=663A7BD869CBD0C61388C12C37EF4A7FF5B0E46D1C4A358710BE0796CF75BA9950677C5899xA0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18</cp:revision>
  <cp:lastPrinted>2017-06-23T03:23:00Z</cp:lastPrinted>
  <dcterms:created xsi:type="dcterms:W3CDTF">2013-03-12T00:52:00Z</dcterms:created>
  <dcterms:modified xsi:type="dcterms:W3CDTF">2017-06-23T03:28:00Z</dcterms:modified>
</cp:coreProperties>
</file>