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9E" w:rsidRPr="00CA321C" w:rsidRDefault="00B80FA9" w:rsidP="00D166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</w:t>
      </w:r>
      <w:r w:rsidR="00EA7C04">
        <w:rPr>
          <w:rFonts w:ascii="Arial" w:hAnsi="Arial" w:cs="Arial"/>
          <w:b/>
          <w:sz w:val="32"/>
          <w:szCs w:val="32"/>
        </w:rPr>
        <w:t>10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</w:t>
      </w:r>
      <w:r w:rsidR="00D1669E" w:rsidRPr="00CA321C">
        <w:rPr>
          <w:rFonts w:ascii="Arial" w:hAnsi="Arial" w:cs="Arial"/>
          <w:b/>
          <w:sz w:val="32"/>
          <w:szCs w:val="32"/>
        </w:rPr>
        <w:t>20</w:t>
      </w:r>
      <w:r w:rsidR="00786DD1">
        <w:rPr>
          <w:rFonts w:ascii="Arial" w:hAnsi="Arial" w:cs="Arial"/>
          <w:b/>
          <w:sz w:val="32"/>
          <w:szCs w:val="32"/>
        </w:rPr>
        <w:t>20</w:t>
      </w:r>
      <w:r w:rsidR="00D1669E"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82</w:t>
      </w:r>
      <w:r w:rsidR="00D1669E" w:rsidRPr="00CA321C">
        <w:rPr>
          <w:rFonts w:ascii="Arial" w:hAnsi="Arial" w:cs="Arial"/>
          <w:b/>
          <w:sz w:val="32"/>
          <w:szCs w:val="32"/>
        </w:rPr>
        <w:t>-п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</w:p>
    <w:p w:rsidR="00D1669E" w:rsidRPr="00CA321C" w:rsidRDefault="00D1669E" w:rsidP="00D1669E">
      <w:pPr>
        <w:jc w:val="center"/>
        <w:rPr>
          <w:rFonts w:ascii="Arial" w:hAnsi="Arial" w:cs="Arial"/>
        </w:rPr>
      </w:pPr>
      <w:r w:rsidRPr="00CA321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</w:t>
      </w:r>
      <w:r w:rsidR="006907F7">
        <w:rPr>
          <w:rFonts w:ascii="Arial" w:hAnsi="Arial" w:cs="Arial"/>
          <w:b/>
          <w:sz w:val="32"/>
          <w:szCs w:val="32"/>
        </w:rPr>
        <w:t>07.11.2017</w:t>
      </w:r>
      <w:r>
        <w:rPr>
          <w:rFonts w:ascii="Arial" w:hAnsi="Arial" w:cs="Arial"/>
          <w:b/>
          <w:sz w:val="32"/>
          <w:szCs w:val="32"/>
        </w:rPr>
        <w:t>Г. №1</w:t>
      </w:r>
      <w:r w:rsidR="006907F7">
        <w:rPr>
          <w:rFonts w:ascii="Arial" w:hAnsi="Arial" w:cs="Arial"/>
          <w:b/>
          <w:sz w:val="32"/>
          <w:szCs w:val="32"/>
        </w:rPr>
        <w:t>67</w:t>
      </w:r>
      <w:r>
        <w:rPr>
          <w:rFonts w:ascii="Arial" w:hAnsi="Arial" w:cs="Arial"/>
          <w:b/>
          <w:sz w:val="32"/>
          <w:szCs w:val="32"/>
        </w:rPr>
        <w:t>-П «О</w:t>
      </w:r>
      <w:r w:rsidRPr="00CA321C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>МУНИЦИПАЛЬНОЙ ПРОГРАММЫ «</w:t>
      </w:r>
      <w:r w:rsidR="006907F7">
        <w:rPr>
          <w:rFonts w:ascii="Arial" w:hAnsi="Arial" w:cs="Arial"/>
          <w:b/>
          <w:sz w:val="32"/>
          <w:szCs w:val="32"/>
        </w:rPr>
        <w:t xml:space="preserve">ОБЕСПЕЧЕНИЕ ПОЖАРНОЙ БЕЗОПАСНОСТИ НА ТЕРРИТОРИИ </w:t>
      </w:r>
      <w:r>
        <w:rPr>
          <w:rFonts w:ascii="Arial" w:hAnsi="Arial" w:cs="Arial"/>
          <w:b/>
          <w:sz w:val="32"/>
          <w:szCs w:val="32"/>
        </w:rPr>
        <w:t xml:space="preserve"> БЫСТРИНСКОГО СЕЛЬСКОГО ПОСЕЛЕНИЯ</w:t>
      </w:r>
      <w:r w:rsidR="00786DD1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НА 201</w:t>
      </w:r>
      <w:r w:rsidR="006907F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– 202</w:t>
      </w:r>
      <w:r w:rsidR="00786DD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786DD1"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1669E" w:rsidRPr="00D1669E" w:rsidRDefault="00D1669E" w:rsidP="00D1669E">
      <w:pPr>
        <w:rPr>
          <w:rFonts w:ascii="Arial" w:hAnsi="Arial" w:cs="Arial"/>
        </w:rPr>
      </w:pPr>
    </w:p>
    <w:p w:rsidR="00D1669E" w:rsidRDefault="00216BCB" w:rsidP="00D1669E">
      <w:pPr>
        <w:ind w:firstLine="709"/>
        <w:jc w:val="both"/>
        <w:rPr>
          <w:rFonts w:ascii="Arial" w:hAnsi="Arial" w:cs="Arial"/>
        </w:rPr>
      </w:pPr>
      <w:proofErr w:type="gramStart"/>
      <w:r w:rsidRPr="00D1669E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26.09.2013г. №96-п «Об утверждении Порядка принятия решений о разработке муниципальных программ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муниципального образования и их формирования и реализации», статьями 10, 43,</w:t>
      </w:r>
      <w:r w:rsidR="00D1669E">
        <w:rPr>
          <w:rFonts w:ascii="Arial" w:hAnsi="Arial" w:cs="Arial"/>
        </w:rPr>
        <w:t xml:space="preserve"> </w:t>
      </w:r>
      <w:r w:rsidRPr="00D1669E">
        <w:rPr>
          <w:rFonts w:ascii="Arial" w:hAnsi="Arial" w:cs="Arial"/>
        </w:rPr>
        <w:t xml:space="preserve">46, Устава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муниципального образования</w:t>
      </w:r>
      <w:r w:rsidR="00D1669E">
        <w:rPr>
          <w:rFonts w:ascii="Arial" w:hAnsi="Arial" w:cs="Arial"/>
        </w:rPr>
        <w:t xml:space="preserve">, </w:t>
      </w:r>
      <w:r w:rsidRPr="00D1669E">
        <w:rPr>
          <w:rFonts w:ascii="Arial" w:hAnsi="Arial" w:cs="Arial"/>
        </w:rPr>
        <w:t xml:space="preserve">администрация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сельского поселения</w:t>
      </w:r>
      <w:proofErr w:type="gramEnd"/>
    </w:p>
    <w:p w:rsidR="00D1669E" w:rsidRPr="00D1669E" w:rsidRDefault="00D1669E" w:rsidP="00D1669E">
      <w:pPr>
        <w:jc w:val="both"/>
        <w:rPr>
          <w:rFonts w:ascii="Arial" w:hAnsi="Arial" w:cs="Arial"/>
        </w:rPr>
      </w:pPr>
    </w:p>
    <w:p w:rsidR="00216BCB" w:rsidRPr="00D1669E" w:rsidRDefault="00D1669E" w:rsidP="00D1669E">
      <w:pPr>
        <w:jc w:val="center"/>
        <w:rPr>
          <w:rFonts w:ascii="Arial" w:hAnsi="Arial" w:cs="Arial"/>
          <w:b/>
          <w:sz w:val="30"/>
          <w:szCs w:val="30"/>
        </w:rPr>
      </w:pPr>
      <w:r w:rsidRPr="00D1669E">
        <w:rPr>
          <w:rFonts w:ascii="Arial" w:hAnsi="Arial" w:cs="Arial"/>
          <w:b/>
          <w:sz w:val="30"/>
          <w:szCs w:val="30"/>
        </w:rPr>
        <w:t>ПОСТАНОВЛЯЕТ:</w:t>
      </w:r>
    </w:p>
    <w:p w:rsidR="00216BCB" w:rsidRPr="00B80FA9" w:rsidRDefault="00216BCB" w:rsidP="00D1669E">
      <w:pPr>
        <w:jc w:val="both"/>
        <w:rPr>
          <w:rFonts w:ascii="Arial" w:hAnsi="Arial" w:cs="Arial"/>
        </w:rPr>
      </w:pPr>
    </w:p>
    <w:p w:rsidR="00B80FA9" w:rsidRPr="00B80FA9" w:rsidRDefault="00DB21DC" w:rsidP="00B80FA9">
      <w:pPr>
        <w:ind w:firstLine="709"/>
        <w:jc w:val="both"/>
        <w:rPr>
          <w:rFonts w:ascii="Arial" w:hAnsi="Arial" w:cs="Arial"/>
        </w:rPr>
      </w:pPr>
      <w:r w:rsidRPr="00B80FA9">
        <w:rPr>
          <w:rFonts w:ascii="Arial" w:hAnsi="Arial" w:cs="Arial"/>
        </w:rPr>
        <w:t xml:space="preserve">1. </w:t>
      </w:r>
      <w:r w:rsidR="00B80FA9" w:rsidRPr="00B80FA9">
        <w:rPr>
          <w:rFonts w:ascii="Arial" w:hAnsi="Arial" w:cs="Arial"/>
        </w:rPr>
        <w:t xml:space="preserve">Внести изменения в муниципальную Программу «Обеспечение пожарной безопасности на территории </w:t>
      </w:r>
      <w:proofErr w:type="spellStart"/>
      <w:r w:rsidR="00B80FA9" w:rsidRPr="00B80FA9">
        <w:rPr>
          <w:rFonts w:ascii="Arial" w:hAnsi="Arial" w:cs="Arial"/>
        </w:rPr>
        <w:t>Быстринского</w:t>
      </w:r>
      <w:proofErr w:type="spellEnd"/>
      <w:r w:rsidR="00B80FA9" w:rsidRPr="00B80FA9">
        <w:rPr>
          <w:rFonts w:ascii="Arial" w:hAnsi="Arial" w:cs="Arial"/>
        </w:rPr>
        <w:t xml:space="preserve"> сельского поселения на 2018-2022 годы», утвержденную постановлением от 07.11.201</w:t>
      </w:r>
      <w:r w:rsidR="00B80FA9">
        <w:rPr>
          <w:rFonts w:ascii="Arial" w:hAnsi="Arial" w:cs="Arial"/>
        </w:rPr>
        <w:t>7</w:t>
      </w:r>
      <w:r w:rsidR="00B80FA9" w:rsidRPr="00B80FA9">
        <w:rPr>
          <w:rFonts w:ascii="Arial" w:hAnsi="Arial" w:cs="Arial"/>
        </w:rPr>
        <w:t>г. №167-п:</w:t>
      </w:r>
    </w:p>
    <w:p w:rsidR="004A559D" w:rsidRDefault="00B80FA9" w:rsidP="00B80FA9">
      <w:pPr>
        <w:ind w:firstLine="709"/>
        <w:jc w:val="both"/>
        <w:rPr>
          <w:rFonts w:ascii="Arial" w:hAnsi="Arial" w:cs="Arial"/>
        </w:rPr>
      </w:pPr>
      <w:r w:rsidRPr="00B80FA9">
        <w:rPr>
          <w:rFonts w:ascii="Arial" w:hAnsi="Arial" w:cs="Arial"/>
        </w:rPr>
        <w:t xml:space="preserve">1.1. </w:t>
      </w:r>
      <w:r w:rsidR="004A559D">
        <w:rPr>
          <w:rFonts w:ascii="Arial" w:hAnsi="Arial" w:cs="Arial"/>
        </w:rPr>
        <w:t xml:space="preserve">В </w:t>
      </w:r>
      <w:r w:rsidRPr="00B80FA9">
        <w:rPr>
          <w:rFonts w:ascii="Arial" w:hAnsi="Arial" w:cs="Arial"/>
        </w:rPr>
        <w:t>Паспорт</w:t>
      </w:r>
      <w:r w:rsidR="004A559D">
        <w:rPr>
          <w:rFonts w:ascii="Arial" w:hAnsi="Arial" w:cs="Arial"/>
        </w:rPr>
        <w:t>е</w:t>
      </w:r>
      <w:r w:rsidRPr="00B80FA9">
        <w:rPr>
          <w:rFonts w:ascii="Arial" w:hAnsi="Arial" w:cs="Arial"/>
        </w:rPr>
        <w:t xml:space="preserve"> муниципальной Программы </w:t>
      </w:r>
      <w:r w:rsidR="004A559D" w:rsidRPr="00B80FA9">
        <w:rPr>
          <w:rFonts w:ascii="Arial" w:hAnsi="Arial" w:cs="Arial"/>
          <w:color w:val="000000"/>
        </w:rPr>
        <w:t>Ресурсное обеспечение муниципальной Программы</w:t>
      </w:r>
      <w:r w:rsidR="004A559D" w:rsidRPr="00B80FA9">
        <w:rPr>
          <w:rFonts w:ascii="Arial" w:hAnsi="Arial" w:cs="Arial"/>
        </w:rPr>
        <w:t xml:space="preserve"> </w:t>
      </w:r>
      <w:r w:rsidRPr="00B80FA9">
        <w:rPr>
          <w:rFonts w:ascii="Arial" w:hAnsi="Arial" w:cs="Arial"/>
        </w:rPr>
        <w:t>изложить в новой редакции</w:t>
      </w:r>
      <w:r w:rsidR="004A559D">
        <w:rPr>
          <w:rFonts w:ascii="Arial" w:hAnsi="Arial" w:cs="Arial"/>
        </w:rPr>
        <w:t>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4A559D" w:rsidRPr="00B80FA9" w:rsidTr="00DD6F53">
        <w:tc>
          <w:tcPr>
            <w:tcW w:w="3794" w:type="dxa"/>
          </w:tcPr>
          <w:p w:rsidR="004A559D" w:rsidRPr="004A559D" w:rsidRDefault="004A559D" w:rsidP="00DD6F5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4A559D">
              <w:rPr>
                <w:rFonts w:ascii="Courier New" w:hAnsi="Courier New" w:cs="Courier New"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5777" w:type="dxa"/>
          </w:tcPr>
          <w:p w:rsidR="004A559D" w:rsidRPr="004A559D" w:rsidRDefault="004A559D" w:rsidP="00DD6F53">
            <w:pPr>
              <w:rPr>
                <w:rFonts w:ascii="Courier New" w:hAnsi="Courier New" w:cs="Courier New"/>
              </w:rPr>
            </w:pPr>
            <w:r w:rsidRPr="004A559D">
              <w:rPr>
                <w:rFonts w:ascii="Courier New" w:hAnsi="Courier New" w:cs="Courier New"/>
              </w:rPr>
              <w:t xml:space="preserve">Общий объем финансирования муниципальной программы на 2018-2021 </w:t>
            </w:r>
            <w:proofErr w:type="spellStart"/>
            <w:r w:rsidRPr="004A559D">
              <w:rPr>
                <w:rFonts w:ascii="Courier New" w:hAnsi="Courier New" w:cs="Courier New"/>
              </w:rPr>
              <w:t>г.г</w:t>
            </w:r>
            <w:proofErr w:type="spellEnd"/>
            <w:r w:rsidRPr="004A559D">
              <w:rPr>
                <w:rFonts w:ascii="Courier New" w:hAnsi="Courier New" w:cs="Courier New"/>
              </w:rPr>
              <w:t xml:space="preserve">. составляет всего: </w:t>
            </w:r>
            <w:r>
              <w:rPr>
                <w:rFonts w:ascii="Courier New" w:hAnsi="Courier New" w:cs="Courier New"/>
              </w:rPr>
              <w:t xml:space="preserve">1634,7 </w:t>
            </w:r>
            <w:proofErr w:type="spellStart"/>
            <w:r w:rsidRPr="004A559D">
              <w:rPr>
                <w:rFonts w:ascii="Courier New" w:hAnsi="Courier New" w:cs="Courier New"/>
              </w:rPr>
              <w:t>тыс</w:t>
            </w:r>
            <w:proofErr w:type="gramStart"/>
            <w:r w:rsidRPr="004A559D">
              <w:rPr>
                <w:rFonts w:ascii="Courier New" w:hAnsi="Courier New" w:cs="Courier New"/>
              </w:rPr>
              <w:t>.р</w:t>
            </w:r>
            <w:proofErr w:type="gramEnd"/>
            <w:r w:rsidRPr="004A559D">
              <w:rPr>
                <w:rFonts w:ascii="Courier New" w:hAnsi="Courier New" w:cs="Courier New"/>
              </w:rPr>
              <w:t>уб</w:t>
            </w:r>
            <w:proofErr w:type="spellEnd"/>
            <w:r w:rsidRPr="004A559D">
              <w:rPr>
                <w:rFonts w:ascii="Courier New" w:hAnsi="Courier New" w:cs="Courier New"/>
              </w:rPr>
              <w:t>., в том числе:</w:t>
            </w:r>
          </w:p>
          <w:p w:rsidR="004A559D" w:rsidRPr="004A559D" w:rsidRDefault="004A559D" w:rsidP="00DD6F53">
            <w:pPr>
              <w:rPr>
                <w:rFonts w:ascii="Courier New" w:hAnsi="Courier New" w:cs="Courier New"/>
              </w:rPr>
            </w:pPr>
            <w:r w:rsidRPr="004A559D">
              <w:rPr>
                <w:rFonts w:ascii="Courier New" w:hAnsi="Courier New" w:cs="Courier New"/>
              </w:rPr>
              <w:t>2018 г . – 376,9 тыс. руб.;</w:t>
            </w:r>
          </w:p>
          <w:p w:rsidR="004A559D" w:rsidRPr="004A559D" w:rsidRDefault="004A559D" w:rsidP="00DD6F53">
            <w:pPr>
              <w:rPr>
                <w:rFonts w:ascii="Courier New" w:hAnsi="Courier New" w:cs="Courier New"/>
              </w:rPr>
            </w:pPr>
            <w:r w:rsidRPr="004A559D">
              <w:rPr>
                <w:rFonts w:ascii="Courier New" w:hAnsi="Courier New" w:cs="Courier New"/>
              </w:rPr>
              <w:t xml:space="preserve">2019 г. – </w:t>
            </w:r>
            <w:r w:rsidRPr="004A559D">
              <w:rPr>
                <w:rFonts w:ascii="Courier New" w:hAnsi="Courier New" w:cs="Courier New"/>
                <w:bCs/>
                <w:sz w:val="24"/>
                <w:szCs w:val="24"/>
              </w:rPr>
              <w:t>657,8</w:t>
            </w:r>
            <w:r w:rsidRPr="004A559D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proofErr w:type="spellStart"/>
            <w:r w:rsidRPr="004A559D">
              <w:rPr>
                <w:rFonts w:ascii="Courier New" w:hAnsi="Courier New" w:cs="Courier New"/>
              </w:rPr>
              <w:t>тыс</w:t>
            </w:r>
            <w:proofErr w:type="gramStart"/>
            <w:r w:rsidRPr="004A559D">
              <w:rPr>
                <w:rFonts w:ascii="Courier New" w:hAnsi="Courier New" w:cs="Courier New"/>
              </w:rPr>
              <w:t>.р</w:t>
            </w:r>
            <w:proofErr w:type="gramEnd"/>
            <w:r w:rsidRPr="004A559D">
              <w:rPr>
                <w:rFonts w:ascii="Courier New" w:hAnsi="Courier New" w:cs="Courier New"/>
              </w:rPr>
              <w:t>уб</w:t>
            </w:r>
            <w:proofErr w:type="spellEnd"/>
            <w:r w:rsidRPr="004A559D">
              <w:rPr>
                <w:rFonts w:ascii="Courier New" w:hAnsi="Courier New" w:cs="Courier New"/>
              </w:rPr>
              <w:t>.;</w:t>
            </w:r>
          </w:p>
          <w:p w:rsidR="004A559D" w:rsidRPr="004A559D" w:rsidRDefault="004A559D" w:rsidP="00DD6F53">
            <w:pPr>
              <w:rPr>
                <w:rFonts w:ascii="Courier New" w:hAnsi="Courier New" w:cs="Courier New"/>
              </w:rPr>
            </w:pPr>
            <w:r w:rsidRPr="004A559D">
              <w:rPr>
                <w:rFonts w:ascii="Courier New" w:hAnsi="Courier New" w:cs="Courier New"/>
              </w:rPr>
              <w:t xml:space="preserve">2020 г  - </w:t>
            </w:r>
            <w:r>
              <w:rPr>
                <w:rFonts w:ascii="Courier New" w:hAnsi="Courier New" w:cs="Courier New"/>
              </w:rPr>
              <w:t>400</w:t>
            </w:r>
            <w:r w:rsidRPr="004A559D">
              <w:rPr>
                <w:rFonts w:ascii="Courier New" w:hAnsi="Courier New" w:cs="Courier New"/>
              </w:rPr>
              <w:t xml:space="preserve">,0 </w:t>
            </w:r>
            <w:proofErr w:type="spellStart"/>
            <w:r w:rsidRPr="004A559D">
              <w:rPr>
                <w:rFonts w:ascii="Courier New" w:hAnsi="Courier New" w:cs="Courier New"/>
              </w:rPr>
              <w:t>тыс</w:t>
            </w:r>
            <w:proofErr w:type="gramStart"/>
            <w:r w:rsidRPr="004A559D">
              <w:rPr>
                <w:rFonts w:ascii="Courier New" w:hAnsi="Courier New" w:cs="Courier New"/>
              </w:rPr>
              <w:t>.р</w:t>
            </w:r>
            <w:proofErr w:type="gramEnd"/>
            <w:r w:rsidRPr="004A559D">
              <w:rPr>
                <w:rFonts w:ascii="Courier New" w:hAnsi="Courier New" w:cs="Courier New"/>
              </w:rPr>
              <w:t>уб</w:t>
            </w:r>
            <w:proofErr w:type="spellEnd"/>
            <w:r w:rsidRPr="004A559D">
              <w:rPr>
                <w:rFonts w:ascii="Courier New" w:hAnsi="Courier New" w:cs="Courier New"/>
              </w:rPr>
              <w:t>.;</w:t>
            </w:r>
          </w:p>
          <w:p w:rsidR="004A559D" w:rsidRPr="004A559D" w:rsidRDefault="004A559D" w:rsidP="00DD6F53">
            <w:pPr>
              <w:rPr>
                <w:rFonts w:ascii="Courier New" w:hAnsi="Courier New" w:cs="Courier New"/>
              </w:rPr>
            </w:pPr>
            <w:r w:rsidRPr="004A559D">
              <w:rPr>
                <w:rFonts w:ascii="Courier New" w:hAnsi="Courier New" w:cs="Courier New"/>
              </w:rPr>
              <w:t xml:space="preserve">2021 г. – 100,0 </w:t>
            </w:r>
            <w:proofErr w:type="spellStart"/>
            <w:r w:rsidRPr="004A559D">
              <w:rPr>
                <w:rFonts w:ascii="Courier New" w:hAnsi="Courier New" w:cs="Courier New"/>
              </w:rPr>
              <w:t>тыс</w:t>
            </w:r>
            <w:proofErr w:type="gramStart"/>
            <w:r w:rsidRPr="004A559D">
              <w:rPr>
                <w:rFonts w:ascii="Courier New" w:hAnsi="Courier New" w:cs="Courier New"/>
              </w:rPr>
              <w:t>.р</w:t>
            </w:r>
            <w:proofErr w:type="gramEnd"/>
            <w:r w:rsidRPr="004A559D">
              <w:rPr>
                <w:rFonts w:ascii="Courier New" w:hAnsi="Courier New" w:cs="Courier New"/>
              </w:rPr>
              <w:t>уб</w:t>
            </w:r>
            <w:proofErr w:type="spellEnd"/>
            <w:r w:rsidRPr="004A559D">
              <w:rPr>
                <w:rFonts w:ascii="Courier New" w:hAnsi="Courier New" w:cs="Courier New"/>
              </w:rPr>
              <w:t>.;</w:t>
            </w:r>
          </w:p>
          <w:p w:rsidR="004A559D" w:rsidRPr="004A559D" w:rsidRDefault="004A559D" w:rsidP="00DD6F53">
            <w:pPr>
              <w:rPr>
                <w:rFonts w:ascii="Courier New" w:hAnsi="Courier New" w:cs="Courier New"/>
              </w:rPr>
            </w:pPr>
            <w:r w:rsidRPr="004A559D">
              <w:rPr>
                <w:rFonts w:ascii="Courier New" w:hAnsi="Courier New" w:cs="Courier New"/>
              </w:rPr>
              <w:t>2022 г. – 100,0 тыс. руб.</w:t>
            </w:r>
          </w:p>
        </w:tc>
      </w:tr>
    </w:tbl>
    <w:p w:rsidR="00363D5E" w:rsidRPr="00B80FA9" w:rsidRDefault="00B80FA9" w:rsidP="00363D5E">
      <w:pPr>
        <w:ind w:firstLine="709"/>
        <w:jc w:val="both"/>
        <w:rPr>
          <w:rFonts w:ascii="Arial" w:hAnsi="Arial" w:cs="Arial"/>
        </w:rPr>
      </w:pPr>
      <w:r w:rsidRPr="00B80FA9">
        <w:rPr>
          <w:rFonts w:ascii="Arial" w:hAnsi="Arial" w:cs="Arial"/>
        </w:rPr>
        <w:t xml:space="preserve">1.2. </w:t>
      </w:r>
      <w:r w:rsidR="00363D5E" w:rsidRPr="00B80FA9">
        <w:rPr>
          <w:rFonts w:ascii="Arial" w:hAnsi="Arial" w:cs="Arial"/>
        </w:rPr>
        <w:t xml:space="preserve"> абзац 2 статьи 3 изложить в следующей редакции:</w:t>
      </w:r>
    </w:p>
    <w:p w:rsidR="00363D5E" w:rsidRPr="00B80FA9" w:rsidRDefault="00363D5E" w:rsidP="00363D5E">
      <w:pPr>
        <w:spacing w:line="260" w:lineRule="exact"/>
        <w:jc w:val="both"/>
        <w:rPr>
          <w:rFonts w:ascii="Arial" w:eastAsia="Calibri" w:hAnsi="Arial" w:cs="Arial"/>
        </w:rPr>
      </w:pPr>
      <w:r w:rsidRPr="00B80FA9">
        <w:rPr>
          <w:rFonts w:ascii="Arial" w:hAnsi="Arial" w:cs="Arial"/>
        </w:rPr>
        <w:t xml:space="preserve">Общий объем расходов на реализацию муниципальной программы за счет всех источников составляет </w:t>
      </w:r>
      <w:r>
        <w:rPr>
          <w:rFonts w:ascii="Arial" w:hAnsi="Arial" w:cs="Arial"/>
        </w:rPr>
        <w:t>1634,7</w:t>
      </w:r>
      <w:r w:rsidRPr="00B80FA9">
        <w:rPr>
          <w:rFonts w:ascii="Arial" w:hAnsi="Arial" w:cs="Arial"/>
        </w:rPr>
        <w:t xml:space="preserve"> тыс. руб.</w:t>
      </w:r>
      <w:r w:rsidRPr="00B80FA9">
        <w:rPr>
          <w:rFonts w:ascii="Arial" w:eastAsia="Calibri" w:hAnsi="Arial" w:cs="Arial"/>
        </w:rPr>
        <w:t xml:space="preserve"> </w:t>
      </w:r>
    </w:p>
    <w:p w:rsidR="00363D5E" w:rsidRPr="00B80FA9" w:rsidRDefault="00363D5E" w:rsidP="00363D5E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268"/>
        <w:gridCol w:w="567"/>
      </w:tblGrid>
      <w:tr w:rsidR="00363D5E" w:rsidRPr="00B80FA9" w:rsidTr="00DD6F53"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rPr>
                <w:rFonts w:ascii="Courier New" w:hAnsi="Courier New" w:cs="Courier New"/>
                <w:lang w:eastAsia="en-US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both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программой, тыс. руб. </w:t>
            </w:r>
          </w:p>
        </w:tc>
      </w:tr>
      <w:tr w:rsidR="00363D5E" w:rsidRPr="00B80FA9" w:rsidTr="00DD6F53">
        <w:trPr>
          <w:trHeight w:val="483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D5E" w:rsidRPr="00363D5E" w:rsidRDefault="00363D5E" w:rsidP="00DD6F53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rPr>
                <w:rFonts w:ascii="Courier New" w:hAnsi="Courier New" w:cs="Courier New"/>
                <w:lang w:eastAsia="en-US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both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363D5E" w:rsidRPr="00B80FA9" w:rsidTr="00DD6F53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both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363D5E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1634,7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3D5E" w:rsidRPr="00363D5E" w:rsidRDefault="00363D5E" w:rsidP="00DD6F53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1634,7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5E" w:rsidRPr="00B80FA9" w:rsidRDefault="00363D5E" w:rsidP="00DD6F53">
            <w:pPr>
              <w:rPr>
                <w:rFonts w:ascii="Arial" w:hAnsi="Arial" w:cs="Arial"/>
              </w:rPr>
            </w:pPr>
          </w:p>
        </w:tc>
      </w:tr>
      <w:tr w:rsidR="00363D5E" w:rsidRPr="00B80FA9" w:rsidTr="00DD6F53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both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376,9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376,9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B80FA9" w:rsidRDefault="00363D5E" w:rsidP="00DD6F53">
            <w:pPr>
              <w:jc w:val="both"/>
              <w:rPr>
                <w:rFonts w:ascii="Arial" w:hAnsi="Arial" w:cs="Arial"/>
              </w:rPr>
            </w:pPr>
          </w:p>
        </w:tc>
      </w:tr>
      <w:tr w:rsidR="00363D5E" w:rsidRPr="00B80FA9" w:rsidTr="00DD6F53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both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363D5E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657,8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657,8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B80FA9" w:rsidRDefault="00363D5E" w:rsidP="00DD6F53">
            <w:pPr>
              <w:jc w:val="both"/>
              <w:rPr>
                <w:rFonts w:ascii="Arial" w:hAnsi="Arial" w:cs="Arial"/>
              </w:rPr>
            </w:pPr>
          </w:p>
        </w:tc>
      </w:tr>
      <w:tr w:rsidR="00363D5E" w:rsidRPr="00B80FA9" w:rsidTr="00DD6F53">
        <w:trPr>
          <w:trHeight w:val="22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both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2020 год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363D5E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B80FA9" w:rsidRDefault="00363D5E" w:rsidP="00DD6F53">
            <w:pPr>
              <w:jc w:val="both"/>
              <w:rPr>
                <w:rFonts w:ascii="Arial" w:hAnsi="Arial" w:cs="Arial"/>
              </w:rPr>
            </w:pPr>
          </w:p>
        </w:tc>
      </w:tr>
      <w:tr w:rsidR="00363D5E" w:rsidRPr="00B80FA9" w:rsidTr="00DD6F53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both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B80FA9" w:rsidRDefault="00363D5E" w:rsidP="00DD6F53">
            <w:pPr>
              <w:jc w:val="both"/>
              <w:rPr>
                <w:rFonts w:ascii="Arial" w:hAnsi="Arial" w:cs="Arial"/>
              </w:rPr>
            </w:pPr>
          </w:p>
        </w:tc>
      </w:tr>
      <w:tr w:rsidR="00363D5E" w:rsidRPr="00B80FA9" w:rsidTr="00DD6F53">
        <w:trPr>
          <w:trHeight w:val="26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both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63D5E" w:rsidRPr="00363D5E" w:rsidRDefault="00363D5E" w:rsidP="00DD6F53">
            <w:pPr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5E" w:rsidRPr="00B80FA9" w:rsidRDefault="00363D5E" w:rsidP="00DD6F53">
            <w:pPr>
              <w:jc w:val="both"/>
              <w:rPr>
                <w:rFonts w:ascii="Arial" w:hAnsi="Arial" w:cs="Arial"/>
              </w:rPr>
            </w:pPr>
          </w:p>
        </w:tc>
      </w:tr>
    </w:tbl>
    <w:p w:rsidR="003C3044" w:rsidRDefault="003C3044" w:rsidP="00363D5E">
      <w:pPr>
        <w:spacing w:after="200" w:line="276" w:lineRule="auto"/>
        <w:ind w:firstLine="709"/>
        <w:contextualSpacing/>
        <w:rPr>
          <w:rFonts w:ascii="Arial" w:hAnsi="Arial" w:cs="Arial"/>
        </w:rPr>
      </w:pPr>
    </w:p>
    <w:p w:rsidR="00B80FA9" w:rsidRDefault="00363D5E" w:rsidP="00363D5E">
      <w:pPr>
        <w:spacing w:after="200" w:line="276" w:lineRule="auto"/>
        <w:ind w:firstLine="709"/>
        <w:contextualSpacing/>
        <w:rPr>
          <w:rFonts w:ascii="Arial" w:eastAsia="Calibri" w:hAnsi="Arial" w:cs="Arial"/>
          <w:lang w:eastAsia="en-US"/>
        </w:rPr>
      </w:pPr>
      <w:r w:rsidRPr="00363D5E">
        <w:rPr>
          <w:rFonts w:ascii="Arial" w:hAnsi="Arial" w:cs="Arial"/>
        </w:rPr>
        <w:t xml:space="preserve">1.3. </w:t>
      </w:r>
      <w:r>
        <w:rPr>
          <w:rFonts w:ascii="Arial" w:hAnsi="Arial" w:cs="Arial"/>
        </w:rPr>
        <w:t xml:space="preserve">В </w:t>
      </w:r>
      <w:r w:rsidRPr="00363D5E">
        <w:rPr>
          <w:rFonts w:ascii="Arial" w:eastAsia="Calibri" w:hAnsi="Arial" w:cs="Arial"/>
          <w:lang w:eastAsia="en-US"/>
        </w:rPr>
        <w:t>Мероприятия</w:t>
      </w:r>
      <w:r>
        <w:rPr>
          <w:rFonts w:ascii="Arial" w:eastAsia="Calibri" w:hAnsi="Arial" w:cs="Arial"/>
          <w:lang w:eastAsia="en-US"/>
        </w:rPr>
        <w:t xml:space="preserve">х </w:t>
      </w:r>
      <w:r w:rsidRPr="00363D5E">
        <w:rPr>
          <w:rFonts w:ascii="Arial" w:eastAsia="Calibri" w:hAnsi="Arial" w:cs="Arial"/>
          <w:lang w:eastAsia="en-US"/>
        </w:rPr>
        <w:t xml:space="preserve"> реализации муниципальной Программы </w:t>
      </w:r>
      <w:r>
        <w:rPr>
          <w:rFonts w:ascii="Arial" w:eastAsia="Calibri" w:hAnsi="Arial" w:cs="Arial"/>
          <w:lang w:eastAsia="en-US"/>
        </w:rPr>
        <w:t>за 2020 год изложить в новой редакции: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39"/>
        <w:gridCol w:w="1266"/>
      </w:tblGrid>
      <w:tr w:rsidR="00363D5E" w:rsidRPr="00B80FA9" w:rsidTr="00DD6F53">
        <w:tc>
          <w:tcPr>
            <w:tcW w:w="648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pacing w:val="-4"/>
                <w:sz w:val="22"/>
                <w:szCs w:val="22"/>
                <w:lang w:eastAsia="ar-SA"/>
              </w:rPr>
              <w:t>Премия  ДПД  6 чел.</w:t>
            </w:r>
          </w:p>
        </w:tc>
        <w:tc>
          <w:tcPr>
            <w:tcW w:w="144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39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66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63D5E" w:rsidRPr="00B80FA9" w:rsidTr="00DD6F53">
        <w:tc>
          <w:tcPr>
            <w:tcW w:w="648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 xml:space="preserve">Изготовление агитационных материалов, приобретение методических материалов  </w:t>
            </w:r>
          </w:p>
        </w:tc>
        <w:tc>
          <w:tcPr>
            <w:tcW w:w="144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39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66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63D5E" w:rsidRPr="00B80FA9" w:rsidTr="00DD6F53">
        <w:tc>
          <w:tcPr>
            <w:tcW w:w="648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468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пожарных </w:t>
            </w:r>
            <w:proofErr w:type="spellStart"/>
            <w:r w:rsidRPr="00363D5E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363D5E">
              <w:rPr>
                <w:rFonts w:ascii="Courier New" w:hAnsi="Courier New" w:cs="Courier New"/>
                <w:sz w:val="22"/>
                <w:szCs w:val="22"/>
              </w:rPr>
              <w:t xml:space="preserve"> в домах слабозащищенной категории населения (инвалиды, многодетные семьи)</w:t>
            </w:r>
          </w:p>
        </w:tc>
        <w:tc>
          <w:tcPr>
            <w:tcW w:w="144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39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66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12,0,</w:t>
            </w:r>
          </w:p>
        </w:tc>
      </w:tr>
      <w:tr w:rsidR="00363D5E" w:rsidRPr="00B80FA9" w:rsidTr="00DD6F53">
        <w:tc>
          <w:tcPr>
            <w:tcW w:w="648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Техническое обслуживание и перезарядка первичных средств пожаротушения</w:t>
            </w:r>
          </w:p>
        </w:tc>
        <w:tc>
          <w:tcPr>
            <w:tcW w:w="144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39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6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63D5E" w:rsidRPr="00B80FA9" w:rsidTr="00DD6F53">
        <w:tc>
          <w:tcPr>
            <w:tcW w:w="648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363D5E" w:rsidRPr="00363D5E" w:rsidRDefault="00363D5E" w:rsidP="00DD6F53">
            <w:pPr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минерализованных полос</w:t>
            </w:r>
          </w:p>
        </w:tc>
        <w:tc>
          <w:tcPr>
            <w:tcW w:w="144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39" w:type="dxa"/>
          </w:tcPr>
          <w:p w:rsidR="00363D5E" w:rsidRPr="00363D5E" w:rsidRDefault="00363D5E" w:rsidP="00363D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</w:t>
            </w:r>
            <w:r w:rsidRPr="00363D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6" w:type="dxa"/>
          </w:tcPr>
          <w:p w:rsidR="00363D5E" w:rsidRPr="00363D5E" w:rsidRDefault="00363D5E" w:rsidP="00363D5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</w:t>
            </w:r>
            <w:r w:rsidRPr="00363D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63D5E" w:rsidRPr="00B80FA9" w:rsidTr="00DD6F53">
        <w:tc>
          <w:tcPr>
            <w:tcW w:w="648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80" w:type="dxa"/>
          </w:tcPr>
          <w:p w:rsidR="00363D5E" w:rsidRPr="00363D5E" w:rsidRDefault="00363D5E" w:rsidP="003C3044">
            <w:pPr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 xml:space="preserve">Техническое обслуживание и периодическое освидетельствование </w:t>
            </w:r>
            <w:r w:rsidR="003C3044">
              <w:rPr>
                <w:rFonts w:ascii="Courier New" w:hAnsi="Courier New" w:cs="Courier New"/>
                <w:sz w:val="22"/>
                <w:szCs w:val="22"/>
              </w:rPr>
              <w:t xml:space="preserve">пожарной сигнализации </w:t>
            </w:r>
          </w:p>
        </w:tc>
        <w:tc>
          <w:tcPr>
            <w:tcW w:w="144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39" w:type="dxa"/>
          </w:tcPr>
          <w:p w:rsidR="00363D5E" w:rsidRPr="00363D5E" w:rsidRDefault="003C3044" w:rsidP="003C30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="00363D5E" w:rsidRPr="00363D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6" w:type="dxa"/>
          </w:tcPr>
          <w:p w:rsidR="00363D5E" w:rsidRPr="00363D5E" w:rsidRDefault="003C3044" w:rsidP="003C30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363D5E" w:rsidRPr="00363D5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63D5E" w:rsidRPr="00B80FA9" w:rsidTr="00DD6F53">
        <w:tc>
          <w:tcPr>
            <w:tcW w:w="648" w:type="dxa"/>
          </w:tcPr>
          <w:p w:rsidR="00363D5E" w:rsidRPr="00363D5E" w:rsidRDefault="003C3044" w:rsidP="003C304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680" w:type="dxa"/>
          </w:tcPr>
          <w:p w:rsidR="00363D5E" w:rsidRPr="00363D5E" w:rsidRDefault="003C3044" w:rsidP="003C30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Обустройство прорубей для забора воды 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осенне - зимний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период, обслуживание водонапорной башни в с. Тибельти  </w:t>
            </w:r>
          </w:p>
        </w:tc>
        <w:tc>
          <w:tcPr>
            <w:tcW w:w="144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39" w:type="dxa"/>
          </w:tcPr>
          <w:p w:rsidR="00363D5E" w:rsidRPr="00363D5E" w:rsidRDefault="003C3044" w:rsidP="003C30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66" w:type="dxa"/>
          </w:tcPr>
          <w:p w:rsidR="00363D5E" w:rsidRPr="00363D5E" w:rsidRDefault="003C3044" w:rsidP="003C30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C3044" w:rsidRPr="00B80FA9" w:rsidTr="00DD6F53">
        <w:tc>
          <w:tcPr>
            <w:tcW w:w="648" w:type="dxa"/>
          </w:tcPr>
          <w:p w:rsidR="003C3044" w:rsidRDefault="003C3044" w:rsidP="003C304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680" w:type="dxa"/>
          </w:tcPr>
          <w:p w:rsidR="003C3044" w:rsidRDefault="003C3044" w:rsidP="003C30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пожарного инвентаря (ранцы)</w:t>
            </w:r>
          </w:p>
        </w:tc>
        <w:tc>
          <w:tcPr>
            <w:tcW w:w="1440" w:type="dxa"/>
          </w:tcPr>
          <w:p w:rsidR="003C3044" w:rsidRPr="00363D5E" w:rsidRDefault="003C3044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39" w:type="dxa"/>
          </w:tcPr>
          <w:p w:rsidR="003C3044" w:rsidRDefault="003C3044" w:rsidP="003C30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6" w:type="dxa"/>
          </w:tcPr>
          <w:p w:rsidR="003C3044" w:rsidRDefault="003C3044" w:rsidP="003C30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C3044" w:rsidRPr="00B80FA9" w:rsidTr="00DD6F53">
        <w:tc>
          <w:tcPr>
            <w:tcW w:w="648" w:type="dxa"/>
          </w:tcPr>
          <w:p w:rsidR="003C3044" w:rsidRDefault="003C3044" w:rsidP="003C304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680" w:type="dxa"/>
          </w:tcPr>
          <w:p w:rsidR="003C3044" w:rsidRPr="003C3044" w:rsidRDefault="003C3044" w:rsidP="003C3044">
            <w:pPr>
              <w:rPr>
                <w:rFonts w:ascii="Courier New" w:hAnsi="Courier New" w:cs="Courier New"/>
              </w:rPr>
            </w:pPr>
            <w:r w:rsidRPr="003C3044">
              <w:rPr>
                <w:rFonts w:ascii="Courier New" w:hAnsi="Courier New" w:cs="Courier New"/>
                <w:sz w:val="22"/>
                <w:szCs w:val="22"/>
              </w:rPr>
              <w:t xml:space="preserve">Ремонтные работы на водонапорной башне </w:t>
            </w:r>
            <w:proofErr w:type="gramStart"/>
            <w:r w:rsidRPr="003C3044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3C3044">
              <w:rPr>
                <w:rFonts w:ascii="Courier New" w:hAnsi="Courier New" w:cs="Courier New"/>
                <w:sz w:val="22"/>
                <w:szCs w:val="22"/>
              </w:rPr>
              <w:t xml:space="preserve"> с. Тибельти   </w:t>
            </w:r>
          </w:p>
        </w:tc>
        <w:tc>
          <w:tcPr>
            <w:tcW w:w="1440" w:type="dxa"/>
          </w:tcPr>
          <w:p w:rsidR="003C3044" w:rsidRPr="00363D5E" w:rsidRDefault="003C3044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39" w:type="dxa"/>
          </w:tcPr>
          <w:p w:rsidR="003C3044" w:rsidRDefault="003C3044" w:rsidP="003C30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1266" w:type="dxa"/>
          </w:tcPr>
          <w:p w:rsidR="003C3044" w:rsidRDefault="003C3044" w:rsidP="003C30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363D5E" w:rsidRPr="00B80FA9" w:rsidTr="00DD6F53">
        <w:tc>
          <w:tcPr>
            <w:tcW w:w="648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468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363D5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40" w:type="dxa"/>
          </w:tcPr>
          <w:p w:rsidR="00363D5E" w:rsidRPr="00363D5E" w:rsidRDefault="00363D5E" w:rsidP="00DD6F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39" w:type="dxa"/>
          </w:tcPr>
          <w:p w:rsidR="00363D5E" w:rsidRPr="00363D5E" w:rsidRDefault="003C3044" w:rsidP="003C30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63D5E" w:rsidRPr="00363D5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66" w:type="dxa"/>
          </w:tcPr>
          <w:p w:rsidR="00363D5E" w:rsidRPr="00363D5E" w:rsidRDefault="003C3044" w:rsidP="003C30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63D5E" w:rsidRPr="00363D5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</w:tbl>
    <w:p w:rsidR="00363D5E" w:rsidRDefault="00363D5E" w:rsidP="00363D5E">
      <w:pPr>
        <w:spacing w:after="200" w:line="276" w:lineRule="auto"/>
        <w:ind w:firstLine="709"/>
        <w:contextualSpacing/>
        <w:rPr>
          <w:rFonts w:ascii="Arial" w:eastAsia="Calibri" w:hAnsi="Arial" w:cs="Arial"/>
        </w:rPr>
      </w:pPr>
    </w:p>
    <w:p w:rsidR="00786DD1" w:rsidRPr="00B80FA9" w:rsidRDefault="003C3044" w:rsidP="00C14478">
      <w:pPr>
        <w:spacing w:after="200" w:line="276" w:lineRule="auto"/>
        <w:ind w:firstLine="709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eastAsia="Calibri" w:hAnsi="Arial" w:cs="Arial"/>
        </w:rPr>
        <w:t xml:space="preserve">1.4. </w:t>
      </w:r>
      <w:r w:rsidR="00C14478">
        <w:rPr>
          <w:rFonts w:ascii="Arial" w:eastAsia="Calibri" w:hAnsi="Arial" w:cs="Arial"/>
        </w:rPr>
        <w:t xml:space="preserve">Приложение №1 к Подпрограмме </w:t>
      </w:r>
      <w:r w:rsidR="00C14478" w:rsidRPr="00B80FA9">
        <w:rPr>
          <w:rFonts w:ascii="Arial" w:hAnsi="Arial" w:cs="Arial"/>
          <w:b/>
        </w:rPr>
        <w:t>«</w:t>
      </w:r>
      <w:r w:rsidR="00C14478" w:rsidRPr="00C14478">
        <w:rPr>
          <w:rFonts w:ascii="Arial" w:hAnsi="Arial" w:cs="Arial"/>
        </w:rPr>
        <w:t xml:space="preserve">Развитие и содержание пожарной безопасности </w:t>
      </w:r>
      <w:proofErr w:type="gramStart"/>
      <w:r w:rsidR="00C14478" w:rsidRPr="00C14478">
        <w:rPr>
          <w:rFonts w:ascii="Arial" w:hAnsi="Arial" w:cs="Arial"/>
        </w:rPr>
        <w:t>на</w:t>
      </w:r>
      <w:proofErr w:type="gramEnd"/>
      <w:r w:rsidR="00C14478" w:rsidRPr="00C14478">
        <w:rPr>
          <w:rFonts w:ascii="Arial" w:hAnsi="Arial" w:cs="Arial"/>
        </w:rPr>
        <w:t xml:space="preserve"> </w:t>
      </w:r>
      <w:proofErr w:type="gramStart"/>
      <w:r w:rsidR="00C14478" w:rsidRPr="00C14478">
        <w:rPr>
          <w:rFonts w:ascii="Arial" w:hAnsi="Arial" w:cs="Arial"/>
        </w:rPr>
        <w:t>территорий</w:t>
      </w:r>
      <w:proofErr w:type="gramEnd"/>
      <w:r w:rsidR="00C14478" w:rsidRPr="00C14478">
        <w:rPr>
          <w:rFonts w:ascii="Arial" w:hAnsi="Arial" w:cs="Arial"/>
        </w:rPr>
        <w:t xml:space="preserve"> </w:t>
      </w:r>
      <w:proofErr w:type="spellStart"/>
      <w:r w:rsidR="00C14478" w:rsidRPr="00C14478">
        <w:rPr>
          <w:rFonts w:ascii="Arial" w:hAnsi="Arial" w:cs="Arial"/>
        </w:rPr>
        <w:t>Быстринского</w:t>
      </w:r>
      <w:proofErr w:type="spellEnd"/>
      <w:r w:rsidR="00C14478" w:rsidRPr="00C14478">
        <w:rPr>
          <w:rFonts w:ascii="Arial" w:hAnsi="Arial" w:cs="Arial"/>
        </w:rPr>
        <w:t xml:space="preserve"> сельского поселения»</w:t>
      </w:r>
      <w:r w:rsidR="00C14478">
        <w:rPr>
          <w:rFonts w:ascii="Arial" w:hAnsi="Arial" w:cs="Arial"/>
        </w:rPr>
        <w:t xml:space="preserve"> </w:t>
      </w:r>
      <w:r w:rsidR="00C14478" w:rsidRPr="00C14478">
        <w:rPr>
          <w:rFonts w:ascii="Arial" w:eastAsia="Calibri" w:hAnsi="Arial" w:cs="Arial"/>
        </w:rPr>
        <w:t>изложить</w:t>
      </w:r>
      <w:r w:rsidR="00C14478">
        <w:rPr>
          <w:rFonts w:ascii="Arial" w:eastAsia="Calibri" w:hAnsi="Arial" w:cs="Arial"/>
        </w:rPr>
        <w:t xml:space="preserve"> в новой редакции (приложение № 1) </w:t>
      </w:r>
    </w:p>
    <w:p w:rsidR="00457CC5" w:rsidRPr="00B80FA9" w:rsidRDefault="00457CC5" w:rsidP="00AF6E46">
      <w:pPr>
        <w:ind w:firstLine="709"/>
        <w:jc w:val="both"/>
        <w:rPr>
          <w:rFonts w:ascii="Arial" w:hAnsi="Arial" w:cs="Arial"/>
        </w:rPr>
      </w:pPr>
    </w:p>
    <w:p w:rsidR="00AF6E46" w:rsidRPr="00B80FA9" w:rsidRDefault="00786DD1" w:rsidP="00AF6E46">
      <w:pPr>
        <w:ind w:firstLine="709"/>
        <w:jc w:val="both"/>
        <w:rPr>
          <w:rFonts w:ascii="Arial" w:hAnsi="Arial" w:cs="Arial"/>
        </w:rPr>
      </w:pPr>
      <w:r w:rsidRPr="00B80FA9">
        <w:rPr>
          <w:rFonts w:ascii="Arial" w:hAnsi="Arial" w:cs="Arial"/>
        </w:rPr>
        <w:t>2.</w:t>
      </w:r>
      <w:r w:rsidR="00AF6E46" w:rsidRPr="00B80FA9">
        <w:rPr>
          <w:rFonts w:ascii="Arial" w:hAnsi="Arial" w:cs="Arial"/>
        </w:rPr>
        <w:t xml:space="preserve"> Опубликовать настоящее постановление в печатном издании «Вестник </w:t>
      </w:r>
      <w:proofErr w:type="spellStart"/>
      <w:r w:rsidR="00AF6E46" w:rsidRPr="00B80FA9">
        <w:rPr>
          <w:rFonts w:ascii="Arial" w:eastAsia="Calibri" w:hAnsi="Arial" w:cs="Arial"/>
        </w:rPr>
        <w:t>Быстринского</w:t>
      </w:r>
      <w:proofErr w:type="spellEnd"/>
      <w:r w:rsidR="00AF6E46" w:rsidRPr="00B80FA9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</w:t>
      </w:r>
      <w:r w:rsidR="00C14478">
        <w:rPr>
          <w:rFonts w:ascii="Arial" w:eastAsia="Calibri" w:hAnsi="Arial" w:cs="Arial"/>
        </w:rPr>
        <w:t>.</w:t>
      </w:r>
      <w:r w:rsidR="00AF6E46" w:rsidRPr="00B80FA9">
        <w:rPr>
          <w:rFonts w:ascii="Arial" w:eastAsia="Calibri" w:hAnsi="Arial" w:cs="Arial"/>
        </w:rPr>
        <w:t xml:space="preserve"> </w:t>
      </w:r>
    </w:p>
    <w:p w:rsidR="00AF6E46" w:rsidRDefault="00AF6E46" w:rsidP="00AF6E46">
      <w:pPr>
        <w:pStyle w:val="a3"/>
        <w:ind w:left="540"/>
        <w:jc w:val="both"/>
        <w:rPr>
          <w:rFonts w:ascii="Arial" w:hAnsi="Arial" w:cs="Arial"/>
        </w:rPr>
      </w:pPr>
    </w:p>
    <w:p w:rsidR="00C14478" w:rsidRPr="00B80FA9" w:rsidRDefault="00C14478" w:rsidP="00AF6E46">
      <w:pPr>
        <w:pStyle w:val="a3"/>
        <w:ind w:left="540"/>
        <w:jc w:val="both"/>
        <w:rPr>
          <w:rFonts w:ascii="Arial" w:hAnsi="Arial" w:cs="Arial"/>
        </w:rPr>
      </w:pPr>
    </w:p>
    <w:p w:rsidR="00AF6E46" w:rsidRPr="00B80FA9" w:rsidRDefault="00AF6E46" w:rsidP="00AF6E46">
      <w:pPr>
        <w:jc w:val="both"/>
        <w:rPr>
          <w:rFonts w:ascii="Arial" w:hAnsi="Arial" w:cs="Arial"/>
        </w:rPr>
      </w:pPr>
      <w:r w:rsidRPr="00B80FA9">
        <w:rPr>
          <w:rFonts w:ascii="Arial" w:hAnsi="Arial" w:cs="Arial"/>
        </w:rPr>
        <w:t xml:space="preserve">Глава администрации                                                                Н.Г. </w:t>
      </w:r>
      <w:proofErr w:type="spellStart"/>
      <w:r w:rsidRPr="00B80FA9">
        <w:rPr>
          <w:rFonts w:ascii="Arial" w:hAnsi="Arial" w:cs="Arial"/>
        </w:rPr>
        <w:t>Чебоксарова</w:t>
      </w:r>
      <w:proofErr w:type="spellEnd"/>
    </w:p>
    <w:p w:rsidR="00AF6E46" w:rsidRPr="00B80FA9" w:rsidRDefault="00AF6E46" w:rsidP="00AF6E46">
      <w:pPr>
        <w:jc w:val="both"/>
        <w:rPr>
          <w:rFonts w:ascii="Arial" w:hAnsi="Arial" w:cs="Arial"/>
        </w:rPr>
      </w:pPr>
    </w:p>
    <w:p w:rsidR="00AF6E46" w:rsidRPr="00B80FA9" w:rsidRDefault="00AF6E46" w:rsidP="00AF6E46">
      <w:pPr>
        <w:jc w:val="both"/>
        <w:rPr>
          <w:rFonts w:ascii="Arial" w:hAnsi="Arial" w:cs="Arial"/>
        </w:rPr>
      </w:pPr>
    </w:p>
    <w:p w:rsidR="00786DD1" w:rsidRDefault="00786DD1" w:rsidP="00AF6E46">
      <w:pPr>
        <w:jc w:val="both"/>
        <w:rPr>
          <w:rFonts w:ascii="Arial" w:hAnsi="Arial" w:cs="Arial"/>
        </w:rPr>
      </w:pPr>
    </w:p>
    <w:p w:rsidR="00C14478" w:rsidRDefault="00C14478" w:rsidP="00AF6E46">
      <w:pPr>
        <w:jc w:val="both"/>
        <w:rPr>
          <w:rFonts w:ascii="Arial" w:hAnsi="Arial" w:cs="Arial"/>
        </w:rPr>
      </w:pPr>
    </w:p>
    <w:p w:rsidR="00C14478" w:rsidRDefault="00C14478" w:rsidP="00AF6E46">
      <w:pPr>
        <w:jc w:val="both"/>
        <w:rPr>
          <w:rFonts w:ascii="Arial" w:hAnsi="Arial" w:cs="Arial"/>
        </w:rPr>
      </w:pPr>
    </w:p>
    <w:p w:rsidR="00C14478" w:rsidRDefault="00C14478" w:rsidP="00AF6E46">
      <w:pPr>
        <w:jc w:val="both"/>
        <w:rPr>
          <w:rFonts w:ascii="Arial" w:hAnsi="Arial" w:cs="Arial"/>
        </w:rPr>
      </w:pPr>
    </w:p>
    <w:p w:rsidR="00C14478" w:rsidRPr="00B80FA9" w:rsidRDefault="00C14478" w:rsidP="00AF6E46">
      <w:pPr>
        <w:jc w:val="both"/>
        <w:rPr>
          <w:rFonts w:ascii="Arial" w:hAnsi="Arial" w:cs="Arial"/>
        </w:rPr>
      </w:pPr>
    </w:p>
    <w:p w:rsidR="0051736B" w:rsidRPr="00B80FA9" w:rsidRDefault="0051736B" w:rsidP="0051736B">
      <w:pPr>
        <w:ind w:firstLine="709"/>
        <w:jc w:val="both"/>
        <w:rPr>
          <w:rFonts w:ascii="Arial" w:hAnsi="Arial" w:cs="Arial"/>
        </w:rPr>
      </w:pPr>
    </w:p>
    <w:p w:rsidR="0051736B" w:rsidRPr="00B80FA9" w:rsidRDefault="0051736B" w:rsidP="0051736B">
      <w:pPr>
        <w:jc w:val="both"/>
        <w:rPr>
          <w:rFonts w:ascii="Arial" w:hAnsi="Arial" w:cs="Arial"/>
        </w:rPr>
      </w:pPr>
    </w:p>
    <w:p w:rsidR="0051736B" w:rsidRDefault="0051736B" w:rsidP="0051736B">
      <w:pPr>
        <w:suppressAutoHyphens/>
        <w:ind w:firstLine="709"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p w:rsidR="00C14478" w:rsidRPr="00B80FA9" w:rsidRDefault="00C14478" w:rsidP="0051736B">
      <w:pPr>
        <w:suppressAutoHyphens/>
        <w:ind w:firstLine="709"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p w:rsidR="0051736B" w:rsidRPr="00C14478" w:rsidRDefault="0051736B" w:rsidP="0051736B">
      <w:pPr>
        <w:suppressAutoHyphens/>
        <w:ind w:firstLine="709"/>
        <w:jc w:val="right"/>
        <w:rPr>
          <w:rFonts w:ascii="Courier New" w:hAnsi="Courier New" w:cs="Courier New"/>
          <w:kern w:val="1"/>
          <w:sz w:val="22"/>
          <w:szCs w:val="22"/>
          <w:lang w:eastAsia="zh-CN"/>
        </w:rPr>
      </w:pPr>
      <w:r w:rsidRPr="00C14478">
        <w:rPr>
          <w:rFonts w:ascii="Courier New" w:hAnsi="Courier New" w:cs="Courier New"/>
          <w:kern w:val="1"/>
          <w:sz w:val="22"/>
          <w:szCs w:val="22"/>
          <w:lang w:eastAsia="zh-CN"/>
        </w:rPr>
        <w:t xml:space="preserve">Приложение № 1 </w:t>
      </w:r>
    </w:p>
    <w:p w:rsidR="0051736B" w:rsidRPr="00B80FA9" w:rsidRDefault="0051736B" w:rsidP="0051736B">
      <w:pPr>
        <w:suppressAutoHyphens/>
        <w:ind w:firstLine="709"/>
        <w:jc w:val="center"/>
        <w:rPr>
          <w:rFonts w:ascii="Arial" w:hAnsi="Arial" w:cs="Arial"/>
          <w:b/>
          <w:kern w:val="1"/>
          <w:szCs w:val="20"/>
          <w:lang w:eastAsia="zh-CN"/>
        </w:rPr>
      </w:pPr>
    </w:p>
    <w:p w:rsidR="0051736B" w:rsidRPr="00C14478" w:rsidRDefault="0051736B" w:rsidP="0051736B">
      <w:pPr>
        <w:jc w:val="center"/>
        <w:rPr>
          <w:rFonts w:ascii="Arial" w:hAnsi="Arial" w:cs="Arial"/>
        </w:rPr>
      </w:pPr>
      <w:proofErr w:type="gramStart"/>
      <w:r w:rsidRPr="00C14478">
        <w:rPr>
          <w:rFonts w:ascii="Arial" w:hAnsi="Arial" w:cs="Arial"/>
        </w:rPr>
        <w:t xml:space="preserve">Мероприятия Подпрограммы «Развитие и содержание пожарной безопасности на территорий </w:t>
      </w:r>
      <w:proofErr w:type="spellStart"/>
      <w:r w:rsidRPr="00C14478">
        <w:rPr>
          <w:rFonts w:ascii="Arial" w:hAnsi="Arial" w:cs="Arial"/>
        </w:rPr>
        <w:t>Быстринского</w:t>
      </w:r>
      <w:proofErr w:type="spellEnd"/>
      <w:r w:rsidRPr="00C14478">
        <w:rPr>
          <w:rFonts w:ascii="Arial" w:hAnsi="Arial" w:cs="Arial"/>
        </w:rPr>
        <w:t xml:space="preserve"> сельского поселения»</w:t>
      </w:r>
      <w:proofErr w:type="gramEnd"/>
    </w:p>
    <w:p w:rsidR="0051736B" w:rsidRPr="00C14478" w:rsidRDefault="0051736B" w:rsidP="0051736B">
      <w:pPr>
        <w:suppressAutoHyphens/>
        <w:ind w:firstLine="709"/>
        <w:jc w:val="center"/>
        <w:rPr>
          <w:rFonts w:ascii="Arial" w:hAnsi="Arial" w:cs="Arial"/>
          <w:kern w:val="1"/>
          <w:szCs w:val="20"/>
          <w:lang w:eastAsia="zh-CN"/>
        </w:rPr>
      </w:pPr>
      <w:r w:rsidRPr="00C14478">
        <w:rPr>
          <w:rFonts w:ascii="Arial" w:hAnsi="Arial" w:cs="Arial"/>
          <w:kern w:val="1"/>
          <w:szCs w:val="20"/>
          <w:lang w:eastAsia="zh-CN"/>
        </w:rPr>
        <w:t>:</w:t>
      </w:r>
    </w:p>
    <w:p w:rsidR="0051736B" w:rsidRPr="00C14478" w:rsidRDefault="00C14478" w:rsidP="00C14478">
      <w:pPr>
        <w:suppressAutoHyphens/>
        <w:ind w:firstLine="709"/>
        <w:jc w:val="right"/>
        <w:rPr>
          <w:rFonts w:ascii="Arial" w:hAnsi="Arial" w:cs="Arial"/>
          <w:kern w:val="1"/>
          <w:szCs w:val="20"/>
          <w:lang w:eastAsia="zh-CN"/>
        </w:rPr>
      </w:pPr>
      <w:r w:rsidRPr="00C14478">
        <w:rPr>
          <w:rFonts w:ascii="Arial" w:hAnsi="Arial" w:cs="Arial"/>
          <w:kern w:val="1"/>
          <w:szCs w:val="20"/>
          <w:lang w:eastAsia="zh-CN"/>
        </w:rPr>
        <w:t xml:space="preserve">тыс. руб. </w:t>
      </w:r>
    </w:p>
    <w:tbl>
      <w:tblPr>
        <w:tblW w:w="978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707"/>
        <w:gridCol w:w="4114"/>
        <w:gridCol w:w="992"/>
        <w:gridCol w:w="993"/>
        <w:gridCol w:w="992"/>
        <w:gridCol w:w="992"/>
        <w:gridCol w:w="992"/>
      </w:tblGrid>
      <w:tr w:rsidR="0051736B" w:rsidRPr="00C14478" w:rsidTr="001103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1447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1447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6B" w:rsidRPr="00C14478" w:rsidRDefault="0051736B" w:rsidP="0051736B">
            <w:pPr>
              <w:keepNext/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36B" w:rsidRPr="00C14478" w:rsidRDefault="0051736B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2022г.</w:t>
            </w:r>
          </w:p>
        </w:tc>
      </w:tr>
      <w:tr w:rsidR="0051736B" w:rsidRPr="00C14478" w:rsidTr="00110345">
        <w:trPr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36B" w:rsidRPr="00C14478" w:rsidRDefault="0051736B" w:rsidP="0051736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  <w:p w:rsidR="0051736B" w:rsidRPr="00C14478" w:rsidRDefault="0051736B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 xml:space="preserve">Информационное обеспечение жителей поселения в области защиты от пожаров в средствах массовой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C14478" w:rsidP="00C1447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C14478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36B" w:rsidRPr="00C14478" w:rsidRDefault="00C14478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C14478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C14478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51736B" w:rsidRPr="00C14478" w:rsidTr="00110345">
        <w:trPr>
          <w:trHeight w:val="5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  <w:b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>Проведение учебных тренировок по отработке эвакуации в случае возникновения пожара в зданиях с массовым пребыванием людей (здание СДК)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51736B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51736B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  <w:tr w:rsidR="0051736B" w:rsidRPr="00C14478" w:rsidTr="00110345">
        <w:trPr>
          <w:trHeight w:val="94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>Приобретение первичных средств пожаротушения, (огнетушители порошковые) ОП -4, проверка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C14478" w:rsidP="00C1447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C14478" w:rsidP="00C1447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36B" w:rsidRPr="00C14478" w:rsidRDefault="00C14478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C14478" w:rsidP="0051736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C14478" w:rsidP="0051736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1736B" w:rsidRPr="00C14478" w:rsidTr="00110345">
        <w:trPr>
          <w:trHeight w:val="5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 xml:space="preserve">Обучение и тренировки членов Добровольной пожарной дружины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51736B" w:rsidP="0051736B">
            <w:pPr>
              <w:rPr>
                <w:rFonts w:ascii="Courier New" w:hAnsi="Courier New" w:cs="Courier New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51736B" w:rsidP="0051736B">
            <w:pPr>
              <w:rPr>
                <w:rFonts w:ascii="Courier New" w:hAnsi="Courier New" w:cs="Courier New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1736B" w:rsidRPr="00C14478" w:rsidTr="001103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36B" w:rsidRPr="00C14478" w:rsidRDefault="00C14478" w:rsidP="00C14478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Содержание пожарного гидранта в с. Тибельти, ул. </w:t>
            </w:r>
            <w:proofErr w:type="gramStart"/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Подгорная</w:t>
            </w:r>
            <w:proofErr w:type="gramEnd"/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36B" w:rsidRPr="00C14478" w:rsidRDefault="00C14478" w:rsidP="00C1447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C14478" w:rsidP="00C144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C14478" w:rsidP="0051736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51736B" w:rsidRPr="00C14478" w:rsidTr="001103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36B" w:rsidRPr="00C14478" w:rsidRDefault="00C14478" w:rsidP="00C14478">
            <w:pPr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Страхование ДПД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36B" w:rsidRPr="00C14478" w:rsidRDefault="0051736B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51736B" w:rsidP="0051736B">
            <w:pPr>
              <w:rPr>
                <w:rFonts w:ascii="Courier New" w:hAnsi="Courier New" w:cs="Courier New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51736B" w:rsidP="0051736B">
            <w:pPr>
              <w:rPr>
                <w:rFonts w:ascii="Courier New" w:hAnsi="Courier New" w:cs="Courier New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1736B" w:rsidRPr="00C14478" w:rsidTr="001103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736B" w:rsidRPr="00C14478" w:rsidRDefault="0051736B" w:rsidP="0051736B">
            <w:pPr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C14478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36B" w:rsidRPr="00C14478" w:rsidRDefault="00C14478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36B" w:rsidRPr="00C14478" w:rsidRDefault="00C14478" w:rsidP="0051736B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76,95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C14478" w:rsidP="0051736B">
            <w:pPr>
              <w:rPr>
                <w:rFonts w:ascii="Courier New" w:hAnsi="Courier New" w:cs="Courier New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B" w:rsidRPr="00C14478" w:rsidRDefault="00C14478" w:rsidP="0051736B">
            <w:pPr>
              <w:rPr>
                <w:rFonts w:ascii="Courier New" w:hAnsi="Courier New" w:cs="Courier New"/>
              </w:rPr>
            </w:pPr>
            <w:r w:rsidRPr="00C14478">
              <w:rPr>
                <w:rFonts w:ascii="Courier New" w:hAnsi="Courier New" w:cs="Courier New"/>
                <w:sz w:val="22"/>
                <w:szCs w:val="22"/>
                <w:lang w:eastAsia="ar-SA"/>
              </w:rPr>
              <w:t>79,0</w:t>
            </w:r>
          </w:p>
        </w:tc>
      </w:tr>
    </w:tbl>
    <w:p w:rsidR="0051736B" w:rsidRPr="00C14478" w:rsidRDefault="0051736B" w:rsidP="0051736B">
      <w:pPr>
        <w:ind w:left="709" w:hanging="709"/>
        <w:jc w:val="both"/>
        <w:rPr>
          <w:rFonts w:ascii="Courier New" w:hAnsi="Courier New" w:cs="Courier New"/>
          <w:sz w:val="22"/>
          <w:szCs w:val="22"/>
        </w:rPr>
      </w:pPr>
    </w:p>
    <w:sectPr w:rsidR="0051736B" w:rsidRPr="00C14478" w:rsidSect="00786D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16" w:rsidRDefault="00995B16" w:rsidP="00CD48BA">
      <w:r>
        <w:separator/>
      </w:r>
    </w:p>
  </w:endnote>
  <w:endnote w:type="continuationSeparator" w:id="0">
    <w:p w:rsidR="00995B16" w:rsidRDefault="00995B16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16" w:rsidRDefault="00995B16" w:rsidP="00CD48BA">
      <w:r>
        <w:separator/>
      </w:r>
    </w:p>
  </w:footnote>
  <w:footnote w:type="continuationSeparator" w:id="0">
    <w:p w:rsidR="00995B16" w:rsidRDefault="00995B16" w:rsidP="00CD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69D"/>
    <w:multiLevelType w:val="hybridMultilevel"/>
    <w:tmpl w:val="374830F0"/>
    <w:lvl w:ilvl="0" w:tplc="A8987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F36A1"/>
    <w:multiLevelType w:val="hybridMultilevel"/>
    <w:tmpl w:val="E9B2F6D0"/>
    <w:lvl w:ilvl="0" w:tplc="392E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8DF5105"/>
    <w:multiLevelType w:val="hybridMultilevel"/>
    <w:tmpl w:val="AEF0B8A8"/>
    <w:lvl w:ilvl="0" w:tplc="FED27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5D"/>
    <w:rsid w:val="00000C46"/>
    <w:rsid w:val="00013794"/>
    <w:rsid w:val="00032535"/>
    <w:rsid w:val="00037076"/>
    <w:rsid w:val="000407B9"/>
    <w:rsid w:val="00041961"/>
    <w:rsid w:val="00054636"/>
    <w:rsid w:val="00063066"/>
    <w:rsid w:val="000771C1"/>
    <w:rsid w:val="000B57FB"/>
    <w:rsid w:val="000E45A6"/>
    <w:rsid w:val="000E775C"/>
    <w:rsid w:val="000F2C95"/>
    <w:rsid w:val="000F424E"/>
    <w:rsid w:val="000F45AE"/>
    <w:rsid w:val="000F7B5D"/>
    <w:rsid w:val="00111457"/>
    <w:rsid w:val="00112C90"/>
    <w:rsid w:val="001164F0"/>
    <w:rsid w:val="0012026A"/>
    <w:rsid w:val="001320EC"/>
    <w:rsid w:val="00185751"/>
    <w:rsid w:val="001B10F5"/>
    <w:rsid w:val="001F5745"/>
    <w:rsid w:val="00200348"/>
    <w:rsid w:val="00216BCB"/>
    <w:rsid w:val="002200AF"/>
    <w:rsid w:val="00224AFD"/>
    <w:rsid w:val="00240D33"/>
    <w:rsid w:val="00244DA1"/>
    <w:rsid w:val="002538E0"/>
    <w:rsid w:val="00257AA5"/>
    <w:rsid w:val="002612B9"/>
    <w:rsid w:val="00273BE6"/>
    <w:rsid w:val="0027761C"/>
    <w:rsid w:val="002871D0"/>
    <w:rsid w:val="002A64C8"/>
    <w:rsid w:val="002B07AD"/>
    <w:rsid w:val="002B141B"/>
    <w:rsid w:val="002D125D"/>
    <w:rsid w:val="002E6601"/>
    <w:rsid w:val="002F4441"/>
    <w:rsid w:val="00300A07"/>
    <w:rsid w:val="0031443F"/>
    <w:rsid w:val="00315282"/>
    <w:rsid w:val="00317C4A"/>
    <w:rsid w:val="003313FB"/>
    <w:rsid w:val="00363D5E"/>
    <w:rsid w:val="003760FB"/>
    <w:rsid w:val="003871D1"/>
    <w:rsid w:val="00396E17"/>
    <w:rsid w:val="003A47E8"/>
    <w:rsid w:val="003A6D5A"/>
    <w:rsid w:val="003B3143"/>
    <w:rsid w:val="003C3044"/>
    <w:rsid w:val="003E6A4E"/>
    <w:rsid w:val="003F27CC"/>
    <w:rsid w:val="003F2E9A"/>
    <w:rsid w:val="00406579"/>
    <w:rsid w:val="004205D6"/>
    <w:rsid w:val="00420BFA"/>
    <w:rsid w:val="0042573E"/>
    <w:rsid w:val="0042653A"/>
    <w:rsid w:val="004357AD"/>
    <w:rsid w:val="00447CE1"/>
    <w:rsid w:val="004529B6"/>
    <w:rsid w:val="00457CC5"/>
    <w:rsid w:val="00465926"/>
    <w:rsid w:val="0046604E"/>
    <w:rsid w:val="004816D8"/>
    <w:rsid w:val="00481AE0"/>
    <w:rsid w:val="004A559D"/>
    <w:rsid w:val="004B5B6C"/>
    <w:rsid w:val="004C1CFA"/>
    <w:rsid w:val="00503A15"/>
    <w:rsid w:val="00504EBA"/>
    <w:rsid w:val="00507D2D"/>
    <w:rsid w:val="005110D0"/>
    <w:rsid w:val="005135E1"/>
    <w:rsid w:val="0051736B"/>
    <w:rsid w:val="00523EEF"/>
    <w:rsid w:val="00532713"/>
    <w:rsid w:val="005409C7"/>
    <w:rsid w:val="00540BE5"/>
    <w:rsid w:val="005472F6"/>
    <w:rsid w:val="00560D55"/>
    <w:rsid w:val="00564308"/>
    <w:rsid w:val="00570868"/>
    <w:rsid w:val="0059386D"/>
    <w:rsid w:val="005B208F"/>
    <w:rsid w:val="005D446E"/>
    <w:rsid w:val="005E46E9"/>
    <w:rsid w:val="00607351"/>
    <w:rsid w:val="00610CD6"/>
    <w:rsid w:val="00626B55"/>
    <w:rsid w:val="00655029"/>
    <w:rsid w:val="00661B99"/>
    <w:rsid w:val="006706DD"/>
    <w:rsid w:val="00680973"/>
    <w:rsid w:val="006907F7"/>
    <w:rsid w:val="006C167B"/>
    <w:rsid w:val="006E0438"/>
    <w:rsid w:val="006E4E20"/>
    <w:rsid w:val="00706084"/>
    <w:rsid w:val="0072022A"/>
    <w:rsid w:val="00721E7E"/>
    <w:rsid w:val="00740688"/>
    <w:rsid w:val="007454C9"/>
    <w:rsid w:val="007512FA"/>
    <w:rsid w:val="00766D92"/>
    <w:rsid w:val="0078200A"/>
    <w:rsid w:val="00786DD1"/>
    <w:rsid w:val="00790A36"/>
    <w:rsid w:val="00791BBE"/>
    <w:rsid w:val="00794D9B"/>
    <w:rsid w:val="007A67EA"/>
    <w:rsid w:val="007B4B59"/>
    <w:rsid w:val="007C66A3"/>
    <w:rsid w:val="0080578D"/>
    <w:rsid w:val="0082616F"/>
    <w:rsid w:val="00847D40"/>
    <w:rsid w:val="0085690D"/>
    <w:rsid w:val="00883B86"/>
    <w:rsid w:val="008B056B"/>
    <w:rsid w:val="008B4588"/>
    <w:rsid w:val="008B4D07"/>
    <w:rsid w:val="008D1ACB"/>
    <w:rsid w:val="008D38FD"/>
    <w:rsid w:val="008F08B3"/>
    <w:rsid w:val="009513F3"/>
    <w:rsid w:val="0095320E"/>
    <w:rsid w:val="00956FEE"/>
    <w:rsid w:val="00961F0F"/>
    <w:rsid w:val="0096706C"/>
    <w:rsid w:val="009760E7"/>
    <w:rsid w:val="009772DD"/>
    <w:rsid w:val="00983286"/>
    <w:rsid w:val="00986844"/>
    <w:rsid w:val="009927CD"/>
    <w:rsid w:val="00995B16"/>
    <w:rsid w:val="009A7476"/>
    <w:rsid w:val="009B6376"/>
    <w:rsid w:val="009E622D"/>
    <w:rsid w:val="009F4111"/>
    <w:rsid w:val="00A07D29"/>
    <w:rsid w:val="00A1372C"/>
    <w:rsid w:val="00A22C4A"/>
    <w:rsid w:val="00A23698"/>
    <w:rsid w:val="00A47354"/>
    <w:rsid w:val="00A51483"/>
    <w:rsid w:val="00A80C24"/>
    <w:rsid w:val="00AA6A92"/>
    <w:rsid w:val="00AB4E22"/>
    <w:rsid w:val="00AC7D29"/>
    <w:rsid w:val="00AE3DBE"/>
    <w:rsid w:val="00AF6E46"/>
    <w:rsid w:val="00B05F27"/>
    <w:rsid w:val="00B37575"/>
    <w:rsid w:val="00B55783"/>
    <w:rsid w:val="00B713EE"/>
    <w:rsid w:val="00B76DCE"/>
    <w:rsid w:val="00B80FA9"/>
    <w:rsid w:val="00BA6465"/>
    <w:rsid w:val="00BB00A1"/>
    <w:rsid w:val="00BC427D"/>
    <w:rsid w:val="00BC6419"/>
    <w:rsid w:val="00BD4767"/>
    <w:rsid w:val="00C06707"/>
    <w:rsid w:val="00C14478"/>
    <w:rsid w:val="00C40638"/>
    <w:rsid w:val="00C81D2C"/>
    <w:rsid w:val="00C860CE"/>
    <w:rsid w:val="00C971CD"/>
    <w:rsid w:val="00C9784A"/>
    <w:rsid w:val="00CB1ACA"/>
    <w:rsid w:val="00CB446F"/>
    <w:rsid w:val="00CB5ABB"/>
    <w:rsid w:val="00CB73E5"/>
    <w:rsid w:val="00CD2FD0"/>
    <w:rsid w:val="00CD48BA"/>
    <w:rsid w:val="00CE03E6"/>
    <w:rsid w:val="00CF55F2"/>
    <w:rsid w:val="00D007F2"/>
    <w:rsid w:val="00D06104"/>
    <w:rsid w:val="00D1669E"/>
    <w:rsid w:val="00D24FAD"/>
    <w:rsid w:val="00D25CA0"/>
    <w:rsid w:val="00D3335F"/>
    <w:rsid w:val="00D42D98"/>
    <w:rsid w:val="00D47354"/>
    <w:rsid w:val="00D5305B"/>
    <w:rsid w:val="00D535FE"/>
    <w:rsid w:val="00D97B2D"/>
    <w:rsid w:val="00DB0466"/>
    <w:rsid w:val="00DB21DC"/>
    <w:rsid w:val="00DF046D"/>
    <w:rsid w:val="00E106C5"/>
    <w:rsid w:val="00E26E08"/>
    <w:rsid w:val="00E331EF"/>
    <w:rsid w:val="00E42A20"/>
    <w:rsid w:val="00E44B4D"/>
    <w:rsid w:val="00E469F4"/>
    <w:rsid w:val="00E50F51"/>
    <w:rsid w:val="00E63872"/>
    <w:rsid w:val="00E73890"/>
    <w:rsid w:val="00E96D26"/>
    <w:rsid w:val="00E97023"/>
    <w:rsid w:val="00EA11AB"/>
    <w:rsid w:val="00EA7C04"/>
    <w:rsid w:val="00EB0273"/>
    <w:rsid w:val="00EB3D0C"/>
    <w:rsid w:val="00EC0080"/>
    <w:rsid w:val="00EE5899"/>
    <w:rsid w:val="00EF682C"/>
    <w:rsid w:val="00F0109E"/>
    <w:rsid w:val="00F030F8"/>
    <w:rsid w:val="00F17FA7"/>
    <w:rsid w:val="00F20FD6"/>
    <w:rsid w:val="00F216FC"/>
    <w:rsid w:val="00F2394D"/>
    <w:rsid w:val="00F453C2"/>
    <w:rsid w:val="00F45DD9"/>
    <w:rsid w:val="00F61B4B"/>
    <w:rsid w:val="00F91E71"/>
    <w:rsid w:val="00F93123"/>
    <w:rsid w:val="00FA6873"/>
    <w:rsid w:val="00FB37F1"/>
    <w:rsid w:val="00FE04AF"/>
    <w:rsid w:val="00FE4ABE"/>
    <w:rsid w:val="00FE5C93"/>
    <w:rsid w:val="00FE74E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f1"/>
    <w:uiPriority w:val="59"/>
    <w:rsid w:val="0051736B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1736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EB3A-14C4-452A-8939-6EF0E91B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48</cp:revision>
  <cp:lastPrinted>2020-10-26T01:34:00Z</cp:lastPrinted>
  <dcterms:created xsi:type="dcterms:W3CDTF">2015-03-30T23:03:00Z</dcterms:created>
  <dcterms:modified xsi:type="dcterms:W3CDTF">2020-10-26T01:36:00Z</dcterms:modified>
</cp:coreProperties>
</file>