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4" w:rsidRDefault="00C81984" w:rsidP="00C81984">
      <w:pPr>
        <w:jc w:val="center"/>
      </w:pPr>
      <w:r>
        <w:t>Российская Федерация</w:t>
      </w:r>
    </w:p>
    <w:p w:rsidR="00C81984" w:rsidRDefault="00C81984" w:rsidP="00C8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C81984" w:rsidRDefault="00C81984" w:rsidP="00C81984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C81984" w:rsidRDefault="00C81984" w:rsidP="00C81984">
      <w:pPr>
        <w:jc w:val="center"/>
      </w:pPr>
      <w:r>
        <w:t>д. Быстрая ул. Советская 36</w:t>
      </w:r>
    </w:p>
    <w:p w:rsidR="00C81984" w:rsidRDefault="00C81984" w:rsidP="00C81984">
      <w:pPr>
        <w:jc w:val="center"/>
      </w:pPr>
    </w:p>
    <w:p w:rsidR="00C81984" w:rsidRDefault="00C81984" w:rsidP="00C819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1984" w:rsidRDefault="00C81984" w:rsidP="00C81984">
      <w:pPr>
        <w:jc w:val="center"/>
        <w:rPr>
          <w:sz w:val="28"/>
          <w:szCs w:val="28"/>
        </w:rPr>
      </w:pPr>
    </w:p>
    <w:p w:rsidR="00C81984" w:rsidRDefault="00C81984" w:rsidP="00C81984">
      <w:r>
        <w:t xml:space="preserve">От 13.04.2017 г. № 65- </w:t>
      </w:r>
      <w:proofErr w:type="spellStart"/>
      <w:proofErr w:type="gramStart"/>
      <w:r>
        <w:t>п</w:t>
      </w:r>
      <w:proofErr w:type="spellEnd"/>
      <w:proofErr w:type="gramEnd"/>
    </w:p>
    <w:p w:rsidR="00C81984" w:rsidRDefault="00C81984" w:rsidP="00C81984">
      <w:r>
        <w:t>О плане основных мероприятий</w:t>
      </w:r>
    </w:p>
    <w:p w:rsidR="00C81984" w:rsidRDefault="00C81984" w:rsidP="00C81984">
      <w:r>
        <w:t xml:space="preserve">по подготовке и проведению </w:t>
      </w:r>
    </w:p>
    <w:p w:rsidR="00C81984" w:rsidRDefault="00C81984" w:rsidP="00C81984">
      <w:r>
        <w:t xml:space="preserve">празднования Дня Победы </w:t>
      </w:r>
      <w:proofErr w:type="gramStart"/>
      <w:r>
        <w:t>в</w:t>
      </w:r>
      <w:proofErr w:type="gramEnd"/>
      <w:r>
        <w:t xml:space="preserve"> Великой</w:t>
      </w:r>
    </w:p>
    <w:p w:rsidR="00C81984" w:rsidRDefault="00C81984" w:rsidP="00C81984">
      <w:r>
        <w:t xml:space="preserve"> Отечественной  войне 1941-1945 г.г. </w:t>
      </w:r>
    </w:p>
    <w:p w:rsidR="00C81984" w:rsidRDefault="00C81984" w:rsidP="00C81984"/>
    <w:p w:rsidR="00C81984" w:rsidRDefault="00C81984" w:rsidP="00C81984">
      <w:r>
        <w:t xml:space="preserve">              В целях подготовки и проведения на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 празднования Дня Победы в Великой Отечественной войне  1941-1945 г.г.</w:t>
      </w:r>
      <w:proofErr w:type="gramStart"/>
      <w:r>
        <w:t xml:space="preserve"> ,</w:t>
      </w:r>
      <w:proofErr w:type="gramEnd"/>
      <w:r>
        <w:t xml:space="preserve"> на основании ст. 43, 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                               </w:t>
      </w:r>
    </w:p>
    <w:p w:rsidR="00C81984" w:rsidRDefault="00C81984" w:rsidP="00C81984"/>
    <w:p w:rsidR="00C81984" w:rsidRDefault="00C81984" w:rsidP="00C81984">
      <w:pPr>
        <w:jc w:val="center"/>
      </w:pPr>
      <w:r>
        <w:t>ПОСТАНОВЛЯЕТ:</w:t>
      </w:r>
    </w:p>
    <w:p w:rsidR="00C81984" w:rsidRDefault="00C81984" w:rsidP="00C81984"/>
    <w:p w:rsidR="00C81984" w:rsidRDefault="00C81984" w:rsidP="00C81984">
      <w:r>
        <w:t>1. Утвердить план основных мероприятий по подготовке и проведению празднования</w:t>
      </w:r>
    </w:p>
    <w:p w:rsidR="00C81984" w:rsidRDefault="00C81984" w:rsidP="00C81984">
      <w:r>
        <w:t xml:space="preserve"> Дня Победы в Великой Отечественной войне 1941-1945 г.г. (Приложение №1)</w:t>
      </w:r>
    </w:p>
    <w:p w:rsidR="00C81984" w:rsidRDefault="00C81984" w:rsidP="00C81984"/>
    <w:p w:rsidR="00C81984" w:rsidRDefault="00C81984" w:rsidP="00C81984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>
      <w:r>
        <w:t xml:space="preserve">Глава администрации                                                             М.И. Казанцева </w:t>
      </w:r>
    </w:p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C81984" w:rsidRDefault="00C81984" w:rsidP="00C81984"/>
    <w:p w:rsidR="00DA5E4A" w:rsidRDefault="00C81984" w:rsidP="00C81984">
      <w:pPr>
        <w:jc w:val="center"/>
      </w:pPr>
      <w:r>
        <w:t xml:space="preserve">                                                                                                        </w:t>
      </w:r>
    </w:p>
    <w:p w:rsidR="00C81984" w:rsidRDefault="00DA5E4A" w:rsidP="00C81984">
      <w:pPr>
        <w:jc w:val="center"/>
      </w:pPr>
      <w:r>
        <w:lastRenderedPageBreak/>
        <w:t xml:space="preserve">                                                                                          </w:t>
      </w:r>
      <w:r w:rsidR="00C81984">
        <w:t xml:space="preserve">  Приложение № 1  </w:t>
      </w:r>
    </w:p>
    <w:p w:rsidR="00C81984" w:rsidRDefault="00C81984" w:rsidP="00C81984">
      <w:pPr>
        <w:jc w:val="center"/>
      </w:pPr>
      <w:r>
        <w:t xml:space="preserve">                                                                                       к постановлению администрации </w:t>
      </w:r>
    </w:p>
    <w:p w:rsidR="00C81984" w:rsidRDefault="00C81984" w:rsidP="00C81984">
      <w:pPr>
        <w:jc w:val="center"/>
      </w:pPr>
      <w:r>
        <w:t xml:space="preserve">                                                                                       от </w:t>
      </w:r>
      <w:r w:rsidR="00DA5E4A">
        <w:t>13.04.2017</w:t>
      </w:r>
      <w:r>
        <w:t xml:space="preserve"> г</w:t>
      </w:r>
      <w:r w:rsidR="00DA5E4A">
        <w:t>.</w:t>
      </w:r>
      <w:r>
        <w:t xml:space="preserve">   № </w:t>
      </w:r>
      <w:r w:rsidR="00DA5E4A">
        <w:t xml:space="preserve">65- </w:t>
      </w:r>
      <w:proofErr w:type="spellStart"/>
      <w:proofErr w:type="gramStart"/>
      <w:r w:rsidR="00DA5E4A">
        <w:t>п</w:t>
      </w:r>
      <w:proofErr w:type="spellEnd"/>
      <w:proofErr w:type="gramEnd"/>
      <w:r w:rsidR="00DA5E4A">
        <w:t xml:space="preserve"> </w:t>
      </w:r>
      <w:r>
        <w:t xml:space="preserve">                            </w:t>
      </w:r>
    </w:p>
    <w:p w:rsidR="00C81984" w:rsidRDefault="00C81984" w:rsidP="00C81984">
      <w:pPr>
        <w:jc w:val="center"/>
      </w:pPr>
    </w:p>
    <w:p w:rsidR="00DA5E4A" w:rsidRPr="007720DD" w:rsidRDefault="00C81984" w:rsidP="007720DD">
      <w:pPr>
        <w:jc w:val="center"/>
        <w:rPr>
          <w:b/>
        </w:rPr>
      </w:pPr>
      <w:r w:rsidRPr="007720DD">
        <w:rPr>
          <w:b/>
        </w:rPr>
        <w:t>ПЛАН</w:t>
      </w:r>
    </w:p>
    <w:p w:rsidR="007720DD" w:rsidRPr="007720DD" w:rsidRDefault="007720DD" w:rsidP="007720DD">
      <w:pPr>
        <w:jc w:val="center"/>
        <w:rPr>
          <w:b/>
        </w:rPr>
      </w:pPr>
      <w:r w:rsidRPr="007720DD">
        <w:rPr>
          <w:b/>
        </w:rPr>
        <w:t>основных мероприятий по подготовке и проведению празднования</w:t>
      </w:r>
    </w:p>
    <w:p w:rsidR="00C81984" w:rsidRDefault="007720DD" w:rsidP="007720DD">
      <w:pPr>
        <w:jc w:val="center"/>
      </w:pPr>
      <w:r w:rsidRPr="007720DD">
        <w:rPr>
          <w:b/>
        </w:rPr>
        <w:t>Дня Победы в Великой Отечественной войне 1941-1945 г</w:t>
      </w:r>
      <w:proofErr w:type="gramStart"/>
      <w:r w:rsidRPr="007720DD">
        <w:rPr>
          <w:b/>
        </w:rPr>
        <w:t>.</w:t>
      </w:r>
      <w:r>
        <w:t>г</w:t>
      </w:r>
      <w:proofErr w:type="gramEnd"/>
    </w:p>
    <w:p w:rsidR="00C81984" w:rsidRDefault="00C81984" w:rsidP="00C819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01"/>
        <w:gridCol w:w="1842"/>
        <w:gridCol w:w="1920"/>
      </w:tblGrid>
      <w:tr w:rsidR="00C81984" w:rsidTr="00C81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>Дата 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>Ответственные</w:t>
            </w:r>
          </w:p>
        </w:tc>
      </w:tr>
      <w:tr w:rsidR="007720DD" w:rsidTr="00C81984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>
            <w:pPr>
              <w:jc w:val="center"/>
            </w:pPr>
            <w: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 w:rsidP="00DA5E4A">
            <w:r>
              <w:t xml:space="preserve">Уборка территории возле памятников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 w:rsidP="007720DD">
            <w:pPr>
              <w:jc w:val="center"/>
            </w:pPr>
            <w:r>
              <w:t xml:space="preserve">постоянно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 w:rsidP="007720DD">
            <w:r>
              <w:t>Администрация</w:t>
            </w:r>
          </w:p>
        </w:tc>
      </w:tr>
      <w:tr w:rsidR="007720DD" w:rsidTr="00C81984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>
            <w:pPr>
              <w:jc w:val="center"/>
            </w:pPr>
            <w: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 w:rsidP="007720DD">
            <w:r>
              <w:t xml:space="preserve">Ремонт  памятника </w:t>
            </w:r>
            <w:proofErr w:type="gramStart"/>
            <w:r>
              <w:t>в</w:t>
            </w:r>
            <w:proofErr w:type="gramEnd"/>
            <w:r>
              <w:t xml:space="preserve"> с. Тибельти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>
            <w:pPr>
              <w:jc w:val="center"/>
            </w:pPr>
            <w: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D" w:rsidRDefault="007720DD" w:rsidP="007720DD">
            <w:r>
              <w:t xml:space="preserve">Администрация </w:t>
            </w:r>
          </w:p>
        </w:tc>
      </w:tr>
      <w:tr w:rsidR="00C81984" w:rsidTr="00C81984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34388A" w:rsidP="0034388A">
            <w:pPr>
              <w:jc w:val="center"/>
            </w:pPr>
            <w: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 w:rsidP="00DA5E4A">
            <w:r>
              <w:t>Посещение и поздравление  тружеников тыла</w:t>
            </w:r>
            <w:r w:rsidR="00DA5E4A">
              <w:t>, вдов участников ВОВ</w:t>
            </w:r>
            <w:r>
              <w:t xml:space="preserve">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 xml:space="preserve">8 мая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 w:rsidP="007720DD">
            <w:r>
              <w:t xml:space="preserve">Глава администрации  </w:t>
            </w:r>
          </w:p>
        </w:tc>
      </w:tr>
      <w:tr w:rsidR="00C81984" w:rsidTr="00C81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34388A" w:rsidP="0034388A">
            <w:pPr>
              <w:jc w:val="center"/>
            </w:pPr>
            <w: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r>
              <w:t xml:space="preserve">Проведение проверки социально - бытовых условий жизни, медицинское обслуживание, оказание социальной поддержки, предусмотренных законами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DA5E4A" w:rsidP="00DA5E4A">
            <w:r>
              <w:t>Главный</w:t>
            </w:r>
            <w:r w:rsidR="00C81984">
              <w:t xml:space="preserve"> специалист, фельдшер. </w:t>
            </w:r>
          </w:p>
        </w:tc>
      </w:tr>
      <w:tr w:rsidR="00DA5E4A" w:rsidTr="00DA5E4A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A" w:rsidRDefault="0034388A" w:rsidP="0034388A">
            <w:pPr>
              <w:jc w:val="center"/>
            </w:pPr>
            <w: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A" w:rsidRDefault="00DA5E4A" w:rsidP="00DA5E4A">
            <w:r>
              <w:t xml:space="preserve">Проведение теннисного турнира посвященного памяти воинам – землякам, участникам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A" w:rsidRDefault="00DA5E4A">
            <w:pPr>
              <w:jc w:val="center"/>
            </w:pPr>
            <w:r>
              <w:t>5 мая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A" w:rsidRDefault="00DA5E4A">
            <w:r>
              <w:t xml:space="preserve">Глава администрации, директор СДК </w:t>
            </w:r>
          </w:p>
        </w:tc>
      </w:tr>
      <w:tr w:rsidR="0034388A" w:rsidTr="00DA5E4A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8A" w:rsidRDefault="0034388A">
            <w:pPr>
              <w:jc w:val="center"/>
            </w:pPr>
            <w: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8A" w:rsidRDefault="0034388A" w:rsidP="00DA5E4A">
            <w:r>
              <w:t>Акция «Георгиевская ленточка»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8A" w:rsidRDefault="0034388A">
            <w:pPr>
              <w:jc w:val="center"/>
            </w:pPr>
            <w:r>
              <w:t>1-8 мая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8A" w:rsidRDefault="0034388A">
            <w:r>
              <w:t xml:space="preserve">Администрация </w:t>
            </w:r>
          </w:p>
        </w:tc>
      </w:tr>
      <w:tr w:rsidR="00C81984" w:rsidTr="00C81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34388A" w:rsidP="0034388A">
            <w:pPr>
              <w:jc w:val="center"/>
            </w:pPr>
            <w: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7720DD" w:rsidP="0034388A">
            <w:r>
              <w:t>Митинги и т</w:t>
            </w:r>
            <w:r w:rsidR="00C81984">
              <w:t>оржественное возложение гирлянды к памятник</w:t>
            </w:r>
            <w:r w:rsidR="00DA5E4A">
              <w:t>ам</w:t>
            </w:r>
            <w:r w:rsidR="00C81984">
              <w:t xml:space="preserve"> погибших в годы ВОВ в</w:t>
            </w:r>
            <w:r w:rsidR="0034388A">
              <w:t xml:space="preserve"> </w:t>
            </w:r>
            <w:r w:rsidR="00C81984">
              <w:t xml:space="preserve"> с. Тибельти</w:t>
            </w:r>
            <w:r w:rsidR="00DA5E4A">
              <w:t xml:space="preserve">, д. </w:t>
            </w:r>
            <w:proofErr w:type="gramStart"/>
            <w:r w:rsidR="00DA5E4A">
              <w:t>Быстрая</w:t>
            </w:r>
            <w:proofErr w:type="gramEnd"/>
            <w:r w:rsidR="00DA5E4A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>9 мая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DA5E4A">
            <w:r>
              <w:t>Ад</w:t>
            </w:r>
            <w:r w:rsidR="00C81984">
              <w:t>министраци</w:t>
            </w:r>
            <w:r>
              <w:t>я</w:t>
            </w:r>
            <w:r w:rsidR="00C81984">
              <w:t>,</w:t>
            </w:r>
          </w:p>
          <w:p w:rsidR="00C81984" w:rsidRDefault="00C81984" w:rsidP="007720DD">
            <w:r>
              <w:t xml:space="preserve"> </w:t>
            </w:r>
            <w:r w:rsidR="007720DD">
              <w:t>д</w:t>
            </w:r>
            <w:r>
              <w:t>иректор</w:t>
            </w:r>
            <w:r w:rsidR="007720DD">
              <w:t xml:space="preserve">а филиалов </w:t>
            </w:r>
            <w:r>
              <w:t xml:space="preserve"> школ</w:t>
            </w:r>
            <w:r w:rsidR="007720DD">
              <w:t>ы</w:t>
            </w:r>
            <w:r>
              <w:t xml:space="preserve"> № </w:t>
            </w:r>
            <w:r w:rsidR="007720DD">
              <w:t>7</w:t>
            </w:r>
            <w:r w:rsidR="00DA5E4A">
              <w:t xml:space="preserve">, директор СДК, </w:t>
            </w:r>
          </w:p>
        </w:tc>
      </w:tr>
      <w:tr w:rsidR="00C81984" w:rsidTr="00C81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34388A" w:rsidP="0034388A">
            <w:pPr>
              <w:jc w:val="center"/>
            </w:pPr>
            <w: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 w:rsidP="007720DD">
            <w:r>
              <w:t>Праздн</w:t>
            </w:r>
            <w:r w:rsidR="007720DD">
              <w:t xml:space="preserve">ичный  концерт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>
            <w:pPr>
              <w:jc w:val="center"/>
            </w:pPr>
            <w:r>
              <w:t>9 мая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84" w:rsidRDefault="00C81984" w:rsidP="00DA5E4A">
            <w:r>
              <w:t>Директор СДК, зав</w:t>
            </w:r>
            <w:r w:rsidR="00DA5E4A">
              <w:t xml:space="preserve">едующая библиотекой </w:t>
            </w:r>
          </w:p>
        </w:tc>
      </w:tr>
    </w:tbl>
    <w:p w:rsidR="00C81984" w:rsidRDefault="00C81984" w:rsidP="00C81984">
      <w:pPr>
        <w:jc w:val="center"/>
      </w:pPr>
    </w:p>
    <w:p w:rsidR="00236F9D" w:rsidRDefault="00236F9D"/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81984"/>
    <w:rsid w:val="00236F9D"/>
    <w:rsid w:val="0034388A"/>
    <w:rsid w:val="007720DD"/>
    <w:rsid w:val="009E6857"/>
    <w:rsid w:val="00C81984"/>
    <w:rsid w:val="00CD39EC"/>
    <w:rsid w:val="00DA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2017-04-13T01:35:00Z</cp:lastPrinted>
  <dcterms:created xsi:type="dcterms:W3CDTF">2017-04-13T01:02:00Z</dcterms:created>
  <dcterms:modified xsi:type="dcterms:W3CDTF">2017-04-13T01:35:00Z</dcterms:modified>
</cp:coreProperties>
</file>