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84FB2" w14:textId="500A0A17" w:rsidR="005138F7" w:rsidRDefault="005138F7">
      <w:pPr>
        <w:pStyle w:val="40"/>
        <w:shd w:val="clear" w:color="auto" w:fill="auto"/>
        <w:spacing w:after="0" w:line="254" w:lineRule="auto"/>
      </w:pPr>
    </w:p>
    <w:p w14:paraId="4FB638C1" w14:textId="2C31F04B" w:rsidR="005138F7" w:rsidRPr="00F3756B" w:rsidRDefault="004F1E4E">
      <w:pPr>
        <w:pStyle w:val="40"/>
        <w:shd w:val="clear" w:color="auto" w:fill="auto"/>
        <w:spacing w:after="260" w:line="254" w:lineRule="auto"/>
        <w:rPr>
          <w:rFonts w:ascii="Times New Roman" w:hAnsi="Times New Roman" w:cs="Times New Roman"/>
        </w:rPr>
      </w:pPr>
      <w:r w:rsidRPr="00F3756B">
        <w:rPr>
          <w:rFonts w:ascii="Times New Roman" w:hAnsi="Times New Roman" w:cs="Times New Roman"/>
        </w:rPr>
        <w:t>РОССИЙСКАЯ ФЕДЕРАЦИЯ</w:t>
      </w:r>
      <w:r w:rsidRPr="00F3756B">
        <w:rPr>
          <w:rFonts w:ascii="Times New Roman" w:hAnsi="Times New Roman" w:cs="Times New Roman"/>
        </w:rPr>
        <w:br/>
        <w:t>ИРКУТСКАЯ ОБЛАСТЬ</w:t>
      </w:r>
      <w:r w:rsidRPr="00F3756B">
        <w:rPr>
          <w:rFonts w:ascii="Times New Roman" w:hAnsi="Times New Roman" w:cs="Times New Roman"/>
        </w:rPr>
        <w:br/>
        <w:t>СЛЮДЯНСКИЙ МУНИЦИПАЛЬНЫЙ РАЙОН</w:t>
      </w:r>
      <w:r w:rsidRPr="00F3756B">
        <w:rPr>
          <w:rFonts w:ascii="Times New Roman" w:hAnsi="Times New Roman" w:cs="Times New Roman"/>
        </w:rPr>
        <w:br/>
        <w:t>АДМИНИСТРАЦИЯ БЫСТРИНСКОГО СЕЛЬСКОГО ПОСЕЛЕНИЯ</w:t>
      </w:r>
      <w:r w:rsidRPr="00F3756B">
        <w:rPr>
          <w:rFonts w:ascii="Times New Roman" w:hAnsi="Times New Roman" w:cs="Times New Roman"/>
        </w:rPr>
        <w:br/>
        <w:t>ПОСТАНОВЛЕНИЕ</w:t>
      </w:r>
    </w:p>
    <w:p w14:paraId="75A3EBA3" w14:textId="77777777" w:rsidR="007F75A8" w:rsidRPr="00F3756B" w:rsidRDefault="007F75A8" w:rsidP="007F75A8">
      <w:pPr>
        <w:pStyle w:val="40"/>
        <w:shd w:val="clear" w:color="auto" w:fill="auto"/>
        <w:spacing w:after="0" w:line="254" w:lineRule="auto"/>
        <w:jc w:val="left"/>
        <w:rPr>
          <w:rFonts w:ascii="Times New Roman" w:hAnsi="Times New Roman" w:cs="Times New Roman"/>
          <w:b w:val="0"/>
          <w:color w:val="000000" w:themeColor="text1"/>
          <w:sz w:val="24"/>
          <w:szCs w:val="24"/>
        </w:rPr>
      </w:pPr>
      <w:r w:rsidRPr="00F3756B">
        <w:rPr>
          <w:rFonts w:ascii="Times New Roman" w:hAnsi="Times New Roman" w:cs="Times New Roman"/>
          <w:b w:val="0"/>
          <w:color w:val="000000" w:themeColor="text1"/>
          <w:sz w:val="24"/>
          <w:szCs w:val="24"/>
        </w:rPr>
        <w:t xml:space="preserve">21.10.2024г. </w:t>
      </w:r>
      <w:r w:rsidR="00723BA9" w:rsidRPr="00F3756B">
        <w:rPr>
          <w:rFonts w:ascii="Times New Roman" w:hAnsi="Times New Roman" w:cs="Times New Roman"/>
          <w:b w:val="0"/>
          <w:color w:val="000000" w:themeColor="text1"/>
          <w:sz w:val="24"/>
          <w:szCs w:val="24"/>
        </w:rPr>
        <w:t>№ 101-п</w:t>
      </w:r>
    </w:p>
    <w:p w14:paraId="082DB72A" w14:textId="2C93B7D0" w:rsidR="004F1E4E" w:rsidRPr="00F3756B" w:rsidRDefault="004F1E4E" w:rsidP="007F75A8">
      <w:pPr>
        <w:pStyle w:val="40"/>
        <w:shd w:val="clear" w:color="auto" w:fill="auto"/>
        <w:spacing w:after="0" w:line="254" w:lineRule="auto"/>
        <w:jc w:val="left"/>
        <w:rPr>
          <w:rFonts w:ascii="Times New Roman" w:hAnsi="Times New Roman" w:cs="Times New Roman"/>
          <w:b w:val="0"/>
          <w:color w:val="000000" w:themeColor="text1"/>
          <w:sz w:val="24"/>
          <w:szCs w:val="24"/>
        </w:rPr>
      </w:pPr>
      <w:r w:rsidRPr="00F3756B">
        <w:rPr>
          <w:rFonts w:ascii="Times New Roman" w:hAnsi="Times New Roman" w:cs="Times New Roman"/>
          <w:b w:val="0"/>
          <w:bCs w:val="0"/>
          <w:color w:val="auto"/>
          <w:sz w:val="24"/>
          <w:szCs w:val="24"/>
        </w:rPr>
        <w:t xml:space="preserve">Об утверждении Порядка принятия </w:t>
      </w:r>
    </w:p>
    <w:p w14:paraId="60E5C727" w14:textId="0DD6E577" w:rsidR="004F1E4E" w:rsidRPr="00F3756B" w:rsidRDefault="004F1E4E" w:rsidP="00DC7F9D">
      <w:pPr>
        <w:pStyle w:val="40"/>
        <w:shd w:val="clear" w:color="auto" w:fill="auto"/>
        <w:spacing w:after="0"/>
        <w:jc w:val="both"/>
        <w:rPr>
          <w:rFonts w:ascii="Times New Roman" w:hAnsi="Times New Roman" w:cs="Times New Roman"/>
          <w:b w:val="0"/>
          <w:bCs w:val="0"/>
          <w:color w:val="auto"/>
          <w:sz w:val="24"/>
          <w:szCs w:val="24"/>
        </w:rPr>
      </w:pPr>
      <w:r w:rsidRPr="00F3756B">
        <w:rPr>
          <w:rFonts w:ascii="Times New Roman" w:hAnsi="Times New Roman" w:cs="Times New Roman"/>
          <w:b w:val="0"/>
          <w:bCs w:val="0"/>
          <w:color w:val="auto"/>
          <w:sz w:val="24"/>
          <w:szCs w:val="24"/>
        </w:rPr>
        <w:t>решений о разработке муниципальных</w:t>
      </w:r>
    </w:p>
    <w:p w14:paraId="474B4059" w14:textId="77777777" w:rsidR="00281E57" w:rsidRPr="00F3756B" w:rsidRDefault="004F1E4E" w:rsidP="00DC7F9D">
      <w:pPr>
        <w:pStyle w:val="40"/>
        <w:shd w:val="clear" w:color="auto" w:fill="auto"/>
        <w:spacing w:after="0"/>
        <w:jc w:val="left"/>
        <w:rPr>
          <w:rFonts w:ascii="Times New Roman" w:hAnsi="Times New Roman" w:cs="Times New Roman"/>
          <w:b w:val="0"/>
          <w:bCs w:val="0"/>
          <w:color w:val="auto"/>
          <w:sz w:val="24"/>
          <w:szCs w:val="24"/>
        </w:rPr>
      </w:pPr>
      <w:r w:rsidRPr="00F3756B">
        <w:rPr>
          <w:rFonts w:ascii="Times New Roman" w:hAnsi="Times New Roman" w:cs="Times New Roman"/>
          <w:b w:val="0"/>
          <w:bCs w:val="0"/>
          <w:color w:val="auto"/>
          <w:sz w:val="24"/>
          <w:szCs w:val="24"/>
        </w:rPr>
        <w:t xml:space="preserve">программ </w:t>
      </w:r>
      <w:proofErr w:type="spellStart"/>
      <w:r w:rsidRPr="00F3756B">
        <w:rPr>
          <w:rFonts w:ascii="Times New Roman" w:hAnsi="Times New Roman" w:cs="Times New Roman"/>
          <w:b w:val="0"/>
          <w:bCs w:val="0"/>
          <w:color w:val="auto"/>
          <w:sz w:val="24"/>
          <w:szCs w:val="24"/>
        </w:rPr>
        <w:t>Быстринского</w:t>
      </w:r>
      <w:proofErr w:type="spellEnd"/>
      <w:r w:rsidRPr="00F3756B">
        <w:rPr>
          <w:rFonts w:ascii="Times New Roman" w:hAnsi="Times New Roman" w:cs="Times New Roman"/>
          <w:b w:val="0"/>
          <w:bCs w:val="0"/>
          <w:color w:val="auto"/>
          <w:sz w:val="24"/>
          <w:szCs w:val="24"/>
        </w:rPr>
        <w:t xml:space="preserve"> </w:t>
      </w:r>
      <w:proofErr w:type="gramStart"/>
      <w:r w:rsidR="00281E57" w:rsidRPr="00F3756B">
        <w:rPr>
          <w:rFonts w:ascii="Times New Roman" w:hAnsi="Times New Roman" w:cs="Times New Roman"/>
          <w:b w:val="0"/>
          <w:bCs w:val="0"/>
          <w:color w:val="auto"/>
          <w:sz w:val="24"/>
          <w:szCs w:val="24"/>
        </w:rPr>
        <w:t>муници</w:t>
      </w:r>
      <w:bookmarkStart w:id="0" w:name="_GoBack"/>
      <w:bookmarkEnd w:id="0"/>
      <w:r w:rsidR="00281E57" w:rsidRPr="00F3756B">
        <w:rPr>
          <w:rFonts w:ascii="Times New Roman" w:hAnsi="Times New Roman" w:cs="Times New Roman"/>
          <w:b w:val="0"/>
          <w:bCs w:val="0"/>
          <w:color w:val="auto"/>
          <w:sz w:val="24"/>
          <w:szCs w:val="24"/>
        </w:rPr>
        <w:t>пального</w:t>
      </w:r>
      <w:proofErr w:type="gramEnd"/>
    </w:p>
    <w:p w14:paraId="5D007244" w14:textId="39FF7A1C" w:rsidR="00DC7F9D" w:rsidRPr="00F3756B" w:rsidRDefault="00281E57" w:rsidP="00DC7F9D">
      <w:pPr>
        <w:pStyle w:val="40"/>
        <w:shd w:val="clear" w:color="auto" w:fill="auto"/>
        <w:spacing w:after="0"/>
        <w:jc w:val="left"/>
        <w:rPr>
          <w:rFonts w:ascii="Times New Roman" w:hAnsi="Times New Roman" w:cs="Times New Roman"/>
          <w:b w:val="0"/>
          <w:bCs w:val="0"/>
          <w:color w:val="auto"/>
          <w:sz w:val="24"/>
          <w:szCs w:val="24"/>
        </w:rPr>
      </w:pPr>
      <w:r w:rsidRPr="00F3756B">
        <w:rPr>
          <w:rFonts w:ascii="Times New Roman" w:hAnsi="Times New Roman" w:cs="Times New Roman"/>
          <w:b w:val="0"/>
          <w:bCs w:val="0"/>
          <w:color w:val="auto"/>
          <w:sz w:val="24"/>
          <w:szCs w:val="24"/>
        </w:rPr>
        <w:t>образования</w:t>
      </w:r>
      <w:r w:rsidR="004F1E4E" w:rsidRPr="00F3756B">
        <w:rPr>
          <w:rFonts w:ascii="Times New Roman" w:hAnsi="Times New Roman" w:cs="Times New Roman"/>
          <w:b w:val="0"/>
          <w:bCs w:val="0"/>
          <w:color w:val="auto"/>
          <w:sz w:val="24"/>
          <w:szCs w:val="24"/>
        </w:rPr>
        <w:t>, их формирования и реализации.</w:t>
      </w:r>
    </w:p>
    <w:p w14:paraId="478DD280" w14:textId="77777777" w:rsidR="00DC7F9D" w:rsidRPr="00F3756B" w:rsidRDefault="00DC7F9D" w:rsidP="00DC7F9D">
      <w:pPr>
        <w:pStyle w:val="40"/>
        <w:shd w:val="clear" w:color="auto" w:fill="auto"/>
        <w:spacing w:after="0"/>
        <w:jc w:val="left"/>
        <w:rPr>
          <w:rFonts w:ascii="Times New Roman" w:hAnsi="Times New Roman" w:cs="Times New Roman"/>
          <w:b w:val="0"/>
          <w:bCs w:val="0"/>
          <w:color w:val="auto"/>
          <w:sz w:val="24"/>
          <w:szCs w:val="24"/>
        </w:rPr>
      </w:pPr>
    </w:p>
    <w:p w14:paraId="63C35773" w14:textId="752C8240" w:rsidR="004F1E4E" w:rsidRPr="00F3756B" w:rsidRDefault="004F1E4E" w:rsidP="00DC7F9D">
      <w:pPr>
        <w:pStyle w:val="40"/>
        <w:shd w:val="clear" w:color="auto" w:fill="auto"/>
        <w:spacing w:after="0"/>
        <w:jc w:val="left"/>
        <w:rPr>
          <w:rFonts w:ascii="Times New Roman" w:hAnsi="Times New Roman" w:cs="Times New Roman"/>
          <w:b w:val="0"/>
          <w:bCs w:val="0"/>
          <w:color w:val="auto"/>
          <w:sz w:val="24"/>
          <w:szCs w:val="24"/>
        </w:rPr>
      </w:pPr>
      <w:r w:rsidRPr="00F3756B">
        <w:rPr>
          <w:rFonts w:ascii="Times New Roman" w:hAnsi="Times New Roman" w:cs="Times New Roman"/>
          <w:b w:val="0"/>
          <w:bCs w:val="0"/>
          <w:color w:val="auto"/>
          <w:sz w:val="24"/>
          <w:szCs w:val="24"/>
        </w:rPr>
        <w:t xml:space="preserve"> </w:t>
      </w:r>
    </w:p>
    <w:p w14:paraId="11DACD41" w14:textId="603AF8E3" w:rsidR="005138F7" w:rsidRPr="00F3756B" w:rsidRDefault="004F1E4E" w:rsidP="007F75A8">
      <w:pPr>
        <w:pStyle w:val="1"/>
        <w:shd w:val="clear" w:color="auto" w:fill="auto"/>
        <w:spacing w:after="260"/>
        <w:ind w:left="600" w:firstLine="720"/>
        <w:jc w:val="both"/>
        <w:rPr>
          <w:rFonts w:ascii="Times New Roman" w:hAnsi="Times New Roman" w:cs="Times New Roman"/>
        </w:rPr>
      </w:pPr>
      <w:proofErr w:type="gramStart"/>
      <w:r w:rsidRPr="00F3756B">
        <w:rPr>
          <w:rFonts w:ascii="Times New Roman" w:hAnsi="Times New Roman" w:cs="Times New Roman"/>
        </w:rPr>
        <w:t xml:space="preserve">В целях обеспечения эффективного использования бюджетных средств, в соответствии со статьей 179 Бюджетного кодекса Российской Федерации, Федеральным законом № 172-ФЗ от 28.06.2014 года «О стратегическом планировании в Российской Федерации», </w:t>
      </w:r>
      <w:r w:rsidR="007F75A8" w:rsidRPr="00F3756B">
        <w:rPr>
          <w:rFonts w:ascii="Times New Roman" w:hAnsi="Times New Roman" w:cs="Times New Roman"/>
        </w:rPr>
        <w:t xml:space="preserve">статьей 17 Федерального закона  от 06.10.2003г 3 131-ФЗ «Об общих принципах организации статьей 10, 43, 46, Устава </w:t>
      </w:r>
      <w:proofErr w:type="spellStart"/>
      <w:r w:rsidR="007F75A8" w:rsidRPr="00F3756B">
        <w:rPr>
          <w:rFonts w:ascii="Times New Roman" w:hAnsi="Times New Roman" w:cs="Times New Roman"/>
        </w:rPr>
        <w:t>Быстринского</w:t>
      </w:r>
      <w:proofErr w:type="spellEnd"/>
      <w:r w:rsidR="007F75A8" w:rsidRPr="00F3756B">
        <w:rPr>
          <w:rFonts w:ascii="Times New Roman" w:hAnsi="Times New Roman" w:cs="Times New Roman"/>
        </w:rPr>
        <w:t xml:space="preserve"> муниципального образования, администрации </w:t>
      </w:r>
      <w:proofErr w:type="spellStart"/>
      <w:r w:rsidR="007F75A8" w:rsidRPr="00F3756B">
        <w:rPr>
          <w:rFonts w:ascii="Times New Roman" w:hAnsi="Times New Roman" w:cs="Times New Roman"/>
        </w:rPr>
        <w:t>Быстринского</w:t>
      </w:r>
      <w:proofErr w:type="spellEnd"/>
      <w:r w:rsidR="007F75A8" w:rsidRPr="00F3756B">
        <w:rPr>
          <w:rFonts w:ascii="Times New Roman" w:hAnsi="Times New Roman" w:cs="Times New Roman"/>
        </w:rPr>
        <w:t xml:space="preserve"> сельского поселения.</w:t>
      </w:r>
      <w:proofErr w:type="gramEnd"/>
    </w:p>
    <w:p w14:paraId="12010118" w14:textId="667BDE2C" w:rsidR="005138F7" w:rsidRPr="00F3756B" w:rsidRDefault="00F3756B">
      <w:pPr>
        <w:pStyle w:val="40"/>
        <w:shd w:val="clear" w:color="auto" w:fill="auto"/>
        <w:spacing w:after="260"/>
        <w:rPr>
          <w:rFonts w:ascii="Times New Roman" w:hAnsi="Times New Roman" w:cs="Times New Roman"/>
          <w:sz w:val="28"/>
          <w:szCs w:val="28"/>
        </w:rPr>
      </w:pPr>
      <w:r w:rsidRPr="00F3756B">
        <w:rPr>
          <w:rFonts w:ascii="Times New Roman" w:hAnsi="Times New Roman" w:cs="Times New Roman"/>
          <w:sz w:val="28"/>
          <w:szCs w:val="28"/>
        </w:rPr>
        <w:t>ПОСТАНОВЛЯЕТ</w:t>
      </w:r>
      <w:r w:rsidR="004F1E4E" w:rsidRPr="00F3756B">
        <w:rPr>
          <w:rFonts w:ascii="Times New Roman" w:hAnsi="Times New Roman" w:cs="Times New Roman"/>
          <w:sz w:val="28"/>
          <w:szCs w:val="28"/>
        </w:rPr>
        <w:t>:</w:t>
      </w:r>
    </w:p>
    <w:p w14:paraId="4B93BE53" w14:textId="4D603896" w:rsidR="005138F7" w:rsidRPr="00F3756B" w:rsidRDefault="004F1E4E">
      <w:pPr>
        <w:pStyle w:val="1"/>
        <w:numPr>
          <w:ilvl w:val="0"/>
          <w:numId w:val="1"/>
        </w:numPr>
        <w:shd w:val="clear" w:color="auto" w:fill="auto"/>
        <w:tabs>
          <w:tab w:val="left" w:pos="1659"/>
        </w:tabs>
        <w:ind w:left="600" w:firstLine="720"/>
        <w:jc w:val="both"/>
        <w:rPr>
          <w:rFonts w:ascii="Times New Roman" w:hAnsi="Times New Roman" w:cs="Times New Roman"/>
        </w:rPr>
      </w:pPr>
      <w:r w:rsidRPr="00F3756B">
        <w:rPr>
          <w:rFonts w:ascii="Times New Roman" w:hAnsi="Times New Roman" w:cs="Times New Roman"/>
        </w:rPr>
        <w:t xml:space="preserve">Утвердить Порядок принятия решений о разработке муниципальных программ </w:t>
      </w:r>
      <w:proofErr w:type="spellStart"/>
      <w:r w:rsidR="00A811E2" w:rsidRPr="00F3756B">
        <w:rPr>
          <w:rFonts w:ascii="Times New Roman" w:hAnsi="Times New Roman" w:cs="Times New Roman"/>
        </w:rPr>
        <w:t>Быстринского</w:t>
      </w:r>
      <w:proofErr w:type="spellEnd"/>
      <w:r w:rsidR="00A811E2" w:rsidRPr="00F3756B">
        <w:rPr>
          <w:rFonts w:ascii="Times New Roman" w:hAnsi="Times New Roman" w:cs="Times New Roman"/>
        </w:rPr>
        <w:t xml:space="preserve"> сельского поселения</w:t>
      </w:r>
      <w:r w:rsidRPr="00F3756B">
        <w:rPr>
          <w:rFonts w:ascii="Times New Roman" w:hAnsi="Times New Roman" w:cs="Times New Roman"/>
        </w:rPr>
        <w:t>, их формирования и реализации (приложение №1).</w:t>
      </w:r>
    </w:p>
    <w:p w14:paraId="7DF9505D" w14:textId="4A46FCA4" w:rsidR="005138F7" w:rsidRPr="00F3756B" w:rsidRDefault="004F1E4E">
      <w:pPr>
        <w:pStyle w:val="1"/>
        <w:numPr>
          <w:ilvl w:val="0"/>
          <w:numId w:val="1"/>
        </w:numPr>
        <w:shd w:val="clear" w:color="auto" w:fill="auto"/>
        <w:tabs>
          <w:tab w:val="left" w:pos="1999"/>
        </w:tabs>
        <w:ind w:left="600" w:firstLine="720"/>
        <w:jc w:val="both"/>
        <w:rPr>
          <w:rFonts w:ascii="Times New Roman" w:hAnsi="Times New Roman" w:cs="Times New Roman"/>
        </w:rPr>
      </w:pPr>
      <w:r w:rsidRPr="00F3756B">
        <w:rPr>
          <w:rFonts w:ascii="Times New Roman" w:hAnsi="Times New Roman" w:cs="Times New Roman"/>
        </w:rPr>
        <w:t xml:space="preserve">Признать утратившими силу постановления администрации </w:t>
      </w:r>
      <w:proofErr w:type="spellStart"/>
      <w:r w:rsidR="00A811E2" w:rsidRPr="00F3756B">
        <w:rPr>
          <w:rFonts w:ascii="Times New Roman" w:hAnsi="Times New Roman" w:cs="Times New Roman"/>
        </w:rPr>
        <w:t>Быстринского</w:t>
      </w:r>
      <w:proofErr w:type="spellEnd"/>
      <w:r w:rsidR="00A811E2" w:rsidRPr="00F3756B">
        <w:rPr>
          <w:rFonts w:ascii="Times New Roman" w:hAnsi="Times New Roman" w:cs="Times New Roman"/>
        </w:rPr>
        <w:t xml:space="preserve"> </w:t>
      </w:r>
      <w:r w:rsidR="00281E57" w:rsidRPr="00F3756B">
        <w:rPr>
          <w:rFonts w:ascii="Times New Roman" w:hAnsi="Times New Roman" w:cs="Times New Roman"/>
        </w:rPr>
        <w:t>муниципального образования</w:t>
      </w:r>
      <w:r w:rsidR="00A811E2" w:rsidRPr="00F3756B">
        <w:rPr>
          <w:rFonts w:ascii="Times New Roman" w:hAnsi="Times New Roman" w:cs="Times New Roman"/>
        </w:rPr>
        <w:t>:</w:t>
      </w:r>
    </w:p>
    <w:p w14:paraId="5D18AC7F" w14:textId="77777777" w:rsidR="003B00A2" w:rsidRPr="00F3756B" w:rsidRDefault="004F1E4E" w:rsidP="00A811E2">
      <w:pPr>
        <w:pStyle w:val="1"/>
        <w:shd w:val="clear" w:color="auto" w:fill="auto"/>
        <w:tabs>
          <w:tab w:val="left" w:pos="1368"/>
        </w:tabs>
        <w:ind w:firstLine="0"/>
        <w:jc w:val="both"/>
        <w:rPr>
          <w:rFonts w:ascii="Times New Roman" w:hAnsi="Times New Roman" w:cs="Times New Roman"/>
        </w:rPr>
      </w:pPr>
      <w:r w:rsidRPr="00F3756B">
        <w:rPr>
          <w:rFonts w:ascii="Times New Roman" w:hAnsi="Times New Roman" w:cs="Times New Roman"/>
        </w:rPr>
        <w:tab/>
        <w:t xml:space="preserve">от </w:t>
      </w:r>
      <w:r w:rsidR="00A811E2" w:rsidRPr="00F3756B">
        <w:rPr>
          <w:rFonts w:ascii="Times New Roman" w:hAnsi="Times New Roman" w:cs="Times New Roman"/>
        </w:rPr>
        <w:t>25.10.2021г</w:t>
      </w:r>
      <w:r w:rsidR="009C2B31" w:rsidRPr="00F3756B">
        <w:rPr>
          <w:rFonts w:ascii="Times New Roman" w:hAnsi="Times New Roman" w:cs="Times New Roman"/>
        </w:rPr>
        <w:t>. № 165-п</w:t>
      </w:r>
      <w:r w:rsidRPr="00F3756B">
        <w:rPr>
          <w:rFonts w:ascii="Times New Roman" w:hAnsi="Times New Roman" w:cs="Times New Roman"/>
        </w:rPr>
        <w:t xml:space="preserve"> «Об утверждении Порядка </w:t>
      </w:r>
      <w:r w:rsidR="00A811E2" w:rsidRPr="00F3756B">
        <w:rPr>
          <w:rFonts w:ascii="Times New Roman" w:hAnsi="Times New Roman" w:cs="Times New Roman"/>
        </w:rPr>
        <w:t>разработки, реализации и</w:t>
      </w:r>
    </w:p>
    <w:p w14:paraId="7964AC71" w14:textId="6DE50752" w:rsidR="005138F7" w:rsidRPr="00F3756B" w:rsidRDefault="00A811E2" w:rsidP="00A811E2">
      <w:pPr>
        <w:pStyle w:val="1"/>
        <w:shd w:val="clear" w:color="auto" w:fill="auto"/>
        <w:tabs>
          <w:tab w:val="left" w:pos="1368"/>
        </w:tabs>
        <w:ind w:firstLine="0"/>
        <w:jc w:val="both"/>
        <w:rPr>
          <w:rFonts w:ascii="Times New Roman" w:hAnsi="Times New Roman" w:cs="Times New Roman"/>
        </w:rPr>
      </w:pPr>
      <w:r w:rsidRPr="00F3756B">
        <w:rPr>
          <w:rFonts w:ascii="Times New Roman" w:hAnsi="Times New Roman" w:cs="Times New Roman"/>
        </w:rPr>
        <w:t xml:space="preserve"> </w:t>
      </w:r>
      <w:r w:rsidR="00723BA9" w:rsidRPr="00F3756B">
        <w:rPr>
          <w:rFonts w:ascii="Times New Roman" w:hAnsi="Times New Roman" w:cs="Times New Roman"/>
        </w:rPr>
        <w:t xml:space="preserve">     </w:t>
      </w:r>
      <w:r w:rsidR="003B00A2" w:rsidRPr="00F3756B">
        <w:rPr>
          <w:rFonts w:ascii="Times New Roman" w:hAnsi="Times New Roman" w:cs="Times New Roman"/>
        </w:rPr>
        <w:t xml:space="preserve">      оценки эффективности муниципальных программ».</w:t>
      </w:r>
    </w:p>
    <w:p w14:paraId="26386DCD" w14:textId="587A3661" w:rsidR="005138F7" w:rsidRPr="00F3756B" w:rsidRDefault="004F1E4E">
      <w:pPr>
        <w:pStyle w:val="1"/>
        <w:numPr>
          <w:ilvl w:val="0"/>
          <w:numId w:val="1"/>
        </w:numPr>
        <w:shd w:val="clear" w:color="auto" w:fill="auto"/>
        <w:tabs>
          <w:tab w:val="left" w:pos="1659"/>
        </w:tabs>
        <w:ind w:left="600" w:firstLine="720"/>
        <w:jc w:val="both"/>
        <w:rPr>
          <w:rFonts w:ascii="Times New Roman" w:hAnsi="Times New Roman" w:cs="Times New Roman"/>
        </w:rPr>
      </w:pPr>
      <w:r w:rsidRPr="00F3756B">
        <w:rPr>
          <w:rFonts w:ascii="Times New Roman" w:hAnsi="Times New Roman" w:cs="Times New Roman"/>
        </w:rPr>
        <w:t xml:space="preserve">Настоящее постановление распространяется на правоотношения, возникающие при составлении и исполнении бюджета </w:t>
      </w:r>
      <w:proofErr w:type="spellStart"/>
      <w:r w:rsidR="00A811E2" w:rsidRPr="00F3756B">
        <w:rPr>
          <w:rFonts w:ascii="Times New Roman" w:hAnsi="Times New Roman" w:cs="Times New Roman"/>
        </w:rPr>
        <w:t>Быстринского</w:t>
      </w:r>
      <w:proofErr w:type="spellEnd"/>
      <w:r w:rsidR="00A811E2" w:rsidRPr="00F3756B">
        <w:rPr>
          <w:rFonts w:ascii="Times New Roman" w:hAnsi="Times New Roman" w:cs="Times New Roman"/>
        </w:rPr>
        <w:t xml:space="preserve"> </w:t>
      </w:r>
      <w:r w:rsidR="00281E57" w:rsidRPr="00F3756B">
        <w:rPr>
          <w:rFonts w:ascii="Times New Roman" w:hAnsi="Times New Roman" w:cs="Times New Roman"/>
        </w:rPr>
        <w:t>муниципального образования</w:t>
      </w:r>
      <w:r w:rsidRPr="00F3756B">
        <w:rPr>
          <w:rFonts w:ascii="Times New Roman" w:hAnsi="Times New Roman" w:cs="Times New Roman"/>
        </w:rPr>
        <w:t>, начиная с бюджета на 2025 год и плановый период 2026 и 2027 годов.</w:t>
      </w:r>
    </w:p>
    <w:p w14:paraId="5DD929F6" w14:textId="1B6E8555" w:rsidR="005138F7" w:rsidRPr="00F3756B" w:rsidRDefault="004F1E4E">
      <w:pPr>
        <w:pStyle w:val="1"/>
        <w:numPr>
          <w:ilvl w:val="0"/>
          <w:numId w:val="1"/>
        </w:numPr>
        <w:shd w:val="clear" w:color="auto" w:fill="auto"/>
        <w:tabs>
          <w:tab w:val="left" w:pos="1999"/>
        </w:tabs>
        <w:ind w:left="600" w:firstLine="720"/>
        <w:jc w:val="both"/>
        <w:rPr>
          <w:rFonts w:ascii="Times New Roman" w:hAnsi="Times New Roman" w:cs="Times New Roman"/>
          <w:u w:val="single"/>
        </w:rPr>
      </w:pPr>
      <w:r w:rsidRPr="00F3756B">
        <w:rPr>
          <w:rFonts w:ascii="Times New Roman" w:hAnsi="Times New Roman" w:cs="Times New Roman"/>
        </w:rPr>
        <w:t xml:space="preserve">Опубликовать настоящее постановление в </w:t>
      </w:r>
      <w:r w:rsidR="00A811E2" w:rsidRPr="00F3756B">
        <w:rPr>
          <w:rFonts w:ascii="Times New Roman" w:hAnsi="Times New Roman" w:cs="Times New Roman"/>
        </w:rPr>
        <w:t xml:space="preserve">печатном издании «Вестник </w:t>
      </w:r>
      <w:proofErr w:type="spellStart"/>
      <w:r w:rsidR="00A811E2" w:rsidRPr="00F3756B">
        <w:rPr>
          <w:rFonts w:ascii="Times New Roman" w:hAnsi="Times New Roman" w:cs="Times New Roman"/>
        </w:rPr>
        <w:t>Быстринского</w:t>
      </w:r>
      <w:proofErr w:type="spellEnd"/>
      <w:r w:rsidR="00A811E2" w:rsidRPr="00F3756B">
        <w:rPr>
          <w:rFonts w:ascii="Times New Roman" w:hAnsi="Times New Roman" w:cs="Times New Roman"/>
        </w:rPr>
        <w:t xml:space="preserve"> муниципального образования» и разместить на официальном сайте муниципального образования </w:t>
      </w:r>
      <w:proofErr w:type="spellStart"/>
      <w:r w:rsidR="00A811E2" w:rsidRPr="00F3756B">
        <w:rPr>
          <w:rFonts w:ascii="Times New Roman" w:hAnsi="Times New Roman" w:cs="Times New Roman"/>
          <w:u w:val="single"/>
        </w:rPr>
        <w:t>быстринское.рф</w:t>
      </w:r>
      <w:proofErr w:type="spellEnd"/>
      <w:r w:rsidR="00A811E2" w:rsidRPr="00F3756B">
        <w:rPr>
          <w:rFonts w:ascii="Times New Roman" w:hAnsi="Times New Roman" w:cs="Times New Roman"/>
          <w:u w:val="single"/>
        </w:rPr>
        <w:t>.</w:t>
      </w:r>
    </w:p>
    <w:p w14:paraId="6F2BB00F" w14:textId="77777777" w:rsidR="005138F7" w:rsidRPr="00F3756B" w:rsidRDefault="004F1E4E">
      <w:pPr>
        <w:pStyle w:val="1"/>
        <w:numPr>
          <w:ilvl w:val="0"/>
          <w:numId w:val="1"/>
        </w:numPr>
        <w:shd w:val="clear" w:color="auto" w:fill="auto"/>
        <w:tabs>
          <w:tab w:val="left" w:pos="1659"/>
        </w:tabs>
        <w:spacing w:after="540"/>
        <w:ind w:left="600" w:firstLine="720"/>
        <w:jc w:val="both"/>
        <w:rPr>
          <w:rFonts w:ascii="Times New Roman" w:hAnsi="Times New Roman" w:cs="Times New Roman"/>
        </w:rPr>
      </w:pPr>
      <w:proofErr w:type="gramStart"/>
      <w:r w:rsidRPr="00F3756B">
        <w:rPr>
          <w:rFonts w:ascii="Times New Roman" w:hAnsi="Times New Roman" w:cs="Times New Roman"/>
        </w:rPr>
        <w:t>Контроль за</w:t>
      </w:r>
      <w:proofErr w:type="gramEnd"/>
      <w:r w:rsidRPr="00F3756B">
        <w:rPr>
          <w:rFonts w:ascii="Times New Roman" w:hAnsi="Times New Roman" w:cs="Times New Roman"/>
        </w:rPr>
        <w:t xml:space="preserve"> исполнением настоящего постановления оставляю за собой.</w:t>
      </w:r>
    </w:p>
    <w:p w14:paraId="7A0E2CA7" w14:textId="035E89C3" w:rsidR="005138F7" w:rsidRPr="00F3756B" w:rsidRDefault="004F1E4E">
      <w:pPr>
        <w:pStyle w:val="1"/>
        <w:shd w:val="clear" w:color="auto" w:fill="auto"/>
        <w:spacing w:after="260"/>
        <w:ind w:left="600" w:firstLine="20"/>
        <w:rPr>
          <w:rFonts w:ascii="Times New Roman" w:hAnsi="Times New Roman" w:cs="Times New Roman"/>
        </w:rPr>
      </w:pPr>
      <w:r w:rsidRPr="00F3756B">
        <w:rPr>
          <w:rFonts w:ascii="Times New Roman" w:hAnsi="Times New Roman" w:cs="Times New Roman"/>
        </w:rPr>
        <w:t xml:space="preserve">Глава </w:t>
      </w:r>
      <w:r w:rsidR="00A811E2" w:rsidRPr="00F3756B">
        <w:rPr>
          <w:rFonts w:ascii="Times New Roman" w:hAnsi="Times New Roman" w:cs="Times New Roman"/>
        </w:rPr>
        <w:t xml:space="preserve">администрации                                                                           Н. Г. </w:t>
      </w:r>
      <w:proofErr w:type="spellStart"/>
      <w:r w:rsidR="00A811E2" w:rsidRPr="00F3756B">
        <w:rPr>
          <w:rFonts w:ascii="Times New Roman" w:hAnsi="Times New Roman" w:cs="Times New Roman"/>
        </w:rPr>
        <w:t>Чебоксарова</w:t>
      </w:r>
      <w:proofErr w:type="spellEnd"/>
    </w:p>
    <w:p w14:paraId="6E63D72E" w14:textId="0742E95D" w:rsidR="004F1E4E" w:rsidRPr="00F3756B" w:rsidRDefault="004F1E4E">
      <w:pPr>
        <w:pStyle w:val="1"/>
        <w:shd w:val="clear" w:color="auto" w:fill="auto"/>
        <w:spacing w:after="260"/>
        <w:ind w:left="600" w:firstLine="20"/>
        <w:rPr>
          <w:rFonts w:ascii="Times New Roman" w:hAnsi="Times New Roman" w:cs="Times New Roman"/>
        </w:rPr>
      </w:pPr>
    </w:p>
    <w:p w14:paraId="1263BC8A" w14:textId="77777777" w:rsidR="004F1E4E" w:rsidRDefault="004F1E4E" w:rsidP="007C61F9">
      <w:pPr>
        <w:pStyle w:val="1"/>
        <w:shd w:val="clear" w:color="auto" w:fill="auto"/>
        <w:spacing w:after="260"/>
        <w:ind w:firstLine="0"/>
        <w:rPr>
          <w:rFonts w:ascii="Times New Roman" w:hAnsi="Times New Roman" w:cs="Times New Roman"/>
        </w:rPr>
      </w:pPr>
    </w:p>
    <w:p w14:paraId="3898E534" w14:textId="77777777" w:rsidR="00C77CF5" w:rsidRPr="00F3756B" w:rsidRDefault="00C77CF5" w:rsidP="007C61F9">
      <w:pPr>
        <w:pStyle w:val="1"/>
        <w:shd w:val="clear" w:color="auto" w:fill="auto"/>
        <w:spacing w:after="260"/>
        <w:ind w:firstLine="0"/>
        <w:rPr>
          <w:rFonts w:ascii="Times New Roman" w:hAnsi="Times New Roman" w:cs="Times New Roman"/>
        </w:rPr>
      </w:pPr>
    </w:p>
    <w:p w14:paraId="0CD3F097" w14:textId="6FA4DF8F" w:rsidR="005138F7" w:rsidRPr="00013496" w:rsidRDefault="004F1E4E" w:rsidP="00D050BB">
      <w:pPr>
        <w:pStyle w:val="20"/>
        <w:shd w:val="clear" w:color="auto" w:fill="auto"/>
        <w:spacing w:after="280"/>
        <w:ind w:left="5880" w:firstLine="0"/>
        <w:jc w:val="right"/>
        <w:rPr>
          <w:rFonts w:ascii="Times New Roman" w:hAnsi="Times New Roman" w:cs="Times New Roman"/>
          <w:sz w:val="24"/>
        </w:rPr>
      </w:pPr>
      <w:r w:rsidRPr="00013496">
        <w:rPr>
          <w:rFonts w:ascii="Times New Roman" w:hAnsi="Times New Roman" w:cs="Times New Roman"/>
          <w:sz w:val="24"/>
        </w:rPr>
        <w:lastRenderedPageBreak/>
        <w:t xml:space="preserve">Приложение №1 к постановлению администрации </w:t>
      </w:r>
      <w:proofErr w:type="spellStart"/>
      <w:r w:rsidR="00A811E2" w:rsidRPr="00013496">
        <w:rPr>
          <w:rFonts w:ascii="Times New Roman" w:hAnsi="Times New Roman" w:cs="Times New Roman"/>
          <w:sz w:val="24"/>
        </w:rPr>
        <w:t>Быстринского</w:t>
      </w:r>
      <w:proofErr w:type="spellEnd"/>
      <w:r w:rsidR="00A811E2" w:rsidRPr="00013496">
        <w:rPr>
          <w:rFonts w:ascii="Times New Roman" w:hAnsi="Times New Roman" w:cs="Times New Roman"/>
          <w:sz w:val="24"/>
        </w:rPr>
        <w:t xml:space="preserve"> </w:t>
      </w:r>
      <w:r w:rsidR="00281E57" w:rsidRPr="00013496">
        <w:rPr>
          <w:rFonts w:ascii="Times New Roman" w:hAnsi="Times New Roman" w:cs="Times New Roman"/>
          <w:sz w:val="24"/>
        </w:rPr>
        <w:t>муниципального образования</w:t>
      </w:r>
      <w:r w:rsidR="00B73E62" w:rsidRPr="00013496">
        <w:rPr>
          <w:rFonts w:ascii="Times New Roman" w:hAnsi="Times New Roman" w:cs="Times New Roman"/>
          <w:sz w:val="24"/>
        </w:rPr>
        <w:t xml:space="preserve"> </w:t>
      </w:r>
      <w:r w:rsidRPr="00013496">
        <w:rPr>
          <w:rFonts w:ascii="Times New Roman" w:hAnsi="Times New Roman" w:cs="Times New Roman"/>
          <w:sz w:val="24"/>
        </w:rPr>
        <w:t>от 2</w:t>
      </w:r>
      <w:r w:rsidR="009C2B31" w:rsidRPr="00013496">
        <w:rPr>
          <w:rFonts w:ascii="Times New Roman" w:hAnsi="Times New Roman" w:cs="Times New Roman"/>
          <w:sz w:val="24"/>
        </w:rPr>
        <w:t>1</w:t>
      </w:r>
      <w:r w:rsidRPr="00013496">
        <w:rPr>
          <w:rFonts w:ascii="Times New Roman" w:hAnsi="Times New Roman" w:cs="Times New Roman"/>
          <w:sz w:val="24"/>
        </w:rPr>
        <w:t>.</w:t>
      </w:r>
      <w:r w:rsidR="009C2B31" w:rsidRPr="00013496">
        <w:rPr>
          <w:rFonts w:ascii="Times New Roman" w:hAnsi="Times New Roman" w:cs="Times New Roman"/>
          <w:sz w:val="24"/>
        </w:rPr>
        <w:t>10</w:t>
      </w:r>
      <w:r w:rsidRPr="00013496">
        <w:rPr>
          <w:rFonts w:ascii="Times New Roman" w:hAnsi="Times New Roman" w:cs="Times New Roman"/>
          <w:sz w:val="24"/>
        </w:rPr>
        <w:t xml:space="preserve">.2024г </w:t>
      </w:r>
      <w:r w:rsidR="00723BA9" w:rsidRPr="00013496">
        <w:rPr>
          <w:rFonts w:ascii="Times New Roman" w:hAnsi="Times New Roman" w:cs="Times New Roman"/>
          <w:color w:val="000000" w:themeColor="text1"/>
          <w:sz w:val="24"/>
        </w:rPr>
        <w:t>101-п</w:t>
      </w:r>
    </w:p>
    <w:p w14:paraId="39C19651" w14:textId="721B62B3" w:rsidR="005138F7" w:rsidRPr="00F3756B" w:rsidRDefault="004F1E4E">
      <w:pPr>
        <w:pStyle w:val="40"/>
        <w:shd w:val="clear" w:color="auto" w:fill="auto"/>
        <w:spacing w:line="226" w:lineRule="auto"/>
        <w:rPr>
          <w:rFonts w:ascii="Times New Roman" w:hAnsi="Times New Roman" w:cs="Times New Roman"/>
          <w:sz w:val="24"/>
          <w:szCs w:val="24"/>
        </w:rPr>
      </w:pPr>
      <w:r w:rsidRPr="00F3756B">
        <w:rPr>
          <w:rFonts w:ascii="Times New Roman" w:hAnsi="Times New Roman" w:cs="Times New Roman"/>
          <w:sz w:val="24"/>
          <w:szCs w:val="24"/>
        </w:rPr>
        <w:t>ПОРЯДОК</w:t>
      </w:r>
      <w:r w:rsidRPr="00F3756B">
        <w:rPr>
          <w:rFonts w:ascii="Times New Roman" w:hAnsi="Times New Roman" w:cs="Times New Roman"/>
          <w:sz w:val="24"/>
          <w:szCs w:val="24"/>
        </w:rPr>
        <w:br/>
        <w:t>принятия решений о разработке муниципальных программ</w:t>
      </w:r>
      <w:r w:rsidRPr="00F3756B">
        <w:rPr>
          <w:rFonts w:ascii="Times New Roman" w:hAnsi="Times New Roman" w:cs="Times New Roman"/>
          <w:sz w:val="24"/>
          <w:szCs w:val="24"/>
        </w:rPr>
        <w:br/>
      </w:r>
      <w:proofErr w:type="spellStart"/>
      <w:r w:rsidR="009C2B31" w:rsidRPr="00F3756B">
        <w:rPr>
          <w:rFonts w:ascii="Times New Roman" w:hAnsi="Times New Roman" w:cs="Times New Roman"/>
          <w:sz w:val="24"/>
          <w:szCs w:val="24"/>
        </w:rPr>
        <w:t>Быстринского</w:t>
      </w:r>
      <w:proofErr w:type="spellEnd"/>
      <w:r w:rsidR="009C2B31" w:rsidRPr="00F3756B">
        <w:rPr>
          <w:rFonts w:ascii="Times New Roman" w:hAnsi="Times New Roman" w:cs="Times New Roman"/>
          <w:sz w:val="24"/>
          <w:szCs w:val="24"/>
        </w:rPr>
        <w:t xml:space="preserve"> сельского поселения</w:t>
      </w:r>
      <w:r w:rsidRPr="00F3756B">
        <w:rPr>
          <w:rFonts w:ascii="Times New Roman" w:hAnsi="Times New Roman" w:cs="Times New Roman"/>
          <w:sz w:val="24"/>
          <w:szCs w:val="24"/>
        </w:rPr>
        <w:t>, их</w:t>
      </w:r>
      <w:r w:rsidRPr="00F3756B">
        <w:rPr>
          <w:rFonts w:ascii="Times New Roman" w:hAnsi="Times New Roman" w:cs="Times New Roman"/>
          <w:sz w:val="24"/>
          <w:szCs w:val="24"/>
        </w:rPr>
        <w:br/>
        <w:t>формирования и реализации</w:t>
      </w:r>
    </w:p>
    <w:p w14:paraId="52B06383" w14:textId="77777777" w:rsidR="005138F7" w:rsidRPr="00F3756B" w:rsidRDefault="004F1E4E">
      <w:pPr>
        <w:pStyle w:val="22"/>
        <w:keepNext/>
        <w:keepLines/>
        <w:shd w:val="clear" w:color="auto" w:fill="auto"/>
        <w:spacing w:after="360"/>
        <w:rPr>
          <w:rFonts w:ascii="Times New Roman" w:hAnsi="Times New Roman" w:cs="Times New Roman"/>
        </w:rPr>
      </w:pPr>
      <w:bookmarkStart w:id="1" w:name="bookmark0"/>
      <w:bookmarkStart w:id="2" w:name="bookmark1"/>
      <w:r w:rsidRPr="00F3756B">
        <w:rPr>
          <w:rFonts w:ascii="Times New Roman" w:hAnsi="Times New Roman" w:cs="Times New Roman"/>
        </w:rPr>
        <w:t>Глава 1. Общие положения</w:t>
      </w:r>
      <w:bookmarkEnd w:id="1"/>
      <w:bookmarkEnd w:id="2"/>
    </w:p>
    <w:p w14:paraId="53E67A5F" w14:textId="3ECAD5CC" w:rsidR="005138F7" w:rsidRPr="00F3756B" w:rsidRDefault="004F1E4E" w:rsidP="00F3756B">
      <w:pPr>
        <w:pStyle w:val="1"/>
        <w:numPr>
          <w:ilvl w:val="0"/>
          <w:numId w:val="2"/>
        </w:numPr>
        <w:shd w:val="clear" w:color="auto" w:fill="auto"/>
        <w:tabs>
          <w:tab w:val="left" w:pos="1692"/>
        </w:tabs>
        <w:ind w:left="580" w:firstLine="720"/>
        <w:jc w:val="both"/>
        <w:rPr>
          <w:rFonts w:ascii="Times New Roman" w:hAnsi="Times New Roman" w:cs="Times New Roman"/>
        </w:rPr>
      </w:pPr>
      <w:r w:rsidRPr="00F3756B">
        <w:rPr>
          <w:rFonts w:ascii="Times New Roman" w:hAnsi="Times New Roman" w:cs="Times New Roman"/>
        </w:rPr>
        <w:t xml:space="preserve">Настоящий Порядок устанавливает порядок принятия решений о разработке муниципальных программ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w:t>
      </w:r>
      <w:r w:rsidR="00281E57" w:rsidRPr="00F3756B">
        <w:rPr>
          <w:rFonts w:ascii="Times New Roman" w:hAnsi="Times New Roman" w:cs="Times New Roman"/>
        </w:rPr>
        <w:t>муниципального образования</w:t>
      </w:r>
      <w:r w:rsidRPr="00F3756B">
        <w:rPr>
          <w:rFonts w:ascii="Times New Roman" w:hAnsi="Times New Roman" w:cs="Times New Roman"/>
        </w:rPr>
        <w:t>, их формирования и реализации (далее - Порядок).</w:t>
      </w:r>
    </w:p>
    <w:p w14:paraId="4BF169ED" w14:textId="77777777" w:rsidR="005138F7" w:rsidRPr="00F3756B" w:rsidRDefault="004F1E4E" w:rsidP="00F3756B">
      <w:pPr>
        <w:pStyle w:val="1"/>
        <w:numPr>
          <w:ilvl w:val="0"/>
          <w:numId w:val="2"/>
        </w:numPr>
        <w:shd w:val="clear" w:color="auto" w:fill="auto"/>
        <w:tabs>
          <w:tab w:val="left" w:pos="1692"/>
        </w:tabs>
        <w:ind w:left="1300" w:firstLine="0"/>
        <w:rPr>
          <w:rFonts w:ascii="Times New Roman" w:hAnsi="Times New Roman" w:cs="Times New Roman"/>
        </w:rPr>
      </w:pPr>
      <w:r w:rsidRPr="00F3756B">
        <w:rPr>
          <w:rFonts w:ascii="Times New Roman" w:hAnsi="Times New Roman" w:cs="Times New Roman"/>
        </w:rPr>
        <w:t>Для целей настоящего Порядка используются следующие понятия:</w:t>
      </w:r>
    </w:p>
    <w:p w14:paraId="077973A8" w14:textId="4F002B65" w:rsidR="005138F7" w:rsidRPr="00F3756B" w:rsidRDefault="004F1E4E">
      <w:pPr>
        <w:pStyle w:val="1"/>
        <w:numPr>
          <w:ilvl w:val="1"/>
          <w:numId w:val="2"/>
        </w:numPr>
        <w:shd w:val="clear" w:color="auto" w:fill="auto"/>
        <w:tabs>
          <w:tab w:val="left" w:pos="1714"/>
        </w:tabs>
        <w:ind w:left="580" w:firstLine="720"/>
        <w:jc w:val="both"/>
        <w:rPr>
          <w:rFonts w:ascii="Times New Roman" w:hAnsi="Times New Roman" w:cs="Times New Roman"/>
        </w:rPr>
      </w:pPr>
      <w:r w:rsidRPr="00F3756B">
        <w:rPr>
          <w:rFonts w:ascii="Times New Roman" w:hAnsi="Times New Roman" w:cs="Times New Roman"/>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 экономического развития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w:t>
      </w:r>
      <w:r w:rsidR="00281E57" w:rsidRPr="00F3756B">
        <w:rPr>
          <w:rFonts w:ascii="Times New Roman" w:hAnsi="Times New Roman" w:cs="Times New Roman"/>
        </w:rPr>
        <w:t>муниципального образования</w:t>
      </w:r>
      <w:r w:rsidRPr="00F3756B">
        <w:rPr>
          <w:rFonts w:ascii="Times New Roman" w:hAnsi="Times New Roman" w:cs="Times New Roman"/>
        </w:rPr>
        <w:t>;</w:t>
      </w:r>
    </w:p>
    <w:p w14:paraId="59569D3E" w14:textId="77777777" w:rsidR="005138F7" w:rsidRPr="00F3756B" w:rsidRDefault="004F1E4E">
      <w:pPr>
        <w:pStyle w:val="1"/>
        <w:numPr>
          <w:ilvl w:val="1"/>
          <w:numId w:val="2"/>
        </w:numPr>
        <w:shd w:val="clear" w:color="auto" w:fill="auto"/>
        <w:tabs>
          <w:tab w:val="left" w:pos="1752"/>
        </w:tabs>
        <w:ind w:left="580" w:firstLine="720"/>
        <w:jc w:val="both"/>
        <w:rPr>
          <w:rFonts w:ascii="Times New Roman" w:hAnsi="Times New Roman" w:cs="Times New Roman"/>
        </w:rPr>
      </w:pPr>
      <w:r w:rsidRPr="00F3756B">
        <w:rPr>
          <w:rFonts w:ascii="Times New Roman" w:hAnsi="Times New Roman" w:cs="Times New Roman"/>
        </w:rPr>
        <w:t>муниципальные проекты, направленные на реализацию федеральных проектов, входящих в национальные проекты (дале</w:t>
      </w:r>
      <w:proofErr w:type="gramStart"/>
      <w:r w:rsidRPr="00F3756B">
        <w:rPr>
          <w:rFonts w:ascii="Times New Roman" w:hAnsi="Times New Roman" w:cs="Times New Roman"/>
        </w:rPr>
        <w:t>е-</w:t>
      </w:r>
      <w:proofErr w:type="gramEnd"/>
      <w:r w:rsidRPr="00F3756B">
        <w:rPr>
          <w:rFonts w:ascii="Times New Roman" w:hAnsi="Times New Roman" w:cs="Times New Roman"/>
        </w:rPr>
        <w:t xml:space="preserve"> </w:t>
      </w:r>
      <w:proofErr w:type="spellStart"/>
      <w:r w:rsidRPr="00F3756B">
        <w:rPr>
          <w:rFonts w:ascii="Times New Roman" w:hAnsi="Times New Roman" w:cs="Times New Roman"/>
        </w:rPr>
        <w:t>МПр</w:t>
      </w:r>
      <w:proofErr w:type="spellEnd"/>
      <w:r w:rsidRPr="00F3756B">
        <w:rPr>
          <w:rFonts w:ascii="Times New Roman" w:hAnsi="Times New Roman" w:cs="Times New Roman"/>
        </w:rPr>
        <w:t xml:space="preserve"> в ФП в НП) - муниципальные проекты, обеспечивающие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14:paraId="6ADB299D" w14:textId="77777777" w:rsidR="005138F7" w:rsidRPr="00F3756B" w:rsidRDefault="004F1E4E">
      <w:pPr>
        <w:pStyle w:val="1"/>
        <w:numPr>
          <w:ilvl w:val="1"/>
          <w:numId w:val="2"/>
        </w:numPr>
        <w:shd w:val="clear" w:color="auto" w:fill="auto"/>
        <w:tabs>
          <w:tab w:val="left" w:pos="1752"/>
        </w:tabs>
        <w:ind w:left="580" w:firstLine="720"/>
        <w:jc w:val="both"/>
        <w:rPr>
          <w:rFonts w:ascii="Times New Roman" w:hAnsi="Times New Roman" w:cs="Times New Roman"/>
        </w:rPr>
      </w:pPr>
      <w:r w:rsidRPr="00F3756B">
        <w:rPr>
          <w:rFonts w:ascii="Times New Roman" w:hAnsi="Times New Roman" w:cs="Times New Roman"/>
        </w:rPr>
        <w:t>муниципальные проекты, направленные на реализацию федеральных проектов, не входящих в национальные проекты (дале</w:t>
      </w:r>
      <w:proofErr w:type="gramStart"/>
      <w:r w:rsidRPr="00F3756B">
        <w:rPr>
          <w:rFonts w:ascii="Times New Roman" w:hAnsi="Times New Roman" w:cs="Times New Roman"/>
        </w:rPr>
        <w:t>е-</w:t>
      </w:r>
      <w:proofErr w:type="gramEnd"/>
      <w:r w:rsidRPr="00F3756B">
        <w:rPr>
          <w:rFonts w:ascii="Times New Roman" w:hAnsi="Times New Roman" w:cs="Times New Roman"/>
        </w:rPr>
        <w:t xml:space="preserve"> </w:t>
      </w:r>
      <w:proofErr w:type="spellStart"/>
      <w:r w:rsidRPr="00F3756B">
        <w:rPr>
          <w:rFonts w:ascii="Times New Roman" w:hAnsi="Times New Roman" w:cs="Times New Roman"/>
        </w:rPr>
        <w:t>МПр</w:t>
      </w:r>
      <w:proofErr w:type="spellEnd"/>
      <w:r w:rsidRPr="00F3756B">
        <w:rPr>
          <w:rFonts w:ascii="Times New Roman" w:hAnsi="Times New Roman" w:cs="Times New Roman"/>
        </w:rPr>
        <w:t xml:space="preserve"> в ФП не в НП) - муниципальные проекты, обеспечивающие достижение и (или) вклад в достижение целей и (или) показателей и реализацию мероприятий (результатов) федерального проекта, не входящего в состав национального проекта, являющегося структурным элементом МП Российской Федерации;</w:t>
      </w:r>
    </w:p>
    <w:p w14:paraId="74D860EC" w14:textId="77777777" w:rsidR="005138F7" w:rsidRPr="00F3756B" w:rsidRDefault="004F1E4E">
      <w:pPr>
        <w:pStyle w:val="1"/>
        <w:numPr>
          <w:ilvl w:val="1"/>
          <w:numId w:val="2"/>
        </w:numPr>
        <w:shd w:val="clear" w:color="auto" w:fill="auto"/>
        <w:tabs>
          <w:tab w:val="left" w:pos="2025"/>
        </w:tabs>
        <w:ind w:left="580" w:firstLine="720"/>
        <w:jc w:val="both"/>
        <w:rPr>
          <w:rFonts w:ascii="Times New Roman" w:hAnsi="Times New Roman" w:cs="Times New Roman"/>
        </w:rPr>
      </w:pPr>
      <w:r w:rsidRPr="00F3756B">
        <w:rPr>
          <w:rFonts w:ascii="Times New Roman" w:hAnsi="Times New Roman" w:cs="Times New Roman"/>
        </w:rPr>
        <w:t>муниципальные проекты, направленные на реализацию региональных проектов (дале</w:t>
      </w:r>
      <w:proofErr w:type="gramStart"/>
      <w:r w:rsidRPr="00F3756B">
        <w:rPr>
          <w:rFonts w:ascii="Times New Roman" w:hAnsi="Times New Roman" w:cs="Times New Roman"/>
        </w:rPr>
        <w:t>е-</w:t>
      </w:r>
      <w:proofErr w:type="gramEnd"/>
      <w:r w:rsidRPr="00F3756B">
        <w:rPr>
          <w:rFonts w:ascii="Times New Roman" w:hAnsi="Times New Roman" w:cs="Times New Roman"/>
        </w:rPr>
        <w:t xml:space="preserve"> </w:t>
      </w:r>
      <w:proofErr w:type="spellStart"/>
      <w:r w:rsidRPr="00F3756B">
        <w:rPr>
          <w:rFonts w:ascii="Times New Roman" w:hAnsi="Times New Roman" w:cs="Times New Roman"/>
        </w:rPr>
        <w:t>МПр</w:t>
      </w:r>
      <w:proofErr w:type="spellEnd"/>
      <w:r w:rsidRPr="00F3756B">
        <w:rPr>
          <w:rFonts w:ascii="Times New Roman" w:hAnsi="Times New Roman" w:cs="Times New Roman"/>
        </w:rPr>
        <w:t xml:space="preserve"> в РП) - муниципальные проекты, обеспечивающие достижение и (или) вклад в достижение целей и (или) показателей и реализацию мероприятий (результатов) региональных проектов или их структурных элементов;</w:t>
      </w:r>
    </w:p>
    <w:p w14:paraId="2C0B255D" w14:textId="2E6284D4" w:rsidR="005138F7" w:rsidRPr="00F3756B" w:rsidRDefault="004F1E4E">
      <w:pPr>
        <w:pStyle w:val="1"/>
        <w:numPr>
          <w:ilvl w:val="1"/>
          <w:numId w:val="2"/>
        </w:numPr>
        <w:shd w:val="clear" w:color="auto" w:fill="auto"/>
        <w:tabs>
          <w:tab w:val="left" w:pos="1757"/>
        </w:tabs>
        <w:ind w:left="580" w:firstLine="720"/>
        <w:jc w:val="both"/>
        <w:rPr>
          <w:rFonts w:ascii="Times New Roman" w:hAnsi="Times New Roman" w:cs="Times New Roman"/>
        </w:rPr>
      </w:pPr>
      <w:proofErr w:type="gramStart"/>
      <w:r w:rsidRPr="00F3756B">
        <w:rPr>
          <w:rFonts w:ascii="Times New Roman" w:hAnsi="Times New Roman" w:cs="Times New Roman"/>
        </w:rPr>
        <w:t xml:space="preserve">муниципальные проекты - муниципальные проекты, обеспечивающие достижение и (или) вклад в достижение целей и (или) показателей и реализацию мероприятий (результатов) структурных элементов муниципальных программ, и могут быть направлены на достижение целей, определенных Стратегией социально-экономического развития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сельского поселения</w:t>
      </w:r>
      <w:r w:rsidRPr="00F3756B">
        <w:rPr>
          <w:rFonts w:ascii="Times New Roman" w:hAnsi="Times New Roman" w:cs="Times New Roman"/>
        </w:rPr>
        <w:t>.</w:t>
      </w:r>
      <w:proofErr w:type="gramEnd"/>
    </w:p>
    <w:p w14:paraId="42A51C5A" w14:textId="4B4EBF13" w:rsidR="005138F7" w:rsidRPr="00F3756B" w:rsidRDefault="004F1E4E">
      <w:pPr>
        <w:pStyle w:val="1"/>
        <w:numPr>
          <w:ilvl w:val="1"/>
          <w:numId w:val="2"/>
        </w:numPr>
        <w:shd w:val="clear" w:color="auto" w:fill="auto"/>
        <w:tabs>
          <w:tab w:val="left" w:pos="1866"/>
        </w:tabs>
        <w:ind w:left="580" w:firstLine="720"/>
        <w:jc w:val="both"/>
        <w:rPr>
          <w:rFonts w:ascii="Times New Roman" w:hAnsi="Times New Roman" w:cs="Times New Roman"/>
        </w:rPr>
      </w:pPr>
      <w:r w:rsidRPr="00F3756B">
        <w:rPr>
          <w:rFonts w:ascii="Times New Roman" w:hAnsi="Times New Roman" w:cs="Times New Roman"/>
        </w:rPr>
        <w:t xml:space="preserve">комплекс процессных мероприятий (далее - КПМ) - группа скоординированных мероприятий, имеющих общую целевую ориентацию и направленных на выполнение функций и решение текущих задач администрации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сельского поселения</w:t>
      </w:r>
      <w:r w:rsidRPr="00F3756B">
        <w:rPr>
          <w:rFonts w:ascii="Times New Roman" w:hAnsi="Times New Roman" w:cs="Times New Roman"/>
        </w:rPr>
        <w:t>;</w:t>
      </w:r>
    </w:p>
    <w:p w14:paraId="533D920B" w14:textId="7855B1E7" w:rsidR="005138F7" w:rsidRPr="00F3756B" w:rsidRDefault="004F1E4E" w:rsidP="00F3756B">
      <w:pPr>
        <w:pStyle w:val="1"/>
        <w:numPr>
          <w:ilvl w:val="1"/>
          <w:numId w:val="2"/>
        </w:numPr>
        <w:shd w:val="clear" w:color="auto" w:fill="auto"/>
        <w:tabs>
          <w:tab w:val="left" w:pos="1733"/>
        </w:tabs>
        <w:ind w:left="580" w:firstLine="720"/>
        <w:jc w:val="both"/>
        <w:rPr>
          <w:rFonts w:ascii="Times New Roman" w:hAnsi="Times New Roman" w:cs="Times New Roman"/>
        </w:rPr>
      </w:pPr>
      <w:r w:rsidRPr="00F3756B">
        <w:rPr>
          <w:rFonts w:ascii="Times New Roman" w:hAnsi="Times New Roman" w:cs="Times New Roman"/>
        </w:rPr>
        <w:t xml:space="preserve">процессные мероприятия - мероприятия, реализуемые непрерывно либо на периодической основе в соответствии с устоявшимися процедурами в рамках исполнения функций администрации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w:t>
      </w:r>
      <w:r w:rsidR="00281E57" w:rsidRPr="00F3756B">
        <w:rPr>
          <w:rFonts w:ascii="Times New Roman" w:hAnsi="Times New Roman" w:cs="Times New Roman"/>
        </w:rPr>
        <w:t>муниципального образования</w:t>
      </w:r>
      <w:r w:rsidRPr="00F3756B">
        <w:rPr>
          <w:rFonts w:ascii="Times New Roman" w:hAnsi="Times New Roman" w:cs="Times New Roman"/>
        </w:rPr>
        <w:t>;</w:t>
      </w:r>
    </w:p>
    <w:p w14:paraId="7C1898AB" w14:textId="77777777" w:rsidR="005138F7" w:rsidRPr="00F3756B" w:rsidRDefault="004F1E4E" w:rsidP="00F3756B">
      <w:pPr>
        <w:pStyle w:val="1"/>
        <w:numPr>
          <w:ilvl w:val="1"/>
          <w:numId w:val="2"/>
        </w:numPr>
        <w:shd w:val="clear" w:color="auto" w:fill="auto"/>
        <w:tabs>
          <w:tab w:val="left" w:pos="1747"/>
        </w:tabs>
        <w:ind w:left="440" w:firstLine="740"/>
        <w:jc w:val="both"/>
        <w:rPr>
          <w:rFonts w:ascii="Times New Roman" w:hAnsi="Times New Roman" w:cs="Times New Roman"/>
        </w:rPr>
      </w:pPr>
      <w:r w:rsidRPr="00F3756B">
        <w:rPr>
          <w:rFonts w:ascii="Times New Roman" w:hAnsi="Times New Roman" w:cs="Times New Roman"/>
        </w:rPr>
        <w:t xml:space="preserve">структурный элемент муниципальной программы - (далее - структурные элементы) проекты, указанные в подпунктах 2.2 - 2.6 пункта 2 настоящего Порядка (далее - Проекты), и (или) комплекс процессных мероприятий, содержащий взаимосвязанные мероприятия, направленные на достижение задачи структурного </w:t>
      </w:r>
      <w:r w:rsidRPr="00F3756B">
        <w:rPr>
          <w:rFonts w:ascii="Times New Roman" w:hAnsi="Times New Roman" w:cs="Times New Roman"/>
        </w:rPr>
        <w:lastRenderedPageBreak/>
        <w:t>элемента муниципальной программы;</w:t>
      </w:r>
    </w:p>
    <w:p w14:paraId="56A5CECE" w14:textId="77777777" w:rsidR="005138F7" w:rsidRPr="00F3756B" w:rsidRDefault="004F1E4E">
      <w:pPr>
        <w:pStyle w:val="1"/>
        <w:numPr>
          <w:ilvl w:val="1"/>
          <w:numId w:val="2"/>
        </w:numPr>
        <w:shd w:val="clear" w:color="auto" w:fill="auto"/>
        <w:tabs>
          <w:tab w:val="left" w:pos="1612"/>
        </w:tabs>
        <w:ind w:left="440" w:firstLine="740"/>
        <w:jc w:val="both"/>
        <w:rPr>
          <w:rFonts w:ascii="Times New Roman" w:hAnsi="Times New Roman" w:cs="Times New Roman"/>
        </w:rPr>
      </w:pPr>
      <w:r w:rsidRPr="00F3756B">
        <w:rPr>
          <w:rFonts w:ascii="Times New Roman" w:hAnsi="Times New Roman" w:cs="Times New Roman"/>
        </w:rPr>
        <w:t>задача структурного элемента - итог деятельности, направленный на достижение изменений в социально-экономической сфере;</w:t>
      </w:r>
    </w:p>
    <w:p w14:paraId="31FBAA40" w14:textId="77777777" w:rsidR="005138F7" w:rsidRPr="00F3756B" w:rsidRDefault="004F1E4E">
      <w:pPr>
        <w:pStyle w:val="1"/>
        <w:numPr>
          <w:ilvl w:val="1"/>
          <w:numId w:val="2"/>
        </w:numPr>
        <w:shd w:val="clear" w:color="auto" w:fill="auto"/>
        <w:tabs>
          <w:tab w:val="left" w:pos="1926"/>
        </w:tabs>
        <w:ind w:left="440" w:firstLine="740"/>
        <w:jc w:val="both"/>
        <w:rPr>
          <w:rFonts w:ascii="Times New Roman" w:hAnsi="Times New Roman" w:cs="Times New Roman"/>
        </w:rPr>
      </w:pPr>
      <w:r w:rsidRPr="00F3756B">
        <w:rPr>
          <w:rFonts w:ascii="Times New Roman" w:hAnsi="Times New Roman" w:cs="Times New Roman"/>
        </w:rPr>
        <w:t>мероприятие (результат) - количественно измеримый итог деятельности, направленный на достижение показателей муниципальной программы и ее структурного элемента,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14:paraId="1EBF24EE" w14:textId="77777777" w:rsidR="005138F7" w:rsidRPr="00F3756B" w:rsidRDefault="004F1E4E">
      <w:pPr>
        <w:pStyle w:val="1"/>
        <w:numPr>
          <w:ilvl w:val="1"/>
          <w:numId w:val="2"/>
        </w:numPr>
        <w:shd w:val="clear" w:color="auto" w:fill="auto"/>
        <w:tabs>
          <w:tab w:val="left" w:pos="1747"/>
        </w:tabs>
        <w:ind w:left="440" w:firstLine="740"/>
        <w:jc w:val="both"/>
        <w:rPr>
          <w:rFonts w:ascii="Times New Roman" w:hAnsi="Times New Roman" w:cs="Times New Roman"/>
        </w:rPr>
      </w:pPr>
      <w:r w:rsidRPr="00F3756B">
        <w:rPr>
          <w:rFonts w:ascii="Times New Roman" w:hAnsi="Times New Roman" w:cs="Times New Roman"/>
        </w:rPr>
        <w:t>показатель - количественно измеримый параметр, характеризующий достижение целей муниципальной программы, выполнение задач структурного элемента и отражающий социально-экономические и иные общественно значимые эффекты от реализации муниципальной программы, структурного элемента;</w:t>
      </w:r>
    </w:p>
    <w:p w14:paraId="25F88379" w14:textId="179448E1" w:rsidR="005138F7" w:rsidRPr="00F3756B" w:rsidRDefault="004F1E4E">
      <w:pPr>
        <w:pStyle w:val="1"/>
        <w:numPr>
          <w:ilvl w:val="1"/>
          <w:numId w:val="2"/>
        </w:numPr>
        <w:shd w:val="clear" w:color="auto" w:fill="auto"/>
        <w:tabs>
          <w:tab w:val="left" w:pos="1926"/>
        </w:tabs>
        <w:ind w:left="440" w:firstLine="740"/>
        <w:jc w:val="both"/>
        <w:rPr>
          <w:rFonts w:ascii="Times New Roman" w:hAnsi="Times New Roman" w:cs="Times New Roman"/>
        </w:rPr>
      </w:pPr>
      <w:r w:rsidRPr="00F3756B">
        <w:rPr>
          <w:rFonts w:ascii="Times New Roman" w:hAnsi="Times New Roman" w:cs="Times New Roman"/>
        </w:rPr>
        <w:t xml:space="preserve">ответственный исполнитель муниципальной программы - структурное подразделение (отдел или специалист) администрации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сельского</w:t>
      </w:r>
      <w:r w:rsidRPr="00F3756B">
        <w:rPr>
          <w:rFonts w:ascii="Times New Roman" w:hAnsi="Times New Roman" w:cs="Times New Roman"/>
        </w:rPr>
        <w:t xml:space="preserve"> поселения, ответственное за разработку и реализацию муниципальной программы, включающей определенные полномочия (направления), закрепленные действующим законодательством о местном самоуправлении за поселением;</w:t>
      </w:r>
    </w:p>
    <w:p w14:paraId="49D87799" w14:textId="77777777" w:rsidR="005138F7" w:rsidRPr="00F3756B" w:rsidRDefault="004F1E4E">
      <w:pPr>
        <w:pStyle w:val="1"/>
        <w:numPr>
          <w:ilvl w:val="1"/>
          <w:numId w:val="2"/>
        </w:numPr>
        <w:shd w:val="clear" w:color="auto" w:fill="auto"/>
        <w:tabs>
          <w:tab w:val="left" w:pos="1747"/>
        </w:tabs>
        <w:ind w:left="440" w:firstLine="740"/>
        <w:jc w:val="both"/>
        <w:rPr>
          <w:rFonts w:ascii="Times New Roman" w:hAnsi="Times New Roman" w:cs="Times New Roman"/>
        </w:rPr>
      </w:pPr>
      <w:r w:rsidRPr="00F3756B">
        <w:rPr>
          <w:rFonts w:ascii="Times New Roman" w:hAnsi="Times New Roman" w:cs="Times New Roman"/>
        </w:rPr>
        <w:t>соисполнитель структурного элемента - структурные подразделения (отделы и специалисты), являющиеся ответственными за разработку и реализацию структурного элемента;</w:t>
      </w:r>
    </w:p>
    <w:p w14:paraId="1070FCBB" w14:textId="0768732C" w:rsidR="005138F7" w:rsidRPr="00F3756B" w:rsidRDefault="004F1E4E" w:rsidP="00F3756B">
      <w:pPr>
        <w:pStyle w:val="1"/>
        <w:numPr>
          <w:ilvl w:val="1"/>
          <w:numId w:val="2"/>
        </w:numPr>
        <w:shd w:val="clear" w:color="auto" w:fill="auto"/>
        <w:tabs>
          <w:tab w:val="left" w:pos="1926"/>
        </w:tabs>
        <w:ind w:left="440" w:firstLine="740"/>
        <w:jc w:val="both"/>
        <w:rPr>
          <w:rFonts w:ascii="Times New Roman" w:hAnsi="Times New Roman" w:cs="Times New Roman"/>
        </w:rPr>
      </w:pPr>
      <w:r w:rsidRPr="00F3756B">
        <w:rPr>
          <w:rFonts w:ascii="Times New Roman" w:hAnsi="Times New Roman" w:cs="Times New Roman"/>
        </w:rPr>
        <w:t xml:space="preserve">участник мероприятия структурного элемента - структурные подразделения (отделы и специалисты) и организации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w:t>
      </w:r>
      <w:r w:rsidR="00281E57" w:rsidRPr="00F3756B">
        <w:rPr>
          <w:rFonts w:ascii="Times New Roman" w:hAnsi="Times New Roman" w:cs="Times New Roman"/>
        </w:rPr>
        <w:t>муниципального образования</w:t>
      </w:r>
      <w:r w:rsidRPr="00F3756B">
        <w:rPr>
          <w:rFonts w:ascii="Times New Roman" w:hAnsi="Times New Roman" w:cs="Times New Roman"/>
        </w:rPr>
        <w:t>, участвующие в реализации мероприятий структурного элемента;</w:t>
      </w:r>
    </w:p>
    <w:p w14:paraId="599C44BC" w14:textId="3AA5D8A0" w:rsidR="005138F7" w:rsidRPr="00F3756B" w:rsidRDefault="004F1E4E" w:rsidP="00F3756B">
      <w:pPr>
        <w:pStyle w:val="1"/>
        <w:numPr>
          <w:ilvl w:val="0"/>
          <w:numId w:val="2"/>
        </w:numPr>
        <w:shd w:val="clear" w:color="auto" w:fill="auto"/>
        <w:tabs>
          <w:tab w:val="left" w:pos="1487"/>
        </w:tabs>
        <w:ind w:left="440" w:firstLine="740"/>
        <w:jc w:val="both"/>
        <w:rPr>
          <w:rFonts w:ascii="Times New Roman" w:hAnsi="Times New Roman" w:cs="Times New Roman"/>
        </w:rPr>
      </w:pPr>
      <w:r w:rsidRPr="00F3756B">
        <w:rPr>
          <w:rFonts w:ascii="Times New Roman" w:hAnsi="Times New Roman" w:cs="Times New Roman"/>
        </w:rPr>
        <w:t xml:space="preserve">Муниципальные программы разрабатываются в соответствии со Стратегией, задачами и функциями органов местного самоуправления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w:t>
      </w:r>
      <w:r w:rsidR="00555DB3" w:rsidRPr="00F3756B">
        <w:rPr>
          <w:rFonts w:ascii="Times New Roman" w:hAnsi="Times New Roman" w:cs="Times New Roman"/>
        </w:rPr>
        <w:t>муниципального образования</w:t>
      </w:r>
      <w:r w:rsidRPr="00F3756B">
        <w:rPr>
          <w:rFonts w:ascii="Times New Roman" w:hAnsi="Times New Roman" w:cs="Times New Roman"/>
        </w:rPr>
        <w:t xml:space="preserve">, на период не менее 6 лет и утверждается постановлением администрации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w:t>
      </w:r>
      <w:r w:rsidR="00555DB3" w:rsidRPr="00F3756B">
        <w:rPr>
          <w:rFonts w:ascii="Times New Roman" w:hAnsi="Times New Roman" w:cs="Times New Roman"/>
        </w:rPr>
        <w:t>муниципального образования</w:t>
      </w:r>
      <w:r w:rsidRPr="00F3756B">
        <w:rPr>
          <w:rFonts w:ascii="Times New Roman" w:hAnsi="Times New Roman" w:cs="Times New Roman"/>
        </w:rPr>
        <w:t>.</w:t>
      </w:r>
    </w:p>
    <w:p w14:paraId="5B05BFFB" w14:textId="77777777" w:rsidR="005138F7" w:rsidRPr="00F3756B" w:rsidRDefault="004F1E4E">
      <w:pPr>
        <w:pStyle w:val="1"/>
        <w:numPr>
          <w:ilvl w:val="0"/>
          <w:numId w:val="2"/>
        </w:numPr>
        <w:shd w:val="clear" w:color="auto" w:fill="auto"/>
        <w:tabs>
          <w:tab w:val="left" w:pos="1487"/>
        </w:tabs>
        <w:ind w:left="440" w:firstLine="740"/>
        <w:jc w:val="both"/>
        <w:rPr>
          <w:rFonts w:ascii="Times New Roman" w:hAnsi="Times New Roman" w:cs="Times New Roman"/>
        </w:rPr>
      </w:pPr>
      <w:r w:rsidRPr="00F3756B">
        <w:rPr>
          <w:rFonts w:ascii="Times New Roman" w:hAnsi="Times New Roman" w:cs="Times New Roman"/>
        </w:rPr>
        <w:t>Разработка и реализация муниципальной программы осуществляется исходя из следующих принципов:</w:t>
      </w:r>
    </w:p>
    <w:p w14:paraId="06A2D84E" w14:textId="77777777" w:rsidR="005138F7" w:rsidRPr="00F3756B" w:rsidRDefault="004F1E4E">
      <w:pPr>
        <w:pStyle w:val="1"/>
        <w:numPr>
          <w:ilvl w:val="0"/>
          <w:numId w:val="3"/>
        </w:numPr>
        <w:shd w:val="clear" w:color="auto" w:fill="auto"/>
        <w:tabs>
          <w:tab w:val="left" w:pos="1487"/>
        </w:tabs>
        <w:ind w:left="440" w:firstLine="740"/>
        <w:jc w:val="both"/>
        <w:rPr>
          <w:rFonts w:ascii="Times New Roman" w:hAnsi="Times New Roman" w:cs="Times New Roman"/>
        </w:rPr>
      </w:pPr>
      <w:proofErr w:type="gramStart"/>
      <w:r w:rsidRPr="00F3756B">
        <w:rPr>
          <w:rFonts w:ascii="Times New Roman" w:hAnsi="Times New Roman" w:cs="Times New Roman"/>
        </w:rPr>
        <w:t xml:space="preserve">обеспечение достижения национальных целей развития Российской Федерации, определенных Указом Президента Российской Федерации от 21 июля 2020 года </w:t>
      </w:r>
      <w:r w:rsidRPr="00F3756B">
        <w:rPr>
          <w:rFonts w:ascii="Times New Roman" w:hAnsi="Times New Roman" w:cs="Times New Roman"/>
          <w:lang w:val="en-US" w:eastAsia="en-US" w:bidi="en-US"/>
        </w:rPr>
        <w:t>N</w:t>
      </w:r>
      <w:r w:rsidRPr="00F3756B">
        <w:rPr>
          <w:rFonts w:ascii="Times New Roman" w:hAnsi="Times New Roman" w:cs="Times New Roman"/>
          <w:lang w:eastAsia="en-US" w:bidi="en-US"/>
        </w:rPr>
        <w:t xml:space="preserve"> </w:t>
      </w:r>
      <w:r w:rsidRPr="00F3756B">
        <w:rPr>
          <w:rFonts w:ascii="Times New Roman" w:hAnsi="Times New Roman" w:cs="Times New Roman"/>
        </w:rPr>
        <w:t>474 "О национальных целях развития Российской Федерации на период до 2030 года" (далее - национальные цели), с учетом влияния мероприятий (результатов) государственных программ на достижение показателей, характеризующих достижение национальных целей (далее - показатели национальных целей), в том числе в рамках реализации Единого плана по</w:t>
      </w:r>
      <w:proofErr w:type="gramEnd"/>
      <w:r w:rsidRPr="00F3756B">
        <w:rPr>
          <w:rFonts w:ascii="Times New Roman" w:hAnsi="Times New Roman" w:cs="Times New Roman"/>
        </w:rPr>
        <w:t xml:space="preserve">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года </w:t>
      </w:r>
      <w:r w:rsidRPr="00F3756B">
        <w:rPr>
          <w:rFonts w:ascii="Times New Roman" w:hAnsi="Times New Roman" w:cs="Times New Roman"/>
          <w:lang w:val="en-US" w:eastAsia="en-US" w:bidi="en-US"/>
        </w:rPr>
        <w:t>N</w:t>
      </w:r>
      <w:r w:rsidRPr="00F3756B">
        <w:rPr>
          <w:rFonts w:ascii="Times New Roman" w:hAnsi="Times New Roman" w:cs="Times New Roman"/>
          <w:lang w:eastAsia="en-US" w:bidi="en-US"/>
        </w:rPr>
        <w:t xml:space="preserve"> </w:t>
      </w:r>
      <w:r w:rsidRPr="00F3756B">
        <w:rPr>
          <w:rFonts w:ascii="Times New Roman" w:hAnsi="Times New Roman" w:cs="Times New Roman"/>
        </w:rPr>
        <w:t>2765-р;</w:t>
      </w:r>
    </w:p>
    <w:p w14:paraId="3050CCD4" w14:textId="7A05C661" w:rsidR="005138F7" w:rsidRPr="00F3756B" w:rsidRDefault="004F1E4E">
      <w:pPr>
        <w:pStyle w:val="1"/>
        <w:numPr>
          <w:ilvl w:val="0"/>
          <w:numId w:val="3"/>
        </w:numPr>
        <w:shd w:val="clear" w:color="auto" w:fill="auto"/>
        <w:tabs>
          <w:tab w:val="left" w:pos="1487"/>
        </w:tabs>
        <w:ind w:left="440" w:firstLine="740"/>
        <w:jc w:val="both"/>
        <w:rPr>
          <w:rFonts w:ascii="Times New Roman" w:hAnsi="Times New Roman" w:cs="Times New Roman"/>
        </w:rPr>
      </w:pPr>
      <w:r w:rsidRPr="00F3756B">
        <w:rPr>
          <w:rFonts w:ascii="Times New Roman" w:hAnsi="Times New Roman" w:cs="Times New Roman"/>
        </w:rPr>
        <w:t xml:space="preserve">обеспечение целей и приоритетов социально-экономического развития Иркутской области, </w:t>
      </w:r>
      <w:proofErr w:type="spellStart"/>
      <w:r w:rsidRPr="00F3756B">
        <w:rPr>
          <w:rFonts w:ascii="Times New Roman" w:hAnsi="Times New Roman" w:cs="Times New Roman"/>
        </w:rPr>
        <w:t>Слюдянского</w:t>
      </w:r>
      <w:proofErr w:type="spellEnd"/>
      <w:r w:rsidRPr="00F3756B">
        <w:rPr>
          <w:rFonts w:ascii="Times New Roman" w:hAnsi="Times New Roman" w:cs="Times New Roman"/>
        </w:rPr>
        <w:t xml:space="preserve"> района и </w:t>
      </w:r>
      <w:proofErr w:type="spellStart"/>
      <w:r w:rsidR="009C2B31" w:rsidRPr="00F3756B">
        <w:rPr>
          <w:rFonts w:ascii="Times New Roman" w:hAnsi="Times New Roman" w:cs="Times New Roman"/>
        </w:rPr>
        <w:t>Быстринского</w:t>
      </w:r>
      <w:proofErr w:type="spellEnd"/>
      <w:r w:rsidR="009C2B31" w:rsidRPr="00F3756B">
        <w:rPr>
          <w:rFonts w:ascii="Times New Roman" w:hAnsi="Times New Roman" w:cs="Times New Roman"/>
        </w:rPr>
        <w:t xml:space="preserve"> </w:t>
      </w:r>
      <w:r w:rsidR="00555DB3" w:rsidRPr="00F3756B">
        <w:rPr>
          <w:rFonts w:ascii="Times New Roman" w:hAnsi="Times New Roman" w:cs="Times New Roman"/>
        </w:rPr>
        <w:t>муниципального образования</w:t>
      </w:r>
      <w:r w:rsidRPr="00F3756B">
        <w:rPr>
          <w:rFonts w:ascii="Times New Roman" w:hAnsi="Times New Roman" w:cs="Times New Roman"/>
        </w:rPr>
        <w:t>, установленных документами стратегического планирования;</w:t>
      </w:r>
    </w:p>
    <w:p w14:paraId="26CEA61A" w14:textId="77777777" w:rsidR="005138F7" w:rsidRPr="00F3756B" w:rsidRDefault="004F1E4E">
      <w:pPr>
        <w:pStyle w:val="1"/>
        <w:numPr>
          <w:ilvl w:val="0"/>
          <w:numId w:val="3"/>
        </w:numPr>
        <w:shd w:val="clear" w:color="auto" w:fill="auto"/>
        <w:tabs>
          <w:tab w:val="left" w:pos="1487"/>
        </w:tabs>
        <w:ind w:left="440" w:firstLine="740"/>
        <w:jc w:val="both"/>
        <w:rPr>
          <w:rFonts w:ascii="Times New Roman" w:hAnsi="Times New Roman" w:cs="Times New Roman"/>
        </w:rPr>
      </w:pPr>
      <w:r w:rsidRPr="00F3756B">
        <w:rPr>
          <w:rFonts w:ascii="Times New Roman" w:hAnsi="Times New Roman" w:cs="Times New Roman"/>
        </w:rPr>
        <w:t xml:space="preserve">учет </w:t>
      </w:r>
      <w:proofErr w:type="gramStart"/>
      <w:r w:rsidRPr="00F3756B">
        <w:rPr>
          <w:rFonts w:ascii="Times New Roman" w:hAnsi="Times New Roman" w:cs="Times New Roman"/>
        </w:rPr>
        <w:t>показателей оценки эффективности деятельности Губернатора Иркутской области</w:t>
      </w:r>
      <w:proofErr w:type="gramEnd"/>
      <w:r w:rsidRPr="00F3756B">
        <w:rPr>
          <w:rFonts w:ascii="Times New Roman" w:hAnsi="Times New Roman" w:cs="Times New Roman"/>
        </w:rPr>
        <w:t xml:space="preserve"> и деятельности исполнительных органов Иркутской области, а также оценки эффективности деятельности органов местного самоуправления;</w:t>
      </w:r>
    </w:p>
    <w:p w14:paraId="60C6F90D" w14:textId="0F7F52EB" w:rsidR="005138F7" w:rsidRPr="00F3756B" w:rsidRDefault="007A6909">
      <w:pPr>
        <w:pStyle w:val="1"/>
        <w:numPr>
          <w:ilvl w:val="0"/>
          <w:numId w:val="3"/>
        </w:numPr>
        <w:shd w:val="clear" w:color="auto" w:fill="auto"/>
        <w:tabs>
          <w:tab w:val="left" w:pos="1084"/>
        </w:tabs>
        <w:spacing w:after="620"/>
        <w:ind w:firstLine="800"/>
        <w:jc w:val="both"/>
        <w:rPr>
          <w:rFonts w:ascii="Times New Roman" w:hAnsi="Times New Roman" w:cs="Times New Roman"/>
        </w:rPr>
      </w:pPr>
      <w:r>
        <w:rPr>
          <w:rFonts w:ascii="Times New Roman" w:hAnsi="Times New Roman" w:cs="Times New Roman"/>
        </w:rPr>
        <w:t xml:space="preserve"> </w:t>
      </w:r>
      <w:r w:rsidR="004F1E4E" w:rsidRPr="00F3756B">
        <w:rPr>
          <w:rFonts w:ascii="Times New Roman" w:hAnsi="Times New Roman" w:cs="Times New Roman"/>
        </w:rPr>
        <w:t>выделение в структуре муниципальной программы Проектов и КПМ, реализуемых непрерывно либо на периодической основе.</w:t>
      </w:r>
    </w:p>
    <w:p w14:paraId="4C4D5E1C" w14:textId="77777777" w:rsidR="005138F7" w:rsidRPr="00F3756B" w:rsidRDefault="004F1E4E">
      <w:pPr>
        <w:pStyle w:val="1"/>
        <w:shd w:val="clear" w:color="auto" w:fill="auto"/>
        <w:spacing w:after="220"/>
        <w:ind w:firstLine="0"/>
        <w:jc w:val="center"/>
        <w:rPr>
          <w:rFonts w:ascii="Times New Roman" w:hAnsi="Times New Roman" w:cs="Times New Roman"/>
        </w:rPr>
      </w:pPr>
      <w:r w:rsidRPr="00F3756B">
        <w:rPr>
          <w:rFonts w:ascii="Times New Roman" w:hAnsi="Times New Roman" w:cs="Times New Roman"/>
          <w:b/>
          <w:bCs/>
        </w:rPr>
        <w:t>Глава 2. Полномочия ответственного исполнителя, соисполнителей,</w:t>
      </w:r>
      <w:r w:rsidRPr="00F3756B">
        <w:rPr>
          <w:rFonts w:ascii="Times New Roman" w:hAnsi="Times New Roman" w:cs="Times New Roman"/>
          <w:b/>
          <w:bCs/>
        </w:rPr>
        <w:br/>
      </w:r>
      <w:r w:rsidRPr="00F3756B">
        <w:rPr>
          <w:rFonts w:ascii="Times New Roman" w:hAnsi="Times New Roman" w:cs="Times New Roman"/>
          <w:b/>
          <w:bCs/>
        </w:rPr>
        <w:lastRenderedPageBreak/>
        <w:t>участников муниципальной программы при разработке и реализации</w:t>
      </w:r>
      <w:r w:rsidRPr="00F3756B">
        <w:rPr>
          <w:rFonts w:ascii="Times New Roman" w:hAnsi="Times New Roman" w:cs="Times New Roman"/>
          <w:b/>
          <w:bCs/>
        </w:rPr>
        <w:br/>
        <w:t>муниципальной программы</w:t>
      </w:r>
    </w:p>
    <w:p w14:paraId="4F2031B6" w14:textId="77777777" w:rsidR="005138F7" w:rsidRPr="00F3756B" w:rsidRDefault="004F1E4E">
      <w:pPr>
        <w:pStyle w:val="1"/>
        <w:numPr>
          <w:ilvl w:val="0"/>
          <w:numId w:val="4"/>
        </w:numPr>
        <w:shd w:val="clear" w:color="auto" w:fill="auto"/>
        <w:tabs>
          <w:tab w:val="left" w:pos="1084"/>
        </w:tabs>
        <w:ind w:firstLine="740"/>
        <w:jc w:val="both"/>
        <w:rPr>
          <w:rFonts w:ascii="Times New Roman" w:hAnsi="Times New Roman" w:cs="Times New Roman"/>
        </w:rPr>
      </w:pPr>
      <w:r w:rsidRPr="00F3756B">
        <w:rPr>
          <w:rFonts w:ascii="Times New Roman" w:hAnsi="Times New Roman" w:cs="Times New Roman"/>
        </w:rPr>
        <w:t>Разработка и реализация муниципальной программы осуществляется</w:t>
      </w:r>
    </w:p>
    <w:p w14:paraId="211FEF48" w14:textId="731529F2" w:rsidR="005138F7" w:rsidRPr="00F3756B" w:rsidRDefault="004F1E4E" w:rsidP="004F6944">
      <w:pPr>
        <w:pStyle w:val="1"/>
        <w:shd w:val="clear" w:color="auto" w:fill="auto"/>
        <w:tabs>
          <w:tab w:val="left" w:pos="3110"/>
          <w:tab w:val="left" w:pos="6835"/>
        </w:tabs>
        <w:spacing w:line="202" w:lineRule="auto"/>
        <w:ind w:firstLine="0"/>
        <w:rPr>
          <w:rFonts w:ascii="Times New Roman" w:hAnsi="Times New Roman" w:cs="Times New Roman"/>
        </w:rPr>
      </w:pPr>
      <w:r w:rsidRPr="00F3756B">
        <w:rPr>
          <w:rFonts w:ascii="Times New Roman" w:hAnsi="Times New Roman" w:cs="Times New Roman"/>
        </w:rPr>
        <w:t>ответственным исполнителем и участниками мероприятий.</w:t>
      </w:r>
      <w:r w:rsidRPr="00F3756B">
        <w:rPr>
          <w:rFonts w:ascii="Times New Roman" w:hAnsi="Times New Roman" w:cs="Times New Roman"/>
        </w:rPr>
        <w:tab/>
      </w:r>
    </w:p>
    <w:p w14:paraId="612B60AA" w14:textId="0DF72825" w:rsidR="005138F7" w:rsidRPr="00F3756B" w:rsidRDefault="004F1E4E" w:rsidP="004F6944">
      <w:pPr>
        <w:pStyle w:val="1"/>
        <w:numPr>
          <w:ilvl w:val="0"/>
          <w:numId w:val="4"/>
        </w:numPr>
        <w:shd w:val="clear" w:color="auto" w:fill="auto"/>
        <w:tabs>
          <w:tab w:val="left" w:pos="1084"/>
        </w:tabs>
        <w:ind w:firstLine="740"/>
        <w:rPr>
          <w:rFonts w:ascii="Times New Roman" w:hAnsi="Times New Roman" w:cs="Times New Roman"/>
        </w:rPr>
      </w:pPr>
      <w:r w:rsidRPr="00F3756B">
        <w:rPr>
          <w:rFonts w:ascii="Times New Roman" w:hAnsi="Times New Roman" w:cs="Times New Roman"/>
        </w:rPr>
        <w:t xml:space="preserve">Ответственный исполнитель: </w:t>
      </w:r>
    </w:p>
    <w:p w14:paraId="58284CD9" w14:textId="77777777" w:rsidR="005138F7" w:rsidRPr="00F3756B" w:rsidRDefault="004F1E4E" w:rsidP="004F6944">
      <w:pPr>
        <w:pStyle w:val="1"/>
        <w:numPr>
          <w:ilvl w:val="1"/>
          <w:numId w:val="4"/>
        </w:numPr>
        <w:shd w:val="clear" w:color="auto" w:fill="auto"/>
        <w:tabs>
          <w:tab w:val="left" w:pos="1114"/>
        </w:tabs>
        <w:ind w:firstLine="800"/>
        <w:jc w:val="both"/>
        <w:rPr>
          <w:rFonts w:ascii="Times New Roman" w:hAnsi="Times New Roman" w:cs="Times New Roman"/>
        </w:rPr>
      </w:pPr>
      <w:r w:rsidRPr="00F3756B">
        <w:rPr>
          <w:rFonts w:ascii="Times New Roman" w:hAnsi="Times New Roman" w:cs="Times New Roman"/>
        </w:rPr>
        <w:t>формирует структуру муниципальной программы, а также перечень основных соисполнителей, соисполнителей, участников мероприятий;</w:t>
      </w:r>
    </w:p>
    <w:p w14:paraId="1D18FAAC" w14:textId="205E2362" w:rsidR="005138F7" w:rsidRPr="00F3756B" w:rsidRDefault="004F1E4E" w:rsidP="004F6944">
      <w:pPr>
        <w:pStyle w:val="1"/>
        <w:numPr>
          <w:ilvl w:val="1"/>
          <w:numId w:val="4"/>
        </w:numPr>
        <w:shd w:val="clear" w:color="auto" w:fill="auto"/>
        <w:tabs>
          <w:tab w:val="left" w:pos="1148"/>
        </w:tabs>
        <w:ind w:firstLine="800"/>
        <w:jc w:val="both"/>
        <w:rPr>
          <w:rFonts w:ascii="Times New Roman" w:hAnsi="Times New Roman" w:cs="Times New Roman"/>
        </w:rPr>
      </w:pPr>
      <w:r w:rsidRPr="00F3756B">
        <w:rPr>
          <w:rFonts w:ascii="Times New Roman" w:hAnsi="Times New Roman" w:cs="Times New Roman"/>
        </w:rPr>
        <w:t>организует разработку и обеспечивает реализацию муниципальной программы, координацию деятельности основных соисполнителей, соисполнителей, участников мероприятий в рамках подготовки проекта муниципальной программы и его согласования с ними</w:t>
      </w:r>
      <w:r w:rsidR="00BA7BA7" w:rsidRPr="00F3756B">
        <w:rPr>
          <w:rFonts w:ascii="Times New Roman" w:hAnsi="Times New Roman" w:cs="Times New Roman"/>
        </w:rPr>
        <w:t>.</w:t>
      </w:r>
    </w:p>
    <w:p w14:paraId="62556A28" w14:textId="2A3281EC" w:rsidR="005138F7" w:rsidRPr="00F3756B" w:rsidRDefault="004F1E4E">
      <w:pPr>
        <w:pStyle w:val="1"/>
        <w:numPr>
          <w:ilvl w:val="1"/>
          <w:numId w:val="4"/>
        </w:numPr>
        <w:shd w:val="clear" w:color="auto" w:fill="auto"/>
        <w:tabs>
          <w:tab w:val="left" w:pos="1248"/>
        </w:tabs>
        <w:ind w:firstLine="800"/>
        <w:jc w:val="both"/>
        <w:rPr>
          <w:rFonts w:ascii="Times New Roman" w:hAnsi="Times New Roman" w:cs="Times New Roman"/>
        </w:rPr>
      </w:pPr>
      <w:r w:rsidRPr="00F3756B">
        <w:rPr>
          <w:rFonts w:ascii="Times New Roman" w:hAnsi="Times New Roman" w:cs="Times New Roman"/>
        </w:rPr>
        <w:t>обеспечивает разработку проектов изменений в муниципальную программу</w:t>
      </w:r>
      <w:r w:rsidR="00BA7BA7" w:rsidRPr="00F3756B">
        <w:rPr>
          <w:rFonts w:ascii="Times New Roman" w:hAnsi="Times New Roman" w:cs="Times New Roman"/>
        </w:rPr>
        <w:t>.</w:t>
      </w:r>
    </w:p>
    <w:p w14:paraId="01D659ED" w14:textId="060CA47B" w:rsidR="005138F7" w:rsidRPr="00F3756B" w:rsidRDefault="004F1E4E">
      <w:pPr>
        <w:pStyle w:val="1"/>
        <w:shd w:val="clear" w:color="auto" w:fill="auto"/>
        <w:ind w:firstLine="800"/>
        <w:jc w:val="both"/>
        <w:rPr>
          <w:rFonts w:ascii="Times New Roman" w:hAnsi="Times New Roman" w:cs="Times New Roman"/>
        </w:rPr>
      </w:pPr>
      <w:r w:rsidRPr="00F3756B">
        <w:rPr>
          <w:rFonts w:ascii="Times New Roman" w:hAnsi="Times New Roman" w:cs="Times New Roman"/>
        </w:rPr>
        <w:t xml:space="preserve">2.4. обеспечивает размещение муниципальной программы и ее изменений на официальном сайте администрации </w:t>
      </w:r>
      <w:proofErr w:type="spellStart"/>
      <w:r w:rsidR="00BA7BA7" w:rsidRPr="00F3756B">
        <w:rPr>
          <w:rFonts w:ascii="Times New Roman" w:hAnsi="Times New Roman" w:cs="Times New Roman"/>
        </w:rPr>
        <w:t>Быстринского</w:t>
      </w:r>
      <w:proofErr w:type="spellEnd"/>
      <w:r w:rsidR="00BA7BA7" w:rsidRPr="00F3756B">
        <w:rPr>
          <w:rFonts w:ascii="Times New Roman" w:hAnsi="Times New Roman" w:cs="Times New Roman"/>
        </w:rPr>
        <w:t xml:space="preserve"> сельского поселения</w:t>
      </w:r>
      <w:r w:rsidRPr="00F3756B">
        <w:rPr>
          <w:rFonts w:ascii="Times New Roman" w:hAnsi="Times New Roman" w:cs="Times New Roman"/>
        </w:rPr>
        <w:t xml:space="preserve"> в информационно-телекоммуникационной сети «Интернет»; </w:t>
      </w:r>
    </w:p>
    <w:p w14:paraId="3A14291F" w14:textId="368D5A3E" w:rsidR="005138F7" w:rsidRPr="00F3756B" w:rsidRDefault="004F6944" w:rsidP="00BA7BA7">
      <w:pPr>
        <w:pStyle w:val="1"/>
        <w:shd w:val="clear" w:color="auto" w:fill="auto"/>
        <w:tabs>
          <w:tab w:val="left" w:pos="1433"/>
        </w:tabs>
        <w:ind w:firstLine="0"/>
        <w:jc w:val="both"/>
        <w:rPr>
          <w:rFonts w:ascii="Times New Roman" w:hAnsi="Times New Roman" w:cs="Times New Roman"/>
        </w:rPr>
      </w:pPr>
      <w:r>
        <w:rPr>
          <w:rFonts w:ascii="Times New Roman" w:hAnsi="Times New Roman" w:cs="Times New Roman"/>
        </w:rPr>
        <w:t xml:space="preserve">             </w:t>
      </w:r>
      <w:r w:rsidR="00BA7BA7" w:rsidRPr="00F3756B">
        <w:rPr>
          <w:rFonts w:ascii="Times New Roman" w:hAnsi="Times New Roman" w:cs="Times New Roman"/>
        </w:rPr>
        <w:t xml:space="preserve">2.5. </w:t>
      </w:r>
      <w:r w:rsidR="004F1E4E" w:rsidRPr="00F3756B">
        <w:rPr>
          <w:rFonts w:ascii="Times New Roman" w:hAnsi="Times New Roman" w:cs="Times New Roman"/>
        </w:rPr>
        <w:t>координирует деятельность соисполнителей, участников мероприятий, в том числе деятельность по заполнению форм отчетности и представлению консолидированных данных для проведения мониторинга реализации муниципальной программы;</w:t>
      </w:r>
    </w:p>
    <w:p w14:paraId="327A6D3E" w14:textId="03CB46A2" w:rsidR="005138F7" w:rsidRPr="00F3756B" w:rsidRDefault="004F1E4E">
      <w:pPr>
        <w:pStyle w:val="1"/>
        <w:numPr>
          <w:ilvl w:val="0"/>
          <w:numId w:val="5"/>
        </w:numPr>
        <w:shd w:val="clear" w:color="auto" w:fill="auto"/>
        <w:tabs>
          <w:tab w:val="left" w:pos="1433"/>
        </w:tabs>
        <w:ind w:firstLine="800"/>
        <w:jc w:val="both"/>
        <w:rPr>
          <w:rFonts w:ascii="Times New Roman" w:hAnsi="Times New Roman" w:cs="Times New Roman"/>
        </w:rPr>
      </w:pPr>
      <w:r w:rsidRPr="00F3756B">
        <w:rPr>
          <w:rFonts w:ascii="Times New Roman" w:hAnsi="Times New Roman" w:cs="Times New Roman"/>
        </w:rPr>
        <w:t>запрашивает у</w:t>
      </w:r>
      <w:r w:rsidR="00D14F1E" w:rsidRPr="00F3756B">
        <w:rPr>
          <w:rFonts w:ascii="Times New Roman" w:hAnsi="Times New Roman" w:cs="Times New Roman"/>
        </w:rPr>
        <w:t xml:space="preserve"> </w:t>
      </w:r>
      <w:r w:rsidRPr="00F3756B">
        <w:rPr>
          <w:rFonts w:ascii="Times New Roman" w:hAnsi="Times New Roman" w:cs="Times New Roman"/>
        </w:rPr>
        <w:t>участников мероприятий муниципальной программы информацию, необходимую для проведения мониторинга реализации и оценки эффективности муниципальной программы, а также для подготовки ежеквартальных и годовых отчетов о реализации муниципальной программы;</w:t>
      </w:r>
    </w:p>
    <w:p w14:paraId="23F8CFD7" w14:textId="1CA1207A" w:rsidR="00BA7BA7" w:rsidRPr="00F3756B" w:rsidRDefault="00BA7BA7" w:rsidP="00BA7BA7">
      <w:pPr>
        <w:pStyle w:val="1"/>
        <w:shd w:val="clear" w:color="auto" w:fill="auto"/>
        <w:ind w:firstLine="800"/>
        <w:jc w:val="both"/>
        <w:rPr>
          <w:rFonts w:ascii="Times New Roman" w:hAnsi="Times New Roman" w:cs="Times New Roman"/>
        </w:rPr>
      </w:pPr>
      <w:r w:rsidRPr="00F3756B">
        <w:rPr>
          <w:rFonts w:ascii="Times New Roman" w:hAnsi="Times New Roman" w:cs="Times New Roman"/>
        </w:rPr>
        <w:t>2.7. обеспечивает разработку и реализацию структурных элементов;</w:t>
      </w:r>
    </w:p>
    <w:p w14:paraId="6C6797E6" w14:textId="5C6ECF8E" w:rsidR="00BA7BA7" w:rsidRPr="00F3756B" w:rsidRDefault="00BA7BA7" w:rsidP="00BA7BA7">
      <w:pPr>
        <w:pStyle w:val="1"/>
        <w:shd w:val="clear" w:color="auto" w:fill="auto"/>
        <w:ind w:firstLine="800"/>
        <w:jc w:val="both"/>
        <w:rPr>
          <w:rFonts w:ascii="Times New Roman" w:hAnsi="Times New Roman" w:cs="Times New Roman"/>
        </w:rPr>
      </w:pPr>
      <w:r w:rsidRPr="00F3756B">
        <w:rPr>
          <w:rFonts w:ascii="Times New Roman" w:hAnsi="Times New Roman" w:cs="Times New Roman"/>
        </w:rPr>
        <w:t>2.8. разрабатывает и согласовывает проекты структурных элементов, проекты изменений в структурные элементы, за реализацию которых несет ответственность;</w:t>
      </w:r>
    </w:p>
    <w:p w14:paraId="221D643D" w14:textId="57CB1519" w:rsidR="00BA7BA7" w:rsidRPr="00F3756B" w:rsidRDefault="00BA7BA7" w:rsidP="00BA7BA7">
      <w:pPr>
        <w:pStyle w:val="1"/>
        <w:shd w:val="clear" w:color="auto" w:fill="auto"/>
        <w:ind w:firstLine="800"/>
        <w:jc w:val="both"/>
        <w:rPr>
          <w:rFonts w:ascii="Times New Roman" w:hAnsi="Times New Roman" w:cs="Times New Roman"/>
        </w:rPr>
      </w:pPr>
      <w:r w:rsidRPr="00F3756B">
        <w:rPr>
          <w:rFonts w:ascii="Times New Roman" w:hAnsi="Times New Roman" w:cs="Times New Roman"/>
        </w:rPr>
        <w:t>2.9.</w:t>
      </w:r>
      <w:r w:rsidR="00D14F1E" w:rsidRPr="00F3756B">
        <w:rPr>
          <w:rFonts w:ascii="Times New Roman" w:hAnsi="Times New Roman" w:cs="Times New Roman"/>
        </w:rPr>
        <w:t xml:space="preserve"> </w:t>
      </w:r>
      <w:r w:rsidRPr="00F3756B">
        <w:rPr>
          <w:rFonts w:ascii="Times New Roman" w:hAnsi="Times New Roman" w:cs="Times New Roman"/>
        </w:rPr>
        <w:t>запрашивает у участников информацию о ходе реализации мероприятий (результатов);</w:t>
      </w:r>
    </w:p>
    <w:p w14:paraId="12C8CDF4" w14:textId="67CBD250" w:rsidR="005138F7" w:rsidRPr="00F3756B" w:rsidRDefault="00D14F1E" w:rsidP="004F6944">
      <w:pPr>
        <w:pStyle w:val="1"/>
        <w:shd w:val="clear" w:color="auto" w:fill="auto"/>
        <w:ind w:firstLine="0"/>
        <w:rPr>
          <w:rFonts w:ascii="Times New Roman" w:hAnsi="Times New Roman" w:cs="Times New Roman"/>
        </w:rPr>
      </w:pPr>
      <w:r w:rsidRPr="00F3756B">
        <w:rPr>
          <w:rFonts w:ascii="Times New Roman" w:hAnsi="Times New Roman" w:cs="Times New Roman"/>
        </w:rPr>
        <w:t xml:space="preserve">             </w:t>
      </w:r>
      <w:r w:rsidR="004F1E4E" w:rsidRPr="00F3756B">
        <w:rPr>
          <w:rFonts w:ascii="Times New Roman" w:hAnsi="Times New Roman" w:cs="Times New Roman"/>
        </w:rPr>
        <w:t>2.</w:t>
      </w:r>
      <w:r w:rsidRPr="00F3756B">
        <w:rPr>
          <w:rFonts w:ascii="Times New Roman" w:hAnsi="Times New Roman" w:cs="Times New Roman"/>
        </w:rPr>
        <w:t>10.</w:t>
      </w:r>
      <w:r w:rsidR="004F1E4E" w:rsidRPr="00F3756B">
        <w:rPr>
          <w:rFonts w:ascii="Times New Roman" w:hAnsi="Times New Roman" w:cs="Times New Roman"/>
        </w:rPr>
        <w:t xml:space="preserve"> выполняет иные функции</w:t>
      </w:r>
      <w:r w:rsidR="00B73E62" w:rsidRPr="00F3756B">
        <w:rPr>
          <w:rFonts w:ascii="Times New Roman" w:hAnsi="Times New Roman" w:cs="Times New Roman"/>
        </w:rPr>
        <w:t>.</w:t>
      </w:r>
    </w:p>
    <w:p w14:paraId="40B3D71D" w14:textId="69E8B230" w:rsidR="005138F7" w:rsidRPr="00F3756B" w:rsidRDefault="00D14F1E" w:rsidP="004F6944">
      <w:pPr>
        <w:pStyle w:val="1"/>
        <w:shd w:val="clear" w:color="auto" w:fill="auto"/>
        <w:ind w:left="1060" w:firstLine="0"/>
        <w:jc w:val="both"/>
        <w:rPr>
          <w:rFonts w:ascii="Times New Roman" w:hAnsi="Times New Roman" w:cs="Times New Roman"/>
        </w:rPr>
      </w:pPr>
      <w:r w:rsidRPr="00F3756B">
        <w:rPr>
          <w:rFonts w:ascii="Times New Roman" w:hAnsi="Times New Roman" w:cs="Times New Roman"/>
        </w:rPr>
        <w:t>3</w:t>
      </w:r>
      <w:r w:rsidR="004F1E4E" w:rsidRPr="00F3756B">
        <w:rPr>
          <w:rFonts w:ascii="Times New Roman" w:hAnsi="Times New Roman" w:cs="Times New Roman"/>
        </w:rPr>
        <w:t>. Участник:</w:t>
      </w:r>
    </w:p>
    <w:p w14:paraId="4E504608" w14:textId="4BBEA0E4" w:rsidR="005138F7" w:rsidRPr="00F3756B" w:rsidRDefault="00D14F1E" w:rsidP="00D14F1E">
      <w:pPr>
        <w:pStyle w:val="1"/>
        <w:shd w:val="clear" w:color="auto" w:fill="auto"/>
        <w:tabs>
          <w:tab w:val="left" w:pos="1489"/>
        </w:tabs>
        <w:ind w:firstLine="0"/>
        <w:jc w:val="both"/>
        <w:rPr>
          <w:rFonts w:ascii="Times New Roman" w:hAnsi="Times New Roman" w:cs="Times New Roman"/>
        </w:rPr>
      </w:pPr>
      <w:r w:rsidRPr="00F3756B">
        <w:rPr>
          <w:rFonts w:ascii="Times New Roman" w:hAnsi="Times New Roman" w:cs="Times New Roman"/>
        </w:rPr>
        <w:t xml:space="preserve">                  3.1. </w:t>
      </w:r>
      <w:r w:rsidR="004F1E4E" w:rsidRPr="00F3756B">
        <w:rPr>
          <w:rFonts w:ascii="Times New Roman" w:hAnsi="Times New Roman" w:cs="Times New Roman"/>
        </w:rPr>
        <w:t>обеспечивает реализацию отдельных мероприятий структурного элемента, в реализации которых предполагается его участие; „</w:t>
      </w:r>
    </w:p>
    <w:p w14:paraId="789B85AF" w14:textId="6B5B3651" w:rsidR="005138F7" w:rsidRPr="00F3756B" w:rsidRDefault="004F1E4E">
      <w:pPr>
        <w:pStyle w:val="1"/>
        <w:shd w:val="clear" w:color="auto" w:fill="auto"/>
        <w:tabs>
          <w:tab w:val="left" w:pos="1459"/>
        </w:tabs>
        <w:ind w:left="360" w:firstLine="740"/>
        <w:jc w:val="both"/>
        <w:rPr>
          <w:rFonts w:ascii="Times New Roman" w:hAnsi="Times New Roman" w:cs="Times New Roman"/>
        </w:rPr>
      </w:pPr>
      <w:r w:rsidRPr="00F3756B">
        <w:rPr>
          <w:rFonts w:ascii="Times New Roman" w:hAnsi="Times New Roman" w:cs="Times New Roman"/>
        </w:rPr>
        <w:t>б)</w:t>
      </w:r>
      <w:r w:rsidRPr="00F3756B">
        <w:rPr>
          <w:rFonts w:ascii="Times New Roman" w:hAnsi="Times New Roman" w:cs="Times New Roman"/>
        </w:rPr>
        <w:tab/>
        <w:t>представляет ответственному исполнителю информацию, необходимую для осуществления мониторинга реализации муниципальной программы и (или) структурного элемента, оценки ее эффективности и подготовки отчетности по МП и (или) структурному элементу;</w:t>
      </w:r>
    </w:p>
    <w:p w14:paraId="0164702E" w14:textId="77777777" w:rsidR="005138F7" w:rsidRPr="00F3756B" w:rsidRDefault="004F1E4E">
      <w:pPr>
        <w:pStyle w:val="1"/>
        <w:shd w:val="clear" w:color="auto" w:fill="auto"/>
        <w:tabs>
          <w:tab w:val="left" w:pos="1459"/>
        </w:tabs>
        <w:spacing w:after="220"/>
        <w:ind w:left="1060" w:firstLine="0"/>
        <w:rPr>
          <w:rFonts w:ascii="Times New Roman" w:hAnsi="Times New Roman" w:cs="Times New Roman"/>
        </w:rPr>
      </w:pPr>
      <w:r w:rsidRPr="00F3756B">
        <w:rPr>
          <w:rFonts w:ascii="Times New Roman" w:hAnsi="Times New Roman" w:cs="Times New Roman"/>
        </w:rPr>
        <w:t>в)</w:t>
      </w:r>
      <w:r w:rsidRPr="00F3756B">
        <w:rPr>
          <w:rFonts w:ascii="Times New Roman" w:hAnsi="Times New Roman" w:cs="Times New Roman"/>
        </w:rPr>
        <w:tab/>
        <w:t>выполняет иные функции.</w:t>
      </w:r>
    </w:p>
    <w:p w14:paraId="053053E1" w14:textId="77777777" w:rsidR="005138F7" w:rsidRPr="00F3756B" w:rsidRDefault="004F1E4E">
      <w:pPr>
        <w:pStyle w:val="22"/>
        <w:keepNext/>
        <w:keepLines/>
        <w:shd w:val="clear" w:color="auto" w:fill="auto"/>
        <w:spacing w:after="220"/>
        <w:rPr>
          <w:rFonts w:ascii="Times New Roman" w:hAnsi="Times New Roman" w:cs="Times New Roman"/>
        </w:rPr>
      </w:pPr>
      <w:bookmarkStart w:id="3" w:name="bookmark2"/>
      <w:bookmarkStart w:id="4" w:name="bookmark3"/>
      <w:r w:rsidRPr="00F3756B">
        <w:rPr>
          <w:rFonts w:ascii="Times New Roman" w:hAnsi="Times New Roman" w:cs="Times New Roman"/>
        </w:rPr>
        <w:t>Глава 3. Требования к формированию муниципальных программ</w:t>
      </w:r>
      <w:bookmarkEnd w:id="3"/>
      <w:bookmarkEnd w:id="4"/>
    </w:p>
    <w:p w14:paraId="2A0E96F0" w14:textId="48ECAA46" w:rsidR="005138F7" w:rsidRPr="00F3756B" w:rsidRDefault="004F1E4E">
      <w:pPr>
        <w:pStyle w:val="1"/>
        <w:numPr>
          <w:ilvl w:val="0"/>
          <w:numId w:val="9"/>
        </w:numPr>
        <w:shd w:val="clear" w:color="auto" w:fill="auto"/>
        <w:tabs>
          <w:tab w:val="left" w:pos="1459"/>
        </w:tabs>
        <w:ind w:left="360" w:firstLine="740"/>
        <w:jc w:val="both"/>
        <w:rPr>
          <w:rFonts w:ascii="Times New Roman" w:hAnsi="Times New Roman" w:cs="Times New Roman"/>
        </w:rPr>
      </w:pPr>
      <w:r w:rsidRPr="00F3756B">
        <w:rPr>
          <w:rFonts w:ascii="Times New Roman" w:hAnsi="Times New Roman" w:cs="Times New Roman"/>
        </w:rPr>
        <w:t xml:space="preserve">Муниципальная программа включает систему следующих документов, разрабатываемых и утверждаемых в соответствии с настоящим Порядком и иными правовыми актами администрации </w:t>
      </w:r>
      <w:proofErr w:type="spellStart"/>
      <w:r w:rsidR="00D14F1E" w:rsidRPr="00F3756B">
        <w:rPr>
          <w:rFonts w:ascii="Times New Roman" w:hAnsi="Times New Roman" w:cs="Times New Roman"/>
        </w:rPr>
        <w:t>Быстринского</w:t>
      </w:r>
      <w:proofErr w:type="spellEnd"/>
      <w:r w:rsidR="00D14F1E" w:rsidRPr="00F3756B">
        <w:rPr>
          <w:rFonts w:ascii="Times New Roman" w:hAnsi="Times New Roman" w:cs="Times New Roman"/>
        </w:rPr>
        <w:t xml:space="preserve"> сельского поселения</w:t>
      </w:r>
      <w:r w:rsidRPr="00F3756B">
        <w:rPr>
          <w:rFonts w:ascii="Times New Roman" w:hAnsi="Times New Roman" w:cs="Times New Roman"/>
        </w:rPr>
        <w:t>:</w:t>
      </w:r>
    </w:p>
    <w:p w14:paraId="0CC13D01" w14:textId="77777777" w:rsidR="005138F7" w:rsidRPr="00F3756B" w:rsidRDefault="004F1E4E">
      <w:pPr>
        <w:pStyle w:val="1"/>
        <w:numPr>
          <w:ilvl w:val="1"/>
          <w:numId w:val="9"/>
        </w:numPr>
        <w:shd w:val="clear" w:color="auto" w:fill="auto"/>
        <w:tabs>
          <w:tab w:val="left" w:pos="1498"/>
        </w:tabs>
        <w:ind w:left="360" w:firstLine="740"/>
        <w:jc w:val="both"/>
        <w:rPr>
          <w:rFonts w:ascii="Times New Roman" w:hAnsi="Times New Roman" w:cs="Times New Roman"/>
        </w:rPr>
      </w:pPr>
      <w:r w:rsidRPr="00F3756B">
        <w:rPr>
          <w:rFonts w:ascii="Times New Roman" w:hAnsi="Times New Roman" w:cs="Times New Roman"/>
        </w:rPr>
        <w:t>стратегические приоритеты и цели муниципальной политики, в том числе с указанием связи с национальными целями развития и государственными программами Российской Федерации и Иркутской области;</w:t>
      </w:r>
    </w:p>
    <w:p w14:paraId="6C4E124F" w14:textId="77777777" w:rsidR="005138F7" w:rsidRPr="00F3756B" w:rsidRDefault="004F1E4E">
      <w:pPr>
        <w:pStyle w:val="1"/>
        <w:numPr>
          <w:ilvl w:val="1"/>
          <w:numId w:val="9"/>
        </w:numPr>
        <w:shd w:val="clear" w:color="auto" w:fill="auto"/>
        <w:tabs>
          <w:tab w:val="left" w:pos="1493"/>
        </w:tabs>
        <w:ind w:left="1060" w:firstLine="0"/>
        <w:jc w:val="both"/>
        <w:rPr>
          <w:rFonts w:ascii="Times New Roman" w:hAnsi="Times New Roman" w:cs="Times New Roman"/>
        </w:rPr>
      </w:pPr>
      <w:r w:rsidRPr="00F3756B">
        <w:rPr>
          <w:rFonts w:ascii="Times New Roman" w:hAnsi="Times New Roman" w:cs="Times New Roman"/>
        </w:rPr>
        <w:t>паспорт муниципальной программы;</w:t>
      </w:r>
    </w:p>
    <w:p w14:paraId="0A215913" w14:textId="77777777" w:rsidR="005138F7" w:rsidRPr="00F3756B" w:rsidRDefault="004F1E4E">
      <w:pPr>
        <w:pStyle w:val="1"/>
        <w:numPr>
          <w:ilvl w:val="1"/>
          <w:numId w:val="9"/>
        </w:numPr>
        <w:shd w:val="clear" w:color="auto" w:fill="auto"/>
        <w:tabs>
          <w:tab w:val="left" w:pos="1493"/>
        </w:tabs>
        <w:ind w:left="1060" w:firstLine="0"/>
        <w:jc w:val="both"/>
        <w:rPr>
          <w:rFonts w:ascii="Times New Roman" w:hAnsi="Times New Roman" w:cs="Times New Roman"/>
        </w:rPr>
      </w:pPr>
      <w:r w:rsidRPr="00F3756B">
        <w:rPr>
          <w:rFonts w:ascii="Times New Roman" w:hAnsi="Times New Roman" w:cs="Times New Roman"/>
        </w:rPr>
        <w:t>паспо</w:t>
      </w:r>
      <w:proofErr w:type="gramStart"/>
      <w:r w:rsidRPr="00F3756B">
        <w:rPr>
          <w:rFonts w:ascii="Times New Roman" w:hAnsi="Times New Roman" w:cs="Times New Roman"/>
        </w:rPr>
        <w:t>рт стр</w:t>
      </w:r>
      <w:proofErr w:type="gramEnd"/>
      <w:r w:rsidRPr="00F3756B">
        <w:rPr>
          <w:rFonts w:ascii="Times New Roman" w:hAnsi="Times New Roman" w:cs="Times New Roman"/>
        </w:rPr>
        <w:t>уктурного элемента;</w:t>
      </w:r>
    </w:p>
    <w:p w14:paraId="1C3BEA89" w14:textId="55BB4184" w:rsidR="005138F7" w:rsidRPr="00F3756B" w:rsidRDefault="004F1E4E" w:rsidP="00D14F1E">
      <w:pPr>
        <w:pStyle w:val="1"/>
        <w:numPr>
          <w:ilvl w:val="1"/>
          <w:numId w:val="9"/>
        </w:numPr>
        <w:shd w:val="clear" w:color="auto" w:fill="auto"/>
        <w:tabs>
          <w:tab w:val="left" w:pos="1522"/>
        </w:tabs>
        <w:ind w:left="360" w:firstLine="740"/>
        <w:jc w:val="both"/>
        <w:rPr>
          <w:rFonts w:ascii="Times New Roman" w:hAnsi="Times New Roman" w:cs="Times New Roman"/>
        </w:rPr>
      </w:pPr>
      <w:r w:rsidRPr="00F3756B">
        <w:rPr>
          <w:rFonts w:ascii="Times New Roman" w:hAnsi="Times New Roman" w:cs="Times New Roman"/>
        </w:rPr>
        <w:t xml:space="preserve">правила (порядок) предоставления межбюджетных трансфертов из бюджета </w:t>
      </w:r>
      <w:proofErr w:type="spellStart"/>
      <w:r w:rsidR="00D14F1E" w:rsidRPr="00F3756B">
        <w:rPr>
          <w:rFonts w:ascii="Times New Roman" w:hAnsi="Times New Roman" w:cs="Times New Roman"/>
        </w:rPr>
        <w:t>Быстринского</w:t>
      </w:r>
      <w:proofErr w:type="spellEnd"/>
      <w:r w:rsidR="00D14F1E" w:rsidRPr="00F3756B">
        <w:rPr>
          <w:rFonts w:ascii="Times New Roman" w:hAnsi="Times New Roman" w:cs="Times New Roman"/>
        </w:rPr>
        <w:t xml:space="preserve"> сельского поселения</w:t>
      </w:r>
      <w:r w:rsidRPr="00F3756B">
        <w:rPr>
          <w:rFonts w:ascii="Times New Roman" w:hAnsi="Times New Roman" w:cs="Times New Roman"/>
        </w:rPr>
        <w:t xml:space="preserve"> бюджету муниципального образования </w:t>
      </w:r>
      <w:proofErr w:type="spellStart"/>
      <w:r w:rsidRPr="00F3756B">
        <w:rPr>
          <w:rFonts w:ascii="Times New Roman" w:hAnsi="Times New Roman" w:cs="Times New Roman"/>
        </w:rPr>
        <w:t>Слюдянского</w:t>
      </w:r>
      <w:proofErr w:type="spellEnd"/>
      <w:r w:rsidRPr="00F3756B">
        <w:rPr>
          <w:rFonts w:ascii="Times New Roman" w:hAnsi="Times New Roman" w:cs="Times New Roman"/>
        </w:rPr>
        <w:t xml:space="preserve"> района в рамках реализации муниципальной программы (в случае необходимости предоставления соответствующих межбюджетных трансфертов в </w:t>
      </w:r>
      <w:r w:rsidRPr="00F3756B">
        <w:rPr>
          <w:rFonts w:ascii="Times New Roman" w:hAnsi="Times New Roman" w:cs="Times New Roman"/>
        </w:rPr>
        <w:lastRenderedPageBreak/>
        <w:t>рамках муниципальной программы) (при необходимости);</w:t>
      </w:r>
    </w:p>
    <w:p w14:paraId="05CBA03C" w14:textId="77777777" w:rsidR="004F6944" w:rsidRDefault="00D14F1E" w:rsidP="004F6944">
      <w:pPr>
        <w:pStyle w:val="1"/>
        <w:shd w:val="clear" w:color="auto" w:fill="auto"/>
        <w:tabs>
          <w:tab w:val="left" w:pos="1518"/>
        </w:tabs>
        <w:jc w:val="both"/>
        <w:rPr>
          <w:rFonts w:ascii="Times New Roman" w:hAnsi="Times New Roman" w:cs="Times New Roman"/>
        </w:rPr>
      </w:pPr>
      <w:r w:rsidRPr="00F3756B">
        <w:rPr>
          <w:rFonts w:ascii="Times New Roman" w:hAnsi="Times New Roman" w:cs="Times New Roman"/>
        </w:rPr>
        <w:t xml:space="preserve">             1.5. </w:t>
      </w:r>
      <w:r w:rsidR="004F1E4E" w:rsidRPr="00F3756B">
        <w:rPr>
          <w:rFonts w:ascii="Times New Roman" w:hAnsi="Times New Roman" w:cs="Times New Roman"/>
        </w:rPr>
        <w:t xml:space="preserve">иные документы и материалы в сфере реализации муниципальной программы </w:t>
      </w:r>
      <w:r w:rsidR="004F6944">
        <w:rPr>
          <w:rFonts w:ascii="Times New Roman" w:hAnsi="Times New Roman" w:cs="Times New Roman"/>
        </w:rPr>
        <w:t xml:space="preserve"> </w:t>
      </w:r>
    </w:p>
    <w:p w14:paraId="6BAF8291" w14:textId="77777777" w:rsidR="004F6944" w:rsidRPr="00F3756B" w:rsidRDefault="004F6944" w:rsidP="004F6944">
      <w:pPr>
        <w:pStyle w:val="1"/>
        <w:shd w:val="clear" w:color="auto" w:fill="auto"/>
        <w:tabs>
          <w:tab w:val="left" w:pos="1518"/>
        </w:tabs>
        <w:jc w:val="both"/>
        <w:rPr>
          <w:rFonts w:ascii="Times New Roman" w:hAnsi="Times New Roman" w:cs="Times New Roman"/>
        </w:rPr>
      </w:pPr>
      <w:r w:rsidRPr="00F3756B">
        <w:rPr>
          <w:rFonts w:ascii="Times New Roman" w:hAnsi="Times New Roman" w:cs="Times New Roman"/>
        </w:rPr>
        <w:t xml:space="preserve">в соответствии с нормативными правовыми актами администрации </w:t>
      </w:r>
      <w:proofErr w:type="spellStart"/>
      <w:r w:rsidRPr="00F3756B">
        <w:rPr>
          <w:rFonts w:ascii="Times New Roman" w:hAnsi="Times New Roman" w:cs="Times New Roman"/>
        </w:rPr>
        <w:t>Быстринского</w:t>
      </w:r>
      <w:proofErr w:type="spellEnd"/>
      <w:r w:rsidRPr="00F3756B">
        <w:rPr>
          <w:rFonts w:ascii="Times New Roman" w:hAnsi="Times New Roman" w:cs="Times New Roman"/>
        </w:rPr>
        <w:t xml:space="preserve">  муниципального образования.</w:t>
      </w:r>
    </w:p>
    <w:p w14:paraId="62752305" w14:textId="2EB92245" w:rsidR="005138F7" w:rsidRPr="00F3756B" w:rsidRDefault="004F6944" w:rsidP="004F6944">
      <w:pPr>
        <w:pStyle w:val="1"/>
        <w:shd w:val="clear" w:color="auto" w:fill="auto"/>
        <w:tabs>
          <w:tab w:val="left" w:pos="1518"/>
        </w:tabs>
        <w:ind w:firstLine="0"/>
        <w:jc w:val="both"/>
        <w:rPr>
          <w:rFonts w:ascii="Times New Roman" w:hAnsi="Times New Roman" w:cs="Times New Roman"/>
        </w:rPr>
      </w:pPr>
      <w:r>
        <w:rPr>
          <w:rFonts w:ascii="Times New Roman" w:hAnsi="Times New Roman" w:cs="Times New Roman"/>
        </w:rPr>
        <w:t xml:space="preserve"> </w:t>
      </w:r>
      <w:r w:rsidR="004F1E4E" w:rsidRPr="00F3756B">
        <w:rPr>
          <w:rFonts w:ascii="Times New Roman" w:hAnsi="Times New Roman" w:cs="Times New Roman"/>
        </w:rPr>
        <w:t>Ответственным исполнителем совместно с участниками осуществляется формирование реестра документов, указанных в пункте 1 главы 3 настоящего Порядка (далее - Реестр документов), а также обеспечивается его актуальность и полнота по форме согласно приложению 1 к настоящему Порядку.</w:t>
      </w:r>
    </w:p>
    <w:p w14:paraId="42CD731F" w14:textId="77777777" w:rsidR="005138F7" w:rsidRPr="00F3756B" w:rsidRDefault="004F1E4E" w:rsidP="004F6944">
      <w:pPr>
        <w:pStyle w:val="1"/>
        <w:shd w:val="clear" w:color="auto" w:fill="auto"/>
        <w:ind w:left="360" w:firstLine="740"/>
        <w:jc w:val="both"/>
        <w:rPr>
          <w:rFonts w:ascii="Times New Roman" w:hAnsi="Times New Roman" w:cs="Times New Roman"/>
        </w:rPr>
      </w:pPr>
      <w:r w:rsidRPr="00F3756B">
        <w:rPr>
          <w:rFonts w:ascii="Times New Roman" w:hAnsi="Times New Roman" w:cs="Times New Roman"/>
        </w:rPr>
        <w:t>Реестр документов размещается на официальном сайте ответственного исполнителя в информационно-телекоммуникационной сети "Интернет" в течение 3 рабочих дней со дня его формирования.</w:t>
      </w:r>
    </w:p>
    <w:p w14:paraId="5EC65336" w14:textId="010326BF" w:rsidR="005138F7" w:rsidRPr="00F3756B" w:rsidRDefault="004F1E4E" w:rsidP="004F6944">
      <w:pPr>
        <w:pStyle w:val="1"/>
        <w:numPr>
          <w:ilvl w:val="0"/>
          <w:numId w:val="9"/>
        </w:numPr>
        <w:shd w:val="clear" w:color="auto" w:fill="auto"/>
        <w:tabs>
          <w:tab w:val="left" w:pos="1459"/>
        </w:tabs>
        <w:ind w:left="360" w:firstLine="740"/>
        <w:jc w:val="both"/>
        <w:rPr>
          <w:rFonts w:ascii="Times New Roman" w:hAnsi="Times New Roman" w:cs="Times New Roman"/>
        </w:rPr>
      </w:pPr>
      <w:r w:rsidRPr="00F3756B">
        <w:rPr>
          <w:rFonts w:ascii="Times New Roman" w:hAnsi="Times New Roman" w:cs="Times New Roman"/>
        </w:rPr>
        <w:t xml:space="preserve">Документы, указанные в подпунктах 1.1, 1.2 пункта 1 главы 3 настоящего Порядка, разрабатываются в соответствии с макетом муниципальной программы (далее - Макет), являющимся приложением 2 к настоящему Порядку, и утверждаются постановлением администрации </w:t>
      </w:r>
      <w:proofErr w:type="spellStart"/>
      <w:r w:rsidR="00D14F1E" w:rsidRPr="00F3756B">
        <w:rPr>
          <w:rFonts w:ascii="Times New Roman" w:hAnsi="Times New Roman" w:cs="Times New Roman"/>
        </w:rPr>
        <w:t>Быстринского</w:t>
      </w:r>
      <w:proofErr w:type="spellEnd"/>
      <w:r w:rsidR="00D14F1E" w:rsidRPr="00F3756B">
        <w:rPr>
          <w:rFonts w:ascii="Times New Roman" w:hAnsi="Times New Roman" w:cs="Times New Roman"/>
        </w:rPr>
        <w:t xml:space="preserve"> сельского поселения</w:t>
      </w:r>
      <w:r w:rsidRPr="00F3756B">
        <w:rPr>
          <w:rFonts w:ascii="Times New Roman" w:hAnsi="Times New Roman" w:cs="Times New Roman"/>
        </w:rPr>
        <w:t xml:space="preserve"> об утверждении соответствующей муниципальной программы.</w:t>
      </w:r>
    </w:p>
    <w:p w14:paraId="79732E7B" w14:textId="77777777" w:rsidR="005138F7" w:rsidRPr="00F3756B" w:rsidRDefault="004F1E4E">
      <w:pPr>
        <w:pStyle w:val="1"/>
        <w:numPr>
          <w:ilvl w:val="0"/>
          <w:numId w:val="9"/>
        </w:numPr>
        <w:shd w:val="clear" w:color="auto" w:fill="auto"/>
        <w:tabs>
          <w:tab w:val="left" w:pos="1428"/>
        </w:tabs>
        <w:ind w:left="1120" w:firstLine="0"/>
        <w:jc w:val="both"/>
        <w:rPr>
          <w:rFonts w:ascii="Times New Roman" w:hAnsi="Times New Roman" w:cs="Times New Roman"/>
        </w:rPr>
      </w:pPr>
      <w:r w:rsidRPr="00F3756B">
        <w:rPr>
          <w:rFonts w:ascii="Times New Roman" w:hAnsi="Times New Roman" w:cs="Times New Roman"/>
        </w:rPr>
        <w:t>Паспорт муниципальной программы содержит:</w:t>
      </w:r>
    </w:p>
    <w:p w14:paraId="52CB2C27" w14:textId="77777777" w:rsidR="005138F7" w:rsidRPr="00F3756B" w:rsidRDefault="004F1E4E">
      <w:pPr>
        <w:pStyle w:val="1"/>
        <w:numPr>
          <w:ilvl w:val="1"/>
          <w:numId w:val="9"/>
        </w:numPr>
        <w:shd w:val="clear" w:color="auto" w:fill="auto"/>
        <w:tabs>
          <w:tab w:val="left" w:pos="1587"/>
        </w:tabs>
        <w:ind w:left="1120" w:firstLine="0"/>
        <w:jc w:val="both"/>
        <w:rPr>
          <w:rFonts w:ascii="Times New Roman" w:hAnsi="Times New Roman" w:cs="Times New Roman"/>
        </w:rPr>
      </w:pPr>
      <w:r w:rsidRPr="00F3756B">
        <w:rPr>
          <w:rFonts w:ascii="Times New Roman" w:hAnsi="Times New Roman" w:cs="Times New Roman"/>
        </w:rPr>
        <w:t>основные положения о муниципальной программе с указанием</w:t>
      </w:r>
    </w:p>
    <w:p w14:paraId="0E9B3981" w14:textId="176E0C0B" w:rsidR="005138F7" w:rsidRPr="00F3756B" w:rsidRDefault="004F1E4E" w:rsidP="00D14F1E">
      <w:pPr>
        <w:pStyle w:val="1"/>
        <w:shd w:val="clear" w:color="auto" w:fill="auto"/>
        <w:tabs>
          <w:tab w:val="left" w:pos="4403"/>
        </w:tabs>
        <w:jc w:val="both"/>
        <w:rPr>
          <w:rFonts w:ascii="Times New Roman" w:hAnsi="Times New Roman" w:cs="Times New Roman"/>
        </w:rPr>
      </w:pPr>
      <w:r w:rsidRPr="00F3756B">
        <w:rPr>
          <w:rFonts w:ascii="Times New Roman" w:hAnsi="Times New Roman" w:cs="Times New Roman"/>
        </w:rPr>
        <w:t>ответственного</w:t>
      </w:r>
      <w:r w:rsidR="00D14F1E" w:rsidRPr="00F3756B">
        <w:rPr>
          <w:rFonts w:ascii="Times New Roman" w:hAnsi="Times New Roman" w:cs="Times New Roman"/>
        </w:rPr>
        <w:t xml:space="preserve"> исполнителя</w:t>
      </w:r>
      <w:r w:rsidRPr="00F3756B">
        <w:rPr>
          <w:rFonts w:ascii="Times New Roman" w:hAnsi="Times New Roman" w:cs="Times New Roman"/>
        </w:rPr>
        <w:t>, участников, периода</w:t>
      </w:r>
      <w:r w:rsidR="00D14F1E" w:rsidRPr="00F3756B">
        <w:rPr>
          <w:rFonts w:ascii="Times New Roman" w:hAnsi="Times New Roman" w:cs="Times New Roman"/>
        </w:rPr>
        <w:t xml:space="preserve"> </w:t>
      </w:r>
      <w:r w:rsidRPr="00F3756B">
        <w:rPr>
          <w:rFonts w:ascii="Times New Roman" w:hAnsi="Times New Roman" w:cs="Times New Roman"/>
        </w:rPr>
        <w:t>реализации, цели, финансового обеспечения реализации муниципальной программы по годам реализации в целом по муниципальной программе, связь с национальными целями Российской Федерации, государственной программой Российской Федерации и (или) Иркутской области;</w:t>
      </w:r>
    </w:p>
    <w:p w14:paraId="73F9AFB3" w14:textId="77777777" w:rsidR="005138F7" w:rsidRPr="00F3756B" w:rsidRDefault="004F1E4E">
      <w:pPr>
        <w:pStyle w:val="1"/>
        <w:numPr>
          <w:ilvl w:val="1"/>
          <w:numId w:val="9"/>
        </w:numPr>
        <w:shd w:val="clear" w:color="auto" w:fill="auto"/>
        <w:tabs>
          <w:tab w:val="left" w:pos="1587"/>
        </w:tabs>
        <w:ind w:left="400" w:firstLine="740"/>
        <w:jc w:val="both"/>
        <w:rPr>
          <w:rFonts w:ascii="Times New Roman" w:hAnsi="Times New Roman" w:cs="Times New Roman"/>
        </w:rPr>
      </w:pPr>
      <w:r w:rsidRPr="00F3756B">
        <w:rPr>
          <w:rFonts w:ascii="Times New Roman" w:hAnsi="Times New Roman" w:cs="Times New Roman"/>
        </w:rPr>
        <w:t>показатели муниципальной программы по годам ее реализации, сгруппированные по ее целям с указанием связи с показателями, установленными федеральными и (или) региональными органами исполнительной власти (при наличии);</w:t>
      </w:r>
    </w:p>
    <w:p w14:paraId="4CD65BD0" w14:textId="77777777" w:rsidR="005138F7" w:rsidRPr="00F3756B" w:rsidRDefault="004F1E4E">
      <w:pPr>
        <w:pStyle w:val="1"/>
        <w:numPr>
          <w:ilvl w:val="1"/>
          <w:numId w:val="9"/>
        </w:numPr>
        <w:shd w:val="clear" w:color="auto" w:fill="auto"/>
        <w:tabs>
          <w:tab w:val="left" w:pos="1587"/>
        </w:tabs>
        <w:ind w:left="400" w:firstLine="740"/>
        <w:jc w:val="both"/>
        <w:rPr>
          <w:rFonts w:ascii="Times New Roman" w:hAnsi="Times New Roman" w:cs="Times New Roman"/>
        </w:rPr>
      </w:pPr>
      <w:r w:rsidRPr="00F3756B">
        <w:rPr>
          <w:rFonts w:ascii="Times New Roman" w:hAnsi="Times New Roman" w:cs="Times New Roman"/>
        </w:rPr>
        <w:t>перечень структурных элементов, ответственного исполнителя за реализацию соответствующего структурного элемента, а также связи структурного элемента с показателями муниципальной программы;</w:t>
      </w:r>
    </w:p>
    <w:p w14:paraId="568D2915" w14:textId="57B56243" w:rsidR="005138F7" w:rsidRPr="00F3756B" w:rsidRDefault="004F1E4E">
      <w:pPr>
        <w:pStyle w:val="1"/>
        <w:numPr>
          <w:ilvl w:val="1"/>
          <w:numId w:val="9"/>
        </w:numPr>
        <w:shd w:val="clear" w:color="auto" w:fill="auto"/>
        <w:tabs>
          <w:tab w:val="left" w:pos="1587"/>
        </w:tabs>
        <w:spacing w:after="260"/>
        <w:ind w:left="400" w:firstLine="740"/>
        <w:jc w:val="both"/>
        <w:rPr>
          <w:rFonts w:ascii="Times New Roman" w:hAnsi="Times New Roman" w:cs="Times New Roman"/>
        </w:rPr>
      </w:pPr>
      <w:r w:rsidRPr="00F3756B">
        <w:rPr>
          <w:rFonts w:ascii="Times New Roman" w:hAnsi="Times New Roman" w:cs="Times New Roman"/>
        </w:rPr>
        <w:t>параметры финансового обеспечения реализации муниципальной программы за счет всех источников финансирования по годам реализации в целом по муниципальной программ</w:t>
      </w:r>
      <w:r w:rsidR="00D14F1E" w:rsidRPr="00F3756B">
        <w:rPr>
          <w:rFonts w:ascii="Times New Roman" w:hAnsi="Times New Roman" w:cs="Times New Roman"/>
        </w:rPr>
        <w:t>е</w:t>
      </w:r>
      <w:r w:rsidRPr="00F3756B">
        <w:rPr>
          <w:rFonts w:ascii="Times New Roman" w:hAnsi="Times New Roman" w:cs="Times New Roman"/>
        </w:rPr>
        <w:t xml:space="preserve"> и с детализацией по ее структурным элементам.</w:t>
      </w:r>
    </w:p>
    <w:p w14:paraId="006DE166" w14:textId="77777777" w:rsidR="005138F7" w:rsidRPr="00F3756B" w:rsidRDefault="004F1E4E">
      <w:pPr>
        <w:pStyle w:val="22"/>
        <w:keepNext/>
        <w:keepLines/>
        <w:shd w:val="clear" w:color="auto" w:fill="auto"/>
        <w:spacing w:after="220"/>
        <w:rPr>
          <w:rFonts w:ascii="Times New Roman" w:hAnsi="Times New Roman" w:cs="Times New Roman"/>
        </w:rPr>
      </w:pPr>
      <w:bookmarkStart w:id="5" w:name="bookmark4"/>
      <w:bookmarkStart w:id="6" w:name="bookmark5"/>
      <w:r w:rsidRPr="00F3756B">
        <w:rPr>
          <w:rFonts w:ascii="Times New Roman" w:hAnsi="Times New Roman" w:cs="Times New Roman"/>
        </w:rPr>
        <w:t>Глава 4. Этапы разработки, внесение изменений и согласование</w:t>
      </w:r>
      <w:r w:rsidRPr="00F3756B">
        <w:rPr>
          <w:rFonts w:ascii="Times New Roman" w:hAnsi="Times New Roman" w:cs="Times New Roman"/>
        </w:rPr>
        <w:br/>
        <w:t>муниципальных программ и их структурных элементов</w:t>
      </w:r>
      <w:bookmarkEnd w:id="5"/>
      <w:bookmarkEnd w:id="6"/>
    </w:p>
    <w:p w14:paraId="720A9193" w14:textId="03AD6EDB" w:rsidR="005138F7" w:rsidRPr="00F3756B" w:rsidRDefault="004F1E4E" w:rsidP="00096D65">
      <w:pPr>
        <w:pStyle w:val="1"/>
        <w:numPr>
          <w:ilvl w:val="0"/>
          <w:numId w:val="11"/>
        </w:numPr>
        <w:shd w:val="clear" w:color="auto" w:fill="auto"/>
        <w:tabs>
          <w:tab w:val="left" w:pos="1414"/>
          <w:tab w:val="left" w:leader="underscore" w:pos="5013"/>
        </w:tabs>
        <w:ind w:left="400" w:firstLine="740"/>
        <w:jc w:val="both"/>
        <w:rPr>
          <w:rFonts w:ascii="Times New Roman" w:hAnsi="Times New Roman" w:cs="Times New Roman"/>
        </w:rPr>
      </w:pPr>
      <w:r w:rsidRPr="00F3756B">
        <w:rPr>
          <w:rFonts w:ascii="Times New Roman" w:hAnsi="Times New Roman" w:cs="Times New Roman"/>
        </w:rPr>
        <w:t xml:space="preserve">Разработка муниципальной программы осуществляется на основании перечня муниципальных программ </w:t>
      </w:r>
      <w:proofErr w:type="spellStart"/>
      <w:r w:rsidR="00D14F1E" w:rsidRPr="00F3756B">
        <w:rPr>
          <w:rFonts w:ascii="Times New Roman" w:hAnsi="Times New Roman" w:cs="Times New Roman"/>
        </w:rPr>
        <w:t>Быстринского</w:t>
      </w:r>
      <w:proofErr w:type="spellEnd"/>
      <w:r w:rsidR="00D14F1E" w:rsidRPr="00F3756B">
        <w:rPr>
          <w:rFonts w:ascii="Times New Roman" w:hAnsi="Times New Roman" w:cs="Times New Roman"/>
        </w:rPr>
        <w:t xml:space="preserve"> сельского поселения</w:t>
      </w:r>
      <w:r w:rsidRPr="00F3756B">
        <w:rPr>
          <w:rFonts w:ascii="Times New Roman" w:hAnsi="Times New Roman" w:cs="Times New Roman"/>
        </w:rPr>
        <w:t>, который формируется  исходя из</w:t>
      </w:r>
      <w:r w:rsidR="00096D65" w:rsidRPr="00F3756B">
        <w:rPr>
          <w:rFonts w:ascii="Times New Roman" w:hAnsi="Times New Roman" w:cs="Times New Roman"/>
        </w:rPr>
        <w:t xml:space="preserve"> </w:t>
      </w:r>
      <w:r w:rsidRPr="00F3756B">
        <w:rPr>
          <w:rFonts w:ascii="Times New Roman" w:hAnsi="Times New Roman" w:cs="Times New Roman"/>
        </w:rPr>
        <w:t xml:space="preserve">приоритетов и целей, определенных Стратегией, в сроки, установленные планом-графиком представления документов и </w:t>
      </w:r>
      <w:proofErr w:type="gramStart"/>
      <w:r w:rsidRPr="00F3756B">
        <w:rPr>
          <w:rFonts w:ascii="Times New Roman" w:hAnsi="Times New Roman" w:cs="Times New Roman"/>
        </w:rPr>
        <w:t xml:space="preserve">материалов, представляемых в Думу поселения одновременно с проектом бюджета </w:t>
      </w:r>
      <w:proofErr w:type="spellStart"/>
      <w:r w:rsidR="00096D65" w:rsidRPr="00F3756B">
        <w:rPr>
          <w:rFonts w:ascii="Times New Roman" w:hAnsi="Times New Roman" w:cs="Times New Roman"/>
        </w:rPr>
        <w:t>Быстринского</w:t>
      </w:r>
      <w:proofErr w:type="spellEnd"/>
      <w:r w:rsidR="00096D65" w:rsidRPr="00F3756B">
        <w:rPr>
          <w:rFonts w:ascii="Times New Roman" w:hAnsi="Times New Roman" w:cs="Times New Roman"/>
        </w:rPr>
        <w:t xml:space="preserve"> сельского поселения</w:t>
      </w:r>
      <w:r w:rsidRPr="00F3756B">
        <w:rPr>
          <w:rFonts w:ascii="Times New Roman" w:hAnsi="Times New Roman" w:cs="Times New Roman"/>
        </w:rPr>
        <w:t xml:space="preserve"> и утверждается</w:t>
      </w:r>
      <w:proofErr w:type="gramEnd"/>
      <w:r w:rsidRPr="00F3756B">
        <w:rPr>
          <w:rFonts w:ascii="Times New Roman" w:hAnsi="Times New Roman" w:cs="Times New Roman"/>
        </w:rPr>
        <w:t xml:space="preserve"> постановлением администрации </w:t>
      </w:r>
      <w:proofErr w:type="spellStart"/>
      <w:r w:rsidR="00096D65" w:rsidRPr="00F3756B">
        <w:rPr>
          <w:rFonts w:ascii="Times New Roman" w:hAnsi="Times New Roman" w:cs="Times New Roman"/>
        </w:rPr>
        <w:t>Быстринского</w:t>
      </w:r>
      <w:proofErr w:type="spellEnd"/>
      <w:r w:rsidR="00096D65" w:rsidRPr="00F3756B">
        <w:rPr>
          <w:rFonts w:ascii="Times New Roman" w:hAnsi="Times New Roman" w:cs="Times New Roman"/>
        </w:rPr>
        <w:t xml:space="preserve"> сельского поселения</w:t>
      </w:r>
      <w:r w:rsidRPr="00F3756B">
        <w:rPr>
          <w:rFonts w:ascii="Times New Roman" w:hAnsi="Times New Roman" w:cs="Times New Roman"/>
        </w:rPr>
        <w:t>.</w:t>
      </w:r>
    </w:p>
    <w:p w14:paraId="1A7FA522" w14:textId="77777777" w:rsidR="005138F7" w:rsidRPr="00F3756B" w:rsidRDefault="004F1E4E">
      <w:pPr>
        <w:pStyle w:val="1"/>
        <w:numPr>
          <w:ilvl w:val="0"/>
          <w:numId w:val="11"/>
        </w:numPr>
        <w:shd w:val="clear" w:color="auto" w:fill="auto"/>
        <w:tabs>
          <w:tab w:val="left" w:pos="1423"/>
        </w:tabs>
        <w:ind w:left="1120" w:firstLine="0"/>
        <w:rPr>
          <w:rFonts w:ascii="Times New Roman" w:hAnsi="Times New Roman" w:cs="Times New Roman"/>
        </w:rPr>
      </w:pPr>
      <w:r w:rsidRPr="00F3756B">
        <w:rPr>
          <w:rFonts w:ascii="Times New Roman" w:hAnsi="Times New Roman" w:cs="Times New Roman"/>
        </w:rPr>
        <w:t>Перечень муниципальных программ содержит:</w:t>
      </w:r>
    </w:p>
    <w:p w14:paraId="2DEEDACD" w14:textId="77777777" w:rsidR="005138F7" w:rsidRPr="00F3756B" w:rsidRDefault="004F1E4E">
      <w:pPr>
        <w:pStyle w:val="1"/>
        <w:numPr>
          <w:ilvl w:val="1"/>
          <w:numId w:val="11"/>
        </w:numPr>
        <w:shd w:val="clear" w:color="auto" w:fill="auto"/>
        <w:tabs>
          <w:tab w:val="left" w:pos="1587"/>
        </w:tabs>
        <w:ind w:left="1120" w:firstLine="0"/>
        <w:rPr>
          <w:rFonts w:ascii="Times New Roman" w:hAnsi="Times New Roman" w:cs="Times New Roman"/>
        </w:rPr>
      </w:pPr>
      <w:r w:rsidRPr="00F3756B">
        <w:rPr>
          <w:rFonts w:ascii="Times New Roman" w:hAnsi="Times New Roman" w:cs="Times New Roman"/>
        </w:rPr>
        <w:t>наименования муниципальных программ;</w:t>
      </w:r>
    </w:p>
    <w:p w14:paraId="3F4CAEF5" w14:textId="77777777" w:rsidR="005138F7" w:rsidRPr="00F3756B" w:rsidRDefault="004F1E4E">
      <w:pPr>
        <w:pStyle w:val="1"/>
        <w:numPr>
          <w:ilvl w:val="1"/>
          <w:numId w:val="11"/>
        </w:numPr>
        <w:shd w:val="clear" w:color="auto" w:fill="auto"/>
        <w:tabs>
          <w:tab w:val="left" w:pos="1587"/>
        </w:tabs>
        <w:ind w:left="1120" w:firstLine="0"/>
        <w:rPr>
          <w:rFonts w:ascii="Times New Roman" w:hAnsi="Times New Roman" w:cs="Times New Roman"/>
        </w:rPr>
      </w:pPr>
      <w:r w:rsidRPr="00F3756B">
        <w:rPr>
          <w:rFonts w:ascii="Times New Roman" w:hAnsi="Times New Roman" w:cs="Times New Roman"/>
        </w:rPr>
        <w:t>сроки реализации муниципальных программ;</w:t>
      </w:r>
    </w:p>
    <w:p w14:paraId="7BE0C797" w14:textId="77777777" w:rsidR="005138F7" w:rsidRPr="00F3756B" w:rsidRDefault="004F1E4E">
      <w:pPr>
        <w:pStyle w:val="1"/>
        <w:numPr>
          <w:ilvl w:val="1"/>
          <w:numId w:val="11"/>
        </w:numPr>
        <w:shd w:val="clear" w:color="auto" w:fill="auto"/>
        <w:tabs>
          <w:tab w:val="left" w:pos="1587"/>
        </w:tabs>
        <w:ind w:left="1120" w:firstLine="0"/>
        <w:rPr>
          <w:rFonts w:ascii="Times New Roman" w:hAnsi="Times New Roman" w:cs="Times New Roman"/>
        </w:rPr>
      </w:pPr>
      <w:r w:rsidRPr="00F3756B">
        <w:rPr>
          <w:rFonts w:ascii="Times New Roman" w:hAnsi="Times New Roman" w:cs="Times New Roman"/>
        </w:rPr>
        <w:t>наименования ответственных исполнителей;</w:t>
      </w:r>
    </w:p>
    <w:p w14:paraId="7955DCD8" w14:textId="77777777" w:rsidR="005138F7" w:rsidRPr="00F3756B" w:rsidRDefault="004F1E4E">
      <w:pPr>
        <w:pStyle w:val="1"/>
        <w:numPr>
          <w:ilvl w:val="1"/>
          <w:numId w:val="11"/>
        </w:numPr>
        <w:shd w:val="clear" w:color="auto" w:fill="auto"/>
        <w:tabs>
          <w:tab w:val="left" w:pos="1587"/>
        </w:tabs>
        <w:ind w:left="1120" w:firstLine="0"/>
        <w:rPr>
          <w:rFonts w:ascii="Times New Roman" w:hAnsi="Times New Roman" w:cs="Times New Roman"/>
        </w:rPr>
      </w:pPr>
      <w:r w:rsidRPr="00F3756B">
        <w:rPr>
          <w:rFonts w:ascii="Times New Roman" w:hAnsi="Times New Roman" w:cs="Times New Roman"/>
        </w:rPr>
        <w:t>стратегические цели;</w:t>
      </w:r>
    </w:p>
    <w:p w14:paraId="01ECFFED" w14:textId="4A124223" w:rsidR="005138F7" w:rsidRPr="00F3756B" w:rsidRDefault="004F1E4E" w:rsidP="004F6944">
      <w:pPr>
        <w:pStyle w:val="1"/>
        <w:numPr>
          <w:ilvl w:val="1"/>
          <w:numId w:val="11"/>
        </w:numPr>
        <w:shd w:val="clear" w:color="auto" w:fill="auto"/>
        <w:tabs>
          <w:tab w:val="left" w:pos="1587"/>
        </w:tabs>
        <w:ind w:left="1120" w:firstLine="20"/>
        <w:jc w:val="both"/>
        <w:rPr>
          <w:rFonts w:ascii="Times New Roman" w:hAnsi="Times New Roman" w:cs="Times New Roman"/>
        </w:rPr>
      </w:pPr>
      <w:r w:rsidRPr="00F3756B">
        <w:rPr>
          <w:rFonts w:ascii="Times New Roman" w:hAnsi="Times New Roman" w:cs="Times New Roman"/>
        </w:rPr>
        <w:t>наименование структурных элементов; тип муниципальных проектов.</w:t>
      </w:r>
    </w:p>
    <w:p w14:paraId="7C22D6AC" w14:textId="6049C6AF" w:rsidR="005138F7" w:rsidRPr="00F3756B" w:rsidRDefault="004F1E4E" w:rsidP="004F6944">
      <w:pPr>
        <w:pStyle w:val="1"/>
        <w:numPr>
          <w:ilvl w:val="0"/>
          <w:numId w:val="11"/>
        </w:numPr>
        <w:shd w:val="clear" w:color="auto" w:fill="auto"/>
        <w:tabs>
          <w:tab w:val="left" w:pos="1587"/>
        </w:tabs>
        <w:ind w:left="400" w:firstLine="740"/>
        <w:jc w:val="both"/>
        <w:rPr>
          <w:rFonts w:ascii="Times New Roman" w:hAnsi="Times New Roman" w:cs="Times New Roman"/>
        </w:rPr>
      </w:pPr>
      <w:r w:rsidRPr="00F3756B">
        <w:rPr>
          <w:rFonts w:ascii="Times New Roman" w:hAnsi="Times New Roman" w:cs="Times New Roman"/>
        </w:rPr>
        <w:t xml:space="preserve">Формирование, согласование (одобрение), утверждение и представление паспортов комплексов процессных мероприятий, предусматривающих изменения, а также мониторинг реализации комплексов процессных мероприятий осуществляется, </w:t>
      </w:r>
      <w:r w:rsidRPr="00F3756B">
        <w:rPr>
          <w:rFonts w:ascii="Times New Roman" w:hAnsi="Times New Roman" w:cs="Times New Roman"/>
        </w:rPr>
        <w:lastRenderedPageBreak/>
        <w:t>в том числе с учетом методических</w:t>
      </w:r>
      <w:r w:rsidR="004F6944">
        <w:rPr>
          <w:rFonts w:ascii="Times New Roman" w:hAnsi="Times New Roman" w:cs="Times New Roman"/>
        </w:rPr>
        <w:t xml:space="preserve"> </w:t>
      </w:r>
      <w:r w:rsidRPr="00F3756B">
        <w:rPr>
          <w:rFonts w:ascii="Times New Roman" w:hAnsi="Times New Roman" w:cs="Times New Roman"/>
        </w:rPr>
        <w:t>рекомендаций, согласно приложению 6 к настоящему Порядку (далее Методические рекомендации).</w:t>
      </w:r>
    </w:p>
    <w:p w14:paraId="14F0460F" w14:textId="4390B9F0" w:rsidR="005138F7" w:rsidRPr="00F3756B" w:rsidRDefault="004F1E4E" w:rsidP="004F6944">
      <w:pPr>
        <w:pStyle w:val="1"/>
        <w:numPr>
          <w:ilvl w:val="0"/>
          <w:numId w:val="11"/>
        </w:numPr>
        <w:shd w:val="clear" w:color="auto" w:fill="auto"/>
        <w:tabs>
          <w:tab w:val="left" w:pos="1836"/>
        </w:tabs>
        <w:ind w:left="400" w:firstLine="720"/>
        <w:jc w:val="both"/>
        <w:rPr>
          <w:rFonts w:ascii="Times New Roman" w:hAnsi="Times New Roman" w:cs="Times New Roman"/>
        </w:rPr>
      </w:pPr>
      <w:r w:rsidRPr="00F3756B">
        <w:rPr>
          <w:rFonts w:ascii="Times New Roman" w:hAnsi="Times New Roman" w:cs="Times New Roman"/>
        </w:rPr>
        <w:t xml:space="preserve">При формировании новых муниципальных программ ответственный исполнитель направляет на согласование главе администрации проект муниципальной программы с проектами структурных элементов и Реестром документов (далее - проект пакета документов по муниципальной программе), согласованный </w:t>
      </w:r>
      <w:r w:rsidR="00096D65" w:rsidRPr="00F3756B">
        <w:rPr>
          <w:rFonts w:ascii="Times New Roman" w:hAnsi="Times New Roman" w:cs="Times New Roman"/>
        </w:rPr>
        <w:t>с</w:t>
      </w:r>
      <w:r w:rsidRPr="00F3756B">
        <w:rPr>
          <w:rFonts w:ascii="Times New Roman" w:hAnsi="Times New Roman" w:cs="Times New Roman"/>
        </w:rPr>
        <w:t xml:space="preserve"> участни</w:t>
      </w:r>
      <w:r w:rsidR="00D050BB" w:rsidRPr="00F3756B">
        <w:rPr>
          <w:rFonts w:ascii="Times New Roman" w:hAnsi="Times New Roman" w:cs="Times New Roman"/>
        </w:rPr>
        <w:t>ками</w:t>
      </w:r>
      <w:r w:rsidR="00096D65" w:rsidRPr="00F3756B">
        <w:rPr>
          <w:rFonts w:ascii="Times New Roman" w:hAnsi="Times New Roman" w:cs="Times New Roman"/>
        </w:rPr>
        <w:t>;</w:t>
      </w:r>
    </w:p>
    <w:p w14:paraId="60BC6618" w14:textId="4C0E524E" w:rsidR="005138F7" w:rsidRPr="00F3756B" w:rsidRDefault="004F1E4E" w:rsidP="004F6944">
      <w:pPr>
        <w:pStyle w:val="1"/>
        <w:numPr>
          <w:ilvl w:val="0"/>
          <w:numId w:val="11"/>
        </w:numPr>
        <w:shd w:val="clear" w:color="auto" w:fill="auto"/>
        <w:tabs>
          <w:tab w:val="left" w:pos="1458"/>
        </w:tabs>
        <w:ind w:left="400" w:firstLine="720"/>
        <w:jc w:val="both"/>
        <w:rPr>
          <w:rFonts w:ascii="Times New Roman" w:hAnsi="Times New Roman" w:cs="Times New Roman"/>
        </w:rPr>
      </w:pPr>
      <w:r w:rsidRPr="00F3756B">
        <w:rPr>
          <w:rFonts w:ascii="Times New Roman" w:hAnsi="Times New Roman" w:cs="Times New Roman"/>
        </w:rPr>
        <w:t xml:space="preserve">После согласования пакета документов по муниципальной программе ответственный исполнитель обеспечивает проведение публичных обсуждений проекта муниципальной программы согласно </w:t>
      </w:r>
      <w:r w:rsidRPr="00F3756B">
        <w:rPr>
          <w:rFonts w:ascii="Times New Roman" w:hAnsi="Times New Roman" w:cs="Times New Roman"/>
          <w:b/>
          <w:bCs/>
        </w:rPr>
        <w:t xml:space="preserve">приложению </w:t>
      </w:r>
      <w:r w:rsidR="00D050BB" w:rsidRPr="00F3756B">
        <w:rPr>
          <w:rFonts w:ascii="Times New Roman" w:hAnsi="Times New Roman" w:cs="Times New Roman"/>
          <w:b/>
          <w:bCs/>
        </w:rPr>
        <w:t>3</w:t>
      </w:r>
      <w:r w:rsidRPr="00F3756B">
        <w:rPr>
          <w:rFonts w:ascii="Times New Roman" w:hAnsi="Times New Roman" w:cs="Times New Roman"/>
          <w:b/>
          <w:bCs/>
        </w:rPr>
        <w:t>.</w:t>
      </w:r>
    </w:p>
    <w:p w14:paraId="08192A6A" w14:textId="6BBEBBE3" w:rsidR="005138F7" w:rsidRPr="00F3756B" w:rsidRDefault="004F1E4E" w:rsidP="00096D65">
      <w:pPr>
        <w:pStyle w:val="1"/>
        <w:shd w:val="clear" w:color="auto" w:fill="auto"/>
        <w:ind w:left="400" w:firstLine="720"/>
        <w:jc w:val="both"/>
        <w:rPr>
          <w:rFonts w:ascii="Times New Roman" w:hAnsi="Times New Roman" w:cs="Times New Roman"/>
        </w:rPr>
      </w:pPr>
      <w:r w:rsidRPr="00F3756B">
        <w:rPr>
          <w:rFonts w:ascii="Times New Roman" w:hAnsi="Times New Roman" w:cs="Times New Roman"/>
        </w:rPr>
        <w:t>В случае наличия поступивших предложений ответственный исполнитель обеспечивает их рассмотрение и в случае их принятия, повторно согласовывает проект муниципальной программы.</w:t>
      </w:r>
    </w:p>
    <w:p w14:paraId="5336C78B" w14:textId="77777777" w:rsidR="00096D65" w:rsidRPr="00F3756B" w:rsidRDefault="004F1E4E" w:rsidP="004F6944">
      <w:pPr>
        <w:pStyle w:val="1"/>
        <w:numPr>
          <w:ilvl w:val="0"/>
          <w:numId w:val="11"/>
        </w:numPr>
        <w:shd w:val="clear" w:color="auto" w:fill="auto"/>
        <w:tabs>
          <w:tab w:val="left" w:pos="1458"/>
        </w:tabs>
        <w:ind w:left="400" w:firstLine="720"/>
        <w:jc w:val="both"/>
        <w:rPr>
          <w:rFonts w:ascii="Times New Roman" w:hAnsi="Times New Roman" w:cs="Times New Roman"/>
        </w:rPr>
      </w:pPr>
      <w:r w:rsidRPr="00F3756B">
        <w:rPr>
          <w:rFonts w:ascii="Times New Roman" w:hAnsi="Times New Roman" w:cs="Times New Roman"/>
        </w:rPr>
        <w:t xml:space="preserve">Проекты муниципальной программы, муниципальные программы подлежат экспертизе Контрольно-счетной палатой </w:t>
      </w:r>
      <w:proofErr w:type="spellStart"/>
      <w:r w:rsidRPr="00F3756B">
        <w:rPr>
          <w:rFonts w:ascii="Times New Roman" w:hAnsi="Times New Roman" w:cs="Times New Roman"/>
        </w:rPr>
        <w:t>Слюдянского</w:t>
      </w:r>
      <w:proofErr w:type="spellEnd"/>
      <w:r w:rsidRPr="00F3756B">
        <w:rPr>
          <w:rFonts w:ascii="Times New Roman" w:hAnsi="Times New Roman" w:cs="Times New Roman"/>
        </w:rPr>
        <w:t xml:space="preserve"> муниципального района (дале</w:t>
      </w:r>
      <w:proofErr w:type="gramStart"/>
      <w:r w:rsidRPr="00F3756B">
        <w:rPr>
          <w:rFonts w:ascii="Times New Roman" w:hAnsi="Times New Roman" w:cs="Times New Roman"/>
        </w:rPr>
        <w:t>е-</w:t>
      </w:r>
      <w:proofErr w:type="gramEnd"/>
      <w:r w:rsidRPr="00F3756B">
        <w:rPr>
          <w:rFonts w:ascii="Times New Roman" w:hAnsi="Times New Roman" w:cs="Times New Roman"/>
        </w:rPr>
        <w:t xml:space="preserve"> КСП) в сроки, установленные Положением о бюджетном процессе; мониторинг и контроль за исполнением осуществляется КСП в соответствии с внутренним регламентом и стандартом.</w:t>
      </w:r>
    </w:p>
    <w:p w14:paraId="5495C4F5" w14:textId="0BA997D3" w:rsidR="005138F7" w:rsidRPr="00F3756B" w:rsidRDefault="004F1E4E" w:rsidP="004F6944">
      <w:pPr>
        <w:pStyle w:val="1"/>
        <w:numPr>
          <w:ilvl w:val="0"/>
          <w:numId w:val="11"/>
        </w:numPr>
        <w:shd w:val="clear" w:color="auto" w:fill="auto"/>
        <w:tabs>
          <w:tab w:val="left" w:pos="1458"/>
        </w:tabs>
        <w:ind w:left="400" w:firstLine="720"/>
        <w:jc w:val="both"/>
        <w:rPr>
          <w:rFonts w:ascii="Times New Roman" w:hAnsi="Times New Roman" w:cs="Times New Roman"/>
        </w:rPr>
      </w:pPr>
      <w:r w:rsidRPr="00F3756B">
        <w:rPr>
          <w:rFonts w:ascii="Times New Roman" w:hAnsi="Times New Roman" w:cs="Times New Roman"/>
        </w:rPr>
        <w:t xml:space="preserve">Муниципальные программы утверждаются постановлением администрации </w:t>
      </w:r>
      <w:proofErr w:type="spellStart"/>
      <w:r w:rsidR="00096D65" w:rsidRPr="00F3756B">
        <w:rPr>
          <w:rFonts w:ascii="Times New Roman" w:hAnsi="Times New Roman" w:cs="Times New Roman"/>
        </w:rPr>
        <w:t>Быстринского</w:t>
      </w:r>
      <w:proofErr w:type="spellEnd"/>
      <w:r w:rsidR="00096D65" w:rsidRPr="00F3756B">
        <w:rPr>
          <w:rFonts w:ascii="Times New Roman" w:hAnsi="Times New Roman" w:cs="Times New Roman"/>
        </w:rPr>
        <w:t xml:space="preserve"> сельского поселения</w:t>
      </w:r>
      <w:r w:rsidRPr="00F3756B">
        <w:rPr>
          <w:rFonts w:ascii="Times New Roman" w:hAnsi="Times New Roman" w:cs="Times New Roman"/>
        </w:rPr>
        <w:t xml:space="preserve"> в установленном администрацией порядке до дня рассмотрения проекта решения о бюджете </w:t>
      </w:r>
      <w:proofErr w:type="spellStart"/>
      <w:r w:rsidR="00096D65" w:rsidRPr="00F3756B">
        <w:rPr>
          <w:rFonts w:ascii="Times New Roman" w:hAnsi="Times New Roman" w:cs="Times New Roman"/>
        </w:rPr>
        <w:t>Быстринского</w:t>
      </w:r>
      <w:proofErr w:type="spellEnd"/>
      <w:r w:rsidR="00096D65" w:rsidRPr="00F3756B">
        <w:rPr>
          <w:rFonts w:ascii="Times New Roman" w:hAnsi="Times New Roman" w:cs="Times New Roman"/>
        </w:rPr>
        <w:t xml:space="preserve"> сельского поселения</w:t>
      </w:r>
      <w:r w:rsidRPr="00F3756B">
        <w:rPr>
          <w:rFonts w:ascii="Times New Roman" w:hAnsi="Times New Roman" w:cs="Times New Roman"/>
        </w:rPr>
        <w:t xml:space="preserve"> на очередной финансовый год и плановый период в течение 5 рабочих дней со дня проведения публичных слушаний по указанному прое</w:t>
      </w:r>
      <w:r w:rsidR="00096D65" w:rsidRPr="00F3756B">
        <w:rPr>
          <w:rFonts w:ascii="Times New Roman" w:hAnsi="Times New Roman" w:cs="Times New Roman"/>
        </w:rPr>
        <w:t>кту.</w:t>
      </w:r>
    </w:p>
    <w:p w14:paraId="10B1DA20" w14:textId="1CFE1465" w:rsidR="005138F7" w:rsidRPr="00F3756B" w:rsidRDefault="004F1E4E" w:rsidP="004F6944">
      <w:pPr>
        <w:pStyle w:val="1"/>
        <w:numPr>
          <w:ilvl w:val="1"/>
          <w:numId w:val="11"/>
        </w:numPr>
        <w:shd w:val="clear" w:color="auto" w:fill="auto"/>
        <w:tabs>
          <w:tab w:val="left" w:pos="1836"/>
        </w:tabs>
        <w:ind w:left="400" w:firstLine="720"/>
        <w:jc w:val="both"/>
        <w:rPr>
          <w:rFonts w:ascii="Times New Roman" w:hAnsi="Times New Roman" w:cs="Times New Roman"/>
        </w:rPr>
      </w:pPr>
      <w:r w:rsidRPr="00F3756B">
        <w:rPr>
          <w:rFonts w:ascii="Times New Roman" w:hAnsi="Times New Roman" w:cs="Times New Roman"/>
        </w:rPr>
        <w:t>Внесение сведений в Реестр документов ответственным исполнителем осуществляется не позднее 3-х рабочих дней со дня утверждения пакета документов по муниципальной программе.</w:t>
      </w:r>
    </w:p>
    <w:p w14:paraId="1209BF6A" w14:textId="4E17A02B" w:rsidR="005138F7" w:rsidRPr="00F3756B" w:rsidRDefault="004F1E4E" w:rsidP="004F6944">
      <w:pPr>
        <w:pStyle w:val="1"/>
        <w:numPr>
          <w:ilvl w:val="0"/>
          <w:numId w:val="11"/>
        </w:numPr>
        <w:shd w:val="clear" w:color="auto" w:fill="auto"/>
        <w:tabs>
          <w:tab w:val="left" w:pos="1529"/>
        </w:tabs>
        <w:ind w:left="400" w:firstLine="720"/>
        <w:jc w:val="both"/>
        <w:rPr>
          <w:rFonts w:ascii="Times New Roman" w:hAnsi="Times New Roman" w:cs="Times New Roman"/>
        </w:rPr>
      </w:pPr>
      <w:r w:rsidRPr="00F3756B">
        <w:rPr>
          <w:rFonts w:ascii="Times New Roman" w:hAnsi="Times New Roman" w:cs="Times New Roman"/>
        </w:rPr>
        <w:t>Муниципальные программы подлежат приведению в соответствие с решением о бюджете на очередной финансовый год и плановый период не позднее двух месяцев со дня вступления его в силу.</w:t>
      </w:r>
    </w:p>
    <w:p w14:paraId="1B010B6B" w14:textId="641F2E78" w:rsidR="005138F7" w:rsidRPr="00F3756B" w:rsidRDefault="001E05F9" w:rsidP="004F6944">
      <w:pPr>
        <w:pStyle w:val="1"/>
        <w:shd w:val="clear" w:color="auto" w:fill="auto"/>
        <w:ind w:left="400" w:firstLine="720"/>
        <w:jc w:val="both"/>
        <w:rPr>
          <w:rFonts w:ascii="Times New Roman" w:hAnsi="Times New Roman" w:cs="Times New Roman"/>
        </w:rPr>
      </w:pPr>
      <w:r w:rsidRPr="00F3756B">
        <w:rPr>
          <w:rFonts w:ascii="Times New Roman" w:hAnsi="Times New Roman" w:cs="Times New Roman"/>
        </w:rPr>
        <w:t>8.1</w:t>
      </w:r>
      <w:r w:rsidR="004F1E4E" w:rsidRPr="00F3756B">
        <w:rPr>
          <w:rFonts w:ascii="Times New Roman" w:hAnsi="Times New Roman" w:cs="Times New Roman"/>
        </w:rPr>
        <w:t xml:space="preserve">. </w:t>
      </w:r>
      <w:proofErr w:type="gramStart"/>
      <w:r w:rsidR="004F1E4E" w:rsidRPr="00F3756B">
        <w:rPr>
          <w:rFonts w:ascii="Times New Roman" w:hAnsi="Times New Roman" w:cs="Times New Roman"/>
        </w:rPr>
        <w:t xml:space="preserve">Если в период, установленный в пункте </w:t>
      </w:r>
      <w:r w:rsidR="004C2FE2" w:rsidRPr="00F3756B">
        <w:rPr>
          <w:rFonts w:ascii="Times New Roman" w:hAnsi="Times New Roman" w:cs="Times New Roman"/>
        </w:rPr>
        <w:t>8</w:t>
      </w:r>
      <w:r w:rsidR="004F1E4E" w:rsidRPr="00F3756B">
        <w:rPr>
          <w:rFonts w:ascii="Times New Roman" w:hAnsi="Times New Roman" w:cs="Times New Roman"/>
        </w:rPr>
        <w:t xml:space="preserve"> настоящего Порядка, помимо приведения муниципальной программы в соответствие с решением о бюджете </w:t>
      </w:r>
      <w:proofErr w:type="spellStart"/>
      <w:r w:rsidR="00555DB3" w:rsidRPr="00F3756B">
        <w:rPr>
          <w:rFonts w:ascii="Times New Roman" w:hAnsi="Times New Roman" w:cs="Times New Roman"/>
        </w:rPr>
        <w:t>Быстринского</w:t>
      </w:r>
      <w:proofErr w:type="spellEnd"/>
      <w:r w:rsidR="00555DB3" w:rsidRPr="00F3756B">
        <w:rPr>
          <w:rFonts w:ascii="Times New Roman" w:hAnsi="Times New Roman" w:cs="Times New Roman"/>
        </w:rPr>
        <w:t xml:space="preserve"> </w:t>
      </w:r>
      <w:r w:rsidR="004F1E4E" w:rsidRPr="00F3756B">
        <w:rPr>
          <w:rFonts w:ascii="Times New Roman" w:hAnsi="Times New Roman" w:cs="Times New Roman"/>
        </w:rPr>
        <w:t>муниципального образования на очередной финансовый год и плановый период возникает необходимость внесения иных изменений в муниципальную программу, в том числе связанных с изменением сводной бюджетной росписи, указанные изменения оформляются единым проектом изменений в муниципальную программу, включая изменения, произошедшие по состоянию</w:t>
      </w:r>
      <w:proofErr w:type="gramEnd"/>
      <w:r w:rsidR="004F1E4E" w:rsidRPr="00F3756B">
        <w:rPr>
          <w:rFonts w:ascii="Times New Roman" w:hAnsi="Times New Roman" w:cs="Times New Roman"/>
        </w:rPr>
        <w:t xml:space="preserve"> на 31 января текущего финансового года.</w:t>
      </w:r>
    </w:p>
    <w:p w14:paraId="70436DD6" w14:textId="494117FC" w:rsidR="00096D65" w:rsidRPr="00F3756B" w:rsidRDefault="001E05F9" w:rsidP="004F6944">
      <w:pPr>
        <w:pStyle w:val="30"/>
        <w:shd w:val="clear" w:color="auto" w:fill="auto"/>
        <w:ind w:left="400" w:firstLine="720"/>
        <w:jc w:val="both"/>
        <w:rPr>
          <w:sz w:val="24"/>
          <w:szCs w:val="24"/>
        </w:rPr>
      </w:pPr>
      <w:r w:rsidRPr="00F3756B">
        <w:rPr>
          <w:sz w:val="24"/>
          <w:szCs w:val="24"/>
        </w:rPr>
        <w:t>9. м</w:t>
      </w:r>
      <w:r w:rsidR="004F1E4E" w:rsidRPr="00F3756B">
        <w:rPr>
          <w:sz w:val="24"/>
          <w:szCs w:val="24"/>
        </w:rPr>
        <w:t xml:space="preserve">униципальные программы и их структурные элементы подлежат приведению в соответствие с решением о бюджете </w:t>
      </w:r>
      <w:proofErr w:type="spellStart"/>
      <w:r w:rsidRPr="00F3756B">
        <w:rPr>
          <w:sz w:val="24"/>
          <w:szCs w:val="24"/>
        </w:rPr>
        <w:t>Быстринского</w:t>
      </w:r>
      <w:proofErr w:type="spellEnd"/>
      <w:r w:rsidRPr="00F3756B">
        <w:rPr>
          <w:sz w:val="24"/>
          <w:szCs w:val="24"/>
        </w:rPr>
        <w:t xml:space="preserve"> </w:t>
      </w:r>
      <w:r w:rsidR="00555DB3" w:rsidRPr="00F3756B">
        <w:rPr>
          <w:sz w:val="24"/>
          <w:szCs w:val="24"/>
        </w:rPr>
        <w:t>муниципального образования</w:t>
      </w:r>
      <w:r w:rsidR="004F1E4E" w:rsidRPr="00F3756B">
        <w:rPr>
          <w:sz w:val="24"/>
          <w:szCs w:val="24"/>
        </w:rPr>
        <w:t xml:space="preserve"> о внесении изменений в</w:t>
      </w:r>
      <w:r w:rsidRPr="00F3756B">
        <w:rPr>
          <w:sz w:val="24"/>
          <w:szCs w:val="24"/>
        </w:rPr>
        <w:t xml:space="preserve"> решение о бюджете на текущий финансовый год и плановый период.</w:t>
      </w:r>
    </w:p>
    <w:p w14:paraId="48CF8F50" w14:textId="38617549" w:rsidR="001E05F9" w:rsidRPr="00F3756B" w:rsidRDefault="001E05F9" w:rsidP="004F6944">
      <w:pPr>
        <w:pStyle w:val="30"/>
        <w:shd w:val="clear" w:color="auto" w:fill="auto"/>
        <w:ind w:left="400" w:firstLine="720"/>
        <w:jc w:val="both"/>
        <w:rPr>
          <w:sz w:val="24"/>
          <w:szCs w:val="24"/>
        </w:rPr>
      </w:pPr>
      <w:r w:rsidRPr="00F3756B">
        <w:rPr>
          <w:sz w:val="24"/>
          <w:szCs w:val="24"/>
        </w:rPr>
        <w:t xml:space="preserve">9.1. </w:t>
      </w:r>
      <w:proofErr w:type="gramStart"/>
      <w:r w:rsidRPr="00F3756B">
        <w:rPr>
          <w:sz w:val="24"/>
          <w:szCs w:val="24"/>
        </w:rPr>
        <w:t xml:space="preserve">Если в период, установленный пунктом 9 настоящего пункта, помимо проведения муниципальной программы в соответствие с решением о бюджете </w:t>
      </w:r>
      <w:proofErr w:type="spellStart"/>
      <w:r w:rsidRPr="00F3756B">
        <w:rPr>
          <w:sz w:val="24"/>
          <w:szCs w:val="24"/>
        </w:rPr>
        <w:t>Быстринского</w:t>
      </w:r>
      <w:proofErr w:type="spellEnd"/>
      <w:r w:rsidRPr="00F3756B">
        <w:rPr>
          <w:sz w:val="24"/>
          <w:szCs w:val="24"/>
        </w:rPr>
        <w:t xml:space="preserve"> сельского поселения о внесении изменений в решение о бюджете на текущий финансовый годи плановый период возникает необходимость внесения иных изменений в муниципальную программу, в том числе связанных с изменением сводной бюджетной росписи, указанные изменения оформляются единым проектом изменений в муниципальную программу</w:t>
      </w:r>
      <w:proofErr w:type="gramEnd"/>
      <w:r w:rsidRPr="00F3756B">
        <w:rPr>
          <w:sz w:val="24"/>
          <w:szCs w:val="24"/>
        </w:rPr>
        <w:t>.</w:t>
      </w:r>
    </w:p>
    <w:p w14:paraId="7969311A" w14:textId="12F554D6" w:rsidR="004C2FE2" w:rsidRPr="00F3756B" w:rsidRDefault="004C2FE2" w:rsidP="004F6944">
      <w:pPr>
        <w:pStyle w:val="30"/>
        <w:shd w:val="clear" w:color="auto" w:fill="auto"/>
        <w:ind w:left="400" w:firstLine="720"/>
        <w:jc w:val="both"/>
        <w:rPr>
          <w:sz w:val="24"/>
          <w:szCs w:val="24"/>
        </w:rPr>
      </w:pPr>
      <w:r w:rsidRPr="00F3756B">
        <w:rPr>
          <w:sz w:val="24"/>
          <w:szCs w:val="24"/>
        </w:rPr>
        <w:t xml:space="preserve">9.2. При внесении изменений в муниципальную программу в 4 квартале текущего года параметры финансового обеспечения реализации муниципальной программы отчетного финансового года приводятся в соответствие с показателями сводной бюджетной росписи бюджета </w:t>
      </w:r>
      <w:proofErr w:type="spellStart"/>
      <w:r w:rsidRPr="00F3756B">
        <w:rPr>
          <w:sz w:val="24"/>
          <w:szCs w:val="24"/>
        </w:rPr>
        <w:t>Быстринского</w:t>
      </w:r>
      <w:proofErr w:type="spellEnd"/>
      <w:r w:rsidRPr="00F3756B">
        <w:rPr>
          <w:sz w:val="24"/>
          <w:szCs w:val="24"/>
        </w:rPr>
        <w:t xml:space="preserve"> </w:t>
      </w:r>
      <w:r w:rsidR="00555DB3" w:rsidRPr="00F3756B">
        <w:rPr>
          <w:sz w:val="24"/>
          <w:szCs w:val="24"/>
        </w:rPr>
        <w:t>муниципального образования</w:t>
      </w:r>
      <w:r w:rsidRPr="00F3756B">
        <w:rPr>
          <w:sz w:val="24"/>
          <w:szCs w:val="24"/>
        </w:rPr>
        <w:t xml:space="preserve"> по </w:t>
      </w:r>
      <w:r w:rsidRPr="00F3756B">
        <w:rPr>
          <w:sz w:val="24"/>
          <w:szCs w:val="24"/>
        </w:rPr>
        <w:lastRenderedPageBreak/>
        <w:t>состоянию  на 31 декабря отчетного финансового года в сроки, установленные пунктом 8 настоящего порядка.</w:t>
      </w:r>
    </w:p>
    <w:p w14:paraId="52C00A67" w14:textId="383229D3" w:rsidR="005138F7" w:rsidRPr="00F3756B" w:rsidRDefault="004C2FE2" w:rsidP="004C2FE2">
      <w:pPr>
        <w:pStyle w:val="30"/>
        <w:shd w:val="clear" w:color="auto" w:fill="auto"/>
        <w:spacing w:after="220"/>
        <w:ind w:left="400" w:firstLine="720"/>
        <w:jc w:val="both"/>
        <w:rPr>
          <w:sz w:val="24"/>
          <w:szCs w:val="24"/>
        </w:rPr>
      </w:pPr>
      <w:r w:rsidRPr="00F3756B">
        <w:rPr>
          <w:sz w:val="24"/>
          <w:szCs w:val="24"/>
        </w:rPr>
        <w:t xml:space="preserve">10. </w:t>
      </w:r>
      <w:r w:rsidR="004F1E4E" w:rsidRPr="00F3756B">
        <w:rPr>
          <w:sz w:val="24"/>
          <w:szCs w:val="24"/>
        </w:rPr>
        <w:t xml:space="preserve">Утвержденный пакет документов по муниципальной программе подлежит размещению ответственным исполнителем на официальном сайте администрации </w:t>
      </w:r>
      <w:proofErr w:type="spellStart"/>
      <w:r w:rsidRPr="00F3756B">
        <w:rPr>
          <w:sz w:val="24"/>
          <w:szCs w:val="24"/>
        </w:rPr>
        <w:t>Быстринского</w:t>
      </w:r>
      <w:proofErr w:type="spellEnd"/>
      <w:r w:rsidRPr="00F3756B">
        <w:rPr>
          <w:sz w:val="24"/>
          <w:szCs w:val="24"/>
        </w:rPr>
        <w:t xml:space="preserve"> сельского</w:t>
      </w:r>
      <w:r w:rsidR="004F1E4E" w:rsidRPr="00F3756B">
        <w:rPr>
          <w:sz w:val="24"/>
          <w:szCs w:val="24"/>
        </w:rPr>
        <w:t xml:space="preserve"> поселения в информационно</w:t>
      </w:r>
      <w:r w:rsidRPr="00F3756B">
        <w:rPr>
          <w:sz w:val="24"/>
          <w:szCs w:val="24"/>
        </w:rPr>
        <w:t xml:space="preserve"> -</w:t>
      </w:r>
      <w:r w:rsidR="004F1E4E" w:rsidRPr="00F3756B">
        <w:rPr>
          <w:sz w:val="24"/>
          <w:szCs w:val="24"/>
        </w:rPr>
        <w:softHyphen/>
      </w:r>
      <w:r w:rsidRPr="00F3756B">
        <w:rPr>
          <w:sz w:val="24"/>
          <w:szCs w:val="24"/>
        </w:rPr>
        <w:t xml:space="preserve"> </w:t>
      </w:r>
      <w:r w:rsidR="004F1E4E" w:rsidRPr="00F3756B">
        <w:rPr>
          <w:sz w:val="24"/>
          <w:szCs w:val="24"/>
        </w:rPr>
        <w:t>телекоммуникационной сети «Интернет».</w:t>
      </w:r>
    </w:p>
    <w:p w14:paraId="2C5BED35" w14:textId="77777777" w:rsidR="005138F7" w:rsidRPr="00F3756B" w:rsidRDefault="004F1E4E">
      <w:pPr>
        <w:pStyle w:val="22"/>
        <w:keepNext/>
        <w:keepLines/>
        <w:shd w:val="clear" w:color="auto" w:fill="auto"/>
        <w:spacing w:after="260"/>
        <w:rPr>
          <w:rFonts w:ascii="Times New Roman" w:hAnsi="Times New Roman" w:cs="Times New Roman"/>
        </w:rPr>
      </w:pPr>
      <w:bookmarkStart w:id="7" w:name="bookmark6"/>
      <w:bookmarkStart w:id="8" w:name="bookmark7"/>
      <w:r w:rsidRPr="00F3756B">
        <w:rPr>
          <w:rFonts w:ascii="Times New Roman" w:hAnsi="Times New Roman" w:cs="Times New Roman"/>
        </w:rPr>
        <w:t>Глава 5. Реализация и контроль муниципальных программ</w:t>
      </w:r>
      <w:bookmarkEnd w:id="7"/>
      <w:bookmarkEnd w:id="8"/>
    </w:p>
    <w:p w14:paraId="5DA7D149" w14:textId="2A55A30B" w:rsidR="005138F7" w:rsidRPr="00F3756B" w:rsidRDefault="004F1E4E">
      <w:pPr>
        <w:pStyle w:val="1"/>
        <w:numPr>
          <w:ilvl w:val="0"/>
          <w:numId w:val="13"/>
        </w:numPr>
        <w:shd w:val="clear" w:color="auto" w:fill="auto"/>
        <w:tabs>
          <w:tab w:val="left" w:pos="1039"/>
        </w:tabs>
        <w:ind w:firstLine="720"/>
        <w:jc w:val="both"/>
        <w:rPr>
          <w:rFonts w:ascii="Times New Roman" w:hAnsi="Times New Roman" w:cs="Times New Roman"/>
        </w:rPr>
      </w:pPr>
      <w:r w:rsidRPr="00F3756B">
        <w:rPr>
          <w:rFonts w:ascii="Times New Roman" w:hAnsi="Times New Roman" w:cs="Times New Roman"/>
        </w:rPr>
        <w:t>Мониторинг реализации муниципальной программы -</w:t>
      </w:r>
      <w:r w:rsidR="00B73E62" w:rsidRPr="00F3756B">
        <w:rPr>
          <w:rFonts w:ascii="Times New Roman" w:hAnsi="Times New Roman" w:cs="Times New Roman"/>
        </w:rPr>
        <w:t xml:space="preserve"> </w:t>
      </w:r>
      <w:r w:rsidRPr="00F3756B">
        <w:rPr>
          <w:rFonts w:ascii="Times New Roman" w:hAnsi="Times New Roman" w:cs="Times New Roman"/>
        </w:rPr>
        <w:t>это система мероприятий по измерению фактических параметров исполнения муниципальной программы и структурных элементов, определению их отклонений от плановых параметров, определению рисков, возникших при их реализации, прогнозированию исполнения плановых значений на будущий период.</w:t>
      </w:r>
    </w:p>
    <w:p w14:paraId="0A14BEDB"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Отчеты о реализации комплексов процессных мероприятий формируются, в том числе в соответствии с Методическими рекомендациями.</w:t>
      </w:r>
    </w:p>
    <w:p w14:paraId="58EA8929" w14:textId="77777777" w:rsidR="005138F7" w:rsidRPr="00F3756B" w:rsidRDefault="004F1E4E" w:rsidP="004F6944">
      <w:pPr>
        <w:pStyle w:val="1"/>
        <w:shd w:val="clear" w:color="auto" w:fill="auto"/>
        <w:ind w:firstLine="720"/>
        <w:jc w:val="both"/>
        <w:rPr>
          <w:rFonts w:ascii="Times New Roman" w:hAnsi="Times New Roman" w:cs="Times New Roman"/>
        </w:rPr>
      </w:pPr>
      <w:r w:rsidRPr="00F3756B">
        <w:rPr>
          <w:rFonts w:ascii="Times New Roman" w:hAnsi="Times New Roman" w:cs="Times New Roman"/>
        </w:rPr>
        <w:t>Подготовка отчета о реализации муниципальной программы осуществляется ее ответственным исполнителем с учетом информации о ходе реализации структурных элементов.</w:t>
      </w:r>
    </w:p>
    <w:p w14:paraId="2DAB67E6" w14:textId="122475EB" w:rsidR="005138F7" w:rsidRPr="00F3756B" w:rsidRDefault="004F1E4E" w:rsidP="004F6944">
      <w:pPr>
        <w:pStyle w:val="1"/>
        <w:numPr>
          <w:ilvl w:val="0"/>
          <w:numId w:val="13"/>
        </w:numPr>
        <w:shd w:val="clear" w:color="auto" w:fill="auto"/>
        <w:ind w:firstLine="720"/>
        <w:jc w:val="both"/>
        <w:rPr>
          <w:rFonts w:ascii="Times New Roman" w:hAnsi="Times New Roman" w:cs="Times New Roman"/>
        </w:rPr>
      </w:pPr>
      <w:r w:rsidRPr="00F3756B">
        <w:rPr>
          <w:rFonts w:ascii="Times New Roman" w:hAnsi="Times New Roman" w:cs="Times New Roman"/>
        </w:rPr>
        <w:t>Ответственный исполнитель, соисполнители, участники несут ответственность за реализацию соответствующих структурных элементов, выполнение их мероприятий, достижение соответствующих показателей муниципальной программы и структурных элементов, а также полноту и достоверность предоставляемых сведений.</w:t>
      </w:r>
    </w:p>
    <w:p w14:paraId="1BCC75E4" w14:textId="369E6CD2" w:rsidR="001F2600" w:rsidRPr="00F3756B" w:rsidRDefault="001F2600" w:rsidP="004F6944">
      <w:pPr>
        <w:pStyle w:val="1"/>
        <w:numPr>
          <w:ilvl w:val="0"/>
          <w:numId w:val="13"/>
        </w:numPr>
        <w:shd w:val="clear" w:color="auto" w:fill="auto"/>
        <w:ind w:firstLine="720"/>
        <w:jc w:val="both"/>
        <w:rPr>
          <w:rFonts w:ascii="Times New Roman" w:hAnsi="Times New Roman" w:cs="Times New Roman"/>
        </w:rPr>
      </w:pPr>
      <w:r w:rsidRPr="00F3756B">
        <w:rPr>
          <w:rFonts w:ascii="Times New Roman" w:hAnsi="Times New Roman" w:cs="Times New Roman"/>
        </w:rPr>
        <w:t xml:space="preserve">Ответственный исполнитель совместно с участниками проекта формирует отчет согласно </w:t>
      </w:r>
      <w:r w:rsidRPr="00F3756B">
        <w:rPr>
          <w:rFonts w:ascii="Times New Roman" w:hAnsi="Times New Roman" w:cs="Times New Roman"/>
          <w:b/>
          <w:bCs/>
        </w:rPr>
        <w:t>Приложению 4</w:t>
      </w:r>
      <w:r w:rsidRPr="00F3756B">
        <w:rPr>
          <w:rFonts w:ascii="Times New Roman" w:hAnsi="Times New Roman" w:cs="Times New Roman"/>
        </w:rPr>
        <w:t>.</w:t>
      </w:r>
    </w:p>
    <w:p w14:paraId="76C17D1E" w14:textId="05833F03" w:rsidR="001F2600" w:rsidRPr="00F3756B" w:rsidRDefault="001F2600" w:rsidP="004F6944">
      <w:pPr>
        <w:pStyle w:val="1"/>
        <w:numPr>
          <w:ilvl w:val="0"/>
          <w:numId w:val="13"/>
        </w:numPr>
        <w:shd w:val="clear" w:color="auto" w:fill="auto"/>
        <w:ind w:firstLine="720"/>
        <w:jc w:val="both"/>
        <w:rPr>
          <w:rFonts w:ascii="Times New Roman" w:hAnsi="Times New Roman" w:cs="Times New Roman"/>
        </w:rPr>
      </w:pPr>
      <w:r w:rsidRPr="00F3756B">
        <w:rPr>
          <w:rFonts w:ascii="Times New Roman" w:hAnsi="Times New Roman" w:cs="Times New Roman"/>
        </w:rPr>
        <w:t>Годовой отчет содержит:</w:t>
      </w:r>
    </w:p>
    <w:p w14:paraId="23BD9F8D" w14:textId="11D77808" w:rsidR="005138F7" w:rsidRPr="00F3756B" w:rsidRDefault="005138F7">
      <w:pPr>
        <w:spacing w:line="1" w:lineRule="exact"/>
        <w:rPr>
          <w:rFonts w:ascii="Times New Roman" w:hAnsi="Times New Roman" w:cs="Times New Roman"/>
        </w:rPr>
      </w:pPr>
    </w:p>
    <w:p w14:paraId="3C9E9DA8" w14:textId="77777777" w:rsidR="005138F7" w:rsidRPr="00F3756B" w:rsidRDefault="004F1E4E">
      <w:pPr>
        <w:pStyle w:val="1"/>
        <w:numPr>
          <w:ilvl w:val="0"/>
          <w:numId w:val="14"/>
        </w:numPr>
        <w:shd w:val="clear" w:color="auto" w:fill="auto"/>
        <w:tabs>
          <w:tab w:val="left" w:pos="1178"/>
        </w:tabs>
        <w:ind w:firstLine="720"/>
        <w:jc w:val="both"/>
        <w:rPr>
          <w:rFonts w:ascii="Times New Roman" w:hAnsi="Times New Roman" w:cs="Times New Roman"/>
        </w:rPr>
      </w:pPr>
      <w:r w:rsidRPr="00F3756B">
        <w:rPr>
          <w:rFonts w:ascii="Times New Roman" w:hAnsi="Times New Roman" w:cs="Times New Roman"/>
        </w:rPr>
        <w:t>отчет об исполнении показателей муниципальной программы по итогам отчетного года;</w:t>
      </w:r>
    </w:p>
    <w:p w14:paraId="2C13056B" w14:textId="77777777" w:rsidR="005138F7" w:rsidRPr="00F3756B" w:rsidRDefault="004F1E4E">
      <w:pPr>
        <w:pStyle w:val="1"/>
        <w:numPr>
          <w:ilvl w:val="0"/>
          <w:numId w:val="14"/>
        </w:numPr>
        <w:shd w:val="clear" w:color="auto" w:fill="auto"/>
        <w:tabs>
          <w:tab w:val="left" w:pos="1330"/>
        </w:tabs>
        <w:ind w:firstLine="720"/>
        <w:jc w:val="both"/>
        <w:rPr>
          <w:rFonts w:ascii="Times New Roman" w:hAnsi="Times New Roman" w:cs="Times New Roman"/>
        </w:rPr>
      </w:pPr>
      <w:r w:rsidRPr="00F3756B">
        <w:rPr>
          <w:rFonts w:ascii="Times New Roman" w:hAnsi="Times New Roman" w:cs="Times New Roman"/>
        </w:rPr>
        <w:t>информацию о направлениях и объемах финансирования муниципальной программы;</w:t>
      </w:r>
    </w:p>
    <w:p w14:paraId="70C3B1AF" w14:textId="193A370B" w:rsidR="005138F7" w:rsidRPr="00F3756B" w:rsidRDefault="004F1E4E">
      <w:pPr>
        <w:pStyle w:val="1"/>
        <w:numPr>
          <w:ilvl w:val="0"/>
          <w:numId w:val="14"/>
        </w:numPr>
        <w:shd w:val="clear" w:color="auto" w:fill="auto"/>
        <w:tabs>
          <w:tab w:val="left" w:pos="1178"/>
        </w:tabs>
        <w:spacing w:after="220"/>
        <w:ind w:firstLine="720"/>
        <w:jc w:val="both"/>
        <w:rPr>
          <w:rFonts w:ascii="Times New Roman" w:hAnsi="Times New Roman" w:cs="Times New Roman"/>
        </w:rPr>
      </w:pPr>
      <w:r w:rsidRPr="00F3756B">
        <w:rPr>
          <w:rFonts w:ascii="Times New Roman" w:hAnsi="Times New Roman" w:cs="Times New Roman"/>
        </w:rPr>
        <w:t>пояснительную записку к годовому отчету, содержащую анализ факторов, повлиявших на отклонение от хода реализации муниципальной программы, иную информацию, необходимую для отражения недостигнутых результатов реализации муниципальной программы.</w:t>
      </w:r>
    </w:p>
    <w:p w14:paraId="22DC3A11" w14:textId="77777777" w:rsidR="00B73E62" w:rsidRPr="00F3756B" w:rsidRDefault="00D050BB" w:rsidP="00B73E62">
      <w:pPr>
        <w:pStyle w:val="1"/>
        <w:numPr>
          <w:ilvl w:val="0"/>
          <w:numId w:val="13"/>
        </w:numPr>
        <w:shd w:val="clear" w:color="auto" w:fill="auto"/>
        <w:tabs>
          <w:tab w:val="left" w:pos="1178"/>
        </w:tabs>
        <w:spacing w:after="220"/>
        <w:ind w:firstLine="720"/>
        <w:jc w:val="both"/>
        <w:rPr>
          <w:rFonts w:ascii="Times New Roman" w:hAnsi="Times New Roman" w:cs="Times New Roman"/>
        </w:rPr>
      </w:pPr>
      <w:proofErr w:type="gramStart"/>
      <w:r w:rsidRPr="00F3756B">
        <w:rPr>
          <w:rFonts w:ascii="Times New Roman" w:hAnsi="Times New Roman" w:cs="Times New Roman"/>
        </w:rPr>
        <w:t>Ответственный исполнитель вместе с участниками проводят</w:t>
      </w:r>
      <w:proofErr w:type="gramEnd"/>
      <w:r w:rsidRPr="00F3756B">
        <w:rPr>
          <w:rFonts w:ascii="Times New Roman" w:hAnsi="Times New Roman" w:cs="Times New Roman"/>
        </w:rPr>
        <w:t xml:space="preserve"> оценку эффективности реализации муниципальной программы согласно </w:t>
      </w:r>
      <w:r w:rsidRPr="00F3756B">
        <w:rPr>
          <w:rFonts w:ascii="Times New Roman" w:hAnsi="Times New Roman" w:cs="Times New Roman"/>
          <w:b/>
          <w:bCs/>
        </w:rPr>
        <w:t xml:space="preserve">приложению 5 </w:t>
      </w:r>
      <w:r w:rsidRPr="00F3756B">
        <w:rPr>
          <w:rFonts w:ascii="Times New Roman" w:hAnsi="Times New Roman" w:cs="Times New Roman"/>
        </w:rPr>
        <w:t>на основании предоставленных ответственным исполнителем годовых отче</w:t>
      </w:r>
      <w:r w:rsidR="00B73E62" w:rsidRPr="00F3756B">
        <w:rPr>
          <w:rFonts w:ascii="Times New Roman" w:hAnsi="Times New Roman" w:cs="Times New Roman"/>
        </w:rPr>
        <w:t>тов.</w:t>
      </w:r>
    </w:p>
    <w:p w14:paraId="30545BF1" w14:textId="256A94E0" w:rsidR="00B73E62" w:rsidRPr="00F3756B" w:rsidRDefault="00B73E62" w:rsidP="00B73E62">
      <w:pPr>
        <w:pStyle w:val="1"/>
        <w:shd w:val="clear" w:color="auto" w:fill="auto"/>
        <w:tabs>
          <w:tab w:val="left" w:pos="1178"/>
        </w:tabs>
        <w:spacing w:after="220"/>
        <w:ind w:left="720" w:firstLine="0"/>
        <w:jc w:val="both"/>
        <w:rPr>
          <w:rFonts w:ascii="Times New Roman" w:hAnsi="Times New Roman" w:cs="Times New Roman"/>
        </w:rPr>
      </w:pPr>
      <w:r w:rsidRPr="00F3756B">
        <w:rPr>
          <w:rFonts w:ascii="Times New Roman" w:hAnsi="Times New Roman" w:cs="Times New Roman"/>
        </w:rPr>
        <w:t xml:space="preserve">В случае если по результатам проведенной оценки эффективности муниципальной программы </w:t>
      </w:r>
      <w:proofErr w:type="gramStart"/>
      <w:r w:rsidRPr="00F3756B">
        <w:rPr>
          <w:rFonts w:ascii="Times New Roman" w:hAnsi="Times New Roman" w:cs="Times New Roman"/>
        </w:rPr>
        <w:t>признана</w:t>
      </w:r>
      <w:proofErr w:type="gramEnd"/>
      <w:r w:rsidRPr="00F3756B">
        <w:rPr>
          <w:rFonts w:ascii="Times New Roman" w:hAnsi="Times New Roman" w:cs="Times New Roman"/>
        </w:rPr>
        <w:t xml:space="preserve"> не эффективной, принимается решение о дальнейшей целесообразности реализации муниципальной программы.                                                                                 </w:t>
      </w:r>
    </w:p>
    <w:p w14:paraId="4B1D2F68" w14:textId="6DCE1021" w:rsidR="004F6944" w:rsidRPr="00882784" w:rsidRDefault="004F1E4E" w:rsidP="00882784">
      <w:pPr>
        <w:pStyle w:val="1"/>
        <w:numPr>
          <w:ilvl w:val="0"/>
          <w:numId w:val="13"/>
        </w:numPr>
        <w:shd w:val="clear" w:color="auto" w:fill="auto"/>
        <w:tabs>
          <w:tab w:val="left" w:pos="1178"/>
        </w:tabs>
        <w:spacing w:after="5080"/>
        <w:ind w:firstLine="720"/>
        <w:jc w:val="both"/>
        <w:rPr>
          <w:rFonts w:ascii="Times New Roman" w:hAnsi="Times New Roman" w:cs="Times New Roman"/>
        </w:rPr>
      </w:pPr>
      <w:r w:rsidRPr="00F3756B">
        <w:rPr>
          <w:rFonts w:ascii="Times New Roman" w:hAnsi="Times New Roman" w:cs="Times New Roman"/>
        </w:rPr>
        <w:t xml:space="preserve">Годовой отчет о реализации муниципальной программы, подлежит размещению на официальном сайте администрации </w:t>
      </w:r>
      <w:proofErr w:type="spellStart"/>
      <w:r w:rsidR="001F2600" w:rsidRPr="00F3756B">
        <w:rPr>
          <w:rFonts w:ascii="Times New Roman" w:hAnsi="Times New Roman" w:cs="Times New Roman"/>
        </w:rPr>
        <w:t>Быстринского</w:t>
      </w:r>
      <w:proofErr w:type="spellEnd"/>
      <w:r w:rsidR="001F2600" w:rsidRPr="00F3756B">
        <w:rPr>
          <w:rFonts w:ascii="Times New Roman" w:hAnsi="Times New Roman" w:cs="Times New Roman"/>
        </w:rPr>
        <w:t xml:space="preserve"> </w:t>
      </w:r>
      <w:r w:rsidR="00555DB3" w:rsidRPr="00F3756B">
        <w:rPr>
          <w:rFonts w:ascii="Times New Roman" w:hAnsi="Times New Roman" w:cs="Times New Roman"/>
        </w:rPr>
        <w:t>муниципального образования</w:t>
      </w:r>
      <w:r w:rsidRPr="00F3756B">
        <w:rPr>
          <w:rFonts w:ascii="Times New Roman" w:hAnsi="Times New Roman" w:cs="Times New Roman"/>
        </w:rPr>
        <w:t xml:space="preserve"> не позднее 01 июля года, следующего за </w:t>
      </w:r>
      <w:proofErr w:type="gramStart"/>
      <w:r w:rsidRPr="00F3756B">
        <w:rPr>
          <w:rFonts w:ascii="Times New Roman" w:hAnsi="Times New Roman" w:cs="Times New Roman"/>
        </w:rPr>
        <w:t>отчетным</w:t>
      </w:r>
      <w:proofErr w:type="gramEnd"/>
      <w:r w:rsidRPr="00F3756B">
        <w:rPr>
          <w:rFonts w:ascii="Times New Roman" w:hAnsi="Times New Roman" w:cs="Times New Roman"/>
        </w:rPr>
        <w:t>.</w:t>
      </w:r>
    </w:p>
    <w:p w14:paraId="2C29FE07" w14:textId="77777777" w:rsidR="001F2600" w:rsidRPr="00F3756B" w:rsidRDefault="004F1E4E" w:rsidP="004F6944">
      <w:pPr>
        <w:pStyle w:val="20"/>
        <w:shd w:val="clear" w:color="auto" w:fill="auto"/>
        <w:spacing w:after="0" w:line="254" w:lineRule="auto"/>
        <w:ind w:left="4360" w:right="180" w:firstLine="0"/>
        <w:jc w:val="right"/>
        <w:rPr>
          <w:rFonts w:ascii="Times New Roman" w:hAnsi="Times New Roman" w:cs="Times New Roman"/>
          <w:sz w:val="24"/>
          <w:szCs w:val="24"/>
        </w:rPr>
      </w:pPr>
      <w:r w:rsidRPr="00F3756B">
        <w:rPr>
          <w:rFonts w:ascii="Times New Roman" w:hAnsi="Times New Roman" w:cs="Times New Roman"/>
          <w:sz w:val="24"/>
          <w:szCs w:val="24"/>
        </w:rPr>
        <w:lastRenderedPageBreak/>
        <w:t xml:space="preserve">Приложение №1 </w:t>
      </w:r>
    </w:p>
    <w:p w14:paraId="0A77F337" w14:textId="2C768052" w:rsidR="005138F7" w:rsidRDefault="004F1E4E" w:rsidP="004F6944">
      <w:pPr>
        <w:pStyle w:val="20"/>
        <w:shd w:val="clear" w:color="auto" w:fill="auto"/>
        <w:spacing w:after="0" w:line="254" w:lineRule="auto"/>
        <w:ind w:left="4360" w:right="180" w:firstLine="0"/>
        <w:jc w:val="right"/>
        <w:rPr>
          <w:rFonts w:ascii="Times New Roman" w:hAnsi="Times New Roman" w:cs="Times New Roman"/>
          <w:sz w:val="24"/>
          <w:szCs w:val="24"/>
        </w:rPr>
      </w:pPr>
      <w:r w:rsidRPr="00F3756B">
        <w:rPr>
          <w:rFonts w:ascii="Times New Roman" w:hAnsi="Times New Roman" w:cs="Times New Roman"/>
          <w:sz w:val="24"/>
          <w:szCs w:val="24"/>
        </w:rPr>
        <w:t xml:space="preserve">к Порядку принятия решений о разработке муниципальных программ </w:t>
      </w:r>
      <w:proofErr w:type="spellStart"/>
      <w:r w:rsidR="001F2600" w:rsidRPr="00F3756B">
        <w:rPr>
          <w:rFonts w:ascii="Times New Roman" w:hAnsi="Times New Roman" w:cs="Times New Roman"/>
          <w:sz w:val="24"/>
          <w:szCs w:val="24"/>
        </w:rPr>
        <w:t>Быстринского</w:t>
      </w:r>
      <w:proofErr w:type="spellEnd"/>
      <w:r w:rsidR="001F2600" w:rsidRPr="00F3756B">
        <w:rPr>
          <w:rFonts w:ascii="Times New Roman" w:hAnsi="Times New Roman" w:cs="Times New Roman"/>
          <w:sz w:val="24"/>
          <w:szCs w:val="24"/>
        </w:rPr>
        <w:t xml:space="preserve"> </w:t>
      </w:r>
      <w:r w:rsidR="00555DB3" w:rsidRPr="00F3756B">
        <w:rPr>
          <w:rFonts w:ascii="Times New Roman" w:hAnsi="Times New Roman" w:cs="Times New Roman"/>
          <w:sz w:val="24"/>
          <w:szCs w:val="24"/>
        </w:rPr>
        <w:t>муниципального образования</w:t>
      </w:r>
      <w:r w:rsidRPr="00F3756B">
        <w:rPr>
          <w:rFonts w:ascii="Times New Roman" w:hAnsi="Times New Roman" w:cs="Times New Roman"/>
          <w:sz w:val="24"/>
          <w:szCs w:val="24"/>
        </w:rPr>
        <w:t>, их формирования и реализации</w:t>
      </w:r>
    </w:p>
    <w:p w14:paraId="23215548" w14:textId="77777777" w:rsidR="00013496" w:rsidRPr="00F3756B" w:rsidRDefault="00013496" w:rsidP="004F6944">
      <w:pPr>
        <w:pStyle w:val="20"/>
        <w:shd w:val="clear" w:color="auto" w:fill="auto"/>
        <w:spacing w:after="0" w:line="254" w:lineRule="auto"/>
        <w:ind w:left="4360" w:right="180" w:firstLine="0"/>
        <w:jc w:val="right"/>
        <w:rPr>
          <w:rFonts w:ascii="Times New Roman" w:hAnsi="Times New Roman" w:cs="Times New Roman"/>
          <w:sz w:val="24"/>
          <w:szCs w:val="24"/>
        </w:rPr>
      </w:pPr>
    </w:p>
    <w:p w14:paraId="36BA3E3A" w14:textId="77777777" w:rsidR="005138F7" w:rsidRDefault="004F1E4E">
      <w:pPr>
        <w:pStyle w:val="a7"/>
        <w:shd w:val="clear" w:color="auto" w:fill="auto"/>
        <w:spacing w:line="240" w:lineRule="auto"/>
        <w:ind w:left="494"/>
        <w:rPr>
          <w:rFonts w:ascii="Times New Roman" w:eastAsia="Arial" w:hAnsi="Times New Roman" w:cs="Times New Roman"/>
          <w:b/>
          <w:bCs/>
          <w:sz w:val="24"/>
          <w:szCs w:val="24"/>
        </w:rPr>
      </w:pPr>
      <w:r w:rsidRPr="00F3756B">
        <w:rPr>
          <w:rFonts w:ascii="Times New Roman" w:eastAsia="Arial" w:hAnsi="Times New Roman" w:cs="Times New Roman"/>
          <w:b/>
          <w:bCs/>
          <w:sz w:val="24"/>
          <w:szCs w:val="24"/>
        </w:rPr>
        <w:t>Реестр документов, входящих в состав муниципальной программы</w:t>
      </w:r>
    </w:p>
    <w:p w14:paraId="50D16706" w14:textId="77777777" w:rsidR="00013496" w:rsidRPr="00F3756B" w:rsidRDefault="00013496">
      <w:pPr>
        <w:pStyle w:val="a7"/>
        <w:shd w:val="clear" w:color="auto" w:fill="auto"/>
        <w:spacing w:line="240" w:lineRule="auto"/>
        <w:ind w:left="494"/>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306"/>
        <w:gridCol w:w="1282"/>
        <w:gridCol w:w="1555"/>
        <w:gridCol w:w="1272"/>
        <w:gridCol w:w="1282"/>
        <w:gridCol w:w="2136"/>
      </w:tblGrid>
      <w:tr w:rsidR="005138F7" w:rsidRPr="00F3756B" w14:paraId="066B4311" w14:textId="77777777">
        <w:trPr>
          <w:trHeight w:hRule="exact" w:val="922"/>
          <w:jc w:val="center"/>
        </w:trPr>
        <w:tc>
          <w:tcPr>
            <w:tcW w:w="461" w:type="dxa"/>
            <w:tcBorders>
              <w:top w:val="single" w:sz="4" w:space="0" w:color="auto"/>
              <w:left w:val="single" w:sz="4" w:space="0" w:color="auto"/>
            </w:tcBorders>
            <w:shd w:val="clear" w:color="auto" w:fill="FFFFFF"/>
            <w:vAlign w:val="center"/>
          </w:tcPr>
          <w:p w14:paraId="21F20838"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 xml:space="preserve">№ </w:t>
            </w:r>
            <w:proofErr w:type="gramStart"/>
            <w:r w:rsidRPr="00F3756B">
              <w:rPr>
                <w:rFonts w:ascii="Times New Roman" w:eastAsia="Courier New" w:hAnsi="Times New Roman" w:cs="Times New Roman"/>
              </w:rPr>
              <w:t>п</w:t>
            </w:r>
            <w:proofErr w:type="gramEnd"/>
            <w:r w:rsidRPr="00F3756B">
              <w:rPr>
                <w:rFonts w:ascii="Times New Roman" w:eastAsia="Courier New" w:hAnsi="Times New Roman" w:cs="Times New Roman"/>
              </w:rPr>
              <w:t>/</w:t>
            </w:r>
          </w:p>
          <w:p w14:paraId="5D321B51"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proofErr w:type="gramStart"/>
            <w:r w:rsidRPr="00F3756B">
              <w:rPr>
                <w:rFonts w:ascii="Times New Roman" w:eastAsia="Courier New" w:hAnsi="Times New Roman" w:cs="Times New Roman"/>
              </w:rPr>
              <w:t>п</w:t>
            </w:r>
            <w:proofErr w:type="gramEnd"/>
          </w:p>
        </w:tc>
        <w:tc>
          <w:tcPr>
            <w:tcW w:w="1306" w:type="dxa"/>
            <w:tcBorders>
              <w:top w:val="single" w:sz="4" w:space="0" w:color="auto"/>
              <w:left w:val="single" w:sz="4" w:space="0" w:color="auto"/>
            </w:tcBorders>
            <w:shd w:val="clear" w:color="auto" w:fill="FFFFFF"/>
            <w:vAlign w:val="center"/>
          </w:tcPr>
          <w:p w14:paraId="664EDD7F"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Тип документа</w:t>
            </w:r>
          </w:p>
          <w:p w14:paraId="7A9440A0"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&lt;1&gt;</w:t>
            </w:r>
          </w:p>
        </w:tc>
        <w:tc>
          <w:tcPr>
            <w:tcW w:w="1282" w:type="dxa"/>
            <w:tcBorders>
              <w:top w:val="single" w:sz="4" w:space="0" w:color="auto"/>
              <w:left w:val="single" w:sz="4" w:space="0" w:color="auto"/>
            </w:tcBorders>
            <w:shd w:val="clear" w:color="auto" w:fill="FFFFFF"/>
            <w:vAlign w:val="center"/>
          </w:tcPr>
          <w:p w14:paraId="2480451E"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Вид документа</w:t>
            </w:r>
          </w:p>
          <w:p w14:paraId="67E867A3"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&lt;2&gt;</w:t>
            </w:r>
          </w:p>
        </w:tc>
        <w:tc>
          <w:tcPr>
            <w:tcW w:w="1555" w:type="dxa"/>
            <w:tcBorders>
              <w:top w:val="single" w:sz="4" w:space="0" w:color="auto"/>
              <w:left w:val="single" w:sz="4" w:space="0" w:color="auto"/>
            </w:tcBorders>
            <w:shd w:val="clear" w:color="auto" w:fill="FFFFFF"/>
            <w:vAlign w:val="center"/>
          </w:tcPr>
          <w:p w14:paraId="59DCCCF4" w14:textId="6C5B0FDE" w:rsidR="005138F7" w:rsidRPr="00F3756B" w:rsidRDefault="00C77CF5">
            <w:pPr>
              <w:pStyle w:val="a9"/>
              <w:shd w:val="clear" w:color="auto" w:fill="auto"/>
              <w:spacing w:line="271" w:lineRule="auto"/>
              <w:ind w:firstLine="0"/>
              <w:jc w:val="center"/>
              <w:rPr>
                <w:rFonts w:ascii="Times New Roman" w:hAnsi="Times New Roman" w:cs="Times New Roman"/>
              </w:rPr>
            </w:pPr>
            <w:r>
              <w:rPr>
                <w:rFonts w:ascii="Times New Roman" w:eastAsia="Courier New" w:hAnsi="Times New Roman" w:cs="Times New Roman"/>
              </w:rPr>
              <w:t>Наименовани</w:t>
            </w:r>
            <w:r w:rsidR="004F1E4E" w:rsidRPr="00F3756B">
              <w:rPr>
                <w:rFonts w:ascii="Times New Roman" w:eastAsia="Courier New" w:hAnsi="Times New Roman" w:cs="Times New Roman"/>
              </w:rPr>
              <w:t>е документа</w:t>
            </w:r>
          </w:p>
          <w:p w14:paraId="06AF8655"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&lt;3&gt;</w:t>
            </w:r>
          </w:p>
        </w:tc>
        <w:tc>
          <w:tcPr>
            <w:tcW w:w="1272" w:type="dxa"/>
            <w:tcBorders>
              <w:top w:val="single" w:sz="4" w:space="0" w:color="auto"/>
              <w:left w:val="single" w:sz="4" w:space="0" w:color="auto"/>
            </w:tcBorders>
            <w:shd w:val="clear" w:color="auto" w:fill="FFFFFF"/>
            <w:vAlign w:val="center"/>
          </w:tcPr>
          <w:p w14:paraId="16C12E9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Реквизиты</w:t>
            </w:r>
          </w:p>
          <w:p w14:paraId="0C261EA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&lt;4&gt;</w:t>
            </w:r>
          </w:p>
        </w:tc>
        <w:tc>
          <w:tcPr>
            <w:tcW w:w="1282" w:type="dxa"/>
            <w:tcBorders>
              <w:top w:val="single" w:sz="4" w:space="0" w:color="auto"/>
              <w:left w:val="single" w:sz="4" w:space="0" w:color="auto"/>
            </w:tcBorders>
            <w:shd w:val="clear" w:color="auto" w:fill="FFFFFF"/>
            <w:vAlign w:val="center"/>
          </w:tcPr>
          <w:p w14:paraId="2D735399" w14:textId="57A03833" w:rsidR="005138F7" w:rsidRPr="00F3756B" w:rsidRDefault="00C77CF5">
            <w:pPr>
              <w:pStyle w:val="a9"/>
              <w:shd w:val="clear" w:color="auto" w:fill="auto"/>
              <w:spacing w:line="271" w:lineRule="auto"/>
              <w:ind w:firstLine="0"/>
              <w:jc w:val="center"/>
              <w:rPr>
                <w:rFonts w:ascii="Times New Roman" w:hAnsi="Times New Roman" w:cs="Times New Roman"/>
              </w:rPr>
            </w:pPr>
            <w:r>
              <w:rPr>
                <w:rFonts w:ascii="Times New Roman" w:eastAsia="Courier New" w:hAnsi="Times New Roman" w:cs="Times New Roman"/>
              </w:rPr>
              <w:t>Разработч</w:t>
            </w:r>
            <w:r w:rsidR="004F1E4E" w:rsidRPr="00F3756B">
              <w:rPr>
                <w:rFonts w:ascii="Times New Roman" w:eastAsia="Courier New" w:hAnsi="Times New Roman" w:cs="Times New Roman"/>
              </w:rPr>
              <w:t>ик &lt;5&gt;</w:t>
            </w:r>
          </w:p>
        </w:tc>
        <w:tc>
          <w:tcPr>
            <w:tcW w:w="2136" w:type="dxa"/>
            <w:tcBorders>
              <w:top w:val="single" w:sz="4" w:space="0" w:color="auto"/>
              <w:left w:val="single" w:sz="4" w:space="0" w:color="auto"/>
              <w:right w:val="single" w:sz="4" w:space="0" w:color="auto"/>
            </w:tcBorders>
            <w:shd w:val="clear" w:color="auto" w:fill="FFFFFF"/>
            <w:vAlign w:val="center"/>
          </w:tcPr>
          <w:p w14:paraId="3C5AE761"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Гиперссылка на текст документа &lt;6&gt;</w:t>
            </w:r>
          </w:p>
        </w:tc>
      </w:tr>
      <w:tr w:rsidR="005138F7" w:rsidRPr="00F3756B" w14:paraId="1BA4A218" w14:textId="77777777">
        <w:trPr>
          <w:trHeight w:hRule="exact" w:val="442"/>
          <w:jc w:val="center"/>
        </w:trPr>
        <w:tc>
          <w:tcPr>
            <w:tcW w:w="461" w:type="dxa"/>
            <w:tcBorders>
              <w:top w:val="single" w:sz="4" w:space="0" w:color="auto"/>
              <w:left w:val="single" w:sz="4" w:space="0" w:color="auto"/>
            </w:tcBorders>
            <w:shd w:val="clear" w:color="auto" w:fill="FFFFFF"/>
            <w:vAlign w:val="center"/>
          </w:tcPr>
          <w:p w14:paraId="5BF899F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1</w:t>
            </w:r>
          </w:p>
        </w:tc>
        <w:tc>
          <w:tcPr>
            <w:tcW w:w="1306" w:type="dxa"/>
            <w:tcBorders>
              <w:top w:val="single" w:sz="4" w:space="0" w:color="auto"/>
              <w:left w:val="single" w:sz="4" w:space="0" w:color="auto"/>
            </w:tcBorders>
            <w:shd w:val="clear" w:color="auto" w:fill="FFFFFF"/>
            <w:vAlign w:val="center"/>
          </w:tcPr>
          <w:p w14:paraId="6B36D0A6" w14:textId="77777777" w:rsidR="005138F7" w:rsidRPr="00F3756B" w:rsidRDefault="004F1E4E">
            <w:pPr>
              <w:pStyle w:val="a9"/>
              <w:shd w:val="clear" w:color="auto" w:fill="auto"/>
              <w:ind w:firstLine="420"/>
              <w:rPr>
                <w:rFonts w:ascii="Times New Roman" w:hAnsi="Times New Roman" w:cs="Times New Roman"/>
              </w:rPr>
            </w:pPr>
            <w:r w:rsidRPr="00F3756B">
              <w:rPr>
                <w:rFonts w:ascii="Times New Roman" w:eastAsia="Book Antiqua" w:hAnsi="Times New Roman" w:cs="Times New Roman"/>
              </w:rPr>
              <w:t>• 2,—</w:t>
            </w:r>
          </w:p>
        </w:tc>
        <w:tc>
          <w:tcPr>
            <w:tcW w:w="1282" w:type="dxa"/>
            <w:tcBorders>
              <w:top w:val="single" w:sz="4" w:space="0" w:color="auto"/>
              <w:left w:val="single" w:sz="4" w:space="0" w:color="auto"/>
            </w:tcBorders>
            <w:shd w:val="clear" w:color="auto" w:fill="FFFFFF"/>
            <w:vAlign w:val="center"/>
          </w:tcPr>
          <w:p w14:paraId="30EF542F" w14:textId="77777777" w:rsidR="005138F7" w:rsidRPr="00F3756B" w:rsidRDefault="004F1E4E">
            <w:pPr>
              <w:pStyle w:val="a9"/>
              <w:shd w:val="clear" w:color="auto" w:fill="auto"/>
              <w:tabs>
                <w:tab w:val="left" w:leader="hyphen" w:pos="566"/>
                <w:tab w:val="left" w:leader="hyphen" w:pos="1114"/>
              </w:tabs>
              <w:ind w:firstLine="0"/>
              <w:jc w:val="center"/>
              <w:rPr>
                <w:rFonts w:ascii="Times New Roman" w:hAnsi="Times New Roman" w:cs="Times New Roman"/>
              </w:rPr>
            </w:pPr>
            <w:r w:rsidRPr="00F3756B">
              <w:rPr>
                <w:rFonts w:ascii="Times New Roman" w:eastAsia="Book Antiqua" w:hAnsi="Times New Roman" w:cs="Times New Roman"/>
              </w:rPr>
              <w:tab/>
              <w:t xml:space="preserve">3 </w:t>
            </w:r>
            <w:r w:rsidRPr="00F3756B">
              <w:rPr>
                <w:rFonts w:ascii="Times New Roman" w:eastAsia="Book Antiqua" w:hAnsi="Times New Roman" w:cs="Times New Roman"/>
              </w:rPr>
              <w:tab/>
              <w:t>•</w:t>
            </w:r>
          </w:p>
        </w:tc>
        <w:tc>
          <w:tcPr>
            <w:tcW w:w="1555" w:type="dxa"/>
            <w:tcBorders>
              <w:top w:val="single" w:sz="4" w:space="0" w:color="auto"/>
              <w:left w:val="single" w:sz="4" w:space="0" w:color="auto"/>
            </w:tcBorders>
            <w:shd w:val="clear" w:color="auto" w:fill="FFFFFF"/>
            <w:vAlign w:val="center"/>
          </w:tcPr>
          <w:p w14:paraId="687D6DDB"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4</w:t>
            </w:r>
          </w:p>
        </w:tc>
        <w:tc>
          <w:tcPr>
            <w:tcW w:w="1272" w:type="dxa"/>
            <w:tcBorders>
              <w:top w:val="single" w:sz="4" w:space="0" w:color="auto"/>
              <w:left w:val="single" w:sz="4" w:space="0" w:color="auto"/>
            </w:tcBorders>
            <w:shd w:val="clear" w:color="auto" w:fill="FFFFFF"/>
            <w:vAlign w:val="center"/>
          </w:tcPr>
          <w:p w14:paraId="2EEC622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5</w:t>
            </w:r>
          </w:p>
        </w:tc>
        <w:tc>
          <w:tcPr>
            <w:tcW w:w="1282" w:type="dxa"/>
            <w:tcBorders>
              <w:top w:val="single" w:sz="4" w:space="0" w:color="auto"/>
              <w:left w:val="single" w:sz="4" w:space="0" w:color="auto"/>
            </w:tcBorders>
            <w:shd w:val="clear" w:color="auto" w:fill="FFFFFF"/>
            <w:vAlign w:val="center"/>
          </w:tcPr>
          <w:p w14:paraId="3D7DFB6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6</w:t>
            </w:r>
          </w:p>
        </w:tc>
        <w:tc>
          <w:tcPr>
            <w:tcW w:w="2136" w:type="dxa"/>
            <w:tcBorders>
              <w:top w:val="single" w:sz="4" w:space="0" w:color="auto"/>
              <w:left w:val="single" w:sz="4" w:space="0" w:color="auto"/>
              <w:right w:val="single" w:sz="4" w:space="0" w:color="auto"/>
            </w:tcBorders>
            <w:shd w:val="clear" w:color="auto" w:fill="FFFFFF"/>
            <w:vAlign w:val="center"/>
          </w:tcPr>
          <w:p w14:paraId="2521C58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7</w:t>
            </w:r>
          </w:p>
        </w:tc>
      </w:tr>
      <w:tr w:rsidR="005138F7" w:rsidRPr="00F3756B" w14:paraId="7A3BF14A" w14:textId="77777777">
        <w:trPr>
          <w:trHeight w:hRule="exact" w:val="451"/>
          <w:jc w:val="center"/>
        </w:trPr>
        <w:tc>
          <w:tcPr>
            <w:tcW w:w="9294" w:type="dxa"/>
            <w:gridSpan w:val="7"/>
            <w:tcBorders>
              <w:top w:val="single" w:sz="4" w:space="0" w:color="auto"/>
              <w:left w:val="single" w:sz="4" w:space="0" w:color="auto"/>
              <w:right w:val="single" w:sz="4" w:space="0" w:color="auto"/>
            </w:tcBorders>
            <w:shd w:val="clear" w:color="auto" w:fill="FFFFFF"/>
            <w:vAlign w:val="center"/>
          </w:tcPr>
          <w:p w14:paraId="15EB2D7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Муниципальная программа "Наименование"</w:t>
            </w:r>
          </w:p>
        </w:tc>
      </w:tr>
      <w:tr w:rsidR="005138F7" w:rsidRPr="00F3756B" w14:paraId="6B9B7EC9" w14:textId="77777777">
        <w:trPr>
          <w:trHeight w:hRule="exact" w:val="446"/>
          <w:jc w:val="center"/>
        </w:trPr>
        <w:tc>
          <w:tcPr>
            <w:tcW w:w="461" w:type="dxa"/>
            <w:tcBorders>
              <w:top w:val="single" w:sz="4" w:space="0" w:color="auto"/>
              <w:left w:val="single" w:sz="4" w:space="0" w:color="auto"/>
            </w:tcBorders>
            <w:shd w:val="clear" w:color="auto" w:fill="FFFFFF"/>
            <w:vAlign w:val="center"/>
          </w:tcPr>
          <w:p w14:paraId="68A4938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1.</w:t>
            </w:r>
          </w:p>
        </w:tc>
        <w:tc>
          <w:tcPr>
            <w:tcW w:w="1306" w:type="dxa"/>
            <w:tcBorders>
              <w:top w:val="single" w:sz="4" w:space="0" w:color="auto"/>
              <w:left w:val="single" w:sz="4" w:space="0" w:color="auto"/>
            </w:tcBorders>
            <w:shd w:val="clear" w:color="auto" w:fill="FFFFFF"/>
            <w:vAlign w:val="bottom"/>
          </w:tcPr>
          <w:p w14:paraId="0CBC6E66" w14:textId="77777777" w:rsidR="005138F7" w:rsidRPr="00F3756B" w:rsidRDefault="004F1E4E">
            <w:pPr>
              <w:pStyle w:val="a9"/>
              <w:shd w:val="clear" w:color="auto" w:fill="auto"/>
              <w:ind w:firstLine="740"/>
              <w:rPr>
                <w:rFonts w:ascii="Times New Roman" w:hAnsi="Times New Roman" w:cs="Times New Roman"/>
              </w:rPr>
            </w:pPr>
            <w:r w:rsidRPr="00F3756B">
              <w:rPr>
                <w:rFonts w:ascii="Times New Roman" w:eastAsia="Book Antiqua" w:hAnsi="Times New Roman" w:cs="Times New Roman"/>
                <w:lang w:val="en-US" w:eastAsia="en-US" w:bidi="en-US"/>
              </w:rPr>
              <w:t>J</w:t>
            </w:r>
          </w:p>
          <w:p w14:paraId="33E3F60E" w14:textId="77777777" w:rsidR="005138F7" w:rsidRPr="00F3756B" w:rsidRDefault="004F1E4E">
            <w:pPr>
              <w:pStyle w:val="a9"/>
              <w:shd w:val="clear" w:color="auto" w:fill="auto"/>
              <w:spacing w:line="180" w:lineRule="auto"/>
              <w:ind w:firstLine="440"/>
              <w:rPr>
                <w:rFonts w:ascii="Times New Roman" w:hAnsi="Times New Roman" w:cs="Times New Roman"/>
              </w:rPr>
            </w:pPr>
            <w:r w:rsidRPr="00F3756B">
              <w:rPr>
                <w:rFonts w:ascii="Times New Roman" w:eastAsia="Book Antiqua" w:hAnsi="Times New Roman" w:cs="Times New Roman"/>
              </w:rPr>
              <w:t>г</w:t>
            </w:r>
          </w:p>
        </w:tc>
        <w:tc>
          <w:tcPr>
            <w:tcW w:w="1282" w:type="dxa"/>
            <w:tcBorders>
              <w:top w:val="single" w:sz="4" w:space="0" w:color="auto"/>
              <w:left w:val="single" w:sz="4" w:space="0" w:color="auto"/>
            </w:tcBorders>
            <w:shd w:val="clear" w:color="auto" w:fill="FFFFFF"/>
          </w:tcPr>
          <w:p w14:paraId="4B633700" w14:textId="77777777" w:rsidR="005138F7" w:rsidRPr="00F3756B" w:rsidRDefault="005138F7">
            <w:pPr>
              <w:rPr>
                <w:rFonts w:ascii="Times New Roman" w:hAnsi="Times New Roman" w:cs="Times New Roman"/>
              </w:rPr>
            </w:pPr>
          </w:p>
        </w:tc>
        <w:tc>
          <w:tcPr>
            <w:tcW w:w="1555" w:type="dxa"/>
            <w:tcBorders>
              <w:top w:val="single" w:sz="4" w:space="0" w:color="auto"/>
              <w:left w:val="single" w:sz="4" w:space="0" w:color="auto"/>
            </w:tcBorders>
            <w:shd w:val="clear" w:color="auto" w:fill="FFFFFF"/>
          </w:tcPr>
          <w:p w14:paraId="3841D284" w14:textId="77777777" w:rsidR="005138F7" w:rsidRPr="00F3756B" w:rsidRDefault="005138F7">
            <w:pPr>
              <w:rPr>
                <w:rFonts w:ascii="Times New Roman" w:hAnsi="Times New Roman" w:cs="Times New Roman"/>
              </w:rPr>
            </w:pPr>
          </w:p>
        </w:tc>
        <w:tc>
          <w:tcPr>
            <w:tcW w:w="1272" w:type="dxa"/>
            <w:tcBorders>
              <w:top w:val="single" w:sz="4" w:space="0" w:color="auto"/>
              <w:left w:val="single" w:sz="4" w:space="0" w:color="auto"/>
            </w:tcBorders>
            <w:shd w:val="clear" w:color="auto" w:fill="FFFFFF"/>
          </w:tcPr>
          <w:p w14:paraId="5035F1C9"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14:paraId="40899212" w14:textId="77777777" w:rsidR="005138F7" w:rsidRPr="00F3756B" w:rsidRDefault="005138F7">
            <w:pPr>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14:paraId="78B5A583" w14:textId="77777777" w:rsidR="005138F7" w:rsidRPr="00F3756B" w:rsidRDefault="005138F7">
            <w:pPr>
              <w:rPr>
                <w:rFonts w:ascii="Times New Roman" w:hAnsi="Times New Roman" w:cs="Times New Roman"/>
              </w:rPr>
            </w:pPr>
          </w:p>
        </w:tc>
      </w:tr>
      <w:tr w:rsidR="005138F7" w:rsidRPr="00F3756B" w14:paraId="0E81723B" w14:textId="77777777">
        <w:trPr>
          <w:trHeight w:hRule="exact" w:val="442"/>
          <w:jc w:val="center"/>
        </w:trPr>
        <w:tc>
          <w:tcPr>
            <w:tcW w:w="461" w:type="dxa"/>
            <w:tcBorders>
              <w:top w:val="single" w:sz="4" w:space="0" w:color="auto"/>
              <w:left w:val="single" w:sz="4" w:space="0" w:color="auto"/>
            </w:tcBorders>
            <w:shd w:val="clear" w:color="auto" w:fill="FFFFFF"/>
            <w:vAlign w:val="center"/>
          </w:tcPr>
          <w:p w14:paraId="475BC9F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lang w:val="en-US" w:eastAsia="en-US" w:bidi="en-US"/>
              </w:rPr>
              <w:t>N.</w:t>
            </w:r>
          </w:p>
        </w:tc>
        <w:tc>
          <w:tcPr>
            <w:tcW w:w="1306" w:type="dxa"/>
            <w:tcBorders>
              <w:top w:val="single" w:sz="4" w:space="0" w:color="auto"/>
              <w:left w:val="single" w:sz="4" w:space="0" w:color="auto"/>
            </w:tcBorders>
            <w:shd w:val="clear" w:color="auto" w:fill="FFFFFF"/>
            <w:vAlign w:val="center"/>
          </w:tcPr>
          <w:p w14:paraId="275F3C88" w14:textId="77777777" w:rsidR="005138F7" w:rsidRPr="00F3756B" w:rsidRDefault="004F1E4E">
            <w:pPr>
              <w:pStyle w:val="a9"/>
              <w:shd w:val="clear" w:color="auto" w:fill="auto"/>
              <w:ind w:firstLine="740"/>
              <w:rPr>
                <w:rFonts w:ascii="Times New Roman" w:hAnsi="Times New Roman" w:cs="Times New Roman"/>
              </w:rPr>
            </w:pPr>
            <w:r w:rsidRPr="00F3756B">
              <w:rPr>
                <w:rFonts w:ascii="Times New Roman" w:eastAsia="Book Antiqua" w:hAnsi="Times New Roman" w:cs="Times New Roman"/>
              </w:rPr>
              <w:t>/■</w:t>
            </w:r>
          </w:p>
        </w:tc>
        <w:tc>
          <w:tcPr>
            <w:tcW w:w="1282" w:type="dxa"/>
            <w:tcBorders>
              <w:top w:val="single" w:sz="4" w:space="0" w:color="auto"/>
              <w:left w:val="single" w:sz="4" w:space="0" w:color="auto"/>
            </w:tcBorders>
            <w:shd w:val="clear" w:color="auto" w:fill="FFFFFF"/>
          </w:tcPr>
          <w:p w14:paraId="0BA1EB4D" w14:textId="77777777" w:rsidR="005138F7" w:rsidRPr="00F3756B" w:rsidRDefault="005138F7">
            <w:pPr>
              <w:rPr>
                <w:rFonts w:ascii="Times New Roman" w:hAnsi="Times New Roman" w:cs="Times New Roman"/>
              </w:rPr>
            </w:pPr>
          </w:p>
        </w:tc>
        <w:tc>
          <w:tcPr>
            <w:tcW w:w="1555" w:type="dxa"/>
            <w:tcBorders>
              <w:top w:val="single" w:sz="4" w:space="0" w:color="auto"/>
              <w:left w:val="single" w:sz="4" w:space="0" w:color="auto"/>
            </w:tcBorders>
            <w:shd w:val="clear" w:color="auto" w:fill="FFFFFF"/>
          </w:tcPr>
          <w:p w14:paraId="5DCC9DCC" w14:textId="77777777" w:rsidR="005138F7" w:rsidRPr="00F3756B" w:rsidRDefault="005138F7">
            <w:pPr>
              <w:rPr>
                <w:rFonts w:ascii="Times New Roman" w:hAnsi="Times New Roman" w:cs="Times New Roman"/>
              </w:rPr>
            </w:pPr>
          </w:p>
        </w:tc>
        <w:tc>
          <w:tcPr>
            <w:tcW w:w="1272" w:type="dxa"/>
            <w:tcBorders>
              <w:top w:val="single" w:sz="4" w:space="0" w:color="auto"/>
              <w:left w:val="single" w:sz="4" w:space="0" w:color="auto"/>
            </w:tcBorders>
            <w:shd w:val="clear" w:color="auto" w:fill="FFFFFF"/>
          </w:tcPr>
          <w:p w14:paraId="0DCE7720"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14:paraId="44BCBC33" w14:textId="77777777" w:rsidR="005138F7" w:rsidRPr="00F3756B" w:rsidRDefault="005138F7">
            <w:pPr>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tcPr>
          <w:p w14:paraId="178CC580" w14:textId="77777777" w:rsidR="005138F7" w:rsidRPr="00F3756B" w:rsidRDefault="005138F7">
            <w:pPr>
              <w:rPr>
                <w:rFonts w:ascii="Times New Roman" w:hAnsi="Times New Roman" w:cs="Times New Roman"/>
              </w:rPr>
            </w:pPr>
          </w:p>
        </w:tc>
      </w:tr>
      <w:tr w:rsidR="005138F7" w:rsidRPr="00F3756B" w14:paraId="27204242" w14:textId="77777777">
        <w:trPr>
          <w:trHeight w:hRule="exact" w:val="470"/>
          <w:jc w:val="center"/>
        </w:trPr>
        <w:tc>
          <w:tcPr>
            <w:tcW w:w="92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707F3CA" w14:textId="77777777" w:rsidR="005138F7" w:rsidRPr="00F3756B" w:rsidRDefault="004F1E4E">
            <w:pPr>
              <w:pStyle w:val="a9"/>
              <w:shd w:val="clear" w:color="auto" w:fill="auto"/>
              <w:tabs>
                <w:tab w:val="left" w:pos="480"/>
              </w:tabs>
              <w:ind w:firstLine="0"/>
              <w:jc w:val="center"/>
              <w:rPr>
                <w:rFonts w:ascii="Times New Roman" w:hAnsi="Times New Roman" w:cs="Times New Roman"/>
              </w:rPr>
            </w:pPr>
            <w:r w:rsidRPr="00F3756B">
              <w:rPr>
                <w:rFonts w:ascii="Times New Roman" w:eastAsia="Courier New" w:hAnsi="Times New Roman" w:cs="Times New Roman"/>
              </w:rPr>
              <w:t>№</w:t>
            </w:r>
            <w:r w:rsidRPr="00F3756B">
              <w:rPr>
                <w:rFonts w:ascii="Times New Roman" w:eastAsia="Courier New" w:hAnsi="Times New Roman" w:cs="Times New Roman"/>
              </w:rPr>
              <w:tab/>
              <w:t>Структурный элемент "Наименование"</w:t>
            </w:r>
          </w:p>
        </w:tc>
      </w:tr>
    </w:tbl>
    <w:p w14:paraId="1B9AA875" w14:textId="77777777" w:rsidR="005138F7" w:rsidRPr="00F3756B" w:rsidRDefault="005138F7">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1301"/>
        <w:gridCol w:w="1282"/>
        <w:gridCol w:w="1555"/>
        <w:gridCol w:w="1277"/>
        <w:gridCol w:w="1282"/>
        <w:gridCol w:w="2126"/>
      </w:tblGrid>
      <w:tr w:rsidR="005138F7" w:rsidRPr="00F3756B" w14:paraId="09B5B251" w14:textId="77777777">
        <w:trPr>
          <w:trHeight w:hRule="exact" w:val="456"/>
          <w:jc w:val="center"/>
        </w:trPr>
        <w:tc>
          <w:tcPr>
            <w:tcW w:w="451" w:type="dxa"/>
            <w:tcBorders>
              <w:top w:val="single" w:sz="4" w:space="0" w:color="auto"/>
              <w:left w:val="single" w:sz="4" w:space="0" w:color="auto"/>
            </w:tcBorders>
            <w:shd w:val="clear" w:color="auto" w:fill="FFFFFF"/>
            <w:vAlign w:val="center"/>
          </w:tcPr>
          <w:p w14:paraId="173D591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1.</w:t>
            </w:r>
          </w:p>
        </w:tc>
        <w:tc>
          <w:tcPr>
            <w:tcW w:w="1301" w:type="dxa"/>
            <w:tcBorders>
              <w:top w:val="single" w:sz="4" w:space="0" w:color="auto"/>
              <w:left w:val="single" w:sz="4" w:space="0" w:color="auto"/>
            </w:tcBorders>
            <w:shd w:val="clear" w:color="auto" w:fill="FFFFFF"/>
          </w:tcPr>
          <w:p w14:paraId="27906163"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14:paraId="68F4E11D" w14:textId="77777777" w:rsidR="005138F7" w:rsidRPr="00F3756B" w:rsidRDefault="005138F7">
            <w:pPr>
              <w:rPr>
                <w:rFonts w:ascii="Times New Roman" w:hAnsi="Times New Roman" w:cs="Times New Roman"/>
              </w:rPr>
            </w:pPr>
          </w:p>
        </w:tc>
        <w:tc>
          <w:tcPr>
            <w:tcW w:w="1555" w:type="dxa"/>
            <w:tcBorders>
              <w:top w:val="single" w:sz="4" w:space="0" w:color="auto"/>
              <w:left w:val="single" w:sz="4" w:space="0" w:color="auto"/>
            </w:tcBorders>
            <w:shd w:val="clear" w:color="auto" w:fill="FFFFFF"/>
          </w:tcPr>
          <w:p w14:paraId="156D00AF" w14:textId="77777777" w:rsidR="005138F7" w:rsidRPr="00F3756B" w:rsidRDefault="005138F7">
            <w:pPr>
              <w:rPr>
                <w:rFonts w:ascii="Times New Roman" w:hAnsi="Times New Roman" w:cs="Times New Roman"/>
              </w:rPr>
            </w:pPr>
          </w:p>
        </w:tc>
        <w:tc>
          <w:tcPr>
            <w:tcW w:w="1277" w:type="dxa"/>
            <w:tcBorders>
              <w:top w:val="single" w:sz="4" w:space="0" w:color="auto"/>
              <w:left w:val="single" w:sz="4" w:space="0" w:color="auto"/>
            </w:tcBorders>
            <w:shd w:val="clear" w:color="auto" w:fill="FFFFFF"/>
          </w:tcPr>
          <w:p w14:paraId="11C009AD"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14:paraId="0F3FEBFF" w14:textId="77777777" w:rsidR="005138F7" w:rsidRPr="00F3756B" w:rsidRDefault="005138F7">
            <w:pPr>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FFFFFF"/>
          </w:tcPr>
          <w:p w14:paraId="224D4751" w14:textId="77777777" w:rsidR="005138F7" w:rsidRPr="00F3756B" w:rsidRDefault="005138F7">
            <w:pPr>
              <w:rPr>
                <w:rFonts w:ascii="Times New Roman" w:hAnsi="Times New Roman" w:cs="Times New Roman"/>
              </w:rPr>
            </w:pPr>
          </w:p>
        </w:tc>
      </w:tr>
      <w:tr w:rsidR="005138F7" w:rsidRPr="00F3756B" w14:paraId="63A8146D" w14:textId="77777777">
        <w:trPr>
          <w:trHeight w:hRule="exact" w:val="470"/>
          <w:jc w:val="center"/>
        </w:trPr>
        <w:tc>
          <w:tcPr>
            <w:tcW w:w="451" w:type="dxa"/>
            <w:tcBorders>
              <w:top w:val="single" w:sz="4" w:space="0" w:color="auto"/>
              <w:left w:val="single" w:sz="4" w:space="0" w:color="auto"/>
              <w:bottom w:val="single" w:sz="4" w:space="0" w:color="auto"/>
            </w:tcBorders>
            <w:shd w:val="clear" w:color="auto" w:fill="FFFFFF"/>
            <w:vAlign w:val="center"/>
          </w:tcPr>
          <w:p w14:paraId="1A86704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lang w:val="en-US" w:eastAsia="en-US" w:bidi="en-US"/>
              </w:rPr>
              <w:t>N.</w:t>
            </w:r>
          </w:p>
        </w:tc>
        <w:tc>
          <w:tcPr>
            <w:tcW w:w="1301" w:type="dxa"/>
            <w:tcBorders>
              <w:top w:val="single" w:sz="4" w:space="0" w:color="auto"/>
              <w:left w:val="single" w:sz="4" w:space="0" w:color="auto"/>
              <w:bottom w:val="single" w:sz="4" w:space="0" w:color="auto"/>
            </w:tcBorders>
            <w:shd w:val="clear" w:color="auto" w:fill="FFFFFF"/>
          </w:tcPr>
          <w:p w14:paraId="328DCC4D"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tcPr>
          <w:p w14:paraId="04E37986" w14:textId="77777777" w:rsidR="005138F7" w:rsidRPr="00F3756B" w:rsidRDefault="005138F7">
            <w:pPr>
              <w:rPr>
                <w:rFonts w:ascii="Times New Roman" w:hAnsi="Times New Roman" w:cs="Times New Roman"/>
              </w:rPr>
            </w:pPr>
          </w:p>
        </w:tc>
        <w:tc>
          <w:tcPr>
            <w:tcW w:w="1555" w:type="dxa"/>
            <w:tcBorders>
              <w:top w:val="single" w:sz="4" w:space="0" w:color="auto"/>
              <w:left w:val="single" w:sz="4" w:space="0" w:color="auto"/>
              <w:bottom w:val="single" w:sz="4" w:space="0" w:color="auto"/>
            </w:tcBorders>
            <w:shd w:val="clear" w:color="auto" w:fill="FFFFFF"/>
          </w:tcPr>
          <w:p w14:paraId="25B9AB1A" w14:textId="77777777" w:rsidR="005138F7" w:rsidRPr="00F3756B" w:rsidRDefault="005138F7">
            <w:pPr>
              <w:rPr>
                <w:rFonts w:ascii="Times New Roman" w:hAnsi="Times New Roman" w:cs="Times New Roman"/>
              </w:rPr>
            </w:pPr>
          </w:p>
        </w:tc>
        <w:tc>
          <w:tcPr>
            <w:tcW w:w="1277" w:type="dxa"/>
            <w:tcBorders>
              <w:top w:val="single" w:sz="4" w:space="0" w:color="auto"/>
              <w:left w:val="single" w:sz="4" w:space="0" w:color="auto"/>
              <w:bottom w:val="single" w:sz="4" w:space="0" w:color="auto"/>
            </w:tcBorders>
            <w:shd w:val="clear" w:color="auto" w:fill="FFFFFF"/>
          </w:tcPr>
          <w:p w14:paraId="5EE5B85E"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tcPr>
          <w:p w14:paraId="2DDEE9A2" w14:textId="77777777" w:rsidR="005138F7" w:rsidRPr="00F3756B" w:rsidRDefault="005138F7">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BB5AC83" w14:textId="77777777" w:rsidR="005138F7" w:rsidRPr="00F3756B" w:rsidRDefault="005138F7">
            <w:pPr>
              <w:rPr>
                <w:rFonts w:ascii="Times New Roman" w:hAnsi="Times New Roman" w:cs="Times New Roman"/>
              </w:rPr>
            </w:pPr>
          </w:p>
        </w:tc>
      </w:tr>
    </w:tbl>
    <w:p w14:paraId="42247695" w14:textId="77777777" w:rsidR="005138F7" w:rsidRPr="00F3756B" w:rsidRDefault="005138F7">
      <w:pPr>
        <w:spacing w:after="439" w:line="1" w:lineRule="exact"/>
        <w:rPr>
          <w:rFonts w:ascii="Times New Roman" w:hAnsi="Times New Roman" w:cs="Times New Roman"/>
        </w:rPr>
      </w:pPr>
    </w:p>
    <w:p w14:paraId="0BE61BEE" w14:textId="77777777" w:rsidR="005138F7" w:rsidRPr="00F3756B" w:rsidRDefault="004F1E4E">
      <w:pPr>
        <w:pStyle w:val="20"/>
        <w:shd w:val="clear" w:color="auto" w:fill="auto"/>
        <w:tabs>
          <w:tab w:val="left" w:leader="underscore" w:pos="8477"/>
        </w:tabs>
        <w:spacing w:after="680" w:line="240" w:lineRule="auto"/>
        <w:ind w:firstLine="600"/>
        <w:rPr>
          <w:rFonts w:ascii="Times New Roman" w:hAnsi="Times New Roman" w:cs="Times New Roman"/>
          <w:sz w:val="24"/>
          <w:szCs w:val="24"/>
        </w:rPr>
      </w:pPr>
      <w:r w:rsidRPr="00F3756B">
        <w:rPr>
          <w:rFonts w:ascii="Times New Roman" w:hAnsi="Times New Roman" w:cs="Times New Roman"/>
          <w:sz w:val="24"/>
          <w:szCs w:val="24"/>
        </w:rPr>
        <w:t>Подпись Куратора муниципальной программы /</w:t>
      </w:r>
      <w:r w:rsidRPr="00F3756B">
        <w:rPr>
          <w:rFonts w:ascii="Times New Roman" w:hAnsi="Times New Roman" w:cs="Times New Roman"/>
          <w:sz w:val="24"/>
          <w:szCs w:val="24"/>
        </w:rPr>
        <w:tab/>
      </w:r>
    </w:p>
    <w:p w14:paraId="15CA3F39" w14:textId="77777777" w:rsidR="005138F7" w:rsidRPr="00F3756B" w:rsidRDefault="004F1E4E">
      <w:pPr>
        <w:pStyle w:val="20"/>
        <w:shd w:val="clear" w:color="auto" w:fill="auto"/>
        <w:spacing w:after="0" w:line="259" w:lineRule="auto"/>
        <w:ind w:firstLine="600"/>
        <w:rPr>
          <w:rFonts w:ascii="Times New Roman" w:hAnsi="Times New Roman" w:cs="Times New Roman"/>
          <w:sz w:val="24"/>
          <w:szCs w:val="24"/>
        </w:rPr>
      </w:pPr>
      <w:r w:rsidRPr="00F3756B">
        <w:rPr>
          <w:rFonts w:ascii="Times New Roman" w:hAnsi="Times New Roman" w:cs="Times New Roman"/>
          <w:sz w:val="24"/>
          <w:szCs w:val="24"/>
        </w:rPr>
        <w:t>&lt;1</w:t>
      </w:r>
      <w:proofErr w:type="gramStart"/>
      <w:r w:rsidRPr="00F3756B">
        <w:rPr>
          <w:rFonts w:ascii="Times New Roman" w:hAnsi="Times New Roman" w:cs="Times New Roman"/>
          <w:sz w:val="24"/>
          <w:szCs w:val="24"/>
        </w:rPr>
        <w:t>&gt; У</w:t>
      </w:r>
      <w:proofErr w:type="gramEnd"/>
      <w:r w:rsidRPr="00F3756B">
        <w:rPr>
          <w:rFonts w:ascii="Times New Roman" w:hAnsi="Times New Roman" w:cs="Times New Roman"/>
          <w:sz w:val="24"/>
          <w:szCs w:val="24"/>
        </w:rPr>
        <w:t>казывается тип документа, входящего в состав муниципальной программы:</w:t>
      </w:r>
    </w:p>
    <w:p w14:paraId="0AE8254F" w14:textId="77777777" w:rsidR="005138F7" w:rsidRPr="00F3756B" w:rsidRDefault="004F1E4E">
      <w:pPr>
        <w:pStyle w:val="20"/>
        <w:numPr>
          <w:ilvl w:val="0"/>
          <w:numId w:val="15"/>
        </w:numPr>
        <w:shd w:val="clear" w:color="auto" w:fill="auto"/>
        <w:tabs>
          <w:tab w:val="left" w:pos="874"/>
        </w:tabs>
        <w:spacing w:after="0" w:line="259" w:lineRule="auto"/>
        <w:ind w:firstLine="600"/>
        <w:rPr>
          <w:rFonts w:ascii="Times New Roman" w:hAnsi="Times New Roman" w:cs="Times New Roman"/>
          <w:sz w:val="24"/>
          <w:szCs w:val="24"/>
        </w:rPr>
      </w:pPr>
      <w:r w:rsidRPr="00F3756B">
        <w:rPr>
          <w:rFonts w:ascii="Times New Roman" w:hAnsi="Times New Roman" w:cs="Times New Roman"/>
          <w:sz w:val="24"/>
          <w:szCs w:val="24"/>
        </w:rPr>
        <w:t>стратегические приоритеты муниципальной программы;</w:t>
      </w:r>
    </w:p>
    <w:p w14:paraId="06EBF2A3" w14:textId="77777777" w:rsidR="005138F7" w:rsidRPr="00F3756B" w:rsidRDefault="004F1E4E">
      <w:pPr>
        <w:pStyle w:val="20"/>
        <w:numPr>
          <w:ilvl w:val="0"/>
          <w:numId w:val="15"/>
        </w:numPr>
        <w:shd w:val="clear" w:color="auto" w:fill="auto"/>
        <w:tabs>
          <w:tab w:val="left" w:pos="874"/>
        </w:tabs>
        <w:spacing w:after="0" w:line="259" w:lineRule="auto"/>
        <w:ind w:firstLine="600"/>
        <w:rPr>
          <w:rFonts w:ascii="Times New Roman" w:hAnsi="Times New Roman" w:cs="Times New Roman"/>
          <w:sz w:val="24"/>
          <w:szCs w:val="24"/>
        </w:rPr>
      </w:pPr>
      <w:r w:rsidRPr="00F3756B">
        <w:rPr>
          <w:rFonts w:ascii="Times New Roman" w:hAnsi="Times New Roman" w:cs="Times New Roman"/>
          <w:sz w:val="24"/>
          <w:szCs w:val="24"/>
        </w:rPr>
        <w:t>паспорт муниципальной программы;</w:t>
      </w:r>
    </w:p>
    <w:p w14:paraId="24C80DC4" w14:textId="77777777" w:rsidR="005138F7" w:rsidRPr="00F3756B" w:rsidRDefault="004F1E4E">
      <w:pPr>
        <w:pStyle w:val="20"/>
        <w:numPr>
          <w:ilvl w:val="0"/>
          <w:numId w:val="15"/>
        </w:numPr>
        <w:shd w:val="clear" w:color="auto" w:fill="auto"/>
        <w:tabs>
          <w:tab w:val="left" w:pos="874"/>
        </w:tabs>
        <w:spacing w:after="0" w:line="259" w:lineRule="auto"/>
        <w:ind w:firstLine="600"/>
        <w:jc w:val="both"/>
        <w:rPr>
          <w:rFonts w:ascii="Times New Roman" w:hAnsi="Times New Roman" w:cs="Times New Roman"/>
          <w:sz w:val="24"/>
          <w:szCs w:val="24"/>
        </w:rPr>
      </w:pPr>
      <w:r w:rsidRPr="00F3756B">
        <w:rPr>
          <w:rFonts w:ascii="Times New Roman" w:hAnsi="Times New Roman" w:cs="Times New Roman"/>
          <w:sz w:val="24"/>
          <w:szCs w:val="24"/>
        </w:rPr>
        <w:t>паспо</w:t>
      </w:r>
      <w:proofErr w:type="gramStart"/>
      <w:r w:rsidRPr="00F3756B">
        <w:rPr>
          <w:rFonts w:ascii="Times New Roman" w:hAnsi="Times New Roman" w:cs="Times New Roman"/>
          <w:sz w:val="24"/>
          <w:szCs w:val="24"/>
        </w:rPr>
        <w:t>рт стр</w:t>
      </w:r>
      <w:proofErr w:type="gramEnd"/>
      <w:r w:rsidRPr="00F3756B">
        <w:rPr>
          <w:rFonts w:ascii="Times New Roman" w:hAnsi="Times New Roman" w:cs="Times New Roman"/>
          <w:sz w:val="24"/>
          <w:szCs w:val="24"/>
        </w:rPr>
        <w:t>уктурного элемента;</w:t>
      </w:r>
    </w:p>
    <w:p w14:paraId="29C4D4AC" w14:textId="77777777" w:rsidR="005138F7" w:rsidRPr="00F3756B" w:rsidRDefault="004F1E4E">
      <w:pPr>
        <w:pStyle w:val="20"/>
        <w:numPr>
          <w:ilvl w:val="0"/>
          <w:numId w:val="15"/>
        </w:numPr>
        <w:shd w:val="clear" w:color="auto" w:fill="auto"/>
        <w:tabs>
          <w:tab w:val="left" w:pos="874"/>
        </w:tabs>
        <w:spacing w:after="0" w:line="259" w:lineRule="auto"/>
        <w:ind w:firstLine="600"/>
        <w:rPr>
          <w:rFonts w:ascii="Times New Roman" w:hAnsi="Times New Roman" w:cs="Times New Roman"/>
          <w:sz w:val="24"/>
          <w:szCs w:val="24"/>
        </w:rPr>
      </w:pPr>
      <w:r w:rsidRPr="00F3756B">
        <w:rPr>
          <w:rFonts w:ascii="Times New Roman" w:hAnsi="Times New Roman" w:cs="Times New Roman"/>
          <w:sz w:val="24"/>
          <w:szCs w:val="24"/>
        </w:rPr>
        <w:t>правила предоставления МЕТ;</w:t>
      </w:r>
    </w:p>
    <w:p w14:paraId="7A54BE67" w14:textId="000D39A1" w:rsidR="005138F7" w:rsidRPr="00F3756B" w:rsidRDefault="004F1E4E" w:rsidP="001F2600">
      <w:pPr>
        <w:pStyle w:val="20"/>
        <w:numPr>
          <w:ilvl w:val="0"/>
          <w:numId w:val="15"/>
        </w:numPr>
        <w:shd w:val="clear" w:color="auto" w:fill="auto"/>
        <w:tabs>
          <w:tab w:val="left" w:pos="874"/>
        </w:tabs>
        <w:spacing w:after="0" w:line="259" w:lineRule="auto"/>
        <w:ind w:firstLine="600"/>
        <w:rPr>
          <w:rFonts w:ascii="Times New Roman" w:hAnsi="Times New Roman" w:cs="Times New Roman"/>
          <w:sz w:val="24"/>
          <w:szCs w:val="24"/>
        </w:rPr>
      </w:pPr>
      <w:r w:rsidRPr="00F3756B">
        <w:rPr>
          <w:rFonts w:ascii="Times New Roman" w:hAnsi="Times New Roman" w:cs="Times New Roman"/>
          <w:sz w:val="24"/>
          <w:szCs w:val="24"/>
        </w:rPr>
        <w:t>правила осуществления бюджетных инв</w:t>
      </w:r>
      <w:r w:rsidRPr="00F3756B">
        <w:rPr>
          <w:rFonts w:ascii="Times New Roman" w:hAnsi="Times New Roman" w:cs="Times New Roman"/>
          <w:sz w:val="24"/>
          <w:szCs w:val="24"/>
          <w:u w:val="single"/>
        </w:rPr>
        <w:t>естиций</w:t>
      </w:r>
      <w:r w:rsidRPr="00F3756B">
        <w:rPr>
          <w:rFonts w:ascii="Times New Roman" w:hAnsi="Times New Roman" w:cs="Times New Roman"/>
          <w:sz w:val="24"/>
          <w:szCs w:val="24"/>
        </w:rPr>
        <w:t>;</w:t>
      </w:r>
    </w:p>
    <w:p w14:paraId="20196DFB" w14:textId="77777777" w:rsidR="005138F7" w:rsidRPr="00F3756B" w:rsidRDefault="004F1E4E">
      <w:pPr>
        <w:pStyle w:val="20"/>
        <w:numPr>
          <w:ilvl w:val="0"/>
          <w:numId w:val="15"/>
        </w:numPr>
        <w:shd w:val="clear" w:color="auto" w:fill="auto"/>
        <w:tabs>
          <w:tab w:val="left" w:pos="874"/>
        </w:tabs>
        <w:spacing w:after="200" w:line="259" w:lineRule="auto"/>
        <w:ind w:firstLine="600"/>
        <w:rPr>
          <w:rFonts w:ascii="Times New Roman" w:hAnsi="Times New Roman" w:cs="Times New Roman"/>
          <w:sz w:val="24"/>
          <w:szCs w:val="24"/>
        </w:rPr>
      </w:pPr>
      <w:r w:rsidRPr="00F3756B">
        <w:rPr>
          <w:rFonts w:ascii="Times New Roman" w:hAnsi="Times New Roman" w:cs="Times New Roman"/>
          <w:sz w:val="24"/>
          <w:szCs w:val="24"/>
        </w:rPr>
        <w:t>решение о заключении долгосрочных муниципальных контрактов</w:t>
      </w:r>
    </w:p>
    <w:p w14:paraId="0A9CF3B4" w14:textId="77777777" w:rsidR="005138F7" w:rsidRPr="00F3756B" w:rsidRDefault="004F1E4E">
      <w:pPr>
        <w:pStyle w:val="20"/>
        <w:shd w:val="clear" w:color="auto" w:fill="auto"/>
        <w:spacing w:after="200" w:line="288" w:lineRule="auto"/>
        <w:ind w:firstLine="600"/>
        <w:rPr>
          <w:rFonts w:ascii="Times New Roman" w:hAnsi="Times New Roman" w:cs="Times New Roman"/>
          <w:sz w:val="24"/>
          <w:szCs w:val="24"/>
        </w:rPr>
      </w:pPr>
      <w:r w:rsidRPr="00F3756B">
        <w:rPr>
          <w:rFonts w:ascii="Times New Roman" w:hAnsi="Times New Roman" w:cs="Times New Roman"/>
          <w:sz w:val="24"/>
          <w:szCs w:val="24"/>
        </w:rPr>
        <w:t xml:space="preserve">&lt;2&gt; Указывается вид документа (например, постановление, распоряжение и </w:t>
      </w:r>
      <w:proofErr w:type="gramStart"/>
      <w:r w:rsidRPr="00F3756B">
        <w:rPr>
          <w:rFonts w:ascii="Times New Roman" w:hAnsi="Times New Roman" w:cs="Times New Roman"/>
          <w:sz w:val="24"/>
          <w:szCs w:val="24"/>
        </w:rPr>
        <w:t>ДР</w:t>
      </w:r>
      <w:proofErr w:type="gramEnd"/>
      <w:r w:rsidRPr="00F3756B">
        <w:rPr>
          <w:rFonts w:ascii="Times New Roman" w:hAnsi="Times New Roman" w:cs="Times New Roman"/>
          <w:sz w:val="24"/>
          <w:szCs w:val="24"/>
        </w:rPr>
        <w:t xml:space="preserve"> - )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498"/>
        <w:gridCol w:w="1512"/>
        <w:gridCol w:w="1219"/>
        <w:gridCol w:w="1939"/>
        <w:gridCol w:w="1968"/>
      </w:tblGrid>
      <w:tr w:rsidR="005138F7" w:rsidRPr="00F3756B" w14:paraId="549F02F7" w14:textId="77777777">
        <w:trPr>
          <w:trHeight w:hRule="exact" w:val="346"/>
          <w:jc w:val="center"/>
        </w:trPr>
        <w:tc>
          <w:tcPr>
            <w:tcW w:w="427" w:type="dxa"/>
            <w:shd w:val="clear" w:color="auto" w:fill="FFFFFF"/>
          </w:tcPr>
          <w:p w14:paraId="423DF8BD"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Courier New" w:hAnsi="Times New Roman" w:cs="Times New Roman"/>
              </w:rPr>
              <w:t>&lt;3&gt;</w:t>
            </w:r>
          </w:p>
        </w:tc>
        <w:tc>
          <w:tcPr>
            <w:tcW w:w="1498" w:type="dxa"/>
            <w:shd w:val="clear" w:color="auto" w:fill="FFFFFF"/>
          </w:tcPr>
          <w:p w14:paraId="5E7C34E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Указывается</w:t>
            </w:r>
          </w:p>
        </w:tc>
        <w:tc>
          <w:tcPr>
            <w:tcW w:w="1512" w:type="dxa"/>
            <w:shd w:val="clear" w:color="auto" w:fill="FFFFFF"/>
          </w:tcPr>
          <w:p w14:paraId="5E06CF12"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Courier New" w:hAnsi="Times New Roman" w:cs="Times New Roman"/>
              </w:rPr>
              <w:t>наименование</w:t>
            </w:r>
          </w:p>
        </w:tc>
        <w:tc>
          <w:tcPr>
            <w:tcW w:w="1219" w:type="dxa"/>
            <w:shd w:val="clear" w:color="auto" w:fill="FFFFFF"/>
          </w:tcPr>
          <w:p w14:paraId="4642CC1E"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принятого</w:t>
            </w:r>
            <w:proofErr w:type="gramEnd"/>
          </w:p>
        </w:tc>
        <w:tc>
          <w:tcPr>
            <w:tcW w:w="1939" w:type="dxa"/>
            <w:shd w:val="clear" w:color="auto" w:fill="FFFFFF"/>
          </w:tcPr>
          <w:p w14:paraId="0B9D67E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(утвержденного)</w:t>
            </w:r>
          </w:p>
        </w:tc>
        <w:tc>
          <w:tcPr>
            <w:tcW w:w="1968" w:type="dxa"/>
            <w:shd w:val="clear" w:color="auto" w:fill="FFFFFF"/>
          </w:tcPr>
          <w:p w14:paraId="30A8BE7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документа.</w:t>
            </w:r>
          </w:p>
        </w:tc>
      </w:tr>
      <w:tr w:rsidR="005138F7" w:rsidRPr="00F3756B" w14:paraId="0A5DF7AB" w14:textId="77777777">
        <w:trPr>
          <w:trHeight w:hRule="exact" w:val="442"/>
          <w:jc w:val="center"/>
        </w:trPr>
        <w:tc>
          <w:tcPr>
            <w:tcW w:w="427" w:type="dxa"/>
            <w:shd w:val="clear" w:color="auto" w:fill="FFFFFF"/>
            <w:vAlign w:val="center"/>
          </w:tcPr>
          <w:p w14:paraId="7341989E"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Courier New" w:hAnsi="Times New Roman" w:cs="Times New Roman"/>
              </w:rPr>
              <w:t>&lt;4&gt;</w:t>
            </w:r>
          </w:p>
        </w:tc>
        <w:tc>
          <w:tcPr>
            <w:tcW w:w="1498" w:type="dxa"/>
            <w:shd w:val="clear" w:color="auto" w:fill="FFFFFF"/>
            <w:vAlign w:val="center"/>
          </w:tcPr>
          <w:p w14:paraId="3688CBE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Указывается</w:t>
            </w:r>
          </w:p>
        </w:tc>
        <w:tc>
          <w:tcPr>
            <w:tcW w:w="1512" w:type="dxa"/>
            <w:shd w:val="clear" w:color="auto" w:fill="FFFFFF"/>
            <w:vAlign w:val="center"/>
          </w:tcPr>
          <w:p w14:paraId="390322FA"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Courier New" w:hAnsi="Times New Roman" w:cs="Times New Roman"/>
              </w:rPr>
              <w:t>дата и номер</w:t>
            </w:r>
          </w:p>
        </w:tc>
        <w:tc>
          <w:tcPr>
            <w:tcW w:w="1219" w:type="dxa"/>
            <w:shd w:val="clear" w:color="auto" w:fill="FFFFFF"/>
            <w:vAlign w:val="center"/>
          </w:tcPr>
          <w:p w14:paraId="4861A44A"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принятого</w:t>
            </w:r>
            <w:proofErr w:type="gramEnd"/>
          </w:p>
        </w:tc>
        <w:tc>
          <w:tcPr>
            <w:tcW w:w="1939" w:type="dxa"/>
            <w:shd w:val="clear" w:color="auto" w:fill="FFFFFF"/>
            <w:vAlign w:val="center"/>
          </w:tcPr>
          <w:p w14:paraId="64E8920F"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(утвержденного)</w:t>
            </w:r>
          </w:p>
        </w:tc>
        <w:tc>
          <w:tcPr>
            <w:tcW w:w="1968" w:type="dxa"/>
            <w:shd w:val="clear" w:color="auto" w:fill="FFFFFF"/>
            <w:vAlign w:val="center"/>
          </w:tcPr>
          <w:p w14:paraId="493827DC"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документа.</w:t>
            </w:r>
          </w:p>
        </w:tc>
      </w:tr>
      <w:tr w:rsidR="005138F7" w:rsidRPr="00F3756B" w14:paraId="102B1CCA" w14:textId="77777777">
        <w:trPr>
          <w:trHeight w:hRule="exact" w:val="336"/>
          <w:jc w:val="center"/>
        </w:trPr>
        <w:tc>
          <w:tcPr>
            <w:tcW w:w="427" w:type="dxa"/>
            <w:shd w:val="clear" w:color="auto" w:fill="FFFFFF"/>
            <w:vAlign w:val="bottom"/>
          </w:tcPr>
          <w:p w14:paraId="51F31F4E"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Courier New" w:hAnsi="Times New Roman" w:cs="Times New Roman"/>
              </w:rPr>
              <w:t>&lt;5&gt;</w:t>
            </w:r>
          </w:p>
        </w:tc>
        <w:tc>
          <w:tcPr>
            <w:tcW w:w="1498" w:type="dxa"/>
            <w:shd w:val="clear" w:color="auto" w:fill="FFFFFF"/>
            <w:vAlign w:val="bottom"/>
          </w:tcPr>
          <w:p w14:paraId="7704D869" w14:textId="77777777" w:rsidR="005138F7" w:rsidRPr="00F3756B" w:rsidRDefault="004F1E4E">
            <w:pPr>
              <w:pStyle w:val="a9"/>
              <w:shd w:val="clear" w:color="auto" w:fill="auto"/>
              <w:ind w:firstLine="160"/>
              <w:rPr>
                <w:rFonts w:ascii="Times New Roman" w:hAnsi="Times New Roman" w:cs="Times New Roman"/>
              </w:rPr>
            </w:pPr>
            <w:r w:rsidRPr="00F3756B">
              <w:rPr>
                <w:rFonts w:ascii="Times New Roman" w:eastAsia="Courier New" w:hAnsi="Times New Roman" w:cs="Times New Roman"/>
              </w:rPr>
              <w:t>Указывается</w:t>
            </w:r>
          </w:p>
        </w:tc>
        <w:tc>
          <w:tcPr>
            <w:tcW w:w="2731" w:type="dxa"/>
            <w:gridSpan w:val="2"/>
            <w:shd w:val="clear" w:color="auto" w:fill="FFFFFF"/>
            <w:vAlign w:val="bottom"/>
          </w:tcPr>
          <w:p w14:paraId="0FEF35A0" w14:textId="77777777" w:rsidR="005138F7" w:rsidRPr="00F3756B" w:rsidRDefault="004F1E4E">
            <w:pPr>
              <w:pStyle w:val="a9"/>
              <w:shd w:val="clear" w:color="auto" w:fill="auto"/>
              <w:ind w:firstLine="240"/>
              <w:jc w:val="both"/>
              <w:rPr>
                <w:rFonts w:ascii="Times New Roman" w:hAnsi="Times New Roman" w:cs="Times New Roman"/>
              </w:rPr>
            </w:pPr>
            <w:r w:rsidRPr="00F3756B">
              <w:rPr>
                <w:rFonts w:ascii="Times New Roman" w:eastAsia="Courier New" w:hAnsi="Times New Roman" w:cs="Times New Roman"/>
              </w:rPr>
              <w:t>наименование органа,</w:t>
            </w:r>
          </w:p>
        </w:tc>
        <w:tc>
          <w:tcPr>
            <w:tcW w:w="1939" w:type="dxa"/>
            <w:shd w:val="clear" w:color="auto" w:fill="FFFFFF"/>
            <w:vAlign w:val="bottom"/>
          </w:tcPr>
          <w:p w14:paraId="66E8E9CE" w14:textId="70DD6A7F" w:rsidR="005138F7" w:rsidRPr="00F3756B" w:rsidRDefault="004F1E4E">
            <w:pPr>
              <w:pStyle w:val="a9"/>
              <w:shd w:val="clear" w:color="auto" w:fill="auto"/>
              <w:ind w:firstLine="280"/>
              <w:rPr>
                <w:rFonts w:ascii="Times New Roman" w:hAnsi="Times New Roman" w:cs="Times New Roman"/>
              </w:rPr>
            </w:pPr>
            <w:r w:rsidRPr="00F3756B">
              <w:rPr>
                <w:rFonts w:ascii="Times New Roman" w:eastAsia="Courier New" w:hAnsi="Times New Roman" w:cs="Times New Roman"/>
              </w:rPr>
              <w:t>ответственног</w:t>
            </w:r>
            <w:r w:rsidR="001F2600" w:rsidRPr="00F3756B">
              <w:rPr>
                <w:rFonts w:ascii="Times New Roman" w:eastAsia="Courier New" w:hAnsi="Times New Roman" w:cs="Times New Roman"/>
              </w:rPr>
              <w:t>о</w:t>
            </w:r>
          </w:p>
        </w:tc>
        <w:tc>
          <w:tcPr>
            <w:tcW w:w="1968" w:type="dxa"/>
            <w:shd w:val="clear" w:color="auto" w:fill="FFFFFF"/>
            <w:vAlign w:val="bottom"/>
          </w:tcPr>
          <w:p w14:paraId="105E63E6" w14:textId="16688F1C"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 за разработку</w:t>
            </w:r>
          </w:p>
        </w:tc>
      </w:tr>
    </w:tbl>
    <w:p w14:paraId="60FC27A1" w14:textId="77777777" w:rsidR="005138F7" w:rsidRPr="00F3756B" w:rsidRDefault="004F1E4E">
      <w:pPr>
        <w:pStyle w:val="a7"/>
        <w:shd w:val="clear" w:color="auto" w:fill="auto"/>
        <w:rPr>
          <w:rFonts w:ascii="Times New Roman" w:hAnsi="Times New Roman" w:cs="Times New Roman"/>
          <w:sz w:val="24"/>
          <w:szCs w:val="24"/>
        </w:rPr>
      </w:pPr>
      <w:r w:rsidRPr="00F3756B">
        <w:rPr>
          <w:rFonts w:ascii="Times New Roman" w:hAnsi="Times New Roman" w:cs="Times New Roman"/>
          <w:sz w:val="24"/>
          <w:szCs w:val="24"/>
        </w:rPr>
        <w:t>документа.</w:t>
      </w:r>
    </w:p>
    <w:p w14:paraId="448938CF" w14:textId="794B7176" w:rsidR="005138F7" w:rsidRPr="00F3756B" w:rsidRDefault="004F1E4E">
      <w:pPr>
        <w:pStyle w:val="a7"/>
        <w:shd w:val="clear" w:color="auto" w:fill="auto"/>
        <w:rPr>
          <w:rFonts w:ascii="Times New Roman" w:hAnsi="Times New Roman" w:cs="Times New Roman"/>
          <w:sz w:val="24"/>
          <w:szCs w:val="24"/>
        </w:rPr>
      </w:pPr>
      <w:r w:rsidRPr="00F3756B">
        <w:rPr>
          <w:rFonts w:ascii="Times New Roman" w:hAnsi="Times New Roman" w:cs="Times New Roman"/>
          <w:sz w:val="24"/>
          <w:szCs w:val="24"/>
        </w:rPr>
        <w:t>&lt;6</w:t>
      </w:r>
      <w:proofErr w:type="gramStart"/>
      <w:r w:rsidRPr="00F3756B">
        <w:rPr>
          <w:rFonts w:ascii="Times New Roman" w:hAnsi="Times New Roman" w:cs="Times New Roman"/>
          <w:sz w:val="24"/>
          <w:szCs w:val="24"/>
        </w:rPr>
        <w:t>&gt; У</w:t>
      </w:r>
      <w:proofErr w:type="gramEnd"/>
      <w:r w:rsidRPr="00F3756B">
        <w:rPr>
          <w:rFonts w:ascii="Times New Roman" w:hAnsi="Times New Roman" w:cs="Times New Roman"/>
          <w:sz w:val="24"/>
          <w:szCs w:val="24"/>
        </w:rPr>
        <w:t>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p w14:paraId="5E4CA849" w14:textId="3DE0F26E" w:rsidR="001F2600" w:rsidRPr="00F3756B" w:rsidRDefault="001F2600">
      <w:pPr>
        <w:pStyle w:val="a7"/>
        <w:shd w:val="clear" w:color="auto" w:fill="auto"/>
        <w:rPr>
          <w:rFonts w:ascii="Times New Roman" w:hAnsi="Times New Roman" w:cs="Times New Roman"/>
          <w:sz w:val="24"/>
          <w:szCs w:val="24"/>
        </w:rPr>
      </w:pPr>
    </w:p>
    <w:p w14:paraId="79C12DBD" w14:textId="0304AC51" w:rsidR="001F2600" w:rsidRPr="00F3756B" w:rsidRDefault="001F2600">
      <w:pPr>
        <w:pStyle w:val="a7"/>
        <w:shd w:val="clear" w:color="auto" w:fill="auto"/>
        <w:rPr>
          <w:rFonts w:ascii="Times New Roman" w:hAnsi="Times New Roman" w:cs="Times New Roman"/>
          <w:sz w:val="24"/>
          <w:szCs w:val="24"/>
        </w:rPr>
      </w:pPr>
    </w:p>
    <w:p w14:paraId="65534E41" w14:textId="47EE019C" w:rsidR="001F2600" w:rsidRPr="00F3756B" w:rsidRDefault="001F2600">
      <w:pPr>
        <w:pStyle w:val="a7"/>
        <w:shd w:val="clear" w:color="auto" w:fill="auto"/>
        <w:rPr>
          <w:rFonts w:ascii="Times New Roman" w:hAnsi="Times New Roman" w:cs="Times New Roman"/>
          <w:sz w:val="24"/>
          <w:szCs w:val="24"/>
        </w:rPr>
      </w:pPr>
    </w:p>
    <w:p w14:paraId="625D018B" w14:textId="4866F75D" w:rsidR="001F2600" w:rsidRDefault="001F2600" w:rsidP="00013496">
      <w:pPr>
        <w:pStyle w:val="a7"/>
        <w:shd w:val="clear" w:color="auto" w:fill="auto"/>
        <w:tabs>
          <w:tab w:val="left" w:pos="8301"/>
        </w:tabs>
        <w:rPr>
          <w:rFonts w:ascii="Times New Roman" w:hAnsi="Times New Roman" w:cs="Times New Roman"/>
          <w:sz w:val="24"/>
          <w:szCs w:val="24"/>
        </w:rPr>
      </w:pPr>
    </w:p>
    <w:p w14:paraId="312C9615" w14:textId="77777777" w:rsidR="00013496" w:rsidRPr="00F3756B" w:rsidRDefault="00013496" w:rsidP="00013496">
      <w:pPr>
        <w:pStyle w:val="a7"/>
        <w:shd w:val="clear" w:color="auto" w:fill="auto"/>
        <w:tabs>
          <w:tab w:val="left" w:pos="8301"/>
        </w:tabs>
        <w:rPr>
          <w:rFonts w:ascii="Times New Roman" w:hAnsi="Times New Roman" w:cs="Times New Roman"/>
          <w:sz w:val="24"/>
          <w:szCs w:val="24"/>
        </w:rPr>
      </w:pPr>
    </w:p>
    <w:p w14:paraId="4739F36A" w14:textId="2848BBD9" w:rsidR="001F2600" w:rsidRPr="00F3756B" w:rsidRDefault="00882784" w:rsidP="00882784">
      <w:pPr>
        <w:pStyle w:val="20"/>
        <w:shd w:val="clear" w:color="auto" w:fill="auto"/>
        <w:spacing w:after="0" w:line="254"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1E4E" w:rsidRPr="00F3756B">
        <w:rPr>
          <w:rFonts w:ascii="Times New Roman" w:hAnsi="Times New Roman" w:cs="Times New Roman"/>
          <w:sz w:val="24"/>
          <w:szCs w:val="24"/>
        </w:rPr>
        <w:t>Приложение №2</w:t>
      </w:r>
    </w:p>
    <w:p w14:paraId="63416B66" w14:textId="790F512D" w:rsidR="005138F7" w:rsidRPr="00F3756B" w:rsidRDefault="004F1E4E" w:rsidP="00882784">
      <w:pPr>
        <w:pStyle w:val="20"/>
        <w:shd w:val="clear" w:color="auto" w:fill="auto"/>
        <w:spacing w:after="0" w:line="254" w:lineRule="auto"/>
        <w:ind w:left="4380" w:firstLine="0"/>
        <w:jc w:val="right"/>
        <w:rPr>
          <w:rFonts w:ascii="Times New Roman" w:hAnsi="Times New Roman" w:cs="Times New Roman"/>
          <w:sz w:val="24"/>
          <w:szCs w:val="24"/>
        </w:rPr>
      </w:pPr>
      <w:r w:rsidRPr="00F3756B">
        <w:rPr>
          <w:rFonts w:ascii="Times New Roman" w:hAnsi="Times New Roman" w:cs="Times New Roman"/>
          <w:sz w:val="24"/>
          <w:szCs w:val="24"/>
        </w:rPr>
        <w:t xml:space="preserve"> к Порядку принятия решений о разработке муниципальных программ </w:t>
      </w:r>
      <w:proofErr w:type="spellStart"/>
      <w:r w:rsidR="001F2600" w:rsidRPr="00F3756B">
        <w:rPr>
          <w:rFonts w:ascii="Times New Roman" w:hAnsi="Times New Roman" w:cs="Times New Roman"/>
          <w:sz w:val="24"/>
          <w:szCs w:val="24"/>
        </w:rPr>
        <w:t>Быстринского</w:t>
      </w:r>
      <w:proofErr w:type="spellEnd"/>
      <w:r w:rsidR="001F2600" w:rsidRPr="00F3756B">
        <w:rPr>
          <w:rFonts w:ascii="Times New Roman" w:hAnsi="Times New Roman" w:cs="Times New Roman"/>
          <w:sz w:val="24"/>
          <w:szCs w:val="24"/>
        </w:rPr>
        <w:t xml:space="preserve"> </w:t>
      </w:r>
      <w:r w:rsidR="00E57A04" w:rsidRPr="00F3756B">
        <w:rPr>
          <w:rFonts w:ascii="Times New Roman" w:hAnsi="Times New Roman" w:cs="Times New Roman"/>
          <w:sz w:val="24"/>
          <w:szCs w:val="24"/>
        </w:rPr>
        <w:t>муниципального образования</w:t>
      </w:r>
      <w:r w:rsidRPr="00F3756B">
        <w:rPr>
          <w:rFonts w:ascii="Times New Roman" w:hAnsi="Times New Roman" w:cs="Times New Roman"/>
          <w:sz w:val="24"/>
          <w:szCs w:val="24"/>
        </w:rPr>
        <w:t>, их формирования и реализации</w:t>
      </w:r>
    </w:p>
    <w:p w14:paraId="5FC20AF5" w14:textId="44DF612B" w:rsidR="005138F7" w:rsidRPr="00F3756B" w:rsidRDefault="004F1E4E" w:rsidP="004F6944">
      <w:pPr>
        <w:pStyle w:val="11"/>
        <w:keepNext/>
        <w:keepLines/>
        <w:shd w:val="clear" w:color="auto" w:fill="auto"/>
        <w:spacing w:after="0"/>
        <w:rPr>
          <w:rFonts w:ascii="Times New Roman" w:hAnsi="Times New Roman" w:cs="Times New Roman"/>
          <w:sz w:val="24"/>
          <w:szCs w:val="24"/>
        </w:rPr>
      </w:pPr>
      <w:bookmarkStart w:id="9" w:name="bookmark8"/>
      <w:bookmarkStart w:id="10" w:name="bookmark9"/>
      <w:r w:rsidRPr="00F3756B">
        <w:rPr>
          <w:rFonts w:ascii="Times New Roman" w:hAnsi="Times New Roman" w:cs="Times New Roman"/>
          <w:sz w:val="24"/>
          <w:szCs w:val="24"/>
        </w:rPr>
        <w:t>МАКЕТ</w:t>
      </w:r>
      <w:r w:rsidRPr="00F3756B">
        <w:rPr>
          <w:rFonts w:ascii="Times New Roman" w:hAnsi="Times New Roman" w:cs="Times New Roman"/>
          <w:sz w:val="24"/>
          <w:szCs w:val="24"/>
        </w:rPr>
        <w:br/>
        <w:t xml:space="preserve">МУНИЦИПАЛЬНОЙ ПРОГРАММЫ </w:t>
      </w:r>
      <w:bookmarkEnd w:id="9"/>
      <w:bookmarkEnd w:id="10"/>
    </w:p>
    <w:p w14:paraId="322B5037" w14:textId="77777777" w:rsidR="005138F7" w:rsidRDefault="004F1E4E" w:rsidP="004F6944">
      <w:pPr>
        <w:pStyle w:val="11"/>
        <w:keepNext/>
        <w:keepLines/>
        <w:shd w:val="clear" w:color="auto" w:fill="auto"/>
        <w:spacing w:after="0"/>
        <w:rPr>
          <w:rFonts w:ascii="Times New Roman" w:hAnsi="Times New Roman" w:cs="Times New Roman"/>
          <w:sz w:val="24"/>
          <w:szCs w:val="24"/>
        </w:rPr>
      </w:pPr>
      <w:bookmarkStart w:id="11" w:name="bookmark10"/>
      <w:bookmarkStart w:id="12" w:name="bookmark11"/>
      <w:r w:rsidRPr="00F3756B">
        <w:rPr>
          <w:rFonts w:ascii="Times New Roman" w:hAnsi="Times New Roman" w:cs="Times New Roman"/>
          <w:sz w:val="24"/>
          <w:szCs w:val="24"/>
        </w:rPr>
        <w:t>МУНИЦИПАЛЬНАЯ ПРОГРАММА «</w:t>
      </w:r>
      <w:r w:rsidRPr="00F3756B">
        <w:rPr>
          <w:rFonts w:ascii="Times New Roman" w:hAnsi="Times New Roman" w:cs="Times New Roman"/>
          <w:sz w:val="24"/>
          <w:szCs w:val="24"/>
          <w:u w:val="single"/>
        </w:rPr>
        <w:t>НАИМЕНОВАНИЕ</w:t>
      </w:r>
      <w:r w:rsidRPr="00F3756B">
        <w:rPr>
          <w:rFonts w:ascii="Times New Roman" w:hAnsi="Times New Roman" w:cs="Times New Roman"/>
          <w:sz w:val="24"/>
          <w:szCs w:val="24"/>
        </w:rPr>
        <w:t>»</w:t>
      </w:r>
      <w:bookmarkEnd w:id="11"/>
      <w:bookmarkEnd w:id="12"/>
    </w:p>
    <w:p w14:paraId="24C21654" w14:textId="77777777" w:rsidR="004F6944" w:rsidRPr="00F3756B" w:rsidRDefault="004F6944" w:rsidP="004F6944">
      <w:pPr>
        <w:pStyle w:val="11"/>
        <w:keepNext/>
        <w:keepLines/>
        <w:shd w:val="clear" w:color="auto" w:fill="auto"/>
        <w:spacing w:after="0"/>
        <w:rPr>
          <w:rFonts w:ascii="Times New Roman" w:hAnsi="Times New Roman" w:cs="Times New Roman"/>
          <w:sz w:val="24"/>
          <w:szCs w:val="24"/>
        </w:rPr>
      </w:pPr>
    </w:p>
    <w:p w14:paraId="42B12772" w14:textId="77777777" w:rsidR="005138F7" w:rsidRPr="00F3756B" w:rsidRDefault="004F1E4E">
      <w:pPr>
        <w:pStyle w:val="22"/>
        <w:keepNext/>
        <w:keepLines/>
        <w:shd w:val="clear" w:color="auto" w:fill="auto"/>
        <w:spacing w:after="260"/>
        <w:rPr>
          <w:rFonts w:ascii="Times New Roman" w:hAnsi="Times New Roman" w:cs="Times New Roman"/>
        </w:rPr>
      </w:pPr>
      <w:bookmarkStart w:id="13" w:name="bookmark12"/>
      <w:bookmarkStart w:id="14" w:name="bookmark13"/>
      <w:r w:rsidRPr="00F3756B">
        <w:rPr>
          <w:rFonts w:ascii="Times New Roman" w:hAnsi="Times New Roman" w:cs="Times New Roman"/>
        </w:rPr>
        <w:t>Раздел 1. СТРАТЕГИЧЕСКИЕ ПРИОРИТЕТЫ</w:t>
      </w:r>
      <w:bookmarkEnd w:id="13"/>
      <w:bookmarkEnd w:id="14"/>
    </w:p>
    <w:p w14:paraId="2143159C" w14:textId="77777777" w:rsidR="005138F7" w:rsidRPr="00F3756B" w:rsidRDefault="004F1E4E" w:rsidP="004F6944">
      <w:pPr>
        <w:pStyle w:val="1"/>
        <w:numPr>
          <w:ilvl w:val="0"/>
          <w:numId w:val="16"/>
        </w:numPr>
        <w:shd w:val="clear" w:color="auto" w:fill="auto"/>
        <w:tabs>
          <w:tab w:val="left" w:pos="996"/>
        </w:tabs>
        <w:ind w:firstLine="660"/>
        <w:rPr>
          <w:rFonts w:ascii="Times New Roman" w:hAnsi="Times New Roman" w:cs="Times New Roman"/>
        </w:rPr>
      </w:pPr>
      <w:r w:rsidRPr="00F3756B">
        <w:rPr>
          <w:rFonts w:ascii="Times New Roman" w:hAnsi="Times New Roman" w:cs="Times New Roman"/>
        </w:rPr>
        <w:t>Данный раздел муниципальной программы содержит:</w:t>
      </w:r>
    </w:p>
    <w:p w14:paraId="25A0C94E" w14:textId="77777777" w:rsidR="005138F7" w:rsidRPr="00F3756B" w:rsidRDefault="004F1E4E" w:rsidP="004F6944">
      <w:pPr>
        <w:pStyle w:val="1"/>
        <w:shd w:val="clear" w:color="auto" w:fill="auto"/>
        <w:ind w:firstLine="600"/>
        <w:jc w:val="both"/>
        <w:rPr>
          <w:rFonts w:ascii="Times New Roman" w:hAnsi="Times New Roman" w:cs="Times New Roman"/>
        </w:rPr>
      </w:pPr>
      <w:r w:rsidRPr="00F3756B">
        <w:rPr>
          <w:rFonts w:ascii="Times New Roman" w:hAnsi="Times New Roman" w:cs="Times New Roman"/>
        </w:rPr>
        <w:t>Глава 1. Описание приоритетов и целей муниципальной программы, в том числе с указанием связи с национальными целями развития и государственными программами Российской Федерации и Иркутской области;</w:t>
      </w:r>
    </w:p>
    <w:p w14:paraId="245781B1" w14:textId="0118F37E" w:rsidR="005138F7" w:rsidRPr="00F3756B" w:rsidRDefault="004F1E4E" w:rsidP="004F6944">
      <w:pPr>
        <w:pStyle w:val="1"/>
        <w:shd w:val="clear" w:color="auto" w:fill="auto"/>
        <w:ind w:firstLine="600"/>
        <w:jc w:val="both"/>
        <w:rPr>
          <w:rFonts w:ascii="Times New Roman" w:hAnsi="Times New Roman" w:cs="Times New Roman"/>
        </w:rPr>
      </w:pPr>
      <w:r w:rsidRPr="00F3756B">
        <w:rPr>
          <w:rFonts w:ascii="Times New Roman" w:hAnsi="Times New Roman" w:cs="Times New Roman"/>
        </w:rPr>
        <w:t xml:space="preserve">Глава 2. Краткий анализ текущего состояния сферы реализации муниципальной программы с указанием существующих проблем и ограничений, текущих итогов реализации муниципальной политики в данной сфере в </w:t>
      </w:r>
      <w:proofErr w:type="spellStart"/>
      <w:r w:rsidR="00E57A04" w:rsidRPr="00F3756B">
        <w:rPr>
          <w:rFonts w:ascii="Times New Roman" w:hAnsi="Times New Roman" w:cs="Times New Roman"/>
        </w:rPr>
        <w:t>Быстринского</w:t>
      </w:r>
      <w:proofErr w:type="spellEnd"/>
      <w:r w:rsidR="00E57A04" w:rsidRPr="00F3756B">
        <w:rPr>
          <w:rFonts w:ascii="Times New Roman" w:hAnsi="Times New Roman" w:cs="Times New Roman"/>
        </w:rPr>
        <w:t xml:space="preserve"> муниципального образования </w:t>
      </w:r>
      <w:r w:rsidRPr="00F3756B">
        <w:rPr>
          <w:rFonts w:ascii="Times New Roman" w:hAnsi="Times New Roman" w:cs="Times New Roman"/>
        </w:rPr>
        <w:t>(дале</w:t>
      </w:r>
      <w:proofErr w:type="gramStart"/>
      <w:r w:rsidRPr="00F3756B">
        <w:rPr>
          <w:rFonts w:ascii="Times New Roman" w:hAnsi="Times New Roman" w:cs="Times New Roman"/>
        </w:rPr>
        <w:t>е-</w:t>
      </w:r>
      <w:proofErr w:type="gramEnd"/>
      <w:r w:rsidRPr="00F3756B">
        <w:rPr>
          <w:rFonts w:ascii="Times New Roman" w:hAnsi="Times New Roman" w:cs="Times New Roman"/>
        </w:rPr>
        <w:t xml:space="preserve">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 а также обоснование целесообразности разработки муниципальной программы;</w:t>
      </w:r>
    </w:p>
    <w:p w14:paraId="4C171A4C" w14:textId="77777777" w:rsidR="005138F7" w:rsidRPr="00F3756B" w:rsidRDefault="004F1E4E" w:rsidP="004F6944">
      <w:pPr>
        <w:pStyle w:val="1"/>
        <w:shd w:val="clear" w:color="auto" w:fill="auto"/>
        <w:spacing w:line="233" w:lineRule="auto"/>
        <w:ind w:firstLine="560"/>
        <w:jc w:val="both"/>
        <w:rPr>
          <w:rFonts w:ascii="Times New Roman" w:hAnsi="Times New Roman" w:cs="Times New Roman"/>
        </w:rPr>
      </w:pPr>
      <w:r w:rsidRPr="00F3756B">
        <w:rPr>
          <w:rFonts w:ascii="Times New Roman" w:hAnsi="Times New Roman" w:cs="Times New Roman"/>
        </w:rPr>
        <w:t>Глава 3. Задачи муниципального управления, способы их эффективного решения в соответствующей отрасли экономики и сфере муниципального управления.</w:t>
      </w:r>
    </w:p>
    <w:p w14:paraId="2D58BBE3" w14:textId="77777777" w:rsidR="005138F7" w:rsidRDefault="004F1E4E" w:rsidP="004F6944">
      <w:pPr>
        <w:pStyle w:val="1"/>
        <w:numPr>
          <w:ilvl w:val="0"/>
          <w:numId w:val="16"/>
        </w:numPr>
        <w:shd w:val="clear" w:color="auto" w:fill="auto"/>
        <w:tabs>
          <w:tab w:val="left" w:pos="956"/>
        </w:tabs>
        <w:spacing w:line="233" w:lineRule="auto"/>
        <w:ind w:firstLine="560"/>
        <w:jc w:val="both"/>
        <w:rPr>
          <w:rFonts w:ascii="Times New Roman" w:hAnsi="Times New Roman" w:cs="Times New Roman"/>
        </w:rPr>
      </w:pPr>
      <w:r w:rsidRPr="00F3756B">
        <w:rPr>
          <w:rFonts w:ascii="Times New Roman" w:hAnsi="Times New Roman" w:cs="Times New Roman"/>
        </w:rPr>
        <w:t>Рекомендуемый объем стратегических приоритетов не должен превышать 10 страниц машинописного текста.</w:t>
      </w:r>
    </w:p>
    <w:p w14:paraId="098ED65F" w14:textId="77777777" w:rsidR="002542F2" w:rsidRPr="00F3756B" w:rsidRDefault="002542F2" w:rsidP="002542F2">
      <w:pPr>
        <w:pStyle w:val="1"/>
        <w:shd w:val="clear" w:color="auto" w:fill="auto"/>
        <w:tabs>
          <w:tab w:val="left" w:pos="956"/>
        </w:tabs>
        <w:spacing w:line="233" w:lineRule="auto"/>
        <w:ind w:firstLine="0"/>
        <w:jc w:val="both"/>
        <w:rPr>
          <w:rFonts w:ascii="Times New Roman" w:hAnsi="Times New Roman" w:cs="Times New Roman"/>
        </w:rPr>
      </w:pPr>
    </w:p>
    <w:p w14:paraId="402CCAFB" w14:textId="77777777" w:rsidR="005138F7" w:rsidRDefault="004F1E4E" w:rsidP="00013496">
      <w:pPr>
        <w:pStyle w:val="22"/>
        <w:keepNext/>
        <w:keepLines/>
        <w:shd w:val="clear" w:color="auto" w:fill="auto"/>
        <w:spacing w:after="0"/>
        <w:rPr>
          <w:rFonts w:ascii="Times New Roman" w:hAnsi="Times New Roman" w:cs="Times New Roman"/>
        </w:rPr>
      </w:pPr>
      <w:bookmarkStart w:id="15" w:name="bookmark14"/>
      <w:bookmarkStart w:id="16" w:name="bookmark15"/>
      <w:r w:rsidRPr="00F3756B">
        <w:rPr>
          <w:rFonts w:ascii="Times New Roman" w:hAnsi="Times New Roman" w:cs="Times New Roman"/>
        </w:rPr>
        <w:t>Раздел 2. ПАСПОРТ МУНИЦИПАЛЬНОЙ ПРОГРАММЫ</w:t>
      </w:r>
      <w:bookmarkEnd w:id="15"/>
      <w:bookmarkEnd w:id="16"/>
    </w:p>
    <w:p w14:paraId="11F0DFDD" w14:textId="77777777" w:rsidR="00013496" w:rsidRPr="00F3756B" w:rsidRDefault="00013496" w:rsidP="00013496">
      <w:pPr>
        <w:pStyle w:val="22"/>
        <w:keepNext/>
        <w:keepLines/>
        <w:shd w:val="clear" w:color="auto" w:fill="auto"/>
        <w:spacing w:after="0"/>
        <w:rPr>
          <w:rFonts w:ascii="Times New Roman" w:hAnsi="Times New Roman" w:cs="Times New Roman"/>
        </w:rPr>
      </w:pPr>
    </w:p>
    <w:p w14:paraId="1173DF05" w14:textId="77777777" w:rsidR="005138F7" w:rsidRPr="00F3756B" w:rsidRDefault="004F1E4E" w:rsidP="00013496">
      <w:pPr>
        <w:pStyle w:val="1"/>
        <w:numPr>
          <w:ilvl w:val="0"/>
          <w:numId w:val="16"/>
        </w:numPr>
        <w:shd w:val="clear" w:color="auto" w:fill="auto"/>
        <w:tabs>
          <w:tab w:val="left" w:pos="956"/>
        </w:tabs>
        <w:ind w:firstLine="560"/>
        <w:jc w:val="both"/>
        <w:rPr>
          <w:rFonts w:ascii="Times New Roman" w:hAnsi="Times New Roman" w:cs="Times New Roman"/>
        </w:rPr>
      </w:pPr>
      <w:r w:rsidRPr="00F3756B">
        <w:rPr>
          <w:rFonts w:ascii="Times New Roman" w:hAnsi="Times New Roman" w:cs="Times New Roman"/>
        </w:rPr>
        <w:t>Раздел, содержащий основные положения паспорта муниципальной программы, оформляется по форме согласно Таблице 1 приложения к Макету.</w:t>
      </w:r>
    </w:p>
    <w:p w14:paraId="253F8282" w14:textId="4DDC1D11" w:rsidR="005138F7" w:rsidRPr="00F3756B" w:rsidRDefault="004F1E4E" w:rsidP="002542F2">
      <w:pPr>
        <w:pStyle w:val="1"/>
        <w:numPr>
          <w:ilvl w:val="0"/>
          <w:numId w:val="16"/>
        </w:numPr>
        <w:shd w:val="clear" w:color="auto" w:fill="auto"/>
        <w:tabs>
          <w:tab w:val="left" w:pos="956"/>
        </w:tabs>
        <w:ind w:firstLine="560"/>
        <w:jc w:val="both"/>
        <w:rPr>
          <w:rFonts w:ascii="Times New Roman" w:hAnsi="Times New Roman" w:cs="Times New Roman"/>
        </w:rPr>
      </w:pPr>
      <w:r w:rsidRPr="00F3756B">
        <w:rPr>
          <w:rFonts w:ascii="Times New Roman" w:hAnsi="Times New Roman" w:cs="Times New Roman"/>
        </w:rPr>
        <w:t xml:space="preserve">Цель муниципальной программы указывается в соответствии со Стратегией социально-экономического развития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муниципального образования (далее - Стратегия).</w:t>
      </w:r>
    </w:p>
    <w:p w14:paraId="107E77D7" w14:textId="77777777" w:rsidR="005138F7" w:rsidRPr="00F3756B" w:rsidRDefault="004F1E4E" w:rsidP="002542F2">
      <w:pPr>
        <w:pStyle w:val="1"/>
        <w:numPr>
          <w:ilvl w:val="0"/>
          <w:numId w:val="16"/>
        </w:numPr>
        <w:shd w:val="clear" w:color="auto" w:fill="auto"/>
        <w:tabs>
          <w:tab w:val="left" w:pos="956"/>
        </w:tabs>
        <w:ind w:firstLine="560"/>
        <w:jc w:val="both"/>
        <w:rPr>
          <w:rFonts w:ascii="Times New Roman" w:hAnsi="Times New Roman" w:cs="Times New Roman"/>
        </w:rPr>
      </w:pPr>
      <w:r w:rsidRPr="00F3756B">
        <w:rPr>
          <w:rFonts w:ascii="Times New Roman" w:hAnsi="Times New Roman" w:cs="Times New Roman"/>
        </w:rPr>
        <w:t>Цель муниципальной программы должна соответствовать цели приоритета Стратегии и отражать результаты реализации муниципальной программы.</w:t>
      </w:r>
    </w:p>
    <w:p w14:paraId="5EC838F0" w14:textId="77777777" w:rsidR="005138F7" w:rsidRPr="00F3756B" w:rsidRDefault="004F1E4E" w:rsidP="002542F2">
      <w:pPr>
        <w:pStyle w:val="1"/>
        <w:numPr>
          <w:ilvl w:val="0"/>
          <w:numId w:val="16"/>
        </w:numPr>
        <w:shd w:val="clear" w:color="auto" w:fill="auto"/>
        <w:tabs>
          <w:tab w:val="left" w:pos="956"/>
        </w:tabs>
        <w:spacing w:line="233" w:lineRule="auto"/>
        <w:ind w:firstLine="560"/>
        <w:jc w:val="both"/>
        <w:rPr>
          <w:rFonts w:ascii="Times New Roman" w:hAnsi="Times New Roman" w:cs="Times New Roman"/>
        </w:rPr>
      </w:pPr>
      <w:r w:rsidRPr="00F3756B">
        <w:rPr>
          <w:rFonts w:ascii="Times New Roman" w:hAnsi="Times New Roman" w:cs="Times New Roman"/>
        </w:rPr>
        <w:t>Цель муниципальной программы должна обладать следующими свойствами:</w:t>
      </w:r>
    </w:p>
    <w:p w14:paraId="423D341E"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специфичность (соответствие сфере реализации муниципальной программы);</w:t>
      </w:r>
    </w:p>
    <w:p w14:paraId="41053013"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конкретность (формулировки должны быть четкими, не допускающими произвольного или неоднозначного толкования);</w:t>
      </w:r>
    </w:p>
    <w:p w14:paraId="7F12262F"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измеримость (достижение цели можно проверить путем оценки с использованием показателей);</w:t>
      </w:r>
    </w:p>
    <w:p w14:paraId="764FDEBE"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достижимость (цель должна быть достижима за период реализации муниципальной программы);</w:t>
      </w:r>
    </w:p>
    <w:p w14:paraId="71212105" w14:textId="7E2E3416"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proofErr w:type="spellStart"/>
      <w:r w:rsidR="00B73E62" w:rsidRPr="00F3756B">
        <w:rPr>
          <w:rFonts w:ascii="Times New Roman" w:hAnsi="Times New Roman" w:cs="Times New Roman"/>
        </w:rPr>
        <w:t>Быстринского</w:t>
      </w:r>
      <w:proofErr w:type="spellEnd"/>
      <w:r w:rsidRPr="00F3756B">
        <w:rPr>
          <w:rFonts w:ascii="Times New Roman" w:hAnsi="Times New Roman" w:cs="Times New Roman"/>
        </w:rPr>
        <w:t xml:space="preserve"> муниципального образования);</w:t>
      </w:r>
    </w:p>
    <w:p w14:paraId="1EFCC2B7"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релевантность (соответствие формулировки цели конечным социально- экономическим эффектам от реализации муниципальной программы);</w:t>
      </w:r>
    </w:p>
    <w:p w14:paraId="61C6B0BC"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ограниченность во времени (цель должна быть достигнута к определенному моменту времени).</w:t>
      </w:r>
    </w:p>
    <w:p w14:paraId="1E76F65D" w14:textId="77777777" w:rsidR="005138F7" w:rsidRPr="00F3756B" w:rsidRDefault="004F1E4E" w:rsidP="002542F2">
      <w:pPr>
        <w:pStyle w:val="1"/>
        <w:numPr>
          <w:ilvl w:val="0"/>
          <w:numId w:val="16"/>
        </w:numPr>
        <w:shd w:val="clear" w:color="auto" w:fill="auto"/>
        <w:tabs>
          <w:tab w:val="left" w:pos="956"/>
        </w:tabs>
        <w:ind w:firstLine="560"/>
        <w:jc w:val="both"/>
        <w:rPr>
          <w:rFonts w:ascii="Times New Roman" w:hAnsi="Times New Roman" w:cs="Times New Roman"/>
        </w:rPr>
      </w:pPr>
      <w:r w:rsidRPr="00F3756B">
        <w:rPr>
          <w:rFonts w:ascii="Times New Roman" w:hAnsi="Times New Roman" w:cs="Times New Roman"/>
        </w:rPr>
        <w:t xml:space="preserve">Цель муниципальной программы рекомендуется формулировать с указанием целевого значения показателя, отражающего конечный социально- экономический эффект от реализации муниципальной программы на момент окончания реализации этой </w:t>
      </w:r>
      <w:r w:rsidRPr="00F3756B">
        <w:rPr>
          <w:rFonts w:ascii="Times New Roman" w:hAnsi="Times New Roman" w:cs="Times New Roman"/>
        </w:rPr>
        <w:lastRenderedPageBreak/>
        <w:t>муниципальной программы.</w:t>
      </w:r>
    </w:p>
    <w:p w14:paraId="54D60DFF" w14:textId="77777777" w:rsidR="005138F7" w:rsidRPr="00F3756B" w:rsidRDefault="004F1E4E" w:rsidP="002542F2">
      <w:pPr>
        <w:pStyle w:val="1"/>
        <w:numPr>
          <w:ilvl w:val="0"/>
          <w:numId w:val="16"/>
        </w:numPr>
        <w:shd w:val="clear" w:color="auto" w:fill="auto"/>
        <w:tabs>
          <w:tab w:val="left" w:pos="956"/>
        </w:tabs>
        <w:ind w:firstLine="560"/>
        <w:jc w:val="both"/>
        <w:rPr>
          <w:rFonts w:ascii="Times New Roman" w:hAnsi="Times New Roman" w:cs="Times New Roman"/>
        </w:rPr>
      </w:pPr>
      <w:r w:rsidRPr="00F3756B">
        <w:rPr>
          <w:rFonts w:ascii="Times New Roman" w:hAnsi="Times New Roman" w:cs="Times New Roman"/>
        </w:rPr>
        <w:t>Цель муниципальной программы, связанной с государственной программой Российской Федерации или Иркутской области, следует формулировать в соответствии с целями государственных программ</w:t>
      </w:r>
    </w:p>
    <w:p w14:paraId="32E3E307" w14:textId="77777777" w:rsidR="005138F7" w:rsidRPr="00F3756B" w:rsidRDefault="004F1E4E" w:rsidP="002542F2">
      <w:pPr>
        <w:pStyle w:val="1"/>
        <w:shd w:val="clear" w:color="auto" w:fill="auto"/>
        <w:ind w:firstLine="0"/>
        <w:jc w:val="both"/>
        <w:rPr>
          <w:rFonts w:ascii="Times New Roman" w:hAnsi="Times New Roman" w:cs="Times New Roman"/>
        </w:rPr>
      </w:pPr>
      <w:r w:rsidRPr="00F3756B">
        <w:rPr>
          <w:rFonts w:ascii="Times New Roman" w:hAnsi="Times New Roman" w:cs="Times New Roman"/>
        </w:rPr>
        <w:t>Российской Федерации или Иркутской области.</w:t>
      </w:r>
    </w:p>
    <w:p w14:paraId="6B8952E4" w14:textId="77777777" w:rsidR="005138F7" w:rsidRPr="00F3756B" w:rsidRDefault="004F1E4E" w:rsidP="002542F2">
      <w:pPr>
        <w:pStyle w:val="1"/>
        <w:numPr>
          <w:ilvl w:val="0"/>
          <w:numId w:val="16"/>
        </w:numPr>
        <w:shd w:val="clear" w:color="auto" w:fill="auto"/>
        <w:tabs>
          <w:tab w:val="left" w:pos="842"/>
        </w:tabs>
        <w:ind w:firstLine="560"/>
        <w:jc w:val="both"/>
        <w:rPr>
          <w:rFonts w:ascii="Times New Roman" w:hAnsi="Times New Roman" w:cs="Times New Roman"/>
        </w:rPr>
      </w:pPr>
      <w:r w:rsidRPr="00F3756B">
        <w:rPr>
          <w:rFonts w:ascii="Times New Roman" w:hAnsi="Times New Roman" w:cs="Times New Roman"/>
        </w:rPr>
        <w:t>Формулировка цели муниципальной программы не должна дублировать наименования ее задач, а также мероприятий (результатов), контрольных точек структурных элементов.</w:t>
      </w:r>
    </w:p>
    <w:p w14:paraId="0E3DDC62" w14:textId="77777777" w:rsidR="005138F7" w:rsidRPr="00F3756B" w:rsidRDefault="004F1E4E" w:rsidP="002542F2">
      <w:pPr>
        <w:pStyle w:val="1"/>
        <w:numPr>
          <w:ilvl w:val="0"/>
          <w:numId w:val="16"/>
        </w:numPr>
        <w:shd w:val="clear" w:color="auto" w:fill="auto"/>
        <w:tabs>
          <w:tab w:val="left" w:pos="1037"/>
        </w:tabs>
        <w:spacing w:line="233" w:lineRule="auto"/>
        <w:ind w:firstLine="560"/>
        <w:jc w:val="both"/>
        <w:rPr>
          <w:rFonts w:ascii="Times New Roman" w:hAnsi="Times New Roman" w:cs="Times New Roman"/>
        </w:rPr>
      </w:pPr>
      <w:r w:rsidRPr="00F3756B">
        <w:rPr>
          <w:rFonts w:ascii="Times New Roman" w:hAnsi="Times New Roman" w:cs="Times New Roman"/>
        </w:rPr>
        <w:t>Характеристика цели муниципальной программы должна включать в себя срок ее реализации.</w:t>
      </w:r>
    </w:p>
    <w:p w14:paraId="763C5046" w14:textId="77777777" w:rsidR="005138F7" w:rsidRPr="00F3756B" w:rsidRDefault="004F1E4E" w:rsidP="002542F2">
      <w:pPr>
        <w:pStyle w:val="1"/>
        <w:numPr>
          <w:ilvl w:val="0"/>
          <w:numId w:val="16"/>
        </w:numPr>
        <w:shd w:val="clear" w:color="auto" w:fill="auto"/>
        <w:tabs>
          <w:tab w:val="left" w:pos="1037"/>
        </w:tabs>
        <w:spacing w:line="233" w:lineRule="auto"/>
        <w:ind w:firstLine="560"/>
        <w:jc w:val="both"/>
        <w:rPr>
          <w:rFonts w:ascii="Times New Roman" w:hAnsi="Times New Roman" w:cs="Times New Roman"/>
        </w:rPr>
      </w:pPr>
      <w:r w:rsidRPr="00F3756B">
        <w:rPr>
          <w:rFonts w:ascii="Times New Roman" w:hAnsi="Times New Roman" w:cs="Times New Roman"/>
        </w:rPr>
        <w:t>Срок реализации цели муниципальной программы соответствует общему сроку реализации муниципальной программы.</w:t>
      </w:r>
    </w:p>
    <w:p w14:paraId="02E081DF" w14:textId="77777777" w:rsidR="005138F7" w:rsidRPr="00F3756B" w:rsidRDefault="004F1E4E" w:rsidP="002542F2">
      <w:pPr>
        <w:pStyle w:val="1"/>
        <w:numPr>
          <w:ilvl w:val="0"/>
          <w:numId w:val="16"/>
        </w:numPr>
        <w:shd w:val="clear" w:color="auto" w:fill="auto"/>
        <w:tabs>
          <w:tab w:val="left" w:pos="1181"/>
        </w:tabs>
        <w:ind w:firstLine="560"/>
        <w:jc w:val="both"/>
        <w:rPr>
          <w:rFonts w:ascii="Times New Roman" w:hAnsi="Times New Roman" w:cs="Times New Roman"/>
        </w:rPr>
      </w:pPr>
      <w:r w:rsidRPr="00F3756B">
        <w:rPr>
          <w:rFonts w:ascii="Times New Roman" w:hAnsi="Times New Roman" w:cs="Times New Roman"/>
        </w:rPr>
        <w:t>Раздел, содержащий показатели муниципальной программы, оформляется по форме согласно Таблице 2 приложения к Макету.</w:t>
      </w:r>
    </w:p>
    <w:p w14:paraId="79E305F9" w14:textId="77777777" w:rsidR="005138F7" w:rsidRPr="00F3756B" w:rsidRDefault="004F1E4E" w:rsidP="002542F2">
      <w:pPr>
        <w:pStyle w:val="1"/>
        <w:numPr>
          <w:ilvl w:val="0"/>
          <w:numId w:val="16"/>
        </w:numPr>
        <w:shd w:val="clear" w:color="auto" w:fill="auto"/>
        <w:tabs>
          <w:tab w:val="left" w:pos="1037"/>
        </w:tabs>
        <w:ind w:firstLine="560"/>
        <w:jc w:val="both"/>
        <w:rPr>
          <w:rFonts w:ascii="Times New Roman" w:hAnsi="Times New Roman" w:cs="Times New Roman"/>
        </w:rPr>
      </w:pPr>
      <w:r w:rsidRPr="00F3756B">
        <w:rPr>
          <w:rFonts w:ascii="Times New Roman" w:hAnsi="Times New Roman" w:cs="Times New Roman"/>
        </w:rPr>
        <w:t>В перечень показателей муниципальной программы рекомендуется включать:</w:t>
      </w:r>
    </w:p>
    <w:p w14:paraId="156929FB" w14:textId="77777777" w:rsidR="005138F7" w:rsidRPr="00F3756B" w:rsidRDefault="004F1E4E" w:rsidP="002542F2">
      <w:pPr>
        <w:pStyle w:val="1"/>
        <w:numPr>
          <w:ilvl w:val="0"/>
          <w:numId w:val="17"/>
        </w:numPr>
        <w:shd w:val="clear" w:color="auto" w:fill="auto"/>
        <w:tabs>
          <w:tab w:val="left" w:pos="1037"/>
        </w:tabs>
        <w:ind w:firstLine="560"/>
        <w:jc w:val="both"/>
        <w:rPr>
          <w:rFonts w:ascii="Times New Roman" w:hAnsi="Times New Roman" w:cs="Times New Roman"/>
        </w:rPr>
      </w:pPr>
      <w:r w:rsidRPr="00F3756B">
        <w:rPr>
          <w:rFonts w:ascii="Times New Roman" w:hAnsi="Times New Roman" w:cs="Times New Roman"/>
        </w:rPr>
        <w:t>показатели, характеризующие достижение национальных целей, установленных для Иркутской области, а также показатели, направленные на достижение общественно значимых результатов, задач и (или) соответствующие показателям государственных программ Российской Федерации и Иркутской области;</w:t>
      </w:r>
    </w:p>
    <w:p w14:paraId="7E7C4AC9" w14:textId="63059468" w:rsidR="005138F7" w:rsidRPr="00F3756B" w:rsidRDefault="004F1E4E" w:rsidP="002542F2">
      <w:pPr>
        <w:pStyle w:val="1"/>
        <w:numPr>
          <w:ilvl w:val="0"/>
          <w:numId w:val="17"/>
        </w:numPr>
        <w:shd w:val="clear" w:color="auto" w:fill="auto"/>
        <w:tabs>
          <w:tab w:val="left" w:pos="1181"/>
        </w:tabs>
        <w:ind w:firstLine="560"/>
        <w:jc w:val="both"/>
        <w:rPr>
          <w:rFonts w:ascii="Times New Roman" w:hAnsi="Times New Roman" w:cs="Times New Roman"/>
        </w:rPr>
      </w:pPr>
      <w:r w:rsidRPr="00F3756B">
        <w:rPr>
          <w:rFonts w:ascii="Times New Roman" w:hAnsi="Times New Roman" w:cs="Times New Roman"/>
        </w:rPr>
        <w:t xml:space="preserve">показатели приоритетов социально-экономического развития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муниципального образования и обеспечения безопасности населения, определяемые в документах стратегического планирования;</w:t>
      </w:r>
    </w:p>
    <w:p w14:paraId="014E019A" w14:textId="631B56F6" w:rsidR="005138F7" w:rsidRPr="00F3756B" w:rsidRDefault="004F1E4E" w:rsidP="002542F2">
      <w:pPr>
        <w:pStyle w:val="1"/>
        <w:numPr>
          <w:ilvl w:val="0"/>
          <w:numId w:val="17"/>
        </w:numPr>
        <w:shd w:val="clear" w:color="auto" w:fill="auto"/>
        <w:tabs>
          <w:tab w:val="left" w:pos="1181"/>
        </w:tabs>
        <w:ind w:firstLine="560"/>
        <w:jc w:val="both"/>
        <w:rPr>
          <w:rFonts w:ascii="Times New Roman" w:hAnsi="Times New Roman" w:cs="Times New Roman"/>
        </w:rPr>
      </w:pPr>
      <w:r w:rsidRPr="00F3756B">
        <w:rPr>
          <w:rFonts w:ascii="Times New Roman" w:hAnsi="Times New Roman" w:cs="Times New Roman"/>
        </w:rPr>
        <w:t>показатели уровня удовлетворенности граждан качеством предоставляемых муниципальных услуг в соответствующей сфере социально- экономического развития</w:t>
      </w:r>
      <w:r w:rsidR="00E57A04" w:rsidRPr="00F3756B">
        <w:rPr>
          <w:rFonts w:ascii="Times New Roman" w:hAnsi="Times New Roman" w:cs="Times New Roman"/>
        </w:rPr>
        <w:t xml:space="preserve">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муниципального образования (при необходимости);</w:t>
      </w:r>
    </w:p>
    <w:p w14:paraId="28A018BC" w14:textId="77777777" w:rsidR="005138F7" w:rsidRPr="00F3756B" w:rsidRDefault="004F1E4E" w:rsidP="002542F2">
      <w:pPr>
        <w:pStyle w:val="1"/>
        <w:numPr>
          <w:ilvl w:val="0"/>
          <w:numId w:val="17"/>
        </w:numPr>
        <w:shd w:val="clear" w:color="auto" w:fill="auto"/>
        <w:tabs>
          <w:tab w:val="left" w:pos="855"/>
        </w:tabs>
        <w:ind w:firstLine="560"/>
        <w:jc w:val="both"/>
        <w:rPr>
          <w:rFonts w:ascii="Times New Roman" w:hAnsi="Times New Roman" w:cs="Times New Roman"/>
        </w:rPr>
      </w:pPr>
      <w:proofErr w:type="gramStart"/>
      <w:r w:rsidRPr="00F3756B">
        <w:rPr>
          <w:rFonts w:ascii="Times New Roman" w:hAnsi="Times New Roman" w:cs="Times New Roman"/>
        </w:rPr>
        <w:t xml:space="preserve">показатели оценки эффективности деятельности Губернатора Иркутской области и деятельности исполнительных органов государственной власти Иркутской области, соответствующие на региональном уровне показателям, характеризующим достижение национальных целей развития, определенные 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1 октября 2021 года </w:t>
      </w:r>
      <w:r w:rsidRPr="00F3756B">
        <w:rPr>
          <w:rFonts w:ascii="Times New Roman" w:hAnsi="Times New Roman" w:cs="Times New Roman"/>
          <w:lang w:val="en-US" w:eastAsia="en-US" w:bidi="en-US"/>
        </w:rPr>
        <w:t>N</w:t>
      </w:r>
      <w:r w:rsidRPr="00F3756B">
        <w:rPr>
          <w:rFonts w:ascii="Times New Roman" w:hAnsi="Times New Roman" w:cs="Times New Roman"/>
          <w:lang w:eastAsia="en-US" w:bidi="en-US"/>
        </w:rPr>
        <w:t xml:space="preserve"> </w:t>
      </w:r>
      <w:r w:rsidRPr="00F3756B">
        <w:rPr>
          <w:rFonts w:ascii="Times New Roman" w:hAnsi="Times New Roman" w:cs="Times New Roman"/>
        </w:rPr>
        <w:t>2765-р, а</w:t>
      </w:r>
      <w:proofErr w:type="gramEnd"/>
      <w:r w:rsidRPr="00F3756B">
        <w:rPr>
          <w:rFonts w:ascii="Times New Roman" w:hAnsi="Times New Roman" w:cs="Times New Roman"/>
        </w:rPr>
        <w:t xml:space="preserve"> также показатели </w:t>
      </w:r>
      <w:proofErr w:type="gramStart"/>
      <w:r w:rsidRPr="00F3756B">
        <w:rPr>
          <w:rFonts w:ascii="Times New Roman" w:hAnsi="Times New Roman" w:cs="Times New Roman"/>
        </w:rPr>
        <w:t>оценки эффективности деятельности органов местного самоуправления</w:t>
      </w:r>
      <w:proofErr w:type="gramEnd"/>
      <w:r w:rsidRPr="00F3756B">
        <w:rPr>
          <w:rFonts w:ascii="Times New Roman" w:hAnsi="Times New Roman" w:cs="Times New Roman"/>
        </w:rPr>
        <w:t>.</w:t>
      </w:r>
    </w:p>
    <w:p w14:paraId="20E1A916" w14:textId="77777777" w:rsidR="005138F7" w:rsidRPr="00F3756B" w:rsidRDefault="004F1E4E" w:rsidP="002542F2">
      <w:pPr>
        <w:pStyle w:val="1"/>
        <w:numPr>
          <w:ilvl w:val="0"/>
          <w:numId w:val="16"/>
        </w:numPr>
        <w:shd w:val="clear" w:color="auto" w:fill="auto"/>
        <w:tabs>
          <w:tab w:val="left" w:pos="1037"/>
        </w:tabs>
        <w:ind w:firstLine="560"/>
        <w:jc w:val="both"/>
        <w:rPr>
          <w:rFonts w:ascii="Times New Roman" w:hAnsi="Times New Roman" w:cs="Times New Roman"/>
        </w:rPr>
      </w:pPr>
      <w:r w:rsidRPr="00F3756B">
        <w:rPr>
          <w:rFonts w:ascii="Times New Roman" w:hAnsi="Times New Roman" w:cs="Times New Roman"/>
        </w:rPr>
        <w:t>Показатели муниципальной программы должны отвечать критериям точности, однозначности, измеримости (</w:t>
      </w:r>
      <w:proofErr w:type="spellStart"/>
      <w:r w:rsidRPr="00F3756B">
        <w:rPr>
          <w:rFonts w:ascii="Times New Roman" w:hAnsi="Times New Roman" w:cs="Times New Roman"/>
        </w:rPr>
        <w:t>счетности</w:t>
      </w:r>
      <w:proofErr w:type="spellEnd"/>
      <w:r w:rsidRPr="00F3756B">
        <w:rPr>
          <w:rFonts w:ascii="Times New Roman" w:hAnsi="Times New Roman" w:cs="Times New Roman"/>
        </w:rPr>
        <w:t>), сопоставимости, достоверности, своевременности, регулярности, возможности проведения ежегодной оценки их достижения по установленным методикам расчета показателей, в том числе социальных эффектов от реализации муниципальной программы.</w:t>
      </w:r>
    </w:p>
    <w:p w14:paraId="0C20663B" w14:textId="77777777" w:rsidR="005138F7" w:rsidRPr="00F3756B" w:rsidRDefault="004F1E4E" w:rsidP="002542F2">
      <w:pPr>
        <w:pStyle w:val="1"/>
        <w:numPr>
          <w:ilvl w:val="0"/>
          <w:numId w:val="16"/>
        </w:numPr>
        <w:shd w:val="clear" w:color="auto" w:fill="auto"/>
        <w:tabs>
          <w:tab w:val="left" w:pos="1037"/>
        </w:tabs>
        <w:ind w:firstLine="560"/>
        <w:jc w:val="both"/>
        <w:rPr>
          <w:rFonts w:ascii="Times New Roman" w:hAnsi="Times New Roman" w:cs="Times New Roman"/>
        </w:rPr>
      </w:pPr>
      <w:r w:rsidRPr="00F3756B">
        <w:rPr>
          <w:rFonts w:ascii="Times New Roman" w:hAnsi="Times New Roman" w:cs="Times New Roman"/>
        </w:rPr>
        <w:t>Показатели муниципальной программы должны удовлетворять одному из следующих условий:</w:t>
      </w:r>
    </w:p>
    <w:p w14:paraId="51FEAE3A" w14:textId="77777777" w:rsidR="005138F7" w:rsidRPr="00F3756B" w:rsidRDefault="004F1E4E" w:rsidP="002542F2">
      <w:pPr>
        <w:pStyle w:val="1"/>
        <w:numPr>
          <w:ilvl w:val="0"/>
          <w:numId w:val="18"/>
        </w:numPr>
        <w:shd w:val="clear" w:color="auto" w:fill="auto"/>
        <w:tabs>
          <w:tab w:val="left" w:pos="850"/>
        </w:tabs>
        <w:ind w:firstLine="560"/>
        <w:jc w:val="both"/>
        <w:rPr>
          <w:rFonts w:ascii="Times New Roman" w:hAnsi="Times New Roman" w:cs="Times New Roman"/>
        </w:rPr>
      </w:pPr>
      <w:r w:rsidRPr="00F3756B">
        <w:rPr>
          <w:rFonts w:ascii="Times New Roman" w:hAnsi="Times New Roman" w:cs="Times New Roman"/>
        </w:rPr>
        <w:t>значения показателей определяются на основе данных федерального статистического наблюдения;</w:t>
      </w:r>
    </w:p>
    <w:p w14:paraId="326EBF86" w14:textId="77777777" w:rsidR="005138F7" w:rsidRPr="00F3756B" w:rsidRDefault="004F1E4E" w:rsidP="002542F2">
      <w:pPr>
        <w:pStyle w:val="1"/>
        <w:numPr>
          <w:ilvl w:val="0"/>
          <w:numId w:val="18"/>
        </w:numPr>
        <w:shd w:val="clear" w:color="auto" w:fill="auto"/>
        <w:tabs>
          <w:tab w:val="left" w:pos="855"/>
        </w:tabs>
        <w:ind w:firstLine="560"/>
        <w:jc w:val="both"/>
        <w:rPr>
          <w:rFonts w:ascii="Times New Roman" w:hAnsi="Times New Roman" w:cs="Times New Roman"/>
        </w:rPr>
      </w:pPr>
      <w:r w:rsidRPr="00F3756B">
        <w:rPr>
          <w:rFonts w:ascii="Times New Roman" w:hAnsi="Times New Roman" w:cs="Times New Roman"/>
        </w:rPr>
        <w:t>значения показателей рассчитываются по методикам, утвержденным федеральными органами государственной власти, а также методикам, утвержденным ответственными исполнителями муниципальной программы.</w:t>
      </w:r>
    </w:p>
    <w:p w14:paraId="5DB64EBF" w14:textId="77777777" w:rsidR="005138F7" w:rsidRPr="00F3756B" w:rsidRDefault="004F1E4E" w:rsidP="002542F2">
      <w:pPr>
        <w:pStyle w:val="1"/>
        <w:numPr>
          <w:ilvl w:val="0"/>
          <w:numId w:val="16"/>
        </w:numPr>
        <w:shd w:val="clear" w:color="auto" w:fill="auto"/>
        <w:tabs>
          <w:tab w:val="left" w:pos="966"/>
        </w:tabs>
        <w:spacing w:line="233" w:lineRule="auto"/>
        <w:ind w:firstLine="560"/>
        <w:jc w:val="both"/>
        <w:rPr>
          <w:rFonts w:ascii="Times New Roman" w:hAnsi="Times New Roman" w:cs="Times New Roman"/>
        </w:rPr>
      </w:pPr>
      <w:r w:rsidRPr="00F3756B">
        <w:rPr>
          <w:rFonts w:ascii="Times New Roman" w:hAnsi="Times New Roman" w:cs="Times New Roman"/>
        </w:rPr>
        <w:t>Показатели муниципальной программы рекомендуется разрабатывать с учетом следующих подходов:</w:t>
      </w:r>
    </w:p>
    <w:p w14:paraId="35F7D1C6"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детализация значений показателей муниципальной программы по годам реализации муниципальной программы вплоть до года достижения значений показателей или окончания реализации муниципальной программы;</w:t>
      </w:r>
    </w:p>
    <w:p w14:paraId="7F377157"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 xml:space="preserve">отражение взаимосвязи показателей муниципальной программы с показателями, установленными федеральными или региональными органами государственной власти </w:t>
      </w:r>
      <w:r w:rsidRPr="00F3756B">
        <w:rPr>
          <w:rFonts w:ascii="Times New Roman" w:hAnsi="Times New Roman" w:cs="Times New Roman"/>
        </w:rPr>
        <w:lastRenderedPageBreak/>
        <w:t>(при наличии);</w:t>
      </w:r>
    </w:p>
    <w:p w14:paraId="0D0423B3" w14:textId="77777777" w:rsidR="005138F7" w:rsidRPr="00F3756B" w:rsidRDefault="004F1E4E" w:rsidP="002542F2">
      <w:pPr>
        <w:pStyle w:val="1"/>
        <w:shd w:val="clear" w:color="auto" w:fill="auto"/>
        <w:ind w:firstLine="540"/>
        <w:jc w:val="both"/>
        <w:rPr>
          <w:rFonts w:ascii="Times New Roman" w:hAnsi="Times New Roman" w:cs="Times New Roman"/>
        </w:rPr>
      </w:pPr>
      <w:r w:rsidRPr="00F3756B">
        <w:rPr>
          <w:rFonts w:ascii="Times New Roman" w:hAnsi="Times New Roman" w:cs="Times New Roman"/>
        </w:rPr>
        <w:t>определение ответственного исполнителя за достижение показателя;</w:t>
      </w:r>
    </w:p>
    <w:p w14:paraId="72DA3EB3"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планирование финансового обеспечения реализации муниципальной программы исходя из необходимости достижения показателей.</w:t>
      </w:r>
    </w:p>
    <w:p w14:paraId="39A44D77" w14:textId="77777777" w:rsidR="005138F7" w:rsidRPr="00F3756B" w:rsidRDefault="004F1E4E" w:rsidP="002542F2">
      <w:pPr>
        <w:pStyle w:val="1"/>
        <w:numPr>
          <w:ilvl w:val="0"/>
          <w:numId w:val="16"/>
        </w:numPr>
        <w:shd w:val="clear" w:color="auto" w:fill="auto"/>
        <w:tabs>
          <w:tab w:val="left" w:pos="971"/>
        </w:tabs>
        <w:ind w:firstLine="560"/>
        <w:jc w:val="both"/>
        <w:rPr>
          <w:rFonts w:ascii="Times New Roman" w:hAnsi="Times New Roman" w:cs="Times New Roman"/>
        </w:rPr>
      </w:pPr>
      <w:r w:rsidRPr="00F3756B">
        <w:rPr>
          <w:rFonts w:ascii="Times New Roman" w:hAnsi="Times New Roman" w:cs="Times New Roman"/>
        </w:rPr>
        <w:t>В муниципальной программе указываются значения показателей за отчетный год (факт), на текущий год (оценка) и на планируемый период по годам реализации муниципальной программы (прогноз).</w:t>
      </w:r>
    </w:p>
    <w:p w14:paraId="6F3CB28F" w14:textId="77777777" w:rsidR="005138F7" w:rsidRPr="00F3756B" w:rsidRDefault="004F1E4E" w:rsidP="002542F2">
      <w:pPr>
        <w:pStyle w:val="1"/>
        <w:numPr>
          <w:ilvl w:val="0"/>
          <w:numId w:val="16"/>
        </w:numPr>
        <w:shd w:val="clear" w:color="auto" w:fill="auto"/>
        <w:tabs>
          <w:tab w:val="left" w:pos="1214"/>
        </w:tabs>
        <w:ind w:firstLine="560"/>
        <w:jc w:val="both"/>
        <w:rPr>
          <w:rFonts w:ascii="Times New Roman" w:hAnsi="Times New Roman" w:cs="Times New Roman"/>
        </w:rPr>
      </w:pPr>
      <w:r w:rsidRPr="00F3756B">
        <w:rPr>
          <w:rFonts w:ascii="Times New Roman" w:hAnsi="Times New Roman" w:cs="Times New Roman"/>
        </w:rPr>
        <w:t>Раздел, содержащий структуру муниципальной программы, оформляется по форме согласно Таблице 3 приложения к Макету.</w:t>
      </w:r>
    </w:p>
    <w:p w14:paraId="069AFA1C"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Данный раздел должен содержать краткую характеристику структурных элементов, включенных в муниципальную программу, а также обоснование их выделения (включения).</w:t>
      </w:r>
    </w:p>
    <w:p w14:paraId="0279B5DA" w14:textId="77777777" w:rsidR="005138F7" w:rsidRPr="00F3756B" w:rsidRDefault="004F1E4E" w:rsidP="002542F2">
      <w:pPr>
        <w:pStyle w:val="1"/>
        <w:numPr>
          <w:ilvl w:val="0"/>
          <w:numId w:val="16"/>
        </w:numPr>
        <w:shd w:val="clear" w:color="auto" w:fill="auto"/>
        <w:tabs>
          <w:tab w:val="left" w:pos="964"/>
        </w:tabs>
        <w:ind w:firstLine="560"/>
        <w:jc w:val="both"/>
        <w:rPr>
          <w:rFonts w:ascii="Times New Roman" w:hAnsi="Times New Roman" w:cs="Times New Roman"/>
        </w:rPr>
      </w:pPr>
      <w:r w:rsidRPr="00F3756B">
        <w:rPr>
          <w:rFonts w:ascii="Times New Roman" w:hAnsi="Times New Roman" w:cs="Times New Roman"/>
        </w:rPr>
        <w:t>При определении структуры муниципальной программы обособляется проектная и процессная части путем группирования мероприятий в виде того или иного структурного элемента с учетом влияния на достижение соответствующих целей муниципальной программы.</w:t>
      </w:r>
    </w:p>
    <w:p w14:paraId="12423015" w14:textId="2858FCBB" w:rsidR="005138F7" w:rsidRPr="00F3756B" w:rsidRDefault="004F1E4E" w:rsidP="002542F2">
      <w:pPr>
        <w:pStyle w:val="1"/>
        <w:numPr>
          <w:ilvl w:val="0"/>
          <w:numId w:val="16"/>
        </w:numPr>
        <w:shd w:val="clear" w:color="auto" w:fill="auto"/>
        <w:tabs>
          <w:tab w:val="left" w:pos="964"/>
        </w:tabs>
        <w:ind w:firstLine="560"/>
        <w:jc w:val="both"/>
        <w:rPr>
          <w:rFonts w:ascii="Times New Roman" w:hAnsi="Times New Roman" w:cs="Times New Roman"/>
        </w:rPr>
      </w:pPr>
      <w:r w:rsidRPr="00F3756B">
        <w:rPr>
          <w:rFonts w:ascii="Times New Roman" w:hAnsi="Times New Roman" w:cs="Times New Roman"/>
        </w:rPr>
        <w:t xml:space="preserve">Проектные мероприятия группируются в форме проектов, указанных в подпунктах 2.2.-2.6 пункта 2 Порядка принятия решений о разработке муниципальных программ </w:t>
      </w:r>
      <w:proofErr w:type="spellStart"/>
      <w:r w:rsidR="00C77CF5">
        <w:rPr>
          <w:rFonts w:ascii="Times New Roman" w:hAnsi="Times New Roman" w:cs="Times New Roman"/>
        </w:rPr>
        <w:t>Б</w:t>
      </w:r>
      <w:r w:rsidR="00E57A04" w:rsidRPr="00F3756B">
        <w:rPr>
          <w:rFonts w:ascii="Times New Roman" w:hAnsi="Times New Roman" w:cs="Times New Roman"/>
        </w:rPr>
        <w:t>ыстринского</w:t>
      </w:r>
      <w:proofErr w:type="spellEnd"/>
      <w:r w:rsidRPr="00F3756B">
        <w:rPr>
          <w:rFonts w:ascii="Times New Roman" w:hAnsi="Times New Roman" w:cs="Times New Roman"/>
        </w:rPr>
        <w:t xml:space="preserve"> муниципального образования, их формирования и реализации (далее - Проекты), и реализации процессных мероприятий - в форме комплексов процессных мероприятий.</w:t>
      </w:r>
    </w:p>
    <w:p w14:paraId="103B5ED7" w14:textId="77777777" w:rsidR="005138F7" w:rsidRPr="00F3756B" w:rsidRDefault="004F1E4E" w:rsidP="002542F2">
      <w:pPr>
        <w:pStyle w:val="1"/>
        <w:numPr>
          <w:ilvl w:val="0"/>
          <w:numId w:val="16"/>
        </w:numPr>
        <w:shd w:val="clear" w:color="auto" w:fill="auto"/>
        <w:tabs>
          <w:tab w:val="left" w:pos="964"/>
        </w:tabs>
        <w:ind w:firstLine="560"/>
        <w:jc w:val="both"/>
        <w:rPr>
          <w:rFonts w:ascii="Times New Roman" w:hAnsi="Times New Roman" w:cs="Times New Roman"/>
        </w:rPr>
      </w:pPr>
      <w:r w:rsidRPr="00F3756B">
        <w:rPr>
          <w:rFonts w:ascii="Times New Roman" w:hAnsi="Times New Roman" w:cs="Times New Roman"/>
        </w:rPr>
        <w:t>Формирование и реализация структурных элементов, относящихся к проектной части МП, осуществляется в соответствии с Положением о Проектном комитете СМР (далее - Положение о ПК).</w:t>
      </w:r>
    </w:p>
    <w:p w14:paraId="50B213FA" w14:textId="77777777" w:rsidR="005138F7" w:rsidRPr="00F3756B" w:rsidRDefault="004F1E4E" w:rsidP="002542F2">
      <w:pPr>
        <w:pStyle w:val="1"/>
        <w:numPr>
          <w:ilvl w:val="0"/>
          <w:numId w:val="16"/>
        </w:numPr>
        <w:shd w:val="clear" w:color="auto" w:fill="auto"/>
        <w:tabs>
          <w:tab w:val="left" w:pos="964"/>
        </w:tabs>
        <w:ind w:firstLine="560"/>
        <w:jc w:val="both"/>
        <w:rPr>
          <w:rFonts w:ascii="Times New Roman" w:hAnsi="Times New Roman" w:cs="Times New Roman"/>
        </w:rPr>
      </w:pPr>
      <w:r w:rsidRPr="00F3756B">
        <w:rPr>
          <w:rFonts w:ascii="Times New Roman" w:hAnsi="Times New Roman" w:cs="Times New Roman"/>
        </w:rPr>
        <w:t>К процессным мероприятиям необходимо относить следующие виды мероприятий:</w:t>
      </w:r>
    </w:p>
    <w:p w14:paraId="5AB54EA9" w14:textId="77777777" w:rsidR="005138F7" w:rsidRPr="00F3756B" w:rsidRDefault="004F1E4E" w:rsidP="002542F2">
      <w:pPr>
        <w:pStyle w:val="1"/>
        <w:numPr>
          <w:ilvl w:val="0"/>
          <w:numId w:val="19"/>
        </w:numPr>
        <w:shd w:val="clear" w:color="auto" w:fill="auto"/>
        <w:tabs>
          <w:tab w:val="left" w:pos="873"/>
        </w:tabs>
        <w:ind w:firstLine="560"/>
        <w:jc w:val="both"/>
        <w:rPr>
          <w:rFonts w:ascii="Times New Roman" w:hAnsi="Times New Roman" w:cs="Times New Roman"/>
        </w:rPr>
      </w:pPr>
      <w:r w:rsidRPr="00F3756B">
        <w:rPr>
          <w:rFonts w:ascii="Times New Roman" w:hAnsi="Times New Roman" w:cs="Times New Roman"/>
        </w:rPr>
        <w:t>выполнение муниципального задания на оказание муниципальных услуг;</w:t>
      </w:r>
    </w:p>
    <w:p w14:paraId="7897985C" w14:textId="60A7EF1D" w:rsidR="005138F7" w:rsidRPr="00F3756B" w:rsidRDefault="004F1E4E" w:rsidP="002542F2">
      <w:pPr>
        <w:pStyle w:val="1"/>
        <w:numPr>
          <w:ilvl w:val="0"/>
          <w:numId w:val="19"/>
        </w:numPr>
        <w:shd w:val="clear" w:color="auto" w:fill="auto"/>
        <w:tabs>
          <w:tab w:val="left" w:pos="964"/>
        </w:tabs>
        <w:ind w:firstLine="560"/>
        <w:jc w:val="both"/>
        <w:rPr>
          <w:rFonts w:ascii="Times New Roman" w:hAnsi="Times New Roman" w:cs="Times New Roman"/>
        </w:rPr>
      </w:pPr>
      <w:r w:rsidRPr="00F3756B">
        <w:rPr>
          <w:rFonts w:ascii="Times New Roman" w:hAnsi="Times New Roman" w:cs="Times New Roman"/>
        </w:rPr>
        <w:t xml:space="preserve">предоставление МБТ бюджетам поселений, входящих в состав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w:t>
      </w:r>
    </w:p>
    <w:p w14:paraId="6ABD01FF" w14:textId="77777777" w:rsidR="005138F7" w:rsidRPr="00F3756B" w:rsidRDefault="004F1E4E" w:rsidP="002542F2">
      <w:pPr>
        <w:pStyle w:val="1"/>
        <w:numPr>
          <w:ilvl w:val="0"/>
          <w:numId w:val="19"/>
        </w:numPr>
        <w:shd w:val="clear" w:color="auto" w:fill="auto"/>
        <w:tabs>
          <w:tab w:val="left" w:pos="883"/>
        </w:tabs>
        <w:ind w:firstLine="560"/>
        <w:jc w:val="both"/>
        <w:rPr>
          <w:rFonts w:ascii="Times New Roman" w:hAnsi="Times New Roman" w:cs="Times New Roman"/>
        </w:rPr>
      </w:pPr>
      <w:r w:rsidRPr="00F3756B">
        <w:rPr>
          <w:rFonts w:ascii="Times New Roman" w:hAnsi="Times New Roman" w:cs="Times New Roman"/>
        </w:rPr>
        <w:t>обслуживание муниципального долга;</w:t>
      </w:r>
    </w:p>
    <w:p w14:paraId="70028826" w14:textId="2C00963F" w:rsidR="005138F7" w:rsidRPr="00F3756B" w:rsidRDefault="004F1E4E" w:rsidP="002542F2">
      <w:pPr>
        <w:pStyle w:val="1"/>
        <w:numPr>
          <w:ilvl w:val="0"/>
          <w:numId w:val="19"/>
        </w:numPr>
        <w:shd w:val="clear" w:color="auto" w:fill="auto"/>
        <w:tabs>
          <w:tab w:val="left" w:pos="964"/>
        </w:tabs>
        <w:ind w:firstLine="560"/>
        <w:jc w:val="both"/>
        <w:rPr>
          <w:rFonts w:ascii="Times New Roman" w:hAnsi="Times New Roman" w:cs="Times New Roman"/>
        </w:rPr>
      </w:pPr>
      <w:r w:rsidRPr="00F3756B">
        <w:rPr>
          <w:rFonts w:ascii="Times New Roman" w:hAnsi="Times New Roman" w:cs="Times New Roman"/>
        </w:rPr>
        <w:t xml:space="preserve">осуществление текущей деятельности муниципальных казенных учреждений </w:t>
      </w:r>
      <w:proofErr w:type="spellStart"/>
      <w:r w:rsidR="00E57A04" w:rsidRPr="00F3756B">
        <w:rPr>
          <w:rFonts w:ascii="Times New Roman" w:hAnsi="Times New Roman" w:cs="Times New Roman"/>
        </w:rPr>
        <w:t>Быстринского</w:t>
      </w:r>
      <w:proofErr w:type="spellEnd"/>
      <w:r w:rsidR="00E57A04" w:rsidRPr="00F3756B">
        <w:rPr>
          <w:rFonts w:ascii="Times New Roman" w:hAnsi="Times New Roman" w:cs="Times New Roman"/>
        </w:rPr>
        <w:t xml:space="preserve"> </w:t>
      </w:r>
      <w:r w:rsidRPr="00F3756B">
        <w:rPr>
          <w:rFonts w:ascii="Times New Roman" w:hAnsi="Times New Roman" w:cs="Times New Roman"/>
        </w:rPr>
        <w:t>МО;</w:t>
      </w:r>
    </w:p>
    <w:p w14:paraId="2C2E04F4" w14:textId="14AFEFCD" w:rsidR="005138F7" w:rsidRPr="00F3756B" w:rsidRDefault="004F1E4E" w:rsidP="002542F2">
      <w:pPr>
        <w:pStyle w:val="1"/>
        <w:numPr>
          <w:ilvl w:val="0"/>
          <w:numId w:val="19"/>
        </w:numPr>
        <w:shd w:val="clear" w:color="auto" w:fill="auto"/>
        <w:tabs>
          <w:tab w:val="left" w:pos="964"/>
        </w:tabs>
        <w:ind w:firstLine="560"/>
        <w:jc w:val="both"/>
        <w:rPr>
          <w:rFonts w:ascii="Times New Roman" w:hAnsi="Times New Roman" w:cs="Times New Roman"/>
        </w:rPr>
      </w:pPr>
      <w:r w:rsidRPr="00F3756B">
        <w:rPr>
          <w:rFonts w:ascii="Times New Roman" w:hAnsi="Times New Roman" w:cs="Times New Roman"/>
        </w:rPr>
        <w:t xml:space="preserve">предоставление целевых субсидий муниципальным бюджетным и автономным учреждениям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 (за исключением субсидий, предоставляемых в рамках проектной деятельности);</w:t>
      </w:r>
    </w:p>
    <w:p w14:paraId="7C80D4E3" w14:textId="77777777" w:rsidR="005138F7" w:rsidRPr="00F3756B" w:rsidRDefault="004F1E4E" w:rsidP="002542F2">
      <w:pPr>
        <w:pStyle w:val="1"/>
        <w:numPr>
          <w:ilvl w:val="0"/>
          <w:numId w:val="19"/>
        </w:numPr>
        <w:shd w:val="clear" w:color="auto" w:fill="auto"/>
        <w:tabs>
          <w:tab w:val="left" w:pos="404"/>
        </w:tabs>
        <w:ind w:firstLine="560"/>
        <w:jc w:val="both"/>
        <w:rPr>
          <w:rFonts w:ascii="Times New Roman" w:hAnsi="Times New Roman" w:cs="Times New Roman"/>
        </w:rPr>
      </w:pPr>
      <w:r w:rsidRPr="00F3756B">
        <w:rPr>
          <w:rFonts w:ascii="Times New Roman" w:hAnsi="Times New Roman" w:cs="Times New Roman"/>
        </w:rPr>
        <w:t>предоставление субсидий юридическим лицам (за исключением субсидий, предоставляемых в рамках проектной деятельности);</w:t>
      </w:r>
    </w:p>
    <w:p w14:paraId="7573F6E8" w14:textId="77777777" w:rsidR="005138F7" w:rsidRPr="00F3756B" w:rsidRDefault="004F1E4E" w:rsidP="002542F2">
      <w:pPr>
        <w:pStyle w:val="1"/>
        <w:numPr>
          <w:ilvl w:val="0"/>
          <w:numId w:val="19"/>
        </w:numPr>
        <w:shd w:val="clear" w:color="auto" w:fill="auto"/>
        <w:tabs>
          <w:tab w:val="left" w:pos="875"/>
        </w:tabs>
        <w:ind w:firstLine="560"/>
        <w:jc w:val="both"/>
        <w:rPr>
          <w:rFonts w:ascii="Times New Roman" w:hAnsi="Times New Roman" w:cs="Times New Roman"/>
        </w:rPr>
      </w:pPr>
      <w:r w:rsidRPr="00F3756B">
        <w:rPr>
          <w:rFonts w:ascii="Times New Roman" w:hAnsi="Times New Roman" w:cs="Times New Roman"/>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а также мероприятий, осуществляемых в рамках проектной деятельности);</w:t>
      </w:r>
    </w:p>
    <w:p w14:paraId="7CD41897" w14:textId="77777777" w:rsidR="005138F7" w:rsidRPr="00F3756B" w:rsidRDefault="004F1E4E" w:rsidP="002542F2">
      <w:pPr>
        <w:pStyle w:val="1"/>
        <w:numPr>
          <w:ilvl w:val="0"/>
          <w:numId w:val="19"/>
        </w:numPr>
        <w:shd w:val="clear" w:color="auto" w:fill="auto"/>
        <w:tabs>
          <w:tab w:val="left" w:pos="882"/>
        </w:tabs>
        <w:ind w:firstLine="560"/>
        <w:jc w:val="both"/>
        <w:rPr>
          <w:rFonts w:ascii="Times New Roman" w:hAnsi="Times New Roman" w:cs="Times New Roman"/>
        </w:rPr>
      </w:pPr>
      <w:r w:rsidRPr="00F3756B">
        <w:rPr>
          <w:rFonts w:ascii="Times New Roman" w:hAnsi="Times New Roman" w:cs="Times New Roman"/>
        </w:rPr>
        <w:t>иные направления деятельности.</w:t>
      </w:r>
    </w:p>
    <w:p w14:paraId="6FC051DD" w14:textId="77777777" w:rsidR="005138F7" w:rsidRPr="00F3756B" w:rsidRDefault="004F1E4E" w:rsidP="002542F2">
      <w:pPr>
        <w:pStyle w:val="1"/>
        <w:numPr>
          <w:ilvl w:val="0"/>
          <w:numId w:val="16"/>
        </w:numPr>
        <w:shd w:val="clear" w:color="auto" w:fill="auto"/>
        <w:tabs>
          <w:tab w:val="left" w:pos="961"/>
        </w:tabs>
        <w:ind w:firstLine="560"/>
        <w:jc w:val="both"/>
        <w:rPr>
          <w:rFonts w:ascii="Times New Roman" w:hAnsi="Times New Roman" w:cs="Times New Roman"/>
        </w:rPr>
      </w:pPr>
      <w:r w:rsidRPr="00F3756B">
        <w:rPr>
          <w:rFonts w:ascii="Times New Roman" w:hAnsi="Times New Roman" w:cs="Times New Roman"/>
        </w:rPr>
        <w:t>Паспорта КПМ и планы их реализации формируются в соответствии с Методическими рекомендациями, согласно приложению 8 настоящего Порядка.</w:t>
      </w:r>
    </w:p>
    <w:p w14:paraId="4011729D" w14:textId="12B093CE" w:rsidR="005138F7" w:rsidRPr="00F3756B" w:rsidRDefault="004F1E4E" w:rsidP="002542F2">
      <w:pPr>
        <w:pStyle w:val="1"/>
        <w:numPr>
          <w:ilvl w:val="0"/>
          <w:numId w:val="16"/>
        </w:numPr>
        <w:shd w:val="clear" w:color="auto" w:fill="auto"/>
        <w:tabs>
          <w:tab w:val="left" w:pos="1118"/>
        </w:tabs>
        <w:ind w:firstLine="560"/>
        <w:jc w:val="both"/>
        <w:rPr>
          <w:rFonts w:ascii="Times New Roman" w:hAnsi="Times New Roman" w:cs="Times New Roman"/>
        </w:rPr>
      </w:pPr>
      <w:r w:rsidRPr="00F3756B">
        <w:rPr>
          <w:rFonts w:ascii="Times New Roman" w:hAnsi="Times New Roman" w:cs="Times New Roman"/>
        </w:rPr>
        <w:t xml:space="preserve">В рамках муниципальной программы могут реализовываться отдельные мероприятия, направленные на проведение </w:t>
      </w:r>
      <w:proofErr w:type="spellStart"/>
      <w:r w:rsidRPr="00F3756B">
        <w:rPr>
          <w:rFonts w:ascii="Times New Roman" w:hAnsi="Times New Roman" w:cs="Times New Roman"/>
        </w:rPr>
        <w:t>аварийно</w:t>
      </w:r>
      <w:r w:rsidRPr="00F3756B">
        <w:rPr>
          <w:rFonts w:ascii="Times New Roman" w:hAnsi="Times New Roman" w:cs="Times New Roman"/>
        </w:rPr>
        <w:softHyphen/>
      </w:r>
      <w:proofErr w:type="spellEnd"/>
      <w:r w:rsidR="00E57A04" w:rsidRPr="00F3756B">
        <w:rPr>
          <w:rFonts w:ascii="Times New Roman" w:hAnsi="Times New Roman" w:cs="Times New Roman"/>
        </w:rPr>
        <w:t xml:space="preserve"> - </w:t>
      </w:r>
      <w:r w:rsidRPr="00F3756B">
        <w:rPr>
          <w:rFonts w:ascii="Times New Roman" w:hAnsi="Times New Roman" w:cs="Times New Roman"/>
        </w:rPr>
        <w:t>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w:t>
      </w:r>
    </w:p>
    <w:p w14:paraId="7866B717" w14:textId="77777777" w:rsidR="005138F7" w:rsidRPr="00F3756B" w:rsidRDefault="004F1E4E" w:rsidP="002542F2">
      <w:pPr>
        <w:pStyle w:val="1"/>
        <w:numPr>
          <w:ilvl w:val="0"/>
          <w:numId w:val="16"/>
        </w:numPr>
        <w:shd w:val="clear" w:color="auto" w:fill="auto"/>
        <w:tabs>
          <w:tab w:val="left" w:pos="1118"/>
        </w:tabs>
        <w:ind w:firstLine="560"/>
        <w:jc w:val="both"/>
        <w:rPr>
          <w:rFonts w:ascii="Times New Roman" w:hAnsi="Times New Roman" w:cs="Times New Roman"/>
        </w:rPr>
      </w:pPr>
      <w:r w:rsidRPr="00F3756B">
        <w:rPr>
          <w:rFonts w:ascii="Times New Roman" w:hAnsi="Times New Roman" w:cs="Times New Roman"/>
        </w:rPr>
        <w:t>Раздел, содержащий финансовое обеспечение реализации муниципальной программы, оформляется по форме согласно Таблице 4 приложения к Макету.</w:t>
      </w:r>
    </w:p>
    <w:p w14:paraId="178AE731" w14:textId="77777777"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 xml:space="preserve">В данном разделе отражается финансовое обеспечение реализации муниципальной программы и ее структурных элементов за счет всех источников финансирования с </w:t>
      </w:r>
      <w:r w:rsidRPr="00F3756B">
        <w:rPr>
          <w:rFonts w:ascii="Times New Roman" w:hAnsi="Times New Roman" w:cs="Times New Roman"/>
        </w:rPr>
        <w:lastRenderedPageBreak/>
        <w:t>приложением табличного материала по форме согласно Таблице 4 приложения к Макету.</w:t>
      </w:r>
    </w:p>
    <w:p w14:paraId="46D403C3" w14:textId="77777777" w:rsidR="005138F7" w:rsidRPr="00F3756B" w:rsidRDefault="004F1E4E" w:rsidP="002542F2">
      <w:pPr>
        <w:pStyle w:val="1"/>
        <w:numPr>
          <w:ilvl w:val="0"/>
          <w:numId w:val="16"/>
        </w:numPr>
        <w:shd w:val="clear" w:color="auto" w:fill="auto"/>
        <w:tabs>
          <w:tab w:val="left" w:pos="1118"/>
        </w:tabs>
        <w:ind w:firstLine="560"/>
        <w:jc w:val="both"/>
        <w:rPr>
          <w:rFonts w:ascii="Times New Roman" w:hAnsi="Times New Roman" w:cs="Times New Roman"/>
        </w:rPr>
      </w:pPr>
      <w:r w:rsidRPr="00F3756B">
        <w:rPr>
          <w:rFonts w:ascii="Times New Roman" w:hAnsi="Times New Roman" w:cs="Times New Roman"/>
        </w:rPr>
        <w:t>Расхождение параметров финансового обеспечения реализации структурных элементов, приведенных в паспорте муниципальной программы и ее структурных элементов, не допускается, за исключением случаев, установленных Положением о ПК.</w:t>
      </w:r>
    </w:p>
    <w:p w14:paraId="4EA13C30" w14:textId="77777777" w:rsidR="005138F7" w:rsidRPr="00F3756B" w:rsidRDefault="004F1E4E" w:rsidP="002542F2">
      <w:pPr>
        <w:pStyle w:val="1"/>
        <w:numPr>
          <w:ilvl w:val="0"/>
          <w:numId w:val="16"/>
        </w:numPr>
        <w:shd w:val="clear" w:color="auto" w:fill="auto"/>
        <w:tabs>
          <w:tab w:val="left" w:pos="1118"/>
        </w:tabs>
        <w:ind w:firstLine="560"/>
        <w:jc w:val="both"/>
        <w:rPr>
          <w:rFonts w:ascii="Times New Roman" w:hAnsi="Times New Roman" w:cs="Times New Roman"/>
        </w:rPr>
      </w:pPr>
      <w:r w:rsidRPr="00F3756B">
        <w:rPr>
          <w:rFonts w:ascii="Times New Roman" w:hAnsi="Times New Roman" w:cs="Times New Roman"/>
        </w:rPr>
        <w:t>Источниками финансирования реализации структурных элементов муниципальной программы являются средства федерального бюджета, областного бюджета, местного бюджета и иных внебюджетных источников.</w:t>
      </w:r>
    </w:p>
    <w:p w14:paraId="1A8EC9F1" w14:textId="6BB5758D" w:rsidR="005138F7" w:rsidRDefault="004F1E4E" w:rsidP="002542F2">
      <w:pPr>
        <w:pStyle w:val="1"/>
        <w:numPr>
          <w:ilvl w:val="0"/>
          <w:numId w:val="16"/>
        </w:numPr>
        <w:shd w:val="clear" w:color="auto" w:fill="auto"/>
        <w:tabs>
          <w:tab w:val="left" w:pos="1118"/>
        </w:tabs>
        <w:ind w:firstLine="560"/>
        <w:jc w:val="both"/>
        <w:rPr>
          <w:rFonts w:ascii="Times New Roman" w:hAnsi="Times New Roman" w:cs="Times New Roman"/>
        </w:rPr>
      </w:pPr>
      <w:r w:rsidRPr="00F3756B">
        <w:rPr>
          <w:rFonts w:ascii="Times New Roman" w:hAnsi="Times New Roman" w:cs="Times New Roman"/>
        </w:rPr>
        <w:t>Расходы на содержание администра</w:t>
      </w:r>
      <w:r w:rsidR="00E57A04" w:rsidRPr="00F3756B">
        <w:rPr>
          <w:rFonts w:ascii="Times New Roman" w:hAnsi="Times New Roman" w:cs="Times New Roman"/>
        </w:rPr>
        <w:t xml:space="preserve">ции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 и ее структурных подразделений (организаций) включаются в одну муниципальную программу, в которой структурное подразделение администрации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 является ответственный исполнитель, либо формируется отдельная муниципальная программа с ответственным исполнителем в лице руководителя данного структурного подразделения.</w:t>
      </w:r>
    </w:p>
    <w:p w14:paraId="4DEFE604" w14:textId="77777777" w:rsidR="002542F2" w:rsidRPr="00F3756B" w:rsidRDefault="002542F2" w:rsidP="002542F2">
      <w:pPr>
        <w:pStyle w:val="1"/>
        <w:shd w:val="clear" w:color="auto" w:fill="auto"/>
        <w:tabs>
          <w:tab w:val="left" w:pos="1118"/>
        </w:tabs>
        <w:ind w:left="560" w:firstLine="0"/>
        <w:jc w:val="both"/>
        <w:rPr>
          <w:rFonts w:ascii="Times New Roman" w:hAnsi="Times New Roman" w:cs="Times New Roman"/>
        </w:rPr>
      </w:pPr>
    </w:p>
    <w:p w14:paraId="72E5E77B" w14:textId="77777777" w:rsidR="005138F7" w:rsidRDefault="004F1E4E" w:rsidP="00013496">
      <w:pPr>
        <w:pStyle w:val="22"/>
        <w:keepNext/>
        <w:keepLines/>
        <w:shd w:val="clear" w:color="auto" w:fill="auto"/>
        <w:spacing w:after="0"/>
        <w:rPr>
          <w:rFonts w:ascii="Times New Roman" w:hAnsi="Times New Roman" w:cs="Times New Roman"/>
        </w:rPr>
      </w:pPr>
      <w:bookmarkStart w:id="17" w:name="bookmark16"/>
      <w:bookmarkStart w:id="18" w:name="bookmark17"/>
      <w:r w:rsidRPr="00F3756B">
        <w:rPr>
          <w:rFonts w:ascii="Times New Roman" w:hAnsi="Times New Roman" w:cs="Times New Roman"/>
        </w:rPr>
        <w:t>Глава 3. ИНЫЕ ДОКУМЕНТЫ И МАТЕРИАЛЫ МУНИЦИПАЛЬНОЙ</w:t>
      </w:r>
      <w:r w:rsidRPr="00F3756B">
        <w:rPr>
          <w:rFonts w:ascii="Times New Roman" w:hAnsi="Times New Roman" w:cs="Times New Roman"/>
        </w:rPr>
        <w:br/>
        <w:t>ПРОГРАММЫ</w:t>
      </w:r>
      <w:bookmarkEnd w:id="17"/>
      <w:bookmarkEnd w:id="18"/>
    </w:p>
    <w:p w14:paraId="1D612167" w14:textId="77777777" w:rsidR="00013496" w:rsidRPr="00F3756B" w:rsidRDefault="00013496" w:rsidP="00013496">
      <w:pPr>
        <w:pStyle w:val="22"/>
        <w:keepNext/>
        <w:keepLines/>
        <w:shd w:val="clear" w:color="auto" w:fill="auto"/>
        <w:spacing w:after="0"/>
        <w:rPr>
          <w:rFonts w:ascii="Times New Roman" w:hAnsi="Times New Roman" w:cs="Times New Roman"/>
        </w:rPr>
      </w:pPr>
    </w:p>
    <w:p w14:paraId="78EE5E14" w14:textId="3AE31876" w:rsidR="005138F7" w:rsidRPr="00F3756B" w:rsidRDefault="002542F2" w:rsidP="002542F2">
      <w:pPr>
        <w:pStyle w:val="1"/>
        <w:shd w:val="clear" w:color="auto" w:fill="auto"/>
        <w:ind w:firstLine="560"/>
        <w:jc w:val="both"/>
        <w:rPr>
          <w:rFonts w:ascii="Times New Roman" w:hAnsi="Times New Roman" w:cs="Times New Roman"/>
        </w:rPr>
      </w:pPr>
      <w:r>
        <w:rPr>
          <w:rFonts w:ascii="Times New Roman" w:hAnsi="Times New Roman" w:cs="Times New Roman"/>
        </w:rPr>
        <w:t>29</w:t>
      </w:r>
      <w:r w:rsidR="004F1E4E" w:rsidRPr="00F3756B">
        <w:rPr>
          <w:rFonts w:ascii="Times New Roman" w:hAnsi="Times New Roman" w:cs="Times New Roman"/>
        </w:rPr>
        <w:t>. Раздел, содержащий иные документы и материалы муниципальной программы, при необходимости содержит:</w:t>
      </w:r>
    </w:p>
    <w:p w14:paraId="6B9C23F8" w14:textId="15928E6A"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 xml:space="preserve">правила (порядок) предоставления межбюджетных трансфертов поселениям, входящих в состав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 (в случае предоставления соответствующих межбюджетных трансфертов в рамках муниципальной программы);</w:t>
      </w:r>
    </w:p>
    <w:p w14:paraId="601CC0ED" w14:textId="066D16C9"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 xml:space="preserve">правила предоставления субсидий из бюджета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 юридическим лицам в рамках реализации муниципальной программы;</w:t>
      </w:r>
    </w:p>
    <w:p w14:paraId="4A222A3A" w14:textId="304D13EC" w:rsidR="005138F7" w:rsidRPr="00F3756B" w:rsidRDefault="004F1E4E" w:rsidP="002542F2">
      <w:pPr>
        <w:pStyle w:val="1"/>
        <w:shd w:val="clear" w:color="auto" w:fill="auto"/>
        <w:ind w:firstLine="560"/>
        <w:jc w:val="both"/>
        <w:rPr>
          <w:rFonts w:ascii="Times New Roman" w:hAnsi="Times New Roman" w:cs="Times New Roman"/>
        </w:rPr>
      </w:pPr>
      <w:r w:rsidRPr="00F3756B">
        <w:rPr>
          <w:rFonts w:ascii="Times New Roman" w:hAnsi="Times New Roman" w:cs="Times New Roman"/>
        </w:rPr>
        <w:t>решения о подготовке и реализации бюджетных инвестиций в форме</w:t>
      </w:r>
      <w:r w:rsidR="002542F2">
        <w:rPr>
          <w:rFonts w:ascii="Times New Roman" w:hAnsi="Times New Roman" w:cs="Times New Roman"/>
        </w:rPr>
        <w:t xml:space="preserve"> </w:t>
      </w:r>
      <w:r w:rsidRPr="00F3756B">
        <w:rPr>
          <w:rFonts w:ascii="Times New Roman" w:hAnsi="Times New Roman" w:cs="Times New Roman"/>
        </w:rPr>
        <w:t xml:space="preserve">капитальных вложений в объекты муниципальной собственности </w:t>
      </w:r>
      <w:proofErr w:type="spellStart"/>
      <w:r w:rsidR="00E57A04" w:rsidRPr="00F3756B">
        <w:rPr>
          <w:rFonts w:ascii="Times New Roman" w:hAnsi="Times New Roman" w:cs="Times New Roman"/>
        </w:rPr>
        <w:t>Быстринского</w:t>
      </w:r>
      <w:proofErr w:type="spellEnd"/>
      <w:r w:rsidR="00E57A04" w:rsidRPr="00F3756B">
        <w:rPr>
          <w:rFonts w:ascii="Times New Roman" w:hAnsi="Times New Roman" w:cs="Times New Roman"/>
        </w:rPr>
        <w:t xml:space="preserve"> </w:t>
      </w:r>
      <w:r w:rsidRPr="00F3756B">
        <w:rPr>
          <w:rFonts w:ascii="Times New Roman" w:hAnsi="Times New Roman" w:cs="Times New Roman"/>
        </w:rPr>
        <w:t>МО в рамках реализации муниципальной программы;</w:t>
      </w:r>
    </w:p>
    <w:p w14:paraId="1BBABCA7" w14:textId="3219062A" w:rsidR="005138F7" w:rsidRPr="00F3756B" w:rsidRDefault="004F1E4E" w:rsidP="002542F2">
      <w:pPr>
        <w:pStyle w:val="1"/>
        <w:shd w:val="clear" w:color="auto" w:fill="auto"/>
        <w:ind w:firstLine="600"/>
        <w:jc w:val="both"/>
        <w:rPr>
          <w:rFonts w:ascii="Times New Roman" w:hAnsi="Times New Roman" w:cs="Times New Roman"/>
        </w:rPr>
      </w:pPr>
      <w:r w:rsidRPr="00F3756B">
        <w:rPr>
          <w:rFonts w:ascii="Times New Roman" w:hAnsi="Times New Roman" w:cs="Times New Roman"/>
        </w:rPr>
        <w:t xml:space="preserve">решения администрации </w:t>
      </w:r>
      <w:proofErr w:type="spellStart"/>
      <w:r w:rsidR="00E57A04"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 о заключении муниципальных контрактов от имени </w:t>
      </w:r>
      <w:proofErr w:type="spellStart"/>
      <w:r w:rsidR="00E952F2"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муниципальной программы;</w:t>
      </w:r>
    </w:p>
    <w:p w14:paraId="65E41461" w14:textId="2795CFF4" w:rsidR="005138F7" w:rsidRPr="00F3756B" w:rsidRDefault="004F1E4E" w:rsidP="002542F2">
      <w:pPr>
        <w:pStyle w:val="1"/>
        <w:shd w:val="clear" w:color="auto" w:fill="auto"/>
        <w:ind w:firstLine="600"/>
        <w:jc w:val="both"/>
        <w:rPr>
          <w:rFonts w:ascii="Times New Roman" w:hAnsi="Times New Roman" w:cs="Times New Roman"/>
        </w:rPr>
      </w:pPr>
      <w:r w:rsidRPr="00F3756B">
        <w:rPr>
          <w:rFonts w:ascii="Times New Roman" w:hAnsi="Times New Roman" w:cs="Times New Roman"/>
        </w:rPr>
        <w:t xml:space="preserve">иные документы и материалы в сфере реализации муниципальной программы в соответствии с нормативными правовыми актами </w:t>
      </w:r>
      <w:proofErr w:type="spellStart"/>
      <w:r w:rsidR="00E952F2" w:rsidRPr="00F3756B">
        <w:rPr>
          <w:rFonts w:ascii="Times New Roman" w:hAnsi="Times New Roman" w:cs="Times New Roman"/>
        </w:rPr>
        <w:t>Быстринского</w:t>
      </w:r>
      <w:proofErr w:type="spellEnd"/>
      <w:r w:rsidRPr="00F3756B">
        <w:rPr>
          <w:rFonts w:ascii="Times New Roman" w:hAnsi="Times New Roman" w:cs="Times New Roman"/>
        </w:rPr>
        <w:t xml:space="preserve"> МО.</w:t>
      </w:r>
    </w:p>
    <w:p w14:paraId="395792EA" w14:textId="6FABFB96" w:rsidR="00E952F2" w:rsidRPr="00F3756B" w:rsidRDefault="00E952F2">
      <w:pPr>
        <w:pStyle w:val="1"/>
        <w:shd w:val="clear" w:color="auto" w:fill="auto"/>
        <w:spacing w:after="520"/>
        <w:ind w:firstLine="600"/>
        <w:jc w:val="both"/>
        <w:rPr>
          <w:rFonts w:ascii="Times New Roman" w:hAnsi="Times New Roman" w:cs="Times New Roman"/>
        </w:rPr>
      </w:pPr>
    </w:p>
    <w:p w14:paraId="33DFAEDE" w14:textId="27443A6A" w:rsidR="00E952F2" w:rsidRPr="00F3756B" w:rsidRDefault="00E952F2">
      <w:pPr>
        <w:pStyle w:val="1"/>
        <w:shd w:val="clear" w:color="auto" w:fill="auto"/>
        <w:spacing w:after="520"/>
        <w:ind w:firstLine="600"/>
        <w:jc w:val="both"/>
        <w:rPr>
          <w:rFonts w:ascii="Times New Roman" w:hAnsi="Times New Roman" w:cs="Times New Roman"/>
        </w:rPr>
      </w:pPr>
    </w:p>
    <w:p w14:paraId="7F81BE15" w14:textId="2F663A12" w:rsidR="00E952F2" w:rsidRPr="00F3756B" w:rsidRDefault="00E952F2">
      <w:pPr>
        <w:pStyle w:val="1"/>
        <w:shd w:val="clear" w:color="auto" w:fill="auto"/>
        <w:spacing w:after="520"/>
        <w:ind w:firstLine="600"/>
        <w:jc w:val="both"/>
        <w:rPr>
          <w:rFonts w:ascii="Times New Roman" w:hAnsi="Times New Roman" w:cs="Times New Roman"/>
        </w:rPr>
      </w:pPr>
    </w:p>
    <w:p w14:paraId="7FCE838D" w14:textId="3099AF36" w:rsidR="00E952F2" w:rsidRPr="00F3756B" w:rsidRDefault="00E952F2">
      <w:pPr>
        <w:pStyle w:val="1"/>
        <w:shd w:val="clear" w:color="auto" w:fill="auto"/>
        <w:spacing w:after="520"/>
        <w:ind w:firstLine="600"/>
        <w:jc w:val="both"/>
        <w:rPr>
          <w:rFonts w:ascii="Times New Roman" w:hAnsi="Times New Roman" w:cs="Times New Roman"/>
        </w:rPr>
      </w:pPr>
    </w:p>
    <w:p w14:paraId="12E36F2E" w14:textId="3A2CF2E8" w:rsidR="00E952F2" w:rsidRPr="00F3756B" w:rsidRDefault="00E952F2">
      <w:pPr>
        <w:pStyle w:val="1"/>
        <w:shd w:val="clear" w:color="auto" w:fill="auto"/>
        <w:spacing w:after="520"/>
        <w:ind w:firstLine="600"/>
        <w:jc w:val="both"/>
        <w:rPr>
          <w:rFonts w:ascii="Times New Roman" w:hAnsi="Times New Roman" w:cs="Times New Roman"/>
        </w:rPr>
      </w:pPr>
    </w:p>
    <w:p w14:paraId="696F74C9" w14:textId="73E0404C" w:rsidR="00E952F2" w:rsidRDefault="00E952F2">
      <w:pPr>
        <w:pStyle w:val="1"/>
        <w:shd w:val="clear" w:color="auto" w:fill="auto"/>
        <w:spacing w:after="520"/>
        <w:ind w:firstLine="600"/>
        <w:jc w:val="both"/>
        <w:rPr>
          <w:rFonts w:ascii="Times New Roman" w:hAnsi="Times New Roman" w:cs="Times New Roman"/>
        </w:rPr>
      </w:pPr>
    </w:p>
    <w:p w14:paraId="5B1DFC85" w14:textId="77777777" w:rsidR="004A0ACD" w:rsidRPr="00F3756B" w:rsidRDefault="004A0ACD">
      <w:pPr>
        <w:pStyle w:val="1"/>
        <w:shd w:val="clear" w:color="auto" w:fill="auto"/>
        <w:spacing w:after="520"/>
        <w:ind w:firstLine="600"/>
        <w:jc w:val="both"/>
        <w:rPr>
          <w:rFonts w:ascii="Times New Roman" w:hAnsi="Times New Roman" w:cs="Times New Roman"/>
        </w:rPr>
      </w:pPr>
    </w:p>
    <w:p w14:paraId="79EEB28A" w14:textId="12448543" w:rsidR="005138F7" w:rsidRPr="00F3756B" w:rsidRDefault="00882784" w:rsidP="00882784">
      <w:pPr>
        <w:pStyle w:val="20"/>
        <w:shd w:val="clear" w:color="auto" w:fill="auto"/>
        <w:spacing w:line="259" w:lineRule="auto"/>
        <w:ind w:firstLine="0"/>
        <w:jc w:val="right"/>
        <w:rPr>
          <w:rFonts w:ascii="Times New Roman" w:hAnsi="Times New Roman" w:cs="Times New Roman"/>
          <w:sz w:val="24"/>
          <w:szCs w:val="24"/>
        </w:rPr>
      </w:pPr>
      <w:r>
        <w:rPr>
          <w:rFonts w:ascii="Times New Roman" w:eastAsia="Arial" w:hAnsi="Times New Roman" w:cs="Times New Roman"/>
          <w:sz w:val="24"/>
          <w:szCs w:val="24"/>
        </w:rPr>
        <w:lastRenderedPageBreak/>
        <w:t xml:space="preserve">                                                                                                                 </w:t>
      </w:r>
      <w:r w:rsidR="004F1E4E" w:rsidRPr="00F3756B">
        <w:rPr>
          <w:rFonts w:ascii="Times New Roman" w:hAnsi="Times New Roman" w:cs="Times New Roman"/>
          <w:sz w:val="24"/>
          <w:szCs w:val="24"/>
        </w:rPr>
        <w:t xml:space="preserve">Приложение к макету </w:t>
      </w:r>
      <w:r>
        <w:rPr>
          <w:rFonts w:ascii="Times New Roman" w:hAnsi="Times New Roman" w:cs="Times New Roman"/>
          <w:sz w:val="24"/>
          <w:szCs w:val="24"/>
        </w:rPr>
        <w:t xml:space="preserve">                 </w:t>
      </w:r>
      <w:r w:rsidR="004F1E4E" w:rsidRPr="00F3756B">
        <w:rPr>
          <w:rFonts w:ascii="Times New Roman" w:hAnsi="Times New Roman" w:cs="Times New Roman"/>
          <w:sz w:val="24"/>
          <w:szCs w:val="24"/>
        </w:rPr>
        <w:t>муниципальной программы</w:t>
      </w:r>
    </w:p>
    <w:p w14:paraId="55444826" w14:textId="77777777" w:rsidR="005138F7" w:rsidRPr="00F3756B" w:rsidRDefault="004F1E4E">
      <w:pPr>
        <w:pStyle w:val="11"/>
        <w:keepNext/>
        <w:keepLines/>
        <w:shd w:val="clear" w:color="auto" w:fill="auto"/>
        <w:spacing w:after="0"/>
        <w:rPr>
          <w:rFonts w:ascii="Times New Roman" w:hAnsi="Times New Roman" w:cs="Times New Roman"/>
          <w:sz w:val="24"/>
          <w:szCs w:val="24"/>
        </w:rPr>
      </w:pPr>
      <w:bookmarkStart w:id="19" w:name="bookmark18"/>
      <w:bookmarkStart w:id="20" w:name="bookmark19"/>
      <w:r w:rsidRPr="00F3756B">
        <w:rPr>
          <w:rFonts w:ascii="Times New Roman" w:hAnsi="Times New Roman" w:cs="Times New Roman"/>
          <w:sz w:val="24"/>
          <w:szCs w:val="24"/>
        </w:rPr>
        <w:t>ПАСПОРТ</w:t>
      </w:r>
      <w:bookmarkEnd w:id="19"/>
      <w:bookmarkEnd w:id="20"/>
    </w:p>
    <w:p w14:paraId="3790C8ED" w14:textId="77777777" w:rsidR="005138F7" w:rsidRPr="00F3756B" w:rsidRDefault="004F1E4E">
      <w:pPr>
        <w:pStyle w:val="11"/>
        <w:keepNext/>
        <w:keepLines/>
        <w:shd w:val="clear" w:color="auto" w:fill="auto"/>
        <w:spacing w:after="0"/>
        <w:rPr>
          <w:rFonts w:ascii="Times New Roman" w:hAnsi="Times New Roman" w:cs="Times New Roman"/>
          <w:sz w:val="24"/>
          <w:szCs w:val="24"/>
        </w:rPr>
      </w:pPr>
      <w:bookmarkStart w:id="21" w:name="bookmark20"/>
      <w:bookmarkStart w:id="22" w:name="bookmark21"/>
      <w:r w:rsidRPr="00F3756B">
        <w:rPr>
          <w:rFonts w:ascii="Times New Roman" w:hAnsi="Times New Roman" w:cs="Times New Roman"/>
          <w:sz w:val="24"/>
          <w:szCs w:val="24"/>
        </w:rPr>
        <w:t>МУНИЦИПАЛЬНОЙ ПРОГРАММЫ</w:t>
      </w:r>
      <w:bookmarkEnd w:id="21"/>
      <w:bookmarkEnd w:id="22"/>
    </w:p>
    <w:p w14:paraId="4878EDE2" w14:textId="77777777" w:rsidR="005138F7" w:rsidRPr="00F3756B" w:rsidRDefault="004F1E4E">
      <w:pPr>
        <w:pStyle w:val="40"/>
        <w:shd w:val="clear" w:color="auto" w:fill="auto"/>
        <w:rPr>
          <w:rFonts w:ascii="Times New Roman" w:hAnsi="Times New Roman" w:cs="Times New Roman"/>
          <w:sz w:val="24"/>
          <w:szCs w:val="24"/>
        </w:rPr>
      </w:pPr>
      <w:r w:rsidRPr="00F3756B">
        <w:rPr>
          <w:rFonts w:ascii="Times New Roman" w:hAnsi="Times New Roman" w:cs="Times New Roman"/>
          <w:noProof/>
          <w:sz w:val="24"/>
          <w:szCs w:val="24"/>
          <w:lang w:bidi="ar-SA"/>
        </w:rPr>
        <mc:AlternateContent>
          <mc:Choice Requires="wps">
            <w:drawing>
              <wp:anchor distT="0" distB="0" distL="0" distR="0" simplePos="0" relativeHeight="125829395" behindDoc="0" locked="0" layoutInCell="1" allowOverlap="1" wp14:anchorId="7A7C25B5" wp14:editId="07BF97C7">
                <wp:simplePos x="0" y="0"/>
                <wp:positionH relativeFrom="page">
                  <wp:posOffset>3067685</wp:posOffset>
                </wp:positionH>
                <wp:positionV relativeFrom="paragraph">
                  <wp:posOffset>647700</wp:posOffset>
                </wp:positionV>
                <wp:extent cx="1566545" cy="201295"/>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1566545" cy="201295"/>
                        </a:xfrm>
                        <a:prstGeom prst="rect">
                          <a:avLst/>
                        </a:prstGeom>
                        <a:noFill/>
                      </wps:spPr>
                      <wps:txbx>
                        <w:txbxContent>
                          <w:p w14:paraId="590110E8" w14:textId="77777777" w:rsidR="00F3756B" w:rsidRDefault="00F3756B">
                            <w:pPr>
                              <w:pStyle w:val="1"/>
                              <w:shd w:val="clear" w:color="auto" w:fill="auto"/>
                              <w:ind w:firstLine="0"/>
                            </w:pPr>
                            <w:r w:rsidRPr="00D576DE">
                              <w:rPr>
                                <w:rFonts w:ascii="Times New Roman" w:hAnsi="Times New Roman" w:cs="Times New Roman"/>
                              </w:rPr>
                              <w:t>Основные</w:t>
                            </w:r>
                            <w:r>
                              <w:t xml:space="preserve"> </w:t>
                            </w:r>
                            <w:r w:rsidRPr="00013496">
                              <w:rPr>
                                <w:rFonts w:ascii="Times New Roman" w:hAnsi="Times New Roman" w:cs="Times New Roman"/>
                              </w:rPr>
                              <w:t>положения</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7" o:spid="_x0000_s1026" type="#_x0000_t202" style="position:absolute;left:0;text-align:left;margin-left:241.55pt;margin-top:51pt;width:123.35pt;height:15.85pt;z-index:125829395;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" filled="f" stroked="f">
                <v:textbox inset="0,0,0,0">
                  <w:txbxContent>
                    <w:p w14:paraId="590110E8" w14:textId="77777777" w:rsidR="00F3756B" w:rsidRDefault="00F3756B">
                      <w:pPr>
                        <w:pStyle w:val="1"/>
                        <w:shd w:val="clear" w:color="auto" w:fill="auto"/>
                        <w:ind w:firstLine="0"/>
                      </w:pPr>
                      <w:r w:rsidRPr="00D576DE">
                        <w:rPr>
                          <w:rFonts w:ascii="Times New Roman" w:hAnsi="Times New Roman" w:cs="Times New Roman"/>
                        </w:rPr>
                        <w:t>Основные</w:t>
                      </w:r>
                      <w:r>
                        <w:t xml:space="preserve"> </w:t>
                      </w:r>
                      <w:r w:rsidRPr="00013496">
                        <w:rPr>
                          <w:rFonts w:ascii="Times New Roman" w:hAnsi="Times New Roman" w:cs="Times New Roman"/>
                        </w:rPr>
                        <w:t>положения</w:t>
                      </w:r>
                    </w:p>
                  </w:txbxContent>
                </v:textbox>
                <w10:wrap type="square" anchorx="page"/>
              </v:shape>
            </w:pict>
          </mc:Fallback>
        </mc:AlternateContent>
      </w:r>
      <w:r w:rsidRPr="00F3756B">
        <w:rPr>
          <w:rFonts w:ascii="Times New Roman" w:hAnsi="Times New Roman" w:cs="Times New Roman"/>
          <w:b w:val="0"/>
          <w:bCs w:val="0"/>
          <w:sz w:val="24"/>
          <w:szCs w:val="24"/>
        </w:rPr>
        <w:t>"Наименование" &lt;1&gt;</w:t>
      </w:r>
    </w:p>
    <w:tbl>
      <w:tblPr>
        <w:tblOverlap w:val="never"/>
        <w:tblW w:w="0" w:type="auto"/>
        <w:tblLayout w:type="fixed"/>
        <w:tblCellMar>
          <w:left w:w="10" w:type="dxa"/>
          <w:right w:w="10" w:type="dxa"/>
        </w:tblCellMar>
        <w:tblLook w:val="04A0" w:firstRow="1" w:lastRow="0" w:firstColumn="1" w:lastColumn="0" w:noHBand="0" w:noVBand="1"/>
      </w:tblPr>
      <w:tblGrid>
        <w:gridCol w:w="7522"/>
        <w:gridCol w:w="1536"/>
      </w:tblGrid>
      <w:tr w:rsidR="005138F7" w:rsidRPr="00F3756B" w14:paraId="4F4D4833" w14:textId="77777777">
        <w:trPr>
          <w:trHeight w:hRule="exact" w:val="470"/>
        </w:trPr>
        <w:tc>
          <w:tcPr>
            <w:tcW w:w="7522" w:type="dxa"/>
            <w:tcBorders>
              <w:top w:val="single" w:sz="4" w:space="0" w:color="auto"/>
              <w:left w:val="single" w:sz="4" w:space="0" w:color="auto"/>
            </w:tcBorders>
            <w:shd w:val="clear" w:color="auto" w:fill="FFFFFF"/>
            <w:vAlign w:val="center"/>
          </w:tcPr>
          <w:p w14:paraId="624AE35F" w14:textId="77777777" w:rsidR="005138F7" w:rsidRPr="00F3756B" w:rsidRDefault="004F1E4E">
            <w:pPr>
              <w:pStyle w:val="a9"/>
              <w:framePr w:w="9058" w:h="4051" w:hSpace="101" w:vSpace="878" w:wrap="notBeside" w:vAnchor="text" w:hAnchor="text" w:x="287" w:y="879"/>
              <w:shd w:val="clear" w:color="auto" w:fill="auto"/>
              <w:ind w:firstLine="0"/>
              <w:rPr>
                <w:rFonts w:ascii="Times New Roman" w:hAnsi="Times New Roman" w:cs="Times New Roman"/>
              </w:rPr>
            </w:pPr>
            <w:r w:rsidRPr="00F3756B">
              <w:rPr>
                <w:rFonts w:ascii="Times New Roman" w:eastAsia="Courier New" w:hAnsi="Times New Roman" w:cs="Times New Roman"/>
              </w:rPr>
              <w:t>Ответственный исполнитель муниципальной программы</w:t>
            </w:r>
          </w:p>
        </w:tc>
        <w:tc>
          <w:tcPr>
            <w:tcW w:w="1536" w:type="dxa"/>
            <w:tcBorders>
              <w:top w:val="single" w:sz="4" w:space="0" w:color="auto"/>
              <w:left w:val="single" w:sz="4" w:space="0" w:color="auto"/>
              <w:right w:val="single" w:sz="4" w:space="0" w:color="auto"/>
            </w:tcBorders>
            <w:shd w:val="clear" w:color="auto" w:fill="FFFFFF"/>
          </w:tcPr>
          <w:p w14:paraId="6E019F68" w14:textId="77777777" w:rsidR="005138F7" w:rsidRPr="00F3756B" w:rsidRDefault="005138F7">
            <w:pPr>
              <w:framePr w:w="9058" w:h="4051" w:hSpace="101" w:vSpace="878" w:wrap="notBeside" w:vAnchor="text" w:hAnchor="text" w:x="287" w:y="879"/>
              <w:rPr>
                <w:rFonts w:ascii="Times New Roman" w:hAnsi="Times New Roman" w:cs="Times New Roman"/>
              </w:rPr>
            </w:pPr>
          </w:p>
        </w:tc>
      </w:tr>
      <w:tr w:rsidR="005138F7" w:rsidRPr="00F3756B" w14:paraId="036914FF" w14:textId="77777777">
        <w:trPr>
          <w:trHeight w:hRule="exact" w:val="446"/>
        </w:trPr>
        <w:tc>
          <w:tcPr>
            <w:tcW w:w="7522" w:type="dxa"/>
            <w:tcBorders>
              <w:top w:val="single" w:sz="4" w:space="0" w:color="auto"/>
              <w:left w:val="single" w:sz="4" w:space="0" w:color="auto"/>
            </w:tcBorders>
            <w:shd w:val="clear" w:color="auto" w:fill="FFFFFF"/>
            <w:vAlign w:val="center"/>
          </w:tcPr>
          <w:p w14:paraId="62D7AA43" w14:textId="77777777" w:rsidR="005138F7" w:rsidRPr="00F3756B" w:rsidRDefault="004F1E4E">
            <w:pPr>
              <w:pStyle w:val="a9"/>
              <w:framePr w:w="9058" w:h="4051" w:hSpace="101" w:vSpace="878" w:wrap="notBeside" w:vAnchor="text" w:hAnchor="text" w:x="287" w:y="879"/>
              <w:shd w:val="clear" w:color="auto" w:fill="auto"/>
              <w:ind w:firstLine="0"/>
              <w:rPr>
                <w:rFonts w:ascii="Times New Roman" w:hAnsi="Times New Roman" w:cs="Times New Roman"/>
              </w:rPr>
            </w:pPr>
            <w:r w:rsidRPr="00F3756B">
              <w:rPr>
                <w:rFonts w:ascii="Times New Roman" w:eastAsia="Courier New" w:hAnsi="Times New Roman" w:cs="Times New Roman"/>
              </w:rPr>
              <w:t>Ответственные соисполнители структурных элементов</w:t>
            </w:r>
          </w:p>
        </w:tc>
        <w:tc>
          <w:tcPr>
            <w:tcW w:w="1536" w:type="dxa"/>
            <w:tcBorders>
              <w:top w:val="single" w:sz="4" w:space="0" w:color="auto"/>
              <w:left w:val="single" w:sz="4" w:space="0" w:color="auto"/>
              <w:right w:val="single" w:sz="4" w:space="0" w:color="auto"/>
            </w:tcBorders>
            <w:shd w:val="clear" w:color="auto" w:fill="FFFFFF"/>
          </w:tcPr>
          <w:p w14:paraId="06ABAF19" w14:textId="77777777" w:rsidR="005138F7" w:rsidRPr="00F3756B" w:rsidRDefault="005138F7">
            <w:pPr>
              <w:framePr w:w="9058" w:h="4051" w:hSpace="101" w:vSpace="878" w:wrap="notBeside" w:vAnchor="text" w:hAnchor="text" w:x="287" w:y="879"/>
              <w:rPr>
                <w:rFonts w:ascii="Times New Roman" w:hAnsi="Times New Roman" w:cs="Times New Roman"/>
              </w:rPr>
            </w:pPr>
          </w:p>
        </w:tc>
      </w:tr>
      <w:tr w:rsidR="005138F7" w:rsidRPr="00F3756B" w14:paraId="63D7993C" w14:textId="77777777">
        <w:trPr>
          <w:trHeight w:hRule="exact" w:val="437"/>
        </w:trPr>
        <w:tc>
          <w:tcPr>
            <w:tcW w:w="7522" w:type="dxa"/>
            <w:tcBorders>
              <w:top w:val="single" w:sz="4" w:space="0" w:color="auto"/>
              <w:left w:val="single" w:sz="4" w:space="0" w:color="auto"/>
            </w:tcBorders>
            <w:shd w:val="clear" w:color="auto" w:fill="FFFFFF"/>
            <w:vAlign w:val="center"/>
          </w:tcPr>
          <w:p w14:paraId="715735FA" w14:textId="77777777" w:rsidR="005138F7" w:rsidRPr="00F3756B" w:rsidRDefault="004F1E4E">
            <w:pPr>
              <w:pStyle w:val="a9"/>
              <w:framePr w:w="9058" w:h="4051" w:hSpace="101" w:vSpace="878" w:wrap="notBeside" w:vAnchor="text" w:hAnchor="text" w:x="287" w:y="879"/>
              <w:shd w:val="clear" w:color="auto" w:fill="auto"/>
              <w:ind w:firstLine="0"/>
              <w:rPr>
                <w:rFonts w:ascii="Times New Roman" w:hAnsi="Times New Roman" w:cs="Times New Roman"/>
              </w:rPr>
            </w:pPr>
            <w:r w:rsidRPr="00F3756B">
              <w:rPr>
                <w:rFonts w:ascii="Times New Roman" w:eastAsia="Courier New" w:hAnsi="Times New Roman" w:cs="Times New Roman"/>
              </w:rPr>
              <w:t>Соисполнители структурных элементов</w:t>
            </w:r>
          </w:p>
        </w:tc>
        <w:tc>
          <w:tcPr>
            <w:tcW w:w="1536" w:type="dxa"/>
            <w:tcBorders>
              <w:top w:val="single" w:sz="4" w:space="0" w:color="auto"/>
              <w:left w:val="single" w:sz="4" w:space="0" w:color="auto"/>
              <w:right w:val="single" w:sz="4" w:space="0" w:color="auto"/>
            </w:tcBorders>
            <w:shd w:val="clear" w:color="auto" w:fill="FFFFFF"/>
          </w:tcPr>
          <w:p w14:paraId="39BEB2A1" w14:textId="77777777" w:rsidR="005138F7" w:rsidRPr="00F3756B" w:rsidRDefault="005138F7">
            <w:pPr>
              <w:framePr w:w="9058" w:h="4051" w:hSpace="101" w:vSpace="878" w:wrap="notBeside" w:vAnchor="text" w:hAnchor="text" w:x="287" w:y="879"/>
              <w:rPr>
                <w:rFonts w:ascii="Times New Roman" w:hAnsi="Times New Roman" w:cs="Times New Roman"/>
              </w:rPr>
            </w:pPr>
          </w:p>
        </w:tc>
      </w:tr>
      <w:tr w:rsidR="005138F7" w:rsidRPr="00F3756B" w14:paraId="3AE2B33B" w14:textId="77777777">
        <w:trPr>
          <w:trHeight w:hRule="exact" w:val="442"/>
        </w:trPr>
        <w:tc>
          <w:tcPr>
            <w:tcW w:w="7522" w:type="dxa"/>
            <w:tcBorders>
              <w:top w:val="single" w:sz="4" w:space="0" w:color="auto"/>
              <w:left w:val="single" w:sz="4" w:space="0" w:color="auto"/>
            </w:tcBorders>
            <w:shd w:val="clear" w:color="auto" w:fill="FFFFFF"/>
            <w:vAlign w:val="center"/>
          </w:tcPr>
          <w:p w14:paraId="611E8F53" w14:textId="77777777" w:rsidR="005138F7" w:rsidRPr="00F3756B" w:rsidRDefault="004F1E4E">
            <w:pPr>
              <w:pStyle w:val="a9"/>
              <w:framePr w:w="9058" w:h="4051" w:hSpace="101" w:vSpace="878" w:wrap="notBeside" w:vAnchor="text" w:hAnchor="text" w:x="287" w:y="879"/>
              <w:shd w:val="clear" w:color="auto" w:fill="auto"/>
              <w:ind w:firstLine="0"/>
              <w:rPr>
                <w:rFonts w:ascii="Times New Roman" w:hAnsi="Times New Roman" w:cs="Times New Roman"/>
              </w:rPr>
            </w:pPr>
            <w:r w:rsidRPr="00F3756B">
              <w:rPr>
                <w:rFonts w:ascii="Times New Roman" w:eastAsia="Courier New" w:hAnsi="Times New Roman" w:cs="Times New Roman"/>
              </w:rPr>
              <w:t>Участники структурных элементов</w:t>
            </w:r>
          </w:p>
        </w:tc>
        <w:tc>
          <w:tcPr>
            <w:tcW w:w="1536" w:type="dxa"/>
            <w:tcBorders>
              <w:top w:val="single" w:sz="4" w:space="0" w:color="auto"/>
              <w:left w:val="single" w:sz="4" w:space="0" w:color="auto"/>
              <w:right w:val="single" w:sz="4" w:space="0" w:color="auto"/>
            </w:tcBorders>
            <w:shd w:val="clear" w:color="auto" w:fill="FFFFFF"/>
          </w:tcPr>
          <w:p w14:paraId="6C6D5F02" w14:textId="77777777" w:rsidR="005138F7" w:rsidRPr="00F3756B" w:rsidRDefault="005138F7">
            <w:pPr>
              <w:framePr w:w="9058" w:h="4051" w:hSpace="101" w:vSpace="878" w:wrap="notBeside" w:vAnchor="text" w:hAnchor="text" w:x="287" w:y="879"/>
              <w:rPr>
                <w:rFonts w:ascii="Times New Roman" w:hAnsi="Times New Roman" w:cs="Times New Roman"/>
              </w:rPr>
            </w:pPr>
          </w:p>
        </w:tc>
      </w:tr>
      <w:tr w:rsidR="005138F7" w:rsidRPr="00F3756B" w14:paraId="490B3D97" w14:textId="77777777">
        <w:trPr>
          <w:trHeight w:hRule="exact" w:val="442"/>
        </w:trPr>
        <w:tc>
          <w:tcPr>
            <w:tcW w:w="7522" w:type="dxa"/>
            <w:tcBorders>
              <w:top w:val="single" w:sz="4" w:space="0" w:color="auto"/>
              <w:left w:val="single" w:sz="4" w:space="0" w:color="auto"/>
            </w:tcBorders>
            <w:shd w:val="clear" w:color="auto" w:fill="FFFFFF"/>
            <w:vAlign w:val="center"/>
          </w:tcPr>
          <w:p w14:paraId="2602C0AB" w14:textId="77777777" w:rsidR="005138F7" w:rsidRPr="00F3756B" w:rsidRDefault="004F1E4E">
            <w:pPr>
              <w:pStyle w:val="a9"/>
              <w:framePr w:w="9058" w:h="4051" w:hSpace="101" w:vSpace="878" w:wrap="notBeside" w:vAnchor="text" w:hAnchor="text" w:x="287" w:y="879"/>
              <w:shd w:val="clear" w:color="auto" w:fill="auto"/>
              <w:ind w:firstLine="0"/>
              <w:rPr>
                <w:rFonts w:ascii="Times New Roman" w:hAnsi="Times New Roman" w:cs="Times New Roman"/>
              </w:rPr>
            </w:pPr>
            <w:r w:rsidRPr="00F3756B">
              <w:rPr>
                <w:rFonts w:ascii="Times New Roman" w:eastAsia="Courier New" w:hAnsi="Times New Roman" w:cs="Times New Roman"/>
              </w:rPr>
              <w:t>Период реализации муниципальной программы &lt;2&gt;</w:t>
            </w:r>
          </w:p>
        </w:tc>
        <w:tc>
          <w:tcPr>
            <w:tcW w:w="1536" w:type="dxa"/>
            <w:tcBorders>
              <w:top w:val="single" w:sz="4" w:space="0" w:color="auto"/>
              <w:left w:val="single" w:sz="4" w:space="0" w:color="auto"/>
              <w:right w:val="single" w:sz="4" w:space="0" w:color="auto"/>
            </w:tcBorders>
            <w:shd w:val="clear" w:color="auto" w:fill="FFFFFF"/>
          </w:tcPr>
          <w:p w14:paraId="52A6189E" w14:textId="77777777" w:rsidR="005138F7" w:rsidRPr="00F3756B" w:rsidRDefault="005138F7">
            <w:pPr>
              <w:framePr w:w="9058" w:h="4051" w:hSpace="101" w:vSpace="878" w:wrap="notBeside" w:vAnchor="text" w:hAnchor="text" w:x="287" w:y="879"/>
              <w:rPr>
                <w:rFonts w:ascii="Times New Roman" w:hAnsi="Times New Roman" w:cs="Times New Roman"/>
              </w:rPr>
            </w:pPr>
          </w:p>
        </w:tc>
      </w:tr>
      <w:tr w:rsidR="005138F7" w:rsidRPr="00F3756B" w14:paraId="3F853B55" w14:textId="77777777">
        <w:trPr>
          <w:trHeight w:hRule="exact" w:val="437"/>
        </w:trPr>
        <w:tc>
          <w:tcPr>
            <w:tcW w:w="7522" w:type="dxa"/>
            <w:tcBorders>
              <w:top w:val="single" w:sz="4" w:space="0" w:color="auto"/>
              <w:left w:val="single" w:sz="4" w:space="0" w:color="auto"/>
            </w:tcBorders>
            <w:shd w:val="clear" w:color="auto" w:fill="FFFFFF"/>
            <w:vAlign w:val="center"/>
          </w:tcPr>
          <w:p w14:paraId="4F469BAD" w14:textId="77777777" w:rsidR="005138F7" w:rsidRPr="00F3756B" w:rsidRDefault="004F1E4E">
            <w:pPr>
              <w:pStyle w:val="a9"/>
              <w:framePr w:w="9058" w:h="4051" w:hSpace="101" w:vSpace="878" w:wrap="notBeside" w:vAnchor="text" w:hAnchor="text" w:x="287" w:y="879"/>
              <w:shd w:val="clear" w:color="auto" w:fill="auto"/>
              <w:ind w:firstLine="0"/>
              <w:rPr>
                <w:rFonts w:ascii="Times New Roman" w:hAnsi="Times New Roman" w:cs="Times New Roman"/>
              </w:rPr>
            </w:pPr>
            <w:r w:rsidRPr="00F3756B">
              <w:rPr>
                <w:rFonts w:ascii="Times New Roman" w:eastAsia="Courier New" w:hAnsi="Times New Roman" w:cs="Times New Roman"/>
              </w:rPr>
              <w:t>Цели муниципальной программы</w:t>
            </w:r>
          </w:p>
        </w:tc>
        <w:tc>
          <w:tcPr>
            <w:tcW w:w="1536" w:type="dxa"/>
            <w:tcBorders>
              <w:top w:val="single" w:sz="4" w:space="0" w:color="auto"/>
              <w:left w:val="single" w:sz="4" w:space="0" w:color="auto"/>
              <w:right w:val="single" w:sz="4" w:space="0" w:color="auto"/>
            </w:tcBorders>
            <w:shd w:val="clear" w:color="auto" w:fill="FFFFFF"/>
          </w:tcPr>
          <w:p w14:paraId="62CF232C" w14:textId="77777777" w:rsidR="005138F7" w:rsidRPr="00F3756B" w:rsidRDefault="005138F7">
            <w:pPr>
              <w:framePr w:w="9058" w:h="4051" w:hSpace="101" w:vSpace="878" w:wrap="notBeside" w:vAnchor="text" w:hAnchor="text" w:x="287" w:y="879"/>
              <w:rPr>
                <w:rFonts w:ascii="Times New Roman" w:hAnsi="Times New Roman" w:cs="Times New Roman"/>
              </w:rPr>
            </w:pPr>
          </w:p>
        </w:tc>
      </w:tr>
      <w:tr w:rsidR="005138F7" w:rsidRPr="00F3756B" w14:paraId="543641CE" w14:textId="77777777">
        <w:trPr>
          <w:trHeight w:hRule="exact" w:val="442"/>
        </w:trPr>
        <w:tc>
          <w:tcPr>
            <w:tcW w:w="7522" w:type="dxa"/>
            <w:tcBorders>
              <w:top w:val="single" w:sz="4" w:space="0" w:color="auto"/>
              <w:left w:val="single" w:sz="4" w:space="0" w:color="auto"/>
            </w:tcBorders>
            <w:shd w:val="clear" w:color="auto" w:fill="FFFFFF"/>
            <w:vAlign w:val="center"/>
          </w:tcPr>
          <w:p w14:paraId="7541F861" w14:textId="77777777" w:rsidR="005138F7" w:rsidRPr="00F3756B" w:rsidRDefault="004F1E4E">
            <w:pPr>
              <w:pStyle w:val="a9"/>
              <w:framePr w:w="9058" w:h="4051" w:hSpace="101" w:vSpace="878" w:wrap="notBeside" w:vAnchor="text" w:hAnchor="text" w:x="287" w:y="879"/>
              <w:shd w:val="clear" w:color="auto" w:fill="auto"/>
              <w:ind w:firstLine="0"/>
              <w:rPr>
                <w:rFonts w:ascii="Times New Roman" w:hAnsi="Times New Roman" w:cs="Times New Roman"/>
              </w:rPr>
            </w:pPr>
            <w:r w:rsidRPr="00F3756B">
              <w:rPr>
                <w:rFonts w:ascii="Times New Roman" w:eastAsia="Courier New" w:hAnsi="Times New Roman" w:cs="Times New Roman"/>
              </w:rPr>
              <w:t>Финансовое обеспечение реализации муниципальной программы</w:t>
            </w:r>
          </w:p>
        </w:tc>
        <w:tc>
          <w:tcPr>
            <w:tcW w:w="1536" w:type="dxa"/>
            <w:tcBorders>
              <w:top w:val="single" w:sz="4" w:space="0" w:color="auto"/>
              <w:left w:val="single" w:sz="4" w:space="0" w:color="auto"/>
              <w:right w:val="single" w:sz="4" w:space="0" w:color="auto"/>
            </w:tcBorders>
            <w:shd w:val="clear" w:color="auto" w:fill="FFFFFF"/>
          </w:tcPr>
          <w:p w14:paraId="7EE28C88" w14:textId="77777777" w:rsidR="005138F7" w:rsidRPr="00F3756B" w:rsidRDefault="005138F7">
            <w:pPr>
              <w:framePr w:w="9058" w:h="4051" w:hSpace="101" w:vSpace="878" w:wrap="notBeside" w:vAnchor="text" w:hAnchor="text" w:x="287" w:y="879"/>
              <w:rPr>
                <w:rFonts w:ascii="Times New Roman" w:hAnsi="Times New Roman" w:cs="Times New Roman"/>
              </w:rPr>
            </w:pPr>
          </w:p>
        </w:tc>
      </w:tr>
      <w:tr w:rsidR="005138F7" w:rsidRPr="00F3756B" w14:paraId="4B61CBEC" w14:textId="77777777">
        <w:trPr>
          <w:trHeight w:hRule="exact" w:val="936"/>
        </w:trPr>
        <w:tc>
          <w:tcPr>
            <w:tcW w:w="7522" w:type="dxa"/>
            <w:tcBorders>
              <w:top w:val="single" w:sz="4" w:space="0" w:color="auto"/>
              <w:left w:val="single" w:sz="4" w:space="0" w:color="auto"/>
              <w:bottom w:val="single" w:sz="4" w:space="0" w:color="auto"/>
            </w:tcBorders>
            <w:shd w:val="clear" w:color="auto" w:fill="FFFFFF"/>
            <w:vAlign w:val="center"/>
          </w:tcPr>
          <w:p w14:paraId="4087542D" w14:textId="77777777" w:rsidR="005138F7" w:rsidRPr="00F3756B" w:rsidRDefault="004F1E4E">
            <w:pPr>
              <w:pStyle w:val="a9"/>
              <w:framePr w:w="9058" w:h="4051" w:hSpace="101" w:vSpace="878" w:wrap="notBeside" w:vAnchor="text" w:hAnchor="text" w:x="287" w:y="87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 xml:space="preserve">Связь с национальными целями </w:t>
            </w:r>
            <w:proofErr w:type="gramStart"/>
            <w:r w:rsidRPr="00F3756B">
              <w:rPr>
                <w:rFonts w:ascii="Times New Roman" w:eastAsia="Courier New" w:hAnsi="Times New Roman" w:cs="Times New Roman"/>
              </w:rPr>
              <w:t>Российской</w:t>
            </w:r>
            <w:proofErr w:type="gramEnd"/>
          </w:p>
          <w:p w14:paraId="22B5221C" w14:textId="77777777" w:rsidR="005138F7" w:rsidRPr="00F3756B" w:rsidRDefault="004F1E4E">
            <w:pPr>
              <w:pStyle w:val="a9"/>
              <w:framePr w:w="9058" w:h="4051" w:hSpace="101" w:vSpace="878" w:wrap="notBeside" w:vAnchor="text" w:hAnchor="text" w:x="287" w:y="87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Федерации/государственной программой Российской Федерации или Иркутской области &lt;3&gt;</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9EA44E5" w14:textId="77777777" w:rsidR="005138F7" w:rsidRPr="00F3756B" w:rsidRDefault="005138F7">
            <w:pPr>
              <w:framePr w:w="9058" w:h="4051" w:hSpace="101" w:vSpace="878" w:wrap="notBeside" w:vAnchor="text" w:hAnchor="text" w:x="287" w:y="879"/>
              <w:rPr>
                <w:rFonts w:ascii="Times New Roman" w:hAnsi="Times New Roman" w:cs="Times New Roman"/>
              </w:rPr>
            </w:pPr>
          </w:p>
        </w:tc>
      </w:tr>
    </w:tbl>
    <w:p w14:paraId="01D9088F" w14:textId="77777777" w:rsidR="005138F7" w:rsidRPr="00F3756B" w:rsidRDefault="004F1E4E">
      <w:pPr>
        <w:pStyle w:val="a7"/>
        <w:framePr w:w="7061" w:h="221" w:hSpace="286" w:wrap="notBeside" w:vAnchor="text" w:hAnchor="text" w:x="2385" w:y="1"/>
        <w:shd w:val="clear" w:color="auto" w:fill="auto"/>
        <w:spacing w:line="259" w:lineRule="auto"/>
        <w:jc w:val="right"/>
        <w:rPr>
          <w:rFonts w:ascii="Times New Roman" w:hAnsi="Times New Roman" w:cs="Times New Roman"/>
          <w:sz w:val="24"/>
          <w:szCs w:val="24"/>
        </w:rPr>
      </w:pPr>
      <w:r w:rsidRPr="00F3756B">
        <w:rPr>
          <w:rFonts w:ascii="Times New Roman" w:hAnsi="Times New Roman" w:cs="Times New Roman"/>
          <w:sz w:val="24"/>
          <w:szCs w:val="24"/>
        </w:rPr>
        <w:t>Таблица 1</w:t>
      </w:r>
    </w:p>
    <w:p w14:paraId="7E2A1808" w14:textId="77777777" w:rsidR="005138F7" w:rsidRPr="00F3756B" w:rsidRDefault="005138F7">
      <w:pPr>
        <w:spacing w:line="1" w:lineRule="exact"/>
        <w:rPr>
          <w:rFonts w:ascii="Times New Roman" w:hAnsi="Times New Roman" w:cs="Times New Roman"/>
        </w:rPr>
      </w:pPr>
    </w:p>
    <w:p w14:paraId="2FE8F30E" w14:textId="33B90BD0" w:rsidR="005138F7" w:rsidRPr="00F3756B" w:rsidRDefault="004F1E4E" w:rsidP="00882784">
      <w:pPr>
        <w:pStyle w:val="20"/>
        <w:shd w:val="clear" w:color="auto" w:fill="auto"/>
        <w:spacing w:after="0" w:line="269" w:lineRule="auto"/>
        <w:ind w:firstLine="600"/>
        <w:jc w:val="both"/>
        <w:rPr>
          <w:rFonts w:ascii="Times New Roman" w:hAnsi="Times New Roman" w:cs="Times New Roman"/>
          <w:sz w:val="24"/>
          <w:szCs w:val="24"/>
        </w:rPr>
      </w:pPr>
      <w:r w:rsidRPr="00F3756B">
        <w:rPr>
          <w:rFonts w:ascii="Times New Roman" w:hAnsi="Times New Roman" w:cs="Times New Roman"/>
          <w:sz w:val="24"/>
          <w:szCs w:val="24"/>
        </w:rPr>
        <w:t xml:space="preserve">&lt;1&gt; Наименование муниципальной программы указывается в соответствии с утвержденным администрацией </w:t>
      </w:r>
      <w:proofErr w:type="spellStart"/>
      <w:r w:rsidR="00E952F2" w:rsidRPr="00F3756B">
        <w:rPr>
          <w:rFonts w:ascii="Times New Roman" w:hAnsi="Times New Roman" w:cs="Times New Roman"/>
          <w:sz w:val="24"/>
          <w:szCs w:val="24"/>
        </w:rPr>
        <w:t>Быстринского</w:t>
      </w:r>
      <w:proofErr w:type="spellEnd"/>
      <w:r w:rsidRPr="00F3756B">
        <w:rPr>
          <w:rFonts w:ascii="Times New Roman" w:hAnsi="Times New Roman" w:cs="Times New Roman"/>
          <w:sz w:val="24"/>
          <w:szCs w:val="24"/>
        </w:rPr>
        <w:t xml:space="preserve"> муниципального образования Перечнем муниципальных программ (далее - Перечень МП).</w:t>
      </w:r>
    </w:p>
    <w:p w14:paraId="16C12C24" w14:textId="77777777" w:rsidR="005138F7" w:rsidRPr="00F3756B" w:rsidRDefault="004F1E4E" w:rsidP="00882784">
      <w:pPr>
        <w:pStyle w:val="20"/>
        <w:shd w:val="clear" w:color="auto" w:fill="auto"/>
        <w:spacing w:after="0" w:line="269" w:lineRule="auto"/>
        <w:ind w:firstLine="600"/>
        <w:jc w:val="both"/>
        <w:rPr>
          <w:rFonts w:ascii="Times New Roman" w:hAnsi="Times New Roman" w:cs="Times New Roman"/>
          <w:sz w:val="24"/>
          <w:szCs w:val="24"/>
        </w:rPr>
      </w:pPr>
      <w:r w:rsidRPr="00F3756B">
        <w:rPr>
          <w:rFonts w:ascii="Times New Roman" w:hAnsi="Times New Roman" w:cs="Times New Roman"/>
          <w:sz w:val="24"/>
          <w:szCs w:val="24"/>
        </w:rPr>
        <w:t>&lt;2</w:t>
      </w:r>
      <w:proofErr w:type="gramStart"/>
      <w:r w:rsidRPr="00F3756B">
        <w:rPr>
          <w:rFonts w:ascii="Times New Roman" w:hAnsi="Times New Roman" w:cs="Times New Roman"/>
          <w:sz w:val="24"/>
          <w:szCs w:val="24"/>
        </w:rPr>
        <w:t>&gt; У</w:t>
      </w:r>
      <w:proofErr w:type="gramEnd"/>
      <w:r w:rsidRPr="00F3756B">
        <w:rPr>
          <w:rFonts w:ascii="Times New Roman" w:hAnsi="Times New Roman" w:cs="Times New Roman"/>
          <w:sz w:val="24"/>
          <w:szCs w:val="24"/>
        </w:rPr>
        <w:t>казывается в соответствии со сроками, утвержденными Перечнем МП</w:t>
      </w:r>
    </w:p>
    <w:p w14:paraId="0BC72292" w14:textId="77777777" w:rsidR="005138F7" w:rsidRPr="00F3756B" w:rsidRDefault="004F1E4E" w:rsidP="00882784">
      <w:pPr>
        <w:pStyle w:val="20"/>
        <w:shd w:val="clear" w:color="auto" w:fill="auto"/>
        <w:spacing w:after="0" w:line="269" w:lineRule="auto"/>
        <w:ind w:firstLine="600"/>
        <w:jc w:val="both"/>
        <w:rPr>
          <w:rFonts w:ascii="Times New Roman" w:hAnsi="Times New Roman" w:cs="Times New Roman"/>
          <w:sz w:val="24"/>
          <w:szCs w:val="24"/>
        </w:rPr>
        <w:sectPr w:rsidR="005138F7" w:rsidRPr="00F3756B" w:rsidSect="007C61F9">
          <w:type w:val="continuous"/>
          <w:pgSz w:w="11900" w:h="16840"/>
          <w:pgMar w:top="1134" w:right="850" w:bottom="1134" w:left="1701" w:header="0" w:footer="118" w:gutter="0"/>
          <w:pgNumType w:start="1"/>
          <w:cols w:space="720"/>
          <w:noEndnote/>
          <w:docGrid w:linePitch="360"/>
        </w:sectPr>
      </w:pPr>
      <w:r w:rsidRPr="00F3756B">
        <w:rPr>
          <w:rFonts w:ascii="Times New Roman" w:hAnsi="Times New Roman" w:cs="Times New Roman"/>
          <w:sz w:val="24"/>
          <w:szCs w:val="24"/>
        </w:rPr>
        <w:t>&lt;3</w:t>
      </w:r>
      <w:proofErr w:type="gramStart"/>
      <w:r w:rsidRPr="00F3756B">
        <w:rPr>
          <w:rFonts w:ascii="Times New Roman" w:hAnsi="Times New Roman" w:cs="Times New Roman"/>
          <w:sz w:val="24"/>
          <w:szCs w:val="24"/>
        </w:rPr>
        <w:t>&gt; У</w:t>
      </w:r>
      <w:proofErr w:type="gramEnd"/>
      <w:r w:rsidRPr="00F3756B">
        <w:rPr>
          <w:rFonts w:ascii="Times New Roman" w:hAnsi="Times New Roman" w:cs="Times New Roman"/>
          <w:sz w:val="24"/>
          <w:szCs w:val="24"/>
        </w:rPr>
        <w:t xml:space="preserve">казывается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Указом Президента Российской Федерации от 21.07.2020 </w:t>
      </w:r>
      <w:r w:rsidRPr="00F3756B">
        <w:rPr>
          <w:rFonts w:ascii="Times New Roman" w:hAnsi="Times New Roman" w:cs="Times New Roman"/>
          <w:sz w:val="24"/>
          <w:szCs w:val="24"/>
          <w:lang w:val="en-US" w:eastAsia="en-US" w:bidi="en-US"/>
        </w:rPr>
        <w:t>N</w:t>
      </w:r>
      <w:r w:rsidRPr="00F3756B">
        <w:rPr>
          <w:rFonts w:ascii="Times New Roman" w:hAnsi="Times New Roman" w:cs="Times New Roman"/>
          <w:sz w:val="24"/>
          <w:szCs w:val="24"/>
          <w:lang w:eastAsia="en-US" w:bidi="en-US"/>
        </w:rPr>
        <w:t xml:space="preserve"> </w:t>
      </w:r>
      <w:r w:rsidRPr="00F3756B">
        <w:rPr>
          <w:rFonts w:ascii="Times New Roman" w:hAnsi="Times New Roman" w:cs="Times New Roman"/>
          <w:sz w:val="24"/>
          <w:szCs w:val="24"/>
        </w:rPr>
        <w:t>474 "О национальных целях развития Российской Федерации на период до 2030 года" или (и) указывается связь с государственной программой Российской Федерации или цели из государственных программ Иркутской области.</w:t>
      </w:r>
    </w:p>
    <w:p w14:paraId="6170D740" w14:textId="021D0B57" w:rsidR="007A6909" w:rsidRDefault="007A6909" w:rsidP="007A6909">
      <w:pPr>
        <w:pStyle w:val="1"/>
        <w:shd w:val="clear" w:color="auto" w:fill="auto"/>
        <w:tabs>
          <w:tab w:val="right" w:pos="14289"/>
        </w:tabs>
        <w:spacing w:after="420"/>
        <w:ind w:left="5780" w:firstLine="0"/>
        <w:jc w:val="right"/>
        <w:rPr>
          <w:rFonts w:ascii="Times New Roman" w:hAnsi="Times New Roman" w:cs="Times New Roman"/>
        </w:rPr>
      </w:pPr>
      <w:r>
        <w:rPr>
          <w:rFonts w:ascii="Times New Roman" w:hAnsi="Times New Roman" w:cs="Times New Roman"/>
        </w:rPr>
        <w:lastRenderedPageBreak/>
        <w:t>Таблица  2</w:t>
      </w:r>
    </w:p>
    <w:p w14:paraId="7185E512" w14:textId="17405D75" w:rsidR="005138F7" w:rsidRPr="00F3756B" w:rsidRDefault="004F1E4E" w:rsidP="007A6909">
      <w:pPr>
        <w:pStyle w:val="1"/>
        <w:shd w:val="clear" w:color="auto" w:fill="auto"/>
        <w:tabs>
          <w:tab w:val="right" w:pos="14289"/>
        </w:tabs>
        <w:spacing w:after="420"/>
        <w:ind w:left="5780" w:firstLine="0"/>
        <w:rPr>
          <w:rFonts w:ascii="Times New Roman" w:hAnsi="Times New Roman" w:cs="Times New Roman"/>
        </w:rPr>
      </w:pPr>
      <w:r w:rsidRPr="00F3756B">
        <w:rPr>
          <w:rFonts w:ascii="Times New Roman" w:hAnsi="Times New Roman" w:cs="Times New Roman"/>
        </w:rPr>
        <w:t>Показатели муниципальной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1690"/>
        <w:gridCol w:w="989"/>
        <w:gridCol w:w="1094"/>
        <w:gridCol w:w="931"/>
        <w:gridCol w:w="826"/>
        <w:gridCol w:w="691"/>
        <w:gridCol w:w="1051"/>
        <w:gridCol w:w="1056"/>
        <w:gridCol w:w="902"/>
        <w:gridCol w:w="854"/>
        <w:gridCol w:w="710"/>
        <w:gridCol w:w="998"/>
        <w:gridCol w:w="979"/>
        <w:gridCol w:w="1848"/>
      </w:tblGrid>
      <w:tr w:rsidR="005138F7" w:rsidRPr="00F3756B" w14:paraId="27B8AA07" w14:textId="77777777" w:rsidTr="00013496">
        <w:trPr>
          <w:trHeight w:hRule="exact" w:val="1070"/>
          <w:jc w:val="center"/>
        </w:trPr>
        <w:tc>
          <w:tcPr>
            <w:tcW w:w="485" w:type="dxa"/>
            <w:vMerge w:val="restart"/>
            <w:tcBorders>
              <w:top w:val="single" w:sz="4" w:space="0" w:color="auto"/>
              <w:left w:val="single" w:sz="4" w:space="0" w:color="auto"/>
            </w:tcBorders>
            <w:shd w:val="clear" w:color="auto" w:fill="FFFFFF"/>
          </w:tcPr>
          <w:p w14:paraId="38B1DFEC" w14:textId="77777777" w:rsidR="005138F7" w:rsidRPr="00F3756B" w:rsidRDefault="005138F7">
            <w:pPr>
              <w:rPr>
                <w:rFonts w:ascii="Times New Roman" w:hAnsi="Times New Roman" w:cs="Times New Roman"/>
              </w:rPr>
            </w:pPr>
          </w:p>
        </w:tc>
        <w:tc>
          <w:tcPr>
            <w:tcW w:w="1690" w:type="dxa"/>
            <w:vMerge w:val="restart"/>
            <w:tcBorders>
              <w:top w:val="single" w:sz="4" w:space="0" w:color="auto"/>
              <w:left w:val="single" w:sz="4" w:space="0" w:color="auto"/>
            </w:tcBorders>
            <w:shd w:val="clear" w:color="auto" w:fill="FFFFFF"/>
          </w:tcPr>
          <w:p w14:paraId="1AE8284B" w14:textId="77777777" w:rsidR="005138F7" w:rsidRPr="00F3756B" w:rsidRDefault="004F1E4E">
            <w:pPr>
              <w:pStyle w:val="a9"/>
              <w:shd w:val="clear" w:color="auto" w:fill="auto"/>
              <w:spacing w:before="140"/>
              <w:ind w:firstLine="0"/>
              <w:rPr>
                <w:rFonts w:ascii="Times New Roman" w:hAnsi="Times New Roman" w:cs="Times New Roman"/>
              </w:rPr>
            </w:pPr>
            <w:r w:rsidRPr="00F3756B">
              <w:rPr>
                <w:rFonts w:ascii="Times New Roman" w:eastAsia="Courier New" w:hAnsi="Times New Roman" w:cs="Times New Roman"/>
              </w:rPr>
              <w:t>Наименование</w:t>
            </w:r>
          </w:p>
          <w:p w14:paraId="575E8AA1"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показателя</w:t>
            </w:r>
          </w:p>
          <w:p w14:paraId="60F923F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&lt;1&gt;</w:t>
            </w:r>
          </w:p>
        </w:tc>
        <w:tc>
          <w:tcPr>
            <w:tcW w:w="989" w:type="dxa"/>
            <w:vMerge w:val="restart"/>
            <w:tcBorders>
              <w:top w:val="single" w:sz="4" w:space="0" w:color="auto"/>
              <w:left w:val="single" w:sz="4" w:space="0" w:color="auto"/>
            </w:tcBorders>
            <w:shd w:val="clear" w:color="auto" w:fill="FFFFFF"/>
          </w:tcPr>
          <w:p w14:paraId="50E5C6FF" w14:textId="6CA7402B" w:rsidR="005138F7" w:rsidRPr="00F3756B" w:rsidRDefault="00D576DE">
            <w:pPr>
              <w:pStyle w:val="a9"/>
              <w:shd w:val="clear" w:color="auto" w:fill="auto"/>
              <w:spacing w:before="140" w:line="266" w:lineRule="auto"/>
              <w:ind w:left="140" w:firstLine="0"/>
              <w:rPr>
                <w:rFonts w:ascii="Times New Roman" w:hAnsi="Times New Roman" w:cs="Times New Roman"/>
              </w:rPr>
            </w:pPr>
            <w:r>
              <w:rPr>
                <w:rFonts w:ascii="Times New Roman" w:eastAsia="Courier New" w:hAnsi="Times New Roman" w:cs="Times New Roman"/>
              </w:rPr>
              <w:t>Уровень показа</w:t>
            </w:r>
            <w:r w:rsidR="004F1E4E" w:rsidRPr="00F3756B">
              <w:rPr>
                <w:rFonts w:ascii="Times New Roman" w:eastAsia="Courier New" w:hAnsi="Times New Roman" w:cs="Times New Roman"/>
              </w:rPr>
              <w:t>теля</w:t>
            </w:r>
          </w:p>
        </w:tc>
        <w:tc>
          <w:tcPr>
            <w:tcW w:w="1094" w:type="dxa"/>
            <w:vMerge w:val="restart"/>
            <w:tcBorders>
              <w:top w:val="single" w:sz="4" w:space="0" w:color="auto"/>
              <w:left w:val="single" w:sz="4" w:space="0" w:color="auto"/>
            </w:tcBorders>
            <w:shd w:val="clear" w:color="auto" w:fill="FFFFFF"/>
          </w:tcPr>
          <w:p w14:paraId="1A0FFFAD" w14:textId="14C11633" w:rsidR="005138F7" w:rsidRPr="00F3756B" w:rsidRDefault="00D576DE">
            <w:pPr>
              <w:pStyle w:val="a9"/>
              <w:shd w:val="clear" w:color="auto" w:fill="auto"/>
              <w:spacing w:before="140" w:line="269" w:lineRule="auto"/>
              <w:ind w:left="140" w:firstLine="0"/>
              <w:rPr>
                <w:rFonts w:ascii="Times New Roman" w:hAnsi="Times New Roman" w:cs="Times New Roman"/>
              </w:rPr>
            </w:pPr>
            <w:r>
              <w:rPr>
                <w:rFonts w:ascii="Times New Roman" w:eastAsia="Courier New" w:hAnsi="Times New Roman" w:cs="Times New Roman"/>
              </w:rPr>
              <w:t>Признак возрастания/убывания/ статичн</w:t>
            </w:r>
            <w:r w:rsidR="004F1E4E" w:rsidRPr="00F3756B">
              <w:rPr>
                <w:rFonts w:ascii="Times New Roman" w:eastAsia="Courier New" w:hAnsi="Times New Roman" w:cs="Times New Roman"/>
              </w:rPr>
              <w:t>ости</w:t>
            </w:r>
          </w:p>
        </w:tc>
        <w:tc>
          <w:tcPr>
            <w:tcW w:w="931" w:type="dxa"/>
            <w:vMerge w:val="restart"/>
            <w:tcBorders>
              <w:top w:val="single" w:sz="4" w:space="0" w:color="auto"/>
              <w:left w:val="single" w:sz="4" w:space="0" w:color="auto"/>
            </w:tcBorders>
            <w:shd w:val="clear" w:color="auto" w:fill="FFFFFF"/>
          </w:tcPr>
          <w:p w14:paraId="72D05DEC" w14:textId="3A3ECD3E" w:rsidR="005138F7" w:rsidRPr="00F3756B" w:rsidRDefault="00D576DE">
            <w:pPr>
              <w:pStyle w:val="a9"/>
              <w:shd w:val="clear" w:color="auto" w:fill="auto"/>
              <w:spacing w:before="140" w:line="266" w:lineRule="auto"/>
              <w:ind w:firstLine="0"/>
              <w:rPr>
                <w:rFonts w:ascii="Times New Roman" w:hAnsi="Times New Roman" w:cs="Times New Roman"/>
              </w:rPr>
            </w:pPr>
            <w:r>
              <w:rPr>
                <w:rFonts w:ascii="Times New Roman" w:eastAsia="Courier New" w:hAnsi="Times New Roman" w:cs="Times New Roman"/>
              </w:rPr>
              <w:t>Единиц</w:t>
            </w:r>
            <w:r w:rsidR="004F1E4E" w:rsidRPr="00F3756B">
              <w:rPr>
                <w:rFonts w:ascii="Times New Roman" w:eastAsia="Courier New" w:hAnsi="Times New Roman" w:cs="Times New Roman"/>
              </w:rPr>
              <w:t>а измере</w:t>
            </w:r>
            <w:r>
              <w:rPr>
                <w:rFonts w:ascii="Times New Roman" w:eastAsia="Courier New" w:hAnsi="Times New Roman" w:cs="Times New Roman"/>
              </w:rPr>
              <w:t>ния</w:t>
            </w:r>
          </w:p>
          <w:p w14:paraId="3EB00AEA" w14:textId="77777777" w:rsidR="005138F7" w:rsidRPr="00F3756B" w:rsidRDefault="004F1E4E">
            <w:pPr>
              <w:pStyle w:val="a9"/>
              <w:shd w:val="clear" w:color="auto" w:fill="auto"/>
              <w:spacing w:line="266" w:lineRule="auto"/>
              <w:ind w:firstLine="0"/>
              <w:rPr>
                <w:rFonts w:ascii="Times New Roman" w:hAnsi="Times New Roman" w:cs="Times New Roman"/>
              </w:rPr>
            </w:pPr>
            <w:proofErr w:type="gramStart"/>
            <w:r w:rsidRPr="00F3756B">
              <w:rPr>
                <w:rFonts w:ascii="Times New Roman" w:eastAsia="Courier New" w:hAnsi="Times New Roman" w:cs="Times New Roman"/>
              </w:rPr>
              <w:t>(по</w:t>
            </w:r>
            <w:proofErr w:type="gramEnd"/>
          </w:p>
          <w:p w14:paraId="029F874E" w14:textId="77777777" w:rsidR="005138F7" w:rsidRPr="00F3756B" w:rsidRDefault="004F1E4E">
            <w:pPr>
              <w:pStyle w:val="a9"/>
              <w:shd w:val="clear" w:color="auto" w:fill="auto"/>
              <w:spacing w:line="266" w:lineRule="auto"/>
              <w:ind w:firstLine="0"/>
              <w:rPr>
                <w:rFonts w:ascii="Times New Roman" w:hAnsi="Times New Roman" w:cs="Times New Roman"/>
              </w:rPr>
            </w:pPr>
            <w:proofErr w:type="gramStart"/>
            <w:r w:rsidRPr="00F3756B">
              <w:rPr>
                <w:rFonts w:ascii="Times New Roman" w:eastAsia="Courier New" w:hAnsi="Times New Roman" w:cs="Times New Roman"/>
              </w:rPr>
              <w:t>ОКЕИ)</w:t>
            </w:r>
            <w:proofErr w:type="gramEnd"/>
          </w:p>
        </w:tc>
        <w:tc>
          <w:tcPr>
            <w:tcW w:w="1517" w:type="dxa"/>
            <w:gridSpan w:val="2"/>
            <w:tcBorders>
              <w:top w:val="single" w:sz="4" w:space="0" w:color="auto"/>
              <w:left w:val="single" w:sz="4" w:space="0" w:color="auto"/>
            </w:tcBorders>
            <w:shd w:val="clear" w:color="auto" w:fill="FFFFFF"/>
            <w:vAlign w:val="center"/>
          </w:tcPr>
          <w:p w14:paraId="3D167C1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Базовое</w:t>
            </w:r>
          </w:p>
          <w:p w14:paraId="22A2BC59"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значение</w:t>
            </w:r>
          </w:p>
          <w:p w14:paraId="58206BD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&lt;2&gt;</w:t>
            </w:r>
          </w:p>
        </w:tc>
        <w:tc>
          <w:tcPr>
            <w:tcW w:w="5571" w:type="dxa"/>
            <w:gridSpan w:val="6"/>
            <w:tcBorders>
              <w:top w:val="single" w:sz="4" w:space="0" w:color="auto"/>
              <w:left w:val="single" w:sz="4" w:space="0" w:color="auto"/>
            </w:tcBorders>
            <w:shd w:val="clear" w:color="auto" w:fill="FFFFFF"/>
          </w:tcPr>
          <w:p w14:paraId="6ED5D1D9" w14:textId="77777777" w:rsidR="005138F7" w:rsidRPr="00F3756B" w:rsidRDefault="004F1E4E">
            <w:pPr>
              <w:pStyle w:val="a9"/>
              <w:shd w:val="clear" w:color="auto" w:fill="auto"/>
              <w:spacing w:before="140"/>
              <w:ind w:firstLine="0"/>
              <w:rPr>
                <w:rFonts w:ascii="Times New Roman" w:hAnsi="Times New Roman" w:cs="Times New Roman"/>
              </w:rPr>
            </w:pPr>
            <w:r w:rsidRPr="00F3756B">
              <w:rPr>
                <w:rFonts w:ascii="Times New Roman" w:eastAsia="Courier New" w:hAnsi="Times New Roman" w:cs="Times New Roman"/>
              </w:rPr>
              <w:t>1ия показателя по годам</w:t>
            </w:r>
          </w:p>
        </w:tc>
        <w:tc>
          <w:tcPr>
            <w:tcW w:w="979" w:type="dxa"/>
            <w:tcBorders>
              <w:top w:val="single" w:sz="4" w:space="0" w:color="auto"/>
              <w:left w:val="single" w:sz="4" w:space="0" w:color="auto"/>
            </w:tcBorders>
            <w:shd w:val="clear" w:color="auto" w:fill="FFFFFF"/>
          </w:tcPr>
          <w:p w14:paraId="0919BC56" w14:textId="361655E3" w:rsidR="005138F7" w:rsidRPr="00F3756B" w:rsidRDefault="00D576DE" w:rsidP="00D576DE">
            <w:pPr>
              <w:pStyle w:val="a9"/>
              <w:shd w:val="clear" w:color="auto" w:fill="auto"/>
              <w:spacing w:before="160"/>
              <w:ind w:firstLine="140"/>
              <w:rPr>
                <w:rFonts w:ascii="Times New Roman" w:hAnsi="Times New Roman" w:cs="Times New Roman"/>
              </w:rPr>
            </w:pPr>
            <w:r>
              <w:rPr>
                <w:rFonts w:ascii="Times New Roman" w:eastAsia="Courier New" w:hAnsi="Times New Roman" w:cs="Times New Roman"/>
              </w:rPr>
              <w:t>Докуме</w:t>
            </w:r>
            <w:r w:rsidR="004F1E4E" w:rsidRPr="00F3756B">
              <w:rPr>
                <w:rFonts w:ascii="Times New Roman" w:eastAsia="Courier New" w:hAnsi="Times New Roman" w:cs="Times New Roman"/>
              </w:rPr>
              <w:t>нт &lt;3&gt;</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3B5ADC0D" w14:textId="77777777" w:rsidR="005138F7" w:rsidRPr="00F3756B" w:rsidRDefault="004F1E4E">
            <w:pPr>
              <w:pStyle w:val="a9"/>
              <w:shd w:val="clear" w:color="auto" w:fill="auto"/>
              <w:spacing w:line="264" w:lineRule="auto"/>
              <w:ind w:left="160" w:firstLine="0"/>
              <w:rPr>
                <w:rFonts w:ascii="Times New Roman" w:hAnsi="Times New Roman" w:cs="Times New Roman"/>
              </w:rPr>
            </w:pPr>
            <w:proofErr w:type="gramStart"/>
            <w:r w:rsidRPr="00F3756B">
              <w:rPr>
                <w:rFonts w:ascii="Times New Roman" w:eastAsia="Courier New" w:hAnsi="Times New Roman" w:cs="Times New Roman"/>
              </w:rPr>
              <w:t>Ответственный</w:t>
            </w:r>
            <w:proofErr w:type="gramEnd"/>
            <w:r w:rsidRPr="00F3756B">
              <w:rPr>
                <w:rFonts w:ascii="Times New Roman" w:eastAsia="Courier New" w:hAnsi="Times New Roman" w:cs="Times New Roman"/>
              </w:rPr>
              <w:t xml:space="preserve"> за достижение показателя</w:t>
            </w:r>
          </w:p>
        </w:tc>
      </w:tr>
      <w:tr w:rsidR="005138F7" w:rsidRPr="00F3756B" w14:paraId="6DCF049F" w14:textId="77777777" w:rsidTr="00D576DE">
        <w:trPr>
          <w:trHeight w:hRule="exact" w:val="1518"/>
          <w:jc w:val="center"/>
        </w:trPr>
        <w:tc>
          <w:tcPr>
            <w:tcW w:w="485" w:type="dxa"/>
            <w:vMerge/>
            <w:tcBorders>
              <w:left w:val="single" w:sz="4" w:space="0" w:color="auto"/>
            </w:tcBorders>
            <w:shd w:val="clear" w:color="auto" w:fill="FFFFFF"/>
          </w:tcPr>
          <w:p w14:paraId="725F9712" w14:textId="77777777" w:rsidR="005138F7" w:rsidRPr="00F3756B" w:rsidRDefault="005138F7">
            <w:pPr>
              <w:rPr>
                <w:rFonts w:ascii="Times New Roman" w:hAnsi="Times New Roman" w:cs="Times New Roman"/>
              </w:rPr>
            </w:pPr>
          </w:p>
        </w:tc>
        <w:tc>
          <w:tcPr>
            <w:tcW w:w="1690" w:type="dxa"/>
            <w:vMerge/>
            <w:tcBorders>
              <w:left w:val="single" w:sz="4" w:space="0" w:color="auto"/>
            </w:tcBorders>
            <w:shd w:val="clear" w:color="auto" w:fill="FFFFFF"/>
          </w:tcPr>
          <w:p w14:paraId="58338726" w14:textId="77777777" w:rsidR="005138F7" w:rsidRPr="00F3756B" w:rsidRDefault="005138F7">
            <w:pPr>
              <w:rPr>
                <w:rFonts w:ascii="Times New Roman" w:hAnsi="Times New Roman" w:cs="Times New Roman"/>
              </w:rPr>
            </w:pPr>
          </w:p>
        </w:tc>
        <w:tc>
          <w:tcPr>
            <w:tcW w:w="989" w:type="dxa"/>
            <w:vMerge/>
            <w:tcBorders>
              <w:left w:val="single" w:sz="4" w:space="0" w:color="auto"/>
            </w:tcBorders>
            <w:shd w:val="clear" w:color="auto" w:fill="FFFFFF"/>
          </w:tcPr>
          <w:p w14:paraId="4BD48F27" w14:textId="77777777" w:rsidR="005138F7" w:rsidRPr="00F3756B" w:rsidRDefault="005138F7">
            <w:pPr>
              <w:rPr>
                <w:rFonts w:ascii="Times New Roman" w:hAnsi="Times New Roman" w:cs="Times New Roman"/>
              </w:rPr>
            </w:pPr>
          </w:p>
        </w:tc>
        <w:tc>
          <w:tcPr>
            <w:tcW w:w="1094" w:type="dxa"/>
            <w:vMerge/>
            <w:tcBorders>
              <w:left w:val="single" w:sz="4" w:space="0" w:color="auto"/>
            </w:tcBorders>
            <w:shd w:val="clear" w:color="auto" w:fill="FFFFFF"/>
          </w:tcPr>
          <w:p w14:paraId="3484968C" w14:textId="77777777" w:rsidR="005138F7" w:rsidRPr="00F3756B" w:rsidRDefault="005138F7">
            <w:pPr>
              <w:rPr>
                <w:rFonts w:ascii="Times New Roman" w:hAnsi="Times New Roman" w:cs="Times New Roman"/>
              </w:rPr>
            </w:pPr>
          </w:p>
        </w:tc>
        <w:tc>
          <w:tcPr>
            <w:tcW w:w="931" w:type="dxa"/>
            <w:vMerge/>
            <w:tcBorders>
              <w:left w:val="single" w:sz="4" w:space="0" w:color="auto"/>
            </w:tcBorders>
            <w:shd w:val="clear" w:color="auto" w:fill="FFFFFF"/>
          </w:tcPr>
          <w:p w14:paraId="5D90485B" w14:textId="77777777" w:rsidR="005138F7" w:rsidRPr="00F3756B" w:rsidRDefault="005138F7">
            <w:pPr>
              <w:rPr>
                <w:rFonts w:ascii="Times New Roman" w:hAnsi="Times New Roman" w:cs="Times New Roman"/>
              </w:rPr>
            </w:pPr>
          </w:p>
        </w:tc>
        <w:tc>
          <w:tcPr>
            <w:tcW w:w="826" w:type="dxa"/>
            <w:tcBorders>
              <w:top w:val="single" w:sz="4" w:space="0" w:color="auto"/>
              <w:left w:val="single" w:sz="4" w:space="0" w:color="auto"/>
            </w:tcBorders>
            <w:shd w:val="clear" w:color="auto" w:fill="FFFFFF"/>
            <w:vAlign w:val="center"/>
          </w:tcPr>
          <w:p w14:paraId="19CB8D82" w14:textId="1654A2F3"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значе</w:t>
            </w:r>
            <w:r w:rsidRPr="00F3756B">
              <w:rPr>
                <w:rFonts w:ascii="Times New Roman" w:eastAsia="Courier New" w:hAnsi="Times New Roman" w:cs="Times New Roman"/>
              </w:rPr>
              <w:softHyphen/>
              <w:t>ние</w:t>
            </w:r>
          </w:p>
        </w:tc>
        <w:tc>
          <w:tcPr>
            <w:tcW w:w="691" w:type="dxa"/>
            <w:tcBorders>
              <w:top w:val="single" w:sz="4" w:space="0" w:color="auto"/>
              <w:left w:val="single" w:sz="4" w:space="0" w:color="auto"/>
            </w:tcBorders>
            <w:shd w:val="clear" w:color="auto" w:fill="FFFFFF"/>
          </w:tcPr>
          <w:p w14:paraId="3100751E" w14:textId="77777777" w:rsidR="005138F7" w:rsidRPr="00F3756B" w:rsidRDefault="004F1E4E">
            <w:pPr>
              <w:pStyle w:val="a9"/>
              <w:shd w:val="clear" w:color="auto" w:fill="auto"/>
              <w:spacing w:before="120"/>
              <w:ind w:firstLine="200"/>
              <w:rPr>
                <w:rFonts w:ascii="Times New Roman" w:hAnsi="Times New Roman" w:cs="Times New Roman"/>
              </w:rPr>
            </w:pPr>
            <w:r w:rsidRPr="00F3756B">
              <w:rPr>
                <w:rFonts w:ascii="Times New Roman" w:eastAsia="Courier New" w:hAnsi="Times New Roman" w:cs="Times New Roman"/>
              </w:rPr>
              <w:t>год</w:t>
            </w:r>
          </w:p>
        </w:tc>
        <w:tc>
          <w:tcPr>
            <w:tcW w:w="1051" w:type="dxa"/>
            <w:tcBorders>
              <w:top w:val="single" w:sz="4" w:space="0" w:color="auto"/>
              <w:left w:val="single" w:sz="4" w:space="0" w:color="auto"/>
            </w:tcBorders>
            <w:shd w:val="clear" w:color="auto" w:fill="FFFFFF"/>
          </w:tcPr>
          <w:p w14:paraId="7999D5EA" w14:textId="290BD0E6" w:rsidR="005138F7" w:rsidRPr="00F3756B" w:rsidRDefault="00D576DE">
            <w:pPr>
              <w:pStyle w:val="a9"/>
              <w:shd w:val="clear" w:color="auto" w:fill="auto"/>
              <w:spacing w:before="120" w:line="266" w:lineRule="auto"/>
              <w:ind w:firstLine="0"/>
              <w:rPr>
                <w:rFonts w:ascii="Times New Roman" w:hAnsi="Times New Roman" w:cs="Times New Roman"/>
              </w:rPr>
            </w:pPr>
            <w:r>
              <w:rPr>
                <w:rFonts w:ascii="Times New Roman" w:eastAsia="Courier New" w:hAnsi="Times New Roman" w:cs="Times New Roman"/>
              </w:rPr>
              <w:t>первый год действи</w:t>
            </w:r>
            <w:r w:rsidR="004F1E4E" w:rsidRPr="00F3756B">
              <w:rPr>
                <w:rFonts w:ascii="Times New Roman" w:eastAsia="Courier New" w:hAnsi="Times New Roman" w:cs="Times New Roman"/>
              </w:rPr>
              <w:t>я</w:t>
            </w:r>
          </w:p>
        </w:tc>
        <w:tc>
          <w:tcPr>
            <w:tcW w:w="1056" w:type="dxa"/>
            <w:tcBorders>
              <w:top w:val="single" w:sz="4" w:space="0" w:color="auto"/>
              <w:left w:val="single" w:sz="4" w:space="0" w:color="auto"/>
            </w:tcBorders>
            <w:shd w:val="clear" w:color="auto" w:fill="FFFFFF"/>
          </w:tcPr>
          <w:p w14:paraId="1DB05FEE" w14:textId="20E9F6BE" w:rsidR="005138F7" w:rsidRPr="00F3756B" w:rsidRDefault="00D576DE">
            <w:pPr>
              <w:pStyle w:val="a9"/>
              <w:shd w:val="clear" w:color="auto" w:fill="auto"/>
              <w:spacing w:before="120" w:line="266" w:lineRule="auto"/>
              <w:ind w:firstLine="0"/>
              <w:rPr>
                <w:rFonts w:ascii="Times New Roman" w:hAnsi="Times New Roman" w:cs="Times New Roman"/>
              </w:rPr>
            </w:pPr>
            <w:r>
              <w:rPr>
                <w:rFonts w:ascii="Times New Roman" w:eastAsia="Courier New" w:hAnsi="Times New Roman" w:cs="Times New Roman"/>
              </w:rPr>
              <w:t>второй год действи</w:t>
            </w:r>
            <w:r w:rsidR="004F1E4E" w:rsidRPr="00F3756B">
              <w:rPr>
                <w:rFonts w:ascii="Times New Roman" w:eastAsia="Courier New" w:hAnsi="Times New Roman" w:cs="Times New Roman"/>
              </w:rPr>
              <w:t>я</w:t>
            </w:r>
          </w:p>
        </w:tc>
        <w:tc>
          <w:tcPr>
            <w:tcW w:w="902" w:type="dxa"/>
            <w:tcBorders>
              <w:top w:val="single" w:sz="4" w:space="0" w:color="auto"/>
              <w:left w:val="single" w:sz="4" w:space="0" w:color="auto"/>
            </w:tcBorders>
            <w:shd w:val="clear" w:color="auto" w:fill="FFFFFF"/>
          </w:tcPr>
          <w:p w14:paraId="125CF2EC" w14:textId="77777777" w:rsidR="005138F7" w:rsidRPr="00F3756B" w:rsidRDefault="005138F7">
            <w:pPr>
              <w:rPr>
                <w:rFonts w:ascii="Times New Roman" w:hAnsi="Times New Roman" w:cs="Times New Roman"/>
              </w:rPr>
            </w:pPr>
          </w:p>
        </w:tc>
        <w:tc>
          <w:tcPr>
            <w:tcW w:w="854" w:type="dxa"/>
            <w:tcBorders>
              <w:top w:val="single" w:sz="4" w:space="0" w:color="auto"/>
              <w:left w:val="single" w:sz="4" w:space="0" w:color="auto"/>
            </w:tcBorders>
            <w:shd w:val="clear" w:color="auto" w:fill="FFFFFF"/>
          </w:tcPr>
          <w:p w14:paraId="12E009D3"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37E59F12" w14:textId="77777777" w:rsidR="005138F7" w:rsidRPr="00F3756B" w:rsidRDefault="005138F7">
            <w:pPr>
              <w:rPr>
                <w:rFonts w:ascii="Times New Roman" w:hAnsi="Times New Roman" w:cs="Times New Roman"/>
              </w:rPr>
            </w:pPr>
          </w:p>
        </w:tc>
        <w:tc>
          <w:tcPr>
            <w:tcW w:w="998" w:type="dxa"/>
            <w:tcBorders>
              <w:top w:val="single" w:sz="4" w:space="0" w:color="auto"/>
              <w:left w:val="single" w:sz="4" w:space="0" w:color="auto"/>
            </w:tcBorders>
            <w:shd w:val="clear" w:color="auto" w:fill="FFFFFF"/>
            <w:vAlign w:val="center"/>
          </w:tcPr>
          <w:p w14:paraId="7F1450F3" w14:textId="6574218F" w:rsidR="005138F7" w:rsidRPr="00F3756B" w:rsidRDefault="00D576DE">
            <w:pPr>
              <w:pStyle w:val="a9"/>
              <w:shd w:val="clear" w:color="auto" w:fill="auto"/>
              <w:spacing w:line="269" w:lineRule="auto"/>
              <w:ind w:left="140" w:firstLine="0"/>
              <w:rPr>
                <w:rFonts w:ascii="Times New Roman" w:hAnsi="Times New Roman" w:cs="Times New Roman"/>
              </w:rPr>
            </w:pPr>
            <w:r>
              <w:rPr>
                <w:rFonts w:ascii="Times New Roman" w:eastAsia="Courier New" w:hAnsi="Times New Roman" w:cs="Times New Roman"/>
              </w:rPr>
              <w:t>год завершения действия</w:t>
            </w:r>
          </w:p>
        </w:tc>
        <w:tc>
          <w:tcPr>
            <w:tcW w:w="979" w:type="dxa"/>
            <w:tcBorders>
              <w:top w:val="single" w:sz="4" w:space="0" w:color="auto"/>
              <w:left w:val="single" w:sz="4" w:space="0" w:color="auto"/>
            </w:tcBorders>
            <w:shd w:val="clear" w:color="auto" w:fill="FFFFFF"/>
          </w:tcPr>
          <w:p w14:paraId="49726B32" w14:textId="77777777" w:rsidR="005138F7" w:rsidRPr="00F3756B" w:rsidRDefault="005138F7">
            <w:pPr>
              <w:rPr>
                <w:rFonts w:ascii="Times New Roman" w:hAnsi="Times New Roman" w:cs="Times New Roman"/>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45872CD0" w14:textId="77777777" w:rsidR="005138F7" w:rsidRPr="00F3756B" w:rsidRDefault="005138F7">
            <w:pPr>
              <w:rPr>
                <w:rFonts w:ascii="Times New Roman" w:hAnsi="Times New Roman" w:cs="Times New Roman"/>
              </w:rPr>
            </w:pPr>
          </w:p>
        </w:tc>
      </w:tr>
      <w:tr w:rsidR="005138F7" w:rsidRPr="00F3756B" w14:paraId="494DD770" w14:textId="77777777" w:rsidTr="00013496">
        <w:trPr>
          <w:trHeight w:hRule="exact" w:val="1037"/>
          <w:jc w:val="center"/>
        </w:trPr>
        <w:tc>
          <w:tcPr>
            <w:tcW w:w="485" w:type="dxa"/>
            <w:tcBorders>
              <w:top w:val="single" w:sz="4" w:space="0" w:color="auto"/>
              <w:left w:val="single" w:sz="4" w:space="0" w:color="auto"/>
            </w:tcBorders>
            <w:shd w:val="clear" w:color="auto" w:fill="FFFFFF"/>
          </w:tcPr>
          <w:p w14:paraId="39F13888" w14:textId="77777777" w:rsidR="005138F7" w:rsidRPr="00F3756B" w:rsidRDefault="004F1E4E">
            <w:pPr>
              <w:pStyle w:val="a9"/>
              <w:shd w:val="clear" w:color="auto" w:fill="auto"/>
              <w:spacing w:before="100"/>
              <w:ind w:firstLine="0"/>
              <w:jc w:val="both"/>
              <w:rPr>
                <w:rFonts w:ascii="Times New Roman" w:hAnsi="Times New Roman" w:cs="Times New Roman"/>
              </w:rPr>
            </w:pPr>
            <w:r w:rsidRPr="00F3756B">
              <w:rPr>
                <w:rFonts w:ascii="Times New Roman" w:eastAsia="Courier New" w:hAnsi="Times New Roman" w:cs="Times New Roman"/>
              </w:rPr>
              <w:t>1</w:t>
            </w:r>
          </w:p>
        </w:tc>
        <w:tc>
          <w:tcPr>
            <w:tcW w:w="1690" w:type="dxa"/>
            <w:tcBorders>
              <w:top w:val="single" w:sz="4" w:space="0" w:color="auto"/>
              <w:left w:val="single" w:sz="4" w:space="0" w:color="auto"/>
            </w:tcBorders>
            <w:shd w:val="clear" w:color="auto" w:fill="FFFFFF"/>
          </w:tcPr>
          <w:p w14:paraId="76127B1E" w14:textId="77777777" w:rsidR="005138F7" w:rsidRPr="00F3756B" w:rsidRDefault="004F1E4E">
            <w:pPr>
              <w:pStyle w:val="a9"/>
              <w:shd w:val="clear" w:color="auto" w:fill="auto"/>
              <w:spacing w:before="100"/>
              <w:ind w:firstLine="0"/>
              <w:rPr>
                <w:rFonts w:ascii="Times New Roman" w:hAnsi="Times New Roman" w:cs="Times New Roman"/>
              </w:rPr>
            </w:pPr>
            <w:r w:rsidRPr="00F3756B">
              <w:rPr>
                <w:rFonts w:ascii="Times New Roman" w:eastAsia="Courier New" w:hAnsi="Times New Roman" w:cs="Times New Roman"/>
              </w:rPr>
              <w:t>2</w:t>
            </w:r>
          </w:p>
        </w:tc>
        <w:tc>
          <w:tcPr>
            <w:tcW w:w="989" w:type="dxa"/>
            <w:tcBorders>
              <w:top w:val="single" w:sz="4" w:space="0" w:color="auto"/>
              <w:left w:val="single" w:sz="4" w:space="0" w:color="auto"/>
            </w:tcBorders>
            <w:shd w:val="clear" w:color="auto" w:fill="FFFFFF"/>
          </w:tcPr>
          <w:p w14:paraId="3E0A1334"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3</w:t>
            </w:r>
          </w:p>
        </w:tc>
        <w:tc>
          <w:tcPr>
            <w:tcW w:w="1094" w:type="dxa"/>
            <w:tcBorders>
              <w:top w:val="single" w:sz="4" w:space="0" w:color="auto"/>
              <w:left w:val="single" w:sz="4" w:space="0" w:color="auto"/>
            </w:tcBorders>
            <w:shd w:val="clear" w:color="auto" w:fill="FFFFFF"/>
          </w:tcPr>
          <w:p w14:paraId="238F7B8C"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4</w:t>
            </w:r>
          </w:p>
        </w:tc>
        <w:tc>
          <w:tcPr>
            <w:tcW w:w="931" w:type="dxa"/>
            <w:tcBorders>
              <w:top w:val="single" w:sz="4" w:space="0" w:color="auto"/>
              <w:left w:val="single" w:sz="4" w:space="0" w:color="auto"/>
            </w:tcBorders>
            <w:shd w:val="clear" w:color="auto" w:fill="FFFFFF"/>
          </w:tcPr>
          <w:p w14:paraId="5283728A" w14:textId="77777777" w:rsidR="005138F7" w:rsidRPr="00F3756B" w:rsidRDefault="004F1E4E">
            <w:pPr>
              <w:pStyle w:val="a9"/>
              <w:shd w:val="clear" w:color="auto" w:fill="auto"/>
              <w:spacing w:before="100"/>
              <w:ind w:firstLine="0"/>
              <w:rPr>
                <w:rFonts w:ascii="Times New Roman" w:hAnsi="Times New Roman" w:cs="Times New Roman"/>
              </w:rPr>
            </w:pPr>
            <w:r w:rsidRPr="00F3756B">
              <w:rPr>
                <w:rFonts w:ascii="Times New Roman" w:hAnsi="Times New Roman" w:cs="Times New Roman"/>
              </w:rPr>
              <w:t>5</w:t>
            </w:r>
          </w:p>
        </w:tc>
        <w:tc>
          <w:tcPr>
            <w:tcW w:w="826" w:type="dxa"/>
            <w:tcBorders>
              <w:top w:val="single" w:sz="4" w:space="0" w:color="auto"/>
              <w:left w:val="single" w:sz="4" w:space="0" w:color="auto"/>
            </w:tcBorders>
            <w:shd w:val="clear" w:color="auto" w:fill="FFFFFF"/>
          </w:tcPr>
          <w:p w14:paraId="17CDF951"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6</w:t>
            </w:r>
          </w:p>
        </w:tc>
        <w:tc>
          <w:tcPr>
            <w:tcW w:w="691" w:type="dxa"/>
            <w:tcBorders>
              <w:top w:val="single" w:sz="4" w:space="0" w:color="auto"/>
              <w:left w:val="single" w:sz="4" w:space="0" w:color="auto"/>
            </w:tcBorders>
            <w:shd w:val="clear" w:color="auto" w:fill="FFFFFF"/>
          </w:tcPr>
          <w:p w14:paraId="53E26274"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7</w:t>
            </w:r>
          </w:p>
        </w:tc>
        <w:tc>
          <w:tcPr>
            <w:tcW w:w="1051" w:type="dxa"/>
            <w:tcBorders>
              <w:top w:val="single" w:sz="4" w:space="0" w:color="auto"/>
              <w:left w:val="single" w:sz="4" w:space="0" w:color="auto"/>
            </w:tcBorders>
            <w:shd w:val="clear" w:color="auto" w:fill="FFFFFF"/>
          </w:tcPr>
          <w:p w14:paraId="2EE7E7AA"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8</w:t>
            </w:r>
          </w:p>
        </w:tc>
        <w:tc>
          <w:tcPr>
            <w:tcW w:w="1056" w:type="dxa"/>
            <w:tcBorders>
              <w:top w:val="single" w:sz="4" w:space="0" w:color="auto"/>
              <w:left w:val="single" w:sz="4" w:space="0" w:color="auto"/>
            </w:tcBorders>
            <w:shd w:val="clear" w:color="auto" w:fill="FFFFFF"/>
          </w:tcPr>
          <w:p w14:paraId="11AF3156" w14:textId="77777777" w:rsidR="005138F7" w:rsidRPr="00F3756B" w:rsidRDefault="004F1E4E">
            <w:pPr>
              <w:pStyle w:val="a9"/>
              <w:shd w:val="clear" w:color="auto" w:fill="auto"/>
              <w:spacing w:before="100"/>
              <w:ind w:firstLine="0"/>
              <w:rPr>
                <w:rFonts w:ascii="Times New Roman" w:hAnsi="Times New Roman" w:cs="Times New Roman"/>
              </w:rPr>
            </w:pPr>
            <w:r w:rsidRPr="00F3756B">
              <w:rPr>
                <w:rFonts w:ascii="Times New Roman" w:hAnsi="Times New Roman" w:cs="Times New Roman"/>
              </w:rPr>
              <w:t>9</w:t>
            </w:r>
          </w:p>
        </w:tc>
        <w:tc>
          <w:tcPr>
            <w:tcW w:w="902" w:type="dxa"/>
            <w:tcBorders>
              <w:top w:val="single" w:sz="4" w:space="0" w:color="auto"/>
              <w:left w:val="single" w:sz="4" w:space="0" w:color="auto"/>
            </w:tcBorders>
            <w:shd w:val="clear" w:color="auto" w:fill="FFFFFF"/>
          </w:tcPr>
          <w:p w14:paraId="09047C26"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10</w:t>
            </w:r>
          </w:p>
        </w:tc>
        <w:tc>
          <w:tcPr>
            <w:tcW w:w="854" w:type="dxa"/>
            <w:tcBorders>
              <w:top w:val="single" w:sz="4" w:space="0" w:color="auto"/>
              <w:left w:val="single" w:sz="4" w:space="0" w:color="auto"/>
            </w:tcBorders>
            <w:shd w:val="clear" w:color="auto" w:fill="FFFFFF"/>
          </w:tcPr>
          <w:p w14:paraId="0C1B715C"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11</w:t>
            </w:r>
          </w:p>
        </w:tc>
        <w:tc>
          <w:tcPr>
            <w:tcW w:w="710" w:type="dxa"/>
            <w:tcBorders>
              <w:top w:val="single" w:sz="4" w:space="0" w:color="auto"/>
              <w:left w:val="single" w:sz="4" w:space="0" w:color="auto"/>
            </w:tcBorders>
            <w:shd w:val="clear" w:color="auto" w:fill="FFFFFF"/>
          </w:tcPr>
          <w:p w14:paraId="13D888B4"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12</w:t>
            </w:r>
          </w:p>
        </w:tc>
        <w:tc>
          <w:tcPr>
            <w:tcW w:w="998" w:type="dxa"/>
            <w:tcBorders>
              <w:top w:val="single" w:sz="4" w:space="0" w:color="auto"/>
              <w:left w:val="single" w:sz="4" w:space="0" w:color="auto"/>
            </w:tcBorders>
            <w:shd w:val="clear" w:color="auto" w:fill="FFFFFF"/>
          </w:tcPr>
          <w:p w14:paraId="7501104B"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13</w:t>
            </w:r>
          </w:p>
        </w:tc>
        <w:tc>
          <w:tcPr>
            <w:tcW w:w="979" w:type="dxa"/>
            <w:tcBorders>
              <w:top w:val="single" w:sz="4" w:space="0" w:color="auto"/>
              <w:left w:val="single" w:sz="4" w:space="0" w:color="auto"/>
            </w:tcBorders>
            <w:shd w:val="clear" w:color="auto" w:fill="FFFFFF"/>
          </w:tcPr>
          <w:p w14:paraId="44DB0236"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14</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20F099ED" w14:textId="77777777" w:rsidR="005138F7" w:rsidRPr="00F3756B" w:rsidRDefault="004F1E4E">
            <w:pPr>
              <w:pStyle w:val="a9"/>
              <w:shd w:val="clear" w:color="auto" w:fill="auto"/>
              <w:spacing w:before="140"/>
              <w:ind w:firstLine="0"/>
              <w:jc w:val="both"/>
              <w:rPr>
                <w:rFonts w:ascii="Times New Roman" w:hAnsi="Times New Roman" w:cs="Times New Roman"/>
              </w:rPr>
            </w:pPr>
            <w:r w:rsidRPr="00F3756B">
              <w:rPr>
                <w:rFonts w:ascii="Times New Roman" w:eastAsia="Courier New" w:hAnsi="Times New Roman" w:cs="Times New Roman"/>
              </w:rPr>
              <w:t>15</w:t>
            </w:r>
          </w:p>
        </w:tc>
      </w:tr>
      <w:tr w:rsidR="005138F7" w:rsidRPr="00F3756B" w14:paraId="4A81AD70" w14:textId="77777777" w:rsidTr="00013496">
        <w:trPr>
          <w:trHeight w:hRule="exact" w:val="437"/>
          <w:jc w:val="center"/>
        </w:trPr>
        <w:tc>
          <w:tcPr>
            <w:tcW w:w="1510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4A4EC25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Цель муниципальной программы "Наименование"</w:t>
            </w:r>
          </w:p>
        </w:tc>
      </w:tr>
      <w:tr w:rsidR="005138F7" w:rsidRPr="00F3756B" w14:paraId="7042E215" w14:textId="77777777" w:rsidTr="00013496">
        <w:trPr>
          <w:trHeight w:hRule="exact" w:val="442"/>
          <w:jc w:val="center"/>
        </w:trPr>
        <w:tc>
          <w:tcPr>
            <w:tcW w:w="485" w:type="dxa"/>
            <w:tcBorders>
              <w:top w:val="single" w:sz="4" w:space="0" w:color="auto"/>
              <w:left w:val="single" w:sz="4" w:space="0" w:color="auto"/>
            </w:tcBorders>
            <w:shd w:val="clear" w:color="auto" w:fill="FFFFFF"/>
            <w:vAlign w:val="center"/>
          </w:tcPr>
          <w:p w14:paraId="6BE77FDF"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Courier New" w:hAnsi="Times New Roman" w:cs="Times New Roman"/>
              </w:rPr>
              <w:t>1</w:t>
            </w:r>
          </w:p>
        </w:tc>
        <w:tc>
          <w:tcPr>
            <w:tcW w:w="1690" w:type="dxa"/>
            <w:tcBorders>
              <w:top w:val="single" w:sz="4" w:space="0" w:color="auto"/>
              <w:left w:val="single" w:sz="4" w:space="0" w:color="auto"/>
            </w:tcBorders>
            <w:shd w:val="clear" w:color="auto" w:fill="FFFFFF"/>
          </w:tcPr>
          <w:p w14:paraId="2B217437" w14:textId="77777777" w:rsidR="005138F7" w:rsidRPr="00F3756B" w:rsidRDefault="005138F7">
            <w:pPr>
              <w:rPr>
                <w:rFonts w:ascii="Times New Roman" w:hAnsi="Times New Roman" w:cs="Times New Roman"/>
              </w:rPr>
            </w:pPr>
          </w:p>
        </w:tc>
        <w:tc>
          <w:tcPr>
            <w:tcW w:w="989" w:type="dxa"/>
            <w:tcBorders>
              <w:top w:val="single" w:sz="4" w:space="0" w:color="auto"/>
              <w:left w:val="single" w:sz="4" w:space="0" w:color="auto"/>
            </w:tcBorders>
            <w:shd w:val="clear" w:color="auto" w:fill="FFFFFF"/>
          </w:tcPr>
          <w:p w14:paraId="3D743287" w14:textId="77777777" w:rsidR="005138F7" w:rsidRPr="00F3756B" w:rsidRDefault="005138F7">
            <w:pPr>
              <w:rPr>
                <w:rFonts w:ascii="Times New Roman" w:hAnsi="Times New Roman" w:cs="Times New Roman"/>
              </w:rPr>
            </w:pPr>
          </w:p>
        </w:tc>
        <w:tc>
          <w:tcPr>
            <w:tcW w:w="1094" w:type="dxa"/>
            <w:tcBorders>
              <w:top w:val="single" w:sz="4" w:space="0" w:color="auto"/>
              <w:left w:val="single" w:sz="4" w:space="0" w:color="auto"/>
            </w:tcBorders>
            <w:shd w:val="clear" w:color="auto" w:fill="FFFFFF"/>
          </w:tcPr>
          <w:p w14:paraId="2DC34900" w14:textId="77777777" w:rsidR="005138F7" w:rsidRPr="00F3756B" w:rsidRDefault="005138F7">
            <w:pPr>
              <w:rPr>
                <w:rFonts w:ascii="Times New Roman" w:hAnsi="Times New Roman" w:cs="Times New Roman"/>
              </w:rPr>
            </w:pPr>
          </w:p>
        </w:tc>
        <w:tc>
          <w:tcPr>
            <w:tcW w:w="931" w:type="dxa"/>
            <w:tcBorders>
              <w:top w:val="single" w:sz="4" w:space="0" w:color="auto"/>
              <w:left w:val="single" w:sz="4" w:space="0" w:color="auto"/>
            </w:tcBorders>
            <w:shd w:val="clear" w:color="auto" w:fill="FFFFFF"/>
          </w:tcPr>
          <w:p w14:paraId="37D44451" w14:textId="77777777" w:rsidR="005138F7" w:rsidRPr="00F3756B" w:rsidRDefault="005138F7">
            <w:pPr>
              <w:rPr>
                <w:rFonts w:ascii="Times New Roman" w:hAnsi="Times New Roman" w:cs="Times New Roman"/>
              </w:rPr>
            </w:pPr>
          </w:p>
        </w:tc>
        <w:tc>
          <w:tcPr>
            <w:tcW w:w="826" w:type="dxa"/>
            <w:tcBorders>
              <w:top w:val="single" w:sz="4" w:space="0" w:color="auto"/>
              <w:left w:val="single" w:sz="4" w:space="0" w:color="auto"/>
            </w:tcBorders>
            <w:shd w:val="clear" w:color="auto" w:fill="FFFFFF"/>
          </w:tcPr>
          <w:p w14:paraId="654D9D8F" w14:textId="77777777" w:rsidR="005138F7" w:rsidRPr="00F3756B" w:rsidRDefault="005138F7">
            <w:pPr>
              <w:rPr>
                <w:rFonts w:ascii="Times New Roman" w:hAnsi="Times New Roman" w:cs="Times New Roman"/>
              </w:rPr>
            </w:pPr>
          </w:p>
        </w:tc>
        <w:tc>
          <w:tcPr>
            <w:tcW w:w="691" w:type="dxa"/>
            <w:tcBorders>
              <w:top w:val="single" w:sz="4" w:space="0" w:color="auto"/>
              <w:left w:val="single" w:sz="4" w:space="0" w:color="auto"/>
            </w:tcBorders>
            <w:shd w:val="clear" w:color="auto" w:fill="FFFFFF"/>
          </w:tcPr>
          <w:p w14:paraId="6DA25163" w14:textId="77777777" w:rsidR="005138F7" w:rsidRPr="00F3756B" w:rsidRDefault="005138F7">
            <w:pPr>
              <w:rPr>
                <w:rFonts w:ascii="Times New Roman" w:hAnsi="Times New Roman" w:cs="Times New Roman"/>
              </w:rPr>
            </w:pPr>
          </w:p>
        </w:tc>
        <w:tc>
          <w:tcPr>
            <w:tcW w:w="1051" w:type="dxa"/>
            <w:tcBorders>
              <w:top w:val="single" w:sz="4" w:space="0" w:color="auto"/>
              <w:left w:val="single" w:sz="4" w:space="0" w:color="auto"/>
            </w:tcBorders>
            <w:shd w:val="clear" w:color="auto" w:fill="FFFFFF"/>
          </w:tcPr>
          <w:p w14:paraId="07192606" w14:textId="77777777" w:rsidR="005138F7" w:rsidRPr="00F3756B" w:rsidRDefault="005138F7">
            <w:pPr>
              <w:rPr>
                <w:rFonts w:ascii="Times New Roman" w:hAnsi="Times New Roman" w:cs="Times New Roman"/>
              </w:rPr>
            </w:pPr>
          </w:p>
        </w:tc>
        <w:tc>
          <w:tcPr>
            <w:tcW w:w="1056" w:type="dxa"/>
            <w:tcBorders>
              <w:top w:val="single" w:sz="4" w:space="0" w:color="auto"/>
              <w:left w:val="single" w:sz="4" w:space="0" w:color="auto"/>
            </w:tcBorders>
            <w:shd w:val="clear" w:color="auto" w:fill="FFFFFF"/>
          </w:tcPr>
          <w:p w14:paraId="6AD46CC0" w14:textId="77777777" w:rsidR="005138F7" w:rsidRPr="00F3756B" w:rsidRDefault="005138F7">
            <w:pPr>
              <w:rPr>
                <w:rFonts w:ascii="Times New Roman" w:hAnsi="Times New Roman" w:cs="Times New Roman"/>
              </w:rPr>
            </w:pPr>
          </w:p>
        </w:tc>
        <w:tc>
          <w:tcPr>
            <w:tcW w:w="902" w:type="dxa"/>
            <w:tcBorders>
              <w:top w:val="single" w:sz="4" w:space="0" w:color="auto"/>
              <w:left w:val="single" w:sz="4" w:space="0" w:color="auto"/>
            </w:tcBorders>
            <w:shd w:val="clear" w:color="auto" w:fill="FFFFFF"/>
          </w:tcPr>
          <w:p w14:paraId="725CE0E8" w14:textId="77777777" w:rsidR="005138F7" w:rsidRPr="00F3756B" w:rsidRDefault="005138F7">
            <w:pPr>
              <w:rPr>
                <w:rFonts w:ascii="Times New Roman" w:hAnsi="Times New Roman" w:cs="Times New Roman"/>
              </w:rPr>
            </w:pPr>
          </w:p>
        </w:tc>
        <w:tc>
          <w:tcPr>
            <w:tcW w:w="854" w:type="dxa"/>
            <w:tcBorders>
              <w:top w:val="single" w:sz="4" w:space="0" w:color="auto"/>
              <w:left w:val="single" w:sz="4" w:space="0" w:color="auto"/>
            </w:tcBorders>
            <w:shd w:val="clear" w:color="auto" w:fill="FFFFFF"/>
          </w:tcPr>
          <w:p w14:paraId="702D187E"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0D118F7D" w14:textId="77777777" w:rsidR="005138F7" w:rsidRPr="00F3756B" w:rsidRDefault="005138F7">
            <w:pPr>
              <w:rPr>
                <w:rFonts w:ascii="Times New Roman" w:hAnsi="Times New Roman" w:cs="Times New Roman"/>
              </w:rPr>
            </w:pPr>
          </w:p>
        </w:tc>
        <w:tc>
          <w:tcPr>
            <w:tcW w:w="998" w:type="dxa"/>
            <w:tcBorders>
              <w:top w:val="single" w:sz="4" w:space="0" w:color="auto"/>
              <w:left w:val="single" w:sz="4" w:space="0" w:color="auto"/>
            </w:tcBorders>
            <w:shd w:val="clear" w:color="auto" w:fill="FFFFFF"/>
          </w:tcPr>
          <w:p w14:paraId="75BA6FAB" w14:textId="77777777" w:rsidR="005138F7" w:rsidRPr="00F3756B" w:rsidRDefault="005138F7">
            <w:pPr>
              <w:rPr>
                <w:rFonts w:ascii="Times New Roman" w:hAnsi="Times New Roman" w:cs="Times New Roman"/>
              </w:rPr>
            </w:pPr>
          </w:p>
        </w:tc>
        <w:tc>
          <w:tcPr>
            <w:tcW w:w="979" w:type="dxa"/>
            <w:tcBorders>
              <w:top w:val="single" w:sz="4" w:space="0" w:color="auto"/>
              <w:left w:val="single" w:sz="4" w:space="0" w:color="auto"/>
            </w:tcBorders>
            <w:shd w:val="clear" w:color="auto" w:fill="FFFFFF"/>
          </w:tcPr>
          <w:p w14:paraId="0C5AFB58" w14:textId="77777777" w:rsidR="005138F7" w:rsidRPr="00F3756B" w:rsidRDefault="005138F7">
            <w:pPr>
              <w:rPr>
                <w:rFonts w:ascii="Times New Roman" w:hAnsi="Times New Roman" w:cs="Times New Roman"/>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19691B24" w14:textId="77777777" w:rsidR="005138F7" w:rsidRPr="00F3756B" w:rsidRDefault="005138F7">
            <w:pPr>
              <w:rPr>
                <w:rFonts w:ascii="Times New Roman" w:hAnsi="Times New Roman" w:cs="Times New Roman"/>
              </w:rPr>
            </w:pPr>
          </w:p>
        </w:tc>
      </w:tr>
      <w:tr w:rsidR="005138F7" w:rsidRPr="00F3756B" w14:paraId="24511AE8" w14:textId="77777777" w:rsidTr="00013496">
        <w:trPr>
          <w:trHeight w:hRule="exact" w:val="442"/>
          <w:jc w:val="center"/>
        </w:trPr>
        <w:tc>
          <w:tcPr>
            <w:tcW w:w="485" w:type="dxa"/>
            <w:tcBorders>
              <w:top w:val="single" w:sz="4" w:space="0" w:color="auto"/>
              <w:left w:val="single" w:sz="4" w:space="0" w:color="auto"/>
            </w:tcBorders>
            <w:shd w:val="clear" w:color="auto" w:fill="FFFFFF"/>
            <w:vAlign w:val="center"/>
          </w:tcPr>
          <w:p w14:paraId="50E82DB3"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Courier New" w:hAnsi="Times New Roman" w:cs="Times New Roman"/>
              </w:rPr>
              <w:t>2</w:t>
            </w:r>
          </w:p>
        </w:tc>
        <w:tc>
          <w:tcPr>
            <w:tcW w:w="1690" w:type="dxa"/>
            <w:tcBorders>
              <w:top w:val="single" w:sz="4" w:space="0" w:color="auto"/>
              <w:left w:val="single" w:sz="4" w:space="0" w:color="auto"/>
            </w:tcBorders>
            <w:shd w:val="clear" w:color="auto" w:fill="FFFFFF"/>
          </w:tcPr>
          <w:p w14:paraId="762DFF6B" w14:textId="77777777" w:rsidR="005138F7" w:rsidRPr="00F3756B" w:rsidRDefault="005138F7">
            <w:pPr>
              <w:rPr>
                <w:rFonts w:ascii="Times New Roman" w:hAnsi="Times New Roman" w:cs="Times New Roman"/>
              </w:rPr>
            </w:pPr>
          </w:p>
        </w:tc>
        <w:tc>
          <w:tcPr>
            <w:tcW w:w="989" w:type="dxa"/>
            <w:tcBorders>
              <w:top w:val="single" w:sz="4" w:space="0" w:color="auto"/>
              <w:left w:val="single" w:sz="4" w:space="0" w:color="auto"/>
            </w:tcBorders>
            <w:shd w:val="clear" w:color="auto" w:fill="FFFFFF"/>
          </w:tcPr>
          <w:p w14:paraId="5DACB271" w14:textId="77777777" w:rsidR="005138F7" w:rsidRPr="00F3756B" w:rsidRDefault="005138F7">
            <w:pPr>
              <w:rPr>
                <w:rFonts w:ascii="Times New Roman" w:hAnsi="Times New Roman" w:cs="Times New Roman"/>
              </w:rPr>
            </w:pPr>
          </w:p>
        </w:tc>
        <w:tc>
          <w:tcPr>
            <w:tcW w:w="1094" w:type="dxa"/>
            <w:tcBorders>
              <w:top w:val="single" w:sz="4" w:space="0" w:color="auto"/>
              <w:left w:val="single" w:sz="4" w:space="0" w:color="auto"/>
            </w:tcBorders>
            <w:shd w:val="clear" w:color="auto" w:fill="FFFFFF"/>
          </w:tcPr>
          <w:p w14:paraId="45467B95" w14:textId="77777777" w:rsidR="005138F7" w:rsidRPr="00F3756B" w:rsidRDefault="005138F7">
            <w:pPr>
              <w:rPr>
                <w:rFonts w:ascii="Times New Roman" w:hAnsi="Times New Roman" w:cs="Times New Roman"/>
              </w:rPr>
            </w:pPr>
          </w:p>
        </w:tc>
        <w:tc>
          <w:tcPr>
            <w:tcW w:w="931" w:type="dxa"/>
            <w:tcBorders>
              <w:top w:val="single" w:sz="4" w:space="0" w:color="auto"/>
              <w:left w:val="single" w:sz="4" w:space="0" w:color="auto"/>
            </w:tcBorders>
            <w:shd w:val="clear" w:color="auto" w:fill="FFFFFF"/>
          </w:tcPr>
          <w:p w14:paraId="3BFFD780" w14:textId="77777777" w:rsidR="005138F7" w:rsidRPr="00F3756B" w:rsidRDefault="005138F7">
            <w:pPr>
              <w:rPr>
                <w:rFonts w:ascii="Times New Roman" w:hAnsi="Times New Roman" w:cs="Times New Roman"/>
              </w:rPr>
            </w:pPr>
          </w:p>
        </w:tc>
        <w:tc>
          <w:tcPr>
            <w:tcW w:w="826" w:type="dxa"/>
            <w:tcBorders>
              <w:top w:val="single" w:sz="4" w:space="0" w:color="auto"/>
              <w:left w:val="single" w:sz="4" w:space="0" w:color="auto"/>
            </w:tcBorders>
            <w:shd w:val="clear" w:color="auto" w:fill="FFFFFF"/>
          </w:tcPr>
          <w:p w14:paraId="60FB1134" w14:textId="77777777" w:rsidR="005138F7" w:rsidRPr="00F3756B" w:rsidRDefault="005138F7">
            <w:pPr>
              <w:rPr>
                <w:rFonts w:ascii="Times New Roman" w:hAnsi="Times New Roman" w:cs="Times New Roman"/>
              </w:rPr>
            </w:pPr>
          </w:p>
        </w:tc>
        <w:tc>
          <w:tcPr>
            <w:tcW w:w="691" w:type="dxa"/>
            <w:tcBorders>
              <w:top w:val="single" w:sz="4" w:space="0" w:color="auto"/>
              <w:left w:val="single" w:sz="4" w:space="0" w:color="auto"/>
            </w:tcBorders>
            <w:shd w:val="clear" w:color="auto" w:fill="FFFFFF"/>
          </w:tcPr>
          <w:p w14:paraId="1ACFF194" w14:textId="77777777" w:rsidR="005138F7" w:rsidRPr="00F3756B" w:rsidRDefault="005138F7">
            <w:pPr>
              <w:rPr>
                <w:rFonts w:ascii="Times New Roman" w:hAnsi="Times New Roman" w:cs="Times New Roman"/>
              </w:rPr>
            </w:pPr>
          </w:p>
        </w:tc>
        <w:tc>
          <w:tcPr>
            <w:tcW w:w="1051" w:type="dxa"/>
            <w:tcBorders>
              <w:top w:val="single" w:sz="4" w:space="0" w:color="auto"/>
              <w:left w:val="single" w:sz="4" w:space="0" w:color="auto"/>
            </w:tcBorders>
            <w:shd w:val="clear" w:color="auto" w:fill="FFFFFF"/>
          </w:tcPr>
          <w:p w14:paraId="36736DA5" w14:textId="77777777" w:rsidR="005138F7" w:rsidRPr="00F3756B" w:rsidRDefault="005138F7">
            <w:pPr>
              <w:rPr>
                <w:rFonts w:ascii="Times New Roman" w:hAnsi="Times New Roman" w:cs="Times New Roman"/>
              </w:rPr>
            </w:pPr>
          </w:p>
        </w:tc>
        <w:tc>
          <w:tcPr>
            <w:tcW w:w="1056" w:type="dxa"/>
            <w:tcBorders>
              <w:top w:val="single" w:sz="4" w:space="0" w:color="auto"/>
              <w:left w:val="single" w:sz="4" w:space="0" w:color="auto"/>
            </w:tcBorders>
            <w:shd w:val="clear" w:color="auto" w:fill="FFFFFF"/>
          </w:tcPr>
          <w:p w14:paraId="0542133C" w14:textId="77777777" w:rsidR="005138F7" w:rsidRPr="00F3756B" w:rsidRDefault="005138F7">
            <w:pPr>
              <w:rPr>
                <w:rFonts w:ascii="Times New Roman" w:hAnsi="Times New Roman" w:cs="Times New Roman"/>
              </w:rPr>
            </w:pPr>
          </w:p>
        </w:tc>
        <w:tc>
          <w:tcPr>
            <w:tcW w:w="902" w:type="dxa"/>
            <w:tcBorders>
              <w:top w:val="single" w:sz="4" w:space="0" w:color="auto"/>
              <w:left w:val="single" w:sz="4" w:space="0" w:color="auto"/>
            </w:tcBorders>
            <w:shd w:val="clear" w:color="auto" w:fill="FFFFFF"/>
          </w:tcPr>
          <w:p w14:paraId="52E8926D" w14:textId="77777777" w:rsidR="005138F7" w:rsidRPr="00F3756B" w:rsidRDefault="005138F7">
            <w:pPr>
              <w:rPr>
                <w:rFonts w:ascii="Times New Roman" w:hAnsi="Times New Roman" w:cs="Times New Roman"/>
              </w:rPr>
            </w:pPr>
          </w:p>
        </w:tc>
        <w:tc>
          <w:tcPr>
            <w:tcW w:w="854" w:type="dxa"/>
            <w:tcBorders>
              <w:top w:val="single" w:sz="4" w:space="0" w:color="auto"/>
              <w:left w:val="single" w:sz="4" w:space="0" w:color="auto"/>
            </w:tcBorders>
            <w:shd w:val="clear" w:color="auto" w:fill="FFFFFF"/>
          </w:tcPr>
          <w:p w14:paraId="3F465130"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07A5865E" w14:textId="77777777" w:rsidR="005138F7" w:rsidRPr="00F3756B" w:rsidRDefault="005138F7">
            <w:pPr>
              <w:rPr>
                <w:rFonts w:ascii="Times New Roman" w:hAnsi="Times New Roman" w:cs="Times New Roman"/>
              </w:rPr>
            </w:pPr>
          </w:p>
        </w:tc>
        <w:tc>
          <w:tcPr>
            <w:tcW w:w="998" w:type="dxa"/>
            <w:tcBorders>
              <w:top w:val="single" w:sz="4" w:space="0" w:color="auto"/>
              <w:left w:val="single" w:sz="4" w:space="0" w:color="auto"/>
            </w:tcBorders>
            <w:shd w:val="clear" w:color="auto" w:fill="FFFFFF"/>
          </w:tcPr>
          <w:p w14:paraId="74207526" w14:textId="77777777" w:rsidR="005138F7" w:rsidRPr="00F3756B" w:rsidRDefault="005138F7">
            <w:pPr>
              <w:rPr>
                <w:rFonts w:ascii="Times New Roman" w:hAnsi="Times New Roman" w:cs="Times New Roman"/>
              </w:rPr>
            </w:pPr>
          </w:p>
        </w:tc>
        <w:tc>
          <w:tcPr>
            <w:tcW w:w="979" w:type="dxa"/>
            <w:tcBorders>
              <w:top w:val="single" w:sz="4" w:space="0" w:color="auto"/>
              <w:left w:val="single" w:sz="4" w:space="0" w:color="auto"/>
            </w:tcBorders>
            <w:shd w:val="clear" w:color="auto" w:fill="FFFFFF"/>
          </w:tcPr>
          <w:p w14:paraId="1C3B2B11" w14:textId="77777777" w:rsidR="005138F7" w:rsidRPr="00F3756B" w:rsidRDefault="005138F7">
            <w:pPr>
              <w:rPr>
                <w:rFonts w:ascii="Times New Roman" w:hAnsi="Times New Roman" w:cs="Times New Roman"/>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24EFF32F" w14:textId="77777777" w:rsidR="005138F7" w:rsidRPr="00F3756B" w:rsidRDefault="005138F7">
            <w:pPr>
              <w:rPr>
                <w:rFonts w:ascii="Times New Roman" w:hAnsi="Times New Roman" w:cs="Times New Roman"/>
              </w:rPr>
            </w:pPr>
          </w:p>
        </w:tc>
      </w:tr>
      <w:tr w:rsidR="005138F7" w:rsidRPr="00F3756B" w14:paraId="21CEDC74" w14:textId="77777777" w:rsidTr="00013496">
        <w:trPr>
          <w:trHeight w:hRule="exact" w:val="691"/>
          <w:jc w:val="center"/>
        </w:trPr>
        <w:tc>
          <w:tcPr>
            <w:tcW w:w="485" w:type="dxa"/>
            <w:tcBorders>
              <w:top w:val="single" w:sz="4" w:space="0" w:color="auto"/>
              <w:left w:val="single" w:sz="4" w:space="0" w:color="auto"/>
              <w:bottom w:val="single" w:sz="4" w:space="0" w:color="auto"/>
            </w:tcBorders>
            <w:shd w:val="clear" w:color="auto" w:fill="FFFFFF"/>
          </w:tcPr>
          <w:p w14:paraId="5681FF09" w14:textId="77777777" w:rsidR="005138F7" w:rsidRPr="00F3756B" w:rsidRDefault="005138F7">
            <w:pPr>
              <w:rPr>
                <w:rFonts w:ascii="Times New Roman" w:hAnsi="Times New Roman" w:cs="Times New Roman"/>
              </w:rPr>
            </w:pPr>
          </w:p>
        </w:tc>
        <w:tc>
          <w:tcPr>
            <w:tcW w:w="1690" w:type="dxa"/>
            <w:tcBorders>
              <w:top w:val="single" w:sz="4" w:space="0" w:color="auto"/>
              <w:left w:val="single" w:sz="4" w:space="0" w:color="auto"/>
              <w:bottom w:val="single" w:sz="4" w:space="0" w:color="auto"/>
            </w:tcBorders>
            <w:shd w:val="clear" w:color="auto" w:fill="FFFFFF"/>
          </w:tcPr>
          <w:p w14:paraId="5421E46B" w14:textId="77777777" w:rsidR="005138F7" w:rsidRPr="00F3756B" w:rsidRDefault="005138F7">
            <w:pPr>
              <w:rPr>
                <w:rFonts w:ascii="Times New Roman" w:hAnsi="Times New Roman" w:cs="Times New Roman"/>
              </w:rPr>
            </w:pPr>
          </w:p>
        </w:tc>
        <w:tc>
          <w:tcPr>
            <w:tcW w:w="989" w:type="dxa"/>
            <w:tcBorders>
              <w:top w:val="single" w:sz="4" w:space="0" w:color="auto"/>
              <w:left w:val="single" w:sz="4" w:space="0" w:color="auto"/>
              <w:bottom w:val="single" w:sz="4" w:space="0" w:color="auto"/>
            </w:tcBorders>
            <w:shd w:val="clear" w:color="auto" w:fill="FFFFFF"/>
          </w:tcPr>
          <w:p w14:paraId="3344C925" w14:textId="77777777" w:rsidR="005138F7" w:rsidRPr="00F3756B" w:rsidRDefault="005138F7">
            <w:pPr>
              <w:rPr>
                <w:rFonts w:ascii="Times New Roman" w:hAnsi="Times New Roman" w:cs="Times New Roman"/>
              </w:rPr>
            </w:pPr>
          </w:p>
        </w:tc>
        <w:tc>
          <w:tcPr>
            <w:tcW w:w="1094" w:type="dxa"/>
            <w:tcBorders>
              <w:top w:val="single" w:sz="4" w:space="0" w:color="auto"/>
              <w:left w:val="single" w:sz="4" w:space="0" w:color="auto"/>
              <w:bottom w:val="single" w:sz="4" w:space="0" w:color="auto"/>
            </w:tcBorders>
            <w:shd w:val="clear" w:color="auto" w:fill="FFFFFF"/>
          </w:tcPr>
          <w:p w14:paraId="70E555F9" w14:textId="77777777" w:rsidR="005138F7" w:rsidRPr="00F3756B" w:rsidRDefault="005138F7">
            <w:pPr>
              <w:rPr>
                <w:rFonts w:ascii="Times New Roman" w:hAnsi="Times New Roman" w:cs="Times New Roman"/>
              </w:rPr>
            </w:pPr>
          </w:p>
        </w:tc>
        <w:tc>
          <w:tcPr>
            <w:tcW w:w="931" w:type="dxa"/>
            <w:tcBorders>
              <w:top w:val="single" w:sz="4" w:space="0" w:color="auto"/>
              <w:left w:val="single" w:sz="4" w:space="0" w:color="auto"/>
              <w:bottom w:val="single" w:sz="4" w:space="0" w:color="auto"/>
            </w:tcBorders>
            <w:shd w:val="clear" w:color="auto" w:fill="FFFFFF"/>
          </w:tcPr>
          <w:p w14:paraId="292020E1" w14:textId="77777777" w:rsidR="005138F7" w:rsidRPr="00F3756B" w:rsidRDefault="005138F7">
            <w:pPr>
              <w:rPr>
                <w:rFonts w:ascii="Times New Roman" w:hAnsi="Times New Roman" w:cs="Times New Roman"/>
              </w:rPr>
            </w:pPr>
          </w:p>
        </w:tc>
        <w:tc>
          <w:tcPr>
            <w:tcW w:w="826" w:type="dxa"/>
            <w:tcBorders>
              <w:top w:val="single" w:sz="4" w:space="0" w:color="auto"/>
              <w:left w:val="single" w:sz="4" w:space="0" w:color="auto"/>
              <w:bottom w:val="single" w:sz="4" w:space="0" w:color="auto"/>
            </w:tcBorders>
            <w:shd w:val="clear" w:color="auto" w:fill="FFFFFF"/>
          </w:tcPr>
          <w:p w14:paraId="509A0F1C" w14:textId="77777777" w:rsidR="005138F7" w:rsidRPr="00F3756B" w:rsidRDefault="005138F7">
            <w:pPr>
              <w:rPr>
                <w:rFonts w:ascii="Times New Roman" w:hAnsi="Times New Roman" w:cs="Times New Roman"/>
              </w:rPr>
            </w:pPr>
          </w:p>
        </w:tc>
        <w:tc>
          <w:tcPr>
            <w:tcW w:w="691" w:type="dxa"/>
            <w:tcBorders>
              <w:top w:val="single" w:sz="4" w:space="0" w:color="auto"/>
              <w:left w:val="single" w:sz="4" w:space="0" w:color="auto"/>
              <w:bottom w:val="single" w:sz="4" w:space="0" w:color="auto"/>
            </w:tcBorders>
            <w:shd w:val="clear" w:color="auto" w:fill="FFFFFF"/>
          </w:tcPr>
          <w:p w14:paraId="414287ED" w14:textId="77777777" w:rsidR="005138F7" w:rsidRPr="00F3756B" w:rsidRDefault="005138F7">
            <w:pPr>
              <w:rPr>
                <w:rFonts w:ascii="Times New Roman" w:hAnsi="Times New Roman" w:cs="Times New Roman"/>
              </w:rPr>
            </w:pPr>
          </w:p>
        </w:tc>
        <w:tc>
          <w:tcPr>
            <w:tcW w:w="1051" w:type="dxa"/>
            <w:tcBorders>
              <w:top w:val="single" w:sz="4" w:space="0" w:color="auto"/>
              <w:left w:val="single" w:sz="4" w:space="0" w:color="auto"/>
              <w:bottom w:val="single" w:sz="4" w:space="0" w:color="auto"/>
            </w:tcBorders>
            <w:shd w:val="clear" w:color="auto" w:fill="FFFFFF"/>
          </w:tcPr>
          <w:p w14:paraId="30657860" w14:textId="77777777" w:rsidR="005138F7" w:rsidRPr="00F3756B" w:rsidRDefault="005138F7">
            <w:pPr>
              <w:rPr>
                <w:rFonts w:ascii="Times New Roman" w:hAnsi="Times New Roman" w:cs="Times New Roman"/>
              </w:rPr>
            </w:pPr>
          </w:p>
        </w:tc>
        <w:tc>
          <w:tcPr>
            <w:tcW w:w="1056" w:type="dxa"/>
            <w:tcBorders>
              <w:top w:val="single" w:sz="4" w:space="0" w:color="auto"/>
              <w:left w:val="single" w:sz="4" w:space="0" w:color="auto"/>
              <w:bottom w:val="single" w:sz="4" w:space="0" w:color="auto"/>
            </w:tcBorders>
            <w:shd w:val="clear" w:color="auto" w:fill="FFFFFF"/>
          </w:tcPr>
          <w:p w14:paraId="3FC7B638" w14:textId="77777777" w:rsidR="005138F7" w:rsidRPr="00F3756B" w:rsidRDefault="005138F7">
            <w:pPr>
              <w:rPr>
                <w:rFonts w:ascii="Times New Roman" w:hAnsi="Times New Roman" w:cs="Times New Roman"/>
              </w:rPr>
            </w:pPr>
          </w:p>
        </w:tc>
        <w:tc>
          <w:tcPr>
            <w:tcW w:w="902" w:type="dxa"/>
            <w:tcBorders>
              <w:top w:val="single" w:sz="4" w:space="0" w:color="auto"/>
              <w:left w:val="single" w:sz="4" w:space="0" w:color="auto"/>
              <w:bottom w:val="single" w:sz="4" w:space="0" w:color="auto"/>
            </w:tcBorders>
            <w:shd w:val="clear" w:color="auto" w:fill="FFFFFF"/>
          </w:tcPr>
          <w:p w14:paraId="6BA656C9" w14:textId="77777777" w:rsidR="005138F7" w:rsidRPr="00F3756B" w:rsidRDefault="005138F7">
            <w:pPr>
              <w:rPr>
                <w:rFonts w:ascii="Times New Roman" w:hAnsi="Times New Roman" w:cs="Times New Roman"/>
              </w:rPr>
            </w:pPr>
          </w:p>
        </w:tc>
        <w:tc>
          <w:tcPr>
            <w:tcW w:w="854" w:type="dxa"/>
            <w:tcBorders>
              <w:top w:val="single" w:sz="4" w:space="0" w:color="auto"/>
              <w:left w:val="single" w:sz="4" w:space="0" w:color="auto"/>
              <w:bottom w:val="single" w:sz="4" w:space="0" w:color="auto"/>
            </w:tcBorders>
            <w:shd w:val="clear" w:color="auto" w:fill="FFFFFF"/>
          </w:tcPr>
          <w:p w14:paraId="675C520E"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bottom w:val="single" w:sz="4" w:space="0" w:color="auto"/>
            </w:tcBorders>
            <w:shd w:val="clear" w:color="auto" w:fill="FFFFFF"/>
          </w:tcPr>
          <w:p w14:paraId="5BC4D8CC" w14:textId="77777777" w:rsidR="005138F7" w:rsidRPr="00F3756B" w:rsidRDefault="005138F7">
            <w:pPr>
              <w:rPr>
                <w:rFonts w:ascii="Times New Roman" w:hAnsi="Times New Roman" w:cs="Times New Roman"/>
              </w:rPr>
            </w:pPr>
          </w:p>
        </w:tc>
        <w:tc>
          <w:tcPr>
            <w:tcW w:w="998" w:type="dxa"/>
            <w:tcBorders>
              <w:top w:val="single" w:sz="4" w:space="0" w:color="auto"/>
              <w:left w:val="single" w:sz="4" w:space="0" w:color="auto"/>
              <w:bottom w:val="single" w:sz="4" w:space="0" w:color="auto"/>
            </w:tcBorders>
            <w:shd w:val="clear" w:color="auto" w:fill="FFFFFF"/>
          </w:tcPr>
          <w:p w14:paraId="29BDF1A9" w14:textId="77777777" w:rsidR="005138F7" w:rsidRPr="00F3756B" w:rsidRDefault="005138F7">
            <w:pPr>
              <w:rPr>
                <w:rFonts w:ascii="Times New Roman" w:hAnsi="Times New Roman" w:cs="Times New Roman"/>
              </w:rPr>
            </w:pPr>
          </w:p>
        </w:tc>
        <w:tc>
          <w:tcPr>
            <w:tcW w:w="979" w:type="dxa"/>
            <w:tcBorders>
              <w:top w:val="single" w:sz="4" w:space="0" w:color="auto"/>
              <w:left w:val="single" w:sz="4" w:space="0" w:color="auto"/>
              <w:bottom w:val="single" w:sz="4" w:space="0" w:color="auto"/>
            </w:tcBorders>
            <w:shd w:val="clear" w:color="auto" w:fill="FFFFFF"/>
          </w:tcPr>
          <w:p w14:paraId="76ECBB48" w14:textId="77777777" w:rsidR="005138F7" w:rsidRPr="00F3756B" w:rsidRDefault="005138F7">
            <w:pPr>
              <w:rPr>
                <w:rFonts w:ascii="Times New Roman" w:hAnsi="Times New Roman" w:cs="Times New Roman"/>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72D99FA8" w14:textId="77777777" w:rsidR="005138F7" w:rsidRPr="00F3756B" w:rsidRDefault="005138F7">
            <w:pPr>
              <w:rPr>
                <w:rFonts w:ascii="Times New Roman" w:hAnsi="Times New Roman" w:cs="Times New Roman"/>
              </w:rPr>
            </w:pPr>
          </w:p>
        </w:tc>
      </w:tr>
    </w:tbl>
    <w:p w14:paraId="17EC21B0" w14:textId="77777777" w:rsidR="005138F7" w:rsidRPr="00F3756B" w:rsidRDefault="005138F7">
      <w:pPr>
        <w:rPr>
          <w:rFonts w:ascii="Times New Roman" w:hAnsi="Times New Roman" w:cs="Times New Roman"/>
        </w:rPr>
        <w:sectPr w:rsidR="005138F7" w:rsidRPr="00F3756B" w:rsidSect="007C61F9">
          <w:headerReference w:type="even" r:id="rId9"/>
          <w:headerReference w:type="default" r:id="rId10"/>
          <w:type w:val="continuous"/>
          <w:pgSz w:w="16840" w:h="11900" w:orient="landscape"/>
          <w:pgMar w:top="1134" w:right="850" w:bottom="1134" w:left="1701" w:header="0" w:footer="895" w:gutter="0"/>
          <w:cols w:space="720"/>
          <w:noEndnote/>
          <w:docGrid w:linePitch="360"/>
        </w:sectPr>
      </w:pPr>
    </w:p>
    <w:p w14:paraId="58D524B8" w14:textId="77777777" w:rsidR="005138F7" w:rsidRPr="00F3756B" w:rsidRDefault="004F1E4E" w:rsidP="002542F2">
      <w:pPr>
        <w:pStyle w:val="20"/>
        <w:shd w:val="clear" w:color="auto" w:fill="auto"/>
        <w:spacing w:after="0" w:line="269" w:lineRule="auto"/>
        <w:rPr>
          <w:rFonts w:ascii="Times New Roman" w:hAnsi="Times New Roman" w:cs="Times New Roman"/>
          <w:sz w:val="24"/>
          <w:szCs w:val="24"/>
        </w:rPr>
      </w:pPr>
      <w:r w:rsidRPr="00F3756B">
        <w:rPr>
          <w:rFonts w:ascii="Times New Roman" w:hAnsi="Times New Roman" w:cs="Times New Roman"/>
          <w:sz w:val="24"/>
          <w:szCs w:val="24"/>
        </w:rPr>
        <w:lastRenderedPageBreak/>
        <w:t>&lt;1&gt; Количественно измеримый параметр, характеризующий достижение целей муниципальной программы и отражающий социально-экономические и иные общественно значимые эффекты от реализации МП, с указанием метода расчета - накопительный итог или дискретный показатель.</w:t>
      </w:r>
    </w:p>
    <w:p w14:paraId="03EE8123" w14:textId="77777777" w:rsidR="005138F7" w:rsidRPr="00F3756B" w:rsidRDefault="004F1E4E" w:rsidP="002542F2">
      <w:pPr>
        <w:pStyle w:val="20"/>
        <w:shd w:val="clear" w:color="auto" w:fill="auto"/>
        <w:spacing w:after="0" w:line="266" w:lineRule="auto"/>
        <w:rPr>
          <w:rFonts w:ascii="Times New Roman" w:hAnsi="Times New Roman" w:cs="Times New Roman"/>
          <w:sz w:val="24"/>
          <w:szCs w:val="24"/>
        </w:rPr>
      </w:pPr>
      <w:r w:rsidRPr="00F3756B">
        <w:rPr>
          <w:rFonts w:ascii="Times New Roman" w:hAnsi="Times New Roman" w:cs="Times New Roman"/>
          <w:sz w:val="24"/>
          <w:szCs w:val="24"/>
        </w:rPr>
        <w:t>&lt;2</w:t>
      </w:r>
      <w:proofErr w:type="gramStart"/>
      <w:r w:rsidRPr="00F3756B">
        <w:rPr>
          <w:rFonts w:ascii="Times New Roman" w:hAnsi="Times New Roman" w:cs="Times New Roman"/>
          <w:sz w:val="24"/>
          <w:szCs w:val="24"/>
        </w:rPr>
        <w:t>&gt; З</w:t>
      </w:r>
      <w:proofErr w:type="gramEnd"/>
      <w:r w:rsidRPr="00F3756B">
        <w:rPr>
          <w:rFonts w:ascii="Times New Roman" w:hAnsi="Times New Roman" w:cs="Times New Roman"/>
          <w:sz w:val="24"/>
          <w:szCs w:val="24"/>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6FDCCA78" w14:textId="5D070899" w:rsidR="005138F7" w:rsidRPr="00F3756B" w:rsidRDefault="004F1E4E" w:rsidP="002542F2">
      <w:pPr>
        <w:pStyle w:val="20"/>
        <w:shd w:val="clear" w:color="auto" w:fill="auto"/>
        <w:spacing w:after="0" w:line="266" w:lineRule="auto"/>
        <w:rPr>
          <w:rFonts w:ascii="Times New Roman" w:hAnsi="Times New Roman" w:cs="Times New Roman"/>
          <w:sz w:val="24"/>
          <w:szCs w:val="24"/>
        </w:rPr>
      </w:pPr>
      <w:r w:rsidRPr="00F3756B">
        <w:rPr>
          <w:rFonts w:ascii="Times New Roman" w:hAnsi="Times New Roman" w:cs="Times New Roman"/>
          <w:sz w:val="24"/>
          <w:szCs w:val="24"/>
        </w:rPr>
        <w:t>&lt;3</w:t>
      </w:r>
      <w:proofErr w:type="gramStart"/>
      <w:r w:rsidRPr="00F3756B">
        <w:rPr>
          <w:rFonts w:ascii="Times New Roman" w:hAnsi="Times New Roman" w:cs="Times New Roman"/>
          <w:sz w:val="24"/>
          <w:szCs w:val="24"/>
        </w:rPr>
        <w:t>&gt; У</w:t>
      </w:r>
      <w:proofErr w:type="gramEnd"/>
      <w:r w:rsidRPr="00F3756B">
        <w:rPr>
          <w:rFonts w:ascii="Times New Roman" w:hAnsi="Times New Roman" w:cs="Times New Roman"/>
          <w:sz w:val="24"/>
          <w:szCs w:val="24"/>
        </w:rPr>
        <w:t>казывается наименование документа, в соответствии с которым целевой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федеральный проект, государственная программа (комплексная программа), документ стратегического планирования, постановление, распоряжение Правительства Российской Федерации или иной документ).</w:t>
      </w:r>
    </w:p>
    <w:p w14:paraId="71E1ADD8" w14:textId="79D7369E" w:rsidR="00E952F2" w:rsidRPr="00F3756B" w:rsidRDefault="00E952F2">
      <w:pPr>
        <w:pStyle w:val="20"/>
        <w:shd w:val="clear" w:color="auto" w:fill="auto"/>
        <w:spacing w:after="600" w:line="266" w:lineRule="auto"/>
        <w:rPr>
          <w:rFonts w:ascii="Times New Roman" w:hAnsi="Times New Roman" w:cs="Times New Roman"/>
          <w:sz w:val="24"/>
          <w:szCs w:val="24"/>
        </w:rPr>
      </w:pPr>
    </w:p>
    <w:p w14:paraId="5057550B" w14:textId="41665466" w:rsidR="00E952F2" w:rsidRPr="00F3756B" w:rsidRDefault="00E952F2">
      <w:pPr>
        <w:pStyle w:val="20"/>
        <w:shd w:val="clear" w:color="auto" w:fill="auto"/>
        <w:spacing w:after="600" w:line="266" w:lineRule="auto"/>
        <w:rPr>
          <w:rFonts w:ascii="Times New Roman" w:hAnsi="Times New Roman" w:cs="Times New Roman"/>
          <w:sz w:val="24"/>
          <w:szCs w:val="24"/>
        </w:rPr>
      </w:pPr>
    </w:p>
    <w:p w14:paraId="0DC098E3" w14:textId="30B5E90C" w:rsidR="00E952F2" w:rsidRPr="00F3756B" w:rsidRDefault="00E952F2">
      <w:pPr>
        <w:pStyle w:val="20"/>
        <w:shd w:val="clear" w:color="auto" w:fill="auto"/>
        <w:spacing w:after="600" w:line="266" w:lineRule="auto"/>
        <w:rPr>
          <w:rFonts w:ascii="Times New Roman" w:hAnsi="Times New Roman" w:cs="Times New Roman"/>
          <w:sz w:val="24"/>
          <w:szCs w:val="24"/>
        </w:rPr>
      </w:pPr>
    </w:p>
    <w:p w14:paraId="4DBA4E1F" w14:textId="7F53D027" w:rsidR="00E952F2" w:rsidRPr="00F3756B" w:rsidRDefault="00E952F2">
      <w:pPr>
        <w:pStyle w:val="20"/>
        <w:shd w:val="clear" w:color="auto" w:fill="auto"/>
        <w:spacing w:after="600" w:line="266" w:lineRule="auto"/>
        <w:rPr>
          <w:rFonts w:ascii="Times New Roman" w:hAnsi="Times New Roman" w:cs="Times New Roman"/>
          <w:sz w:val="24"/>
          <w:szCs w:val="24"/>
        </w:rPr>
      </w:pPr>
    </w:p>
    <w:p w14:paraId="4D6560A7" w14:textId="4539C381" w:rsidR="00E952F2" w:rsidRPr="00F3756B" w:rsidRDefault="00E952F2">
      <w:pPr>
        <w:pStyle w:val="20"/>
        <w:shd w:val="clear" w:color="auto" w:fill="auto"/>
        <w:spacing w:after="600" w:line="266" w:lineRule="auto"/>
        <w:rPr>
          <w:rFonts w:ascii="Times New Roman" w:hAnsi="Times New Roman" w:cs="Times New Roman"/>
          <w:sz w:val="24"/>
          <w:szCs w:val="24"/>
        </w:rPr>
      </w:pPr>
    </w:p>
    <w:p w14:paraId="540E07B9" w14:textId="394B3892" w:rsidR="00E952F2" w:rsidRPr="00F3756B" w:rsidRDefault="00E952F2">
      <w:pPr>
        <w:pStyle w:val="20"/>
        <w:shd w:val="clear" w:color="auto" w:fill="auto"/>
        <w:spacing w:after="600" w:line="266" w:lineRule="auto"/>
        <w:rPr>
          <w:rFonts w:ascii="Times New Roman" w:hAnsi="Times New Roman" w:cs="Times New Roman"/>
          <w:sz w:val="24"/>
          <w:szCs w:val="24"/>
        </w:rPr>
      </w:pPr>
    </w:p>
    <w:p w14:paraId="15C61641" w14:textId="6B506D97" w:rsidR="00E952F2" w:rsidRPr="00F3756B" w:rsidRDefault="00E952F2">
      <w:pPr>
        <w:pStyle w:val="20"/>
        <w:shd w:val="clear" w:color="auto" w:fill="auto"/>
        <w:spacing w:after="600" w:line="266" w:lineRule="auto"/>
        <w:rPr>
          <w:rFonts w:ascii="Times New Roman" w:hAnsi="Times New Roman" w:cs="Times New Roman"/>
          <w:sz w:val="24"/>
          <w:szCs w:val="24"/>
        </w:rPr>
      </w:pPr>
    </w:p>
    <w:p w14:paraId="0789199E" w14:textId="31A87B45" w:rsidR="00E952F2" w:rsidRPr="00F3756B" w:rsidRDefault="00E952F2">
      <w:pPr>
        <w:pStyle w:val="20"/>
        <w:shd w:val="clear" w:color="auto" w:fill="auto"/>
        <w:spacing w:after="600" w:line="266" w:lineRule="auto"/>
        <w:rPr>
          <w:rFonts w:ascii="Times New Roman" w:hAnsi="Times New Roman" w:cs="Times New Roman"/>
          <w:sz w:val="24"/>
          <w:szCs w:val="24"/>
        </w:rPr>
      </w:pPr>
    </w:p>
    <w:p w14:paraId="278DDABD" w14:textId="080D41E1" w:rsidR="00E952F2" w:rsidRPr="00F3756B" w:rsidRDefault="00E952F2">
      <w:pPr>
        <w:pStyle w:val="20"/>
        <w:shd w:val="clear" w:color="auto" w:fill="auto"/>
        <w:spacing w:after="600" w:line="266" w:lineRule="auto"/>
        <w:rPr>
          <w:rFonts w:ascii="Times New Roman" w:hAnsi="Times New Roman" w:cs="Times New Roman"/>
          <w:sz w:val="24"/>
          <w:szCs w:val="24"/>
        </w:rPr>
      </w:pPr>
    </w:p>
    <w:p w14:paraId="7FA51792" w14:textId="7B863D23" w:rsidR="00E952F2" w:rsidRPr="00F3756B" w:rsidRDefault="00E952F2">
      <w:pPr>
        <w:pStyle w:val="20"/>
        <w:shd w:val="clear" w:color="auto" w:fill="auto"/>
        <w:spacing w:after="600" w:line="266" w:lineRule="auto"/>
        <w:rPr>
          <w:rFonts w:ascii="Times New Roman" w:hAnsi="Times New Roman" w:cs="Times New Roman"/>
          <w:sz w:val="24"/>
          <w:szCs w:val="24"/>
        </w:rPr>
      </w:pPr>
    </w:p>
    <w:p w14:paraId="67E466B7" w14:textId="40457630" w:rsidR="00E952F2" w:rsidRPr="00F3756B" w:rsidRDefault="00E952F2">
      <w:pPr>
        <w:pStyle w:val="20"/>
        <w:shd w:val="clear" w:color="auto" w:fill="auto"/>
        <w:spacing w:after="600" w:line="266" w:lineRule="auto"/>
        <w:rPr>
          <w:rFonts w:ascii="Times New Roman" w:hAnsi="Times New Roman" w:cs="Times New Roman"/>
          <w:sz w:val="24"/>
          <w:szCs w:val="24"/>
        </w:rPr>
      </w:pPr>
    </w:p>
    <w:p w14:paraId="25C52CA7" w14:textId="77777777" w:rsidR="00E952F2" w:rsidRPr="00F3756B" w:rsidRDefault="00E952F2" w:rsidP="00E952F2">
      <w:pPr>
        <w:pStyle w:val="20"/>
        <w:shd w:val="clear" w:color="auto" w:fill="auto"/>
        <w:spacing w:after="600" w:line="266" w:lineRule="auto"/>
        <w:ind w:firstLine="0"/>
        <w:rPr>
          <w:rFonts w:ascii="Times New Roman" w:hAnsi="Times New Roman" w:cs="Times New Roman"/>
          <w:sz w:val="24"/>
          <w:szCs w:val="24"/>
        </w:rPr>
      </w:pPr>
    </w:p>
    <w:p w14:paraId="045044A0" w14:textId="77777777" w:rsidR="005138F7" w:rsidRPr="00F3756B" w:rsidRDefault="004F1E4E">
      <w:pPr>
        <w:pStyle w:val="20"/>
        <w:shd w:val="clear" w:color="auto" w:fill="auto"/>
        <w:spacing w:after="260" w:line="240" w:lineRule="auto"/>
        <w:ind w:right="580" w:firstLine="0"/>
        <w:jc w:val="right"/>
        <w:rPr>
          <w:rFonts w:ascii="Times New Roman" w:hAnsi="Times New Roman" w:cs="Times New Roman"/>
          <w:sz w:val="24"/>
          <w:szCs w:val="24"/>
        </w:rPr>
      </w:pPr>
      <w:r w:rsidRPr="00F3756B">
        <w:rPr>
          <w:rFonts w:ascii="Times New Roman" w:hAnsi="Times New Roman" w:cs="Times New Roman"/>
          <w:sz w:val="24"/>
          <w:szCs w:val="24"/>
        </w:rPr>
        <w:lastRenderedPageBreak/>
        <w:t>Таблица 3</w:t>
      </w:r>
    </w:p>
    <w:p w14:paraId="16655850" w14:textId="77777777" w:rsidR="005138F7" w:rsidRPr="00F3756B" w:rsidRDefault="004F1E4E">
      <w:pPr>
        <w:pStyle w:val="1"/>
        <w:shd w:val="clear" w:color="auto" w:fill="auto"/>
        <w:spacing w:after="540"/>
        <w:ind w:firstLine="0"/>
        <w:jc w:val="center"/>
        <w:rPr>
          <w:rFonts w:ascii="Times New Roman" w:hAnsi="Times New Roman" w:cs="Times New Roman"/>
        </w:rPr>
      </w:pPr>
      <w:r w:rsidRPr="00F3756B">
        <w:rPr>
          <w:rFonts w:ascii="Times New Roman" w:hAnsi="Times New Roman" w:cs="Times New Roman"/>
        </w:rPr>
        <w:t>Структура муниципальной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10"/>
        <w:gridCol w:w="1747"/>
        <w:gridCol w:w="10"/>
        <w:gridCol w:w="2174"/>
        <w:gridCol w:w="10"/>
        <w:gridCol w:w="2976"/>
        <w:gridCol w:w="10"/>
        <w:gridCol w:w="2116"/>
        <w:gridCol w:w="30"/>
      </w:tblGrid>
      <w:tr w:rsidR="005138F7" w:rsidRPr="00F3756B" w14:paraId="32417B00" w14:textId="77777777">
        <w:trPr>
          <w:trHeight w:hRule="exact" w:val="1152"/>
          <w:jc w:val="center"/>
        </w:trPr>
        <w:tc>
          <w:tcPr>
            <w:tcW w:w="576" w:type="dxa"/>
            <w:gridSpan w:val="2"/>
            <w:tcBorders>
              <w:top w:val="single" w:sz="4" w:space="0" w:color="auto"/>
              <w:left w:val="single" w:sz="4" w:space="0" w:color="auto"/>
            </w:tcBorders>
            <w:shd w:val="clear" w:color="auto" w:fill="FFFFFF"/>
            <w:vAlign w:val="center"/>
          </w:tcPr>
          <w:p w14:paraId="48F9B2A7" w14:textId="77777777" w:rsidR="005138F7" w:rsidRPr="00F3756B" w:rsidRDefault="004F1E4E">
            <w:pPr>
              <w:pStyle w:val="a9"/>
              <w:shd w:val="clear" w:color="auto" w:fill="auto"/>
              <w:spacing w:line="276" w:lineRule="auto"/>
              <w:ind w:firstLine="0"/>
              <w:jc w:val="center"/>
              <w:rPr>
                <w:rFonts w:ascii="Times New Roman" w:hAnsi="Times New Roman" w:cs="Times New Roman"/>
              </w:rPr>
            </w:pPr>
            <w:r w:rsidRPr="00F3756B">
              <w:rPr>
                <w:rFonts w:ascii="Times New Roman" w:eastAsia="Courier New" w:hAnsi="Times New Roman" w:cs="Times New Roman"/>
                <w:lang w:val="en-US" w:eastAsia="en-US" w:bidi="en-US"/>
              </w:rPr>
              <w:t xml:space="preserve">N </w:t>
            </w:r>
            <w:r w:rsidRPr="00F3756B">
              <w:rPr>
                <w:rFonts w:ascii="Times New Roman" w:eastAsia="Courier New" w:hAnsi="Times New Roman" w:cs="Times New Roman"/>
              </w:rPr>
              <w:t>п/п</w:t>
            </w:r>
          </w:p>
        </w:tc>
        <w:tc>
          <w:tcPr>
            <w:tcW w:w="1757" w:type="dxa"/>
            <w:gridSpan w:val="2"/>
            <w:tcBorders>
              <w:top w:val="single" w:sz="4" w:space="0" w:color="auto"/>
              <w:left w:val="single" w:sz="4" w:space="0" w:color="auto"/>
            </w:tcBorders>
            <w:shd w:val="clear" w:color="auto" w:fill="FFFFFF"/>
            <w:vAlign w:val="center"/>
          </w:tcPr>
          <w:p w14:paraId="2E479659" w14:textId="77777777" w:rsidR="005138F7" w:rsidRPr="00F3756B" w:rsidRDefault="004F1E4E">
            <w:pPr>
              <w:pStyle w:val="a9"/>
              <w:shd w:val="clear" w:color="auto" w:fill="auto"/>
              <w:ind w:firstLine="380"/>
              <w:rPr>
                <w:rFonts w:ascii="Times New Roman" w:hAnsi="Times New Roman" w:cs="Times New Roman"/>
              </w:rPr>
            </w:pPr>
            <w:r w:rsidRPr="00F3756B">
              <w:rPr>
                <w:rFonts w:ascii="Times New Roman" w:eastAsia="Courier New" w:hAnsi="Times New Roman" w:cs="Times New Roman"/>
              </w:rPr>
              <w:t>Задачи</w:t>
            </w:r>
          </w:p>
          <w:p w14:paraId="0B5F9A7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структурного</w:t>
            </w:r>
          </w:p>
          <w:p w14:paraId="6DB5A1AB" w14:textId="77777777" w:rsidR="005138F7" w:rsidRPr="00F3756B" w:rsidRDefault="004F1E4E">
            <w:pPr>
              <w:pStyle w:val="a9"/>
              <w:shd w:val="clear" w:color="auto" w:fill="auto"/>
              <w:ind w:firstLine="280"/>
              <w:rPr>
                <w:rFonts w:ascii="Times New Roman" w:hAnsi="Times New Roman" w:cs="Times New Roman"/>
              </w:rPr>
            </w:pPr>
            <w:r w:rsidRPr="00F3756B">
              <w:rPr>
                <w:rFonts w:ascii="Times New Roman" w:eastAsia="Courier New" w:hAnsi="Times New Roman" w:cs="Times New Roman"/>
              </w:rPr>
              <w:t>элемента</w:t>
            </w:r>
          </w:p>
        </w:tc>
        <w:tc>
          <w:tcPr>
            <w:tcW w:w="2184" w:type="dxa"/>
            <w:gridSpan w:val="2"/>
            <w:tcBorders>
              <w:top w:val="single" w:sz="4" w:space="0" w:color="auto"/>
              <w:left w:val="single" w:sz="4" w:space="0" w:color="auto"/>
            </w:tcBorders>
            <w:shd w:val="clear" w:color="auto" w:fill="FFFFFF"/>
            <w:vAlign w:val="center"/>
          </w:tcPr>
          <w:p w14:paraId="6C08002D"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proofErr w:type="gramStart"/>
            <w:r w:rsidRPr="00F3756B">
              <w:rPr>
                <w:rFonts w:ascii="Times New Roman" w:eastAsia="Courier New" w:hAnsi="Times New Roman" w:cs="Times New Roman"/>
              </w:rPr>
              <w:t>Ответственный</w:t>
            </w:r>
            <w:proofErr w:type="gramEnd"/>
            <w:r w:rsidRPr="00F3756B">
              <w:rPr>
                <w:rFonts w:ascii="Times New Roman" w:eastAsia="Courier New" w:hAnsi="Times New Roman" w:cs="Times New Roman"/>
              </w:rPr>
              <w:t xml:space="preserve"> за реализацию</w:t>
            </w:r>
          </w:p>
        </w:tc>
        <w:tc>
          <w:tcPr>
            <w:tcW w:w="2986" w:type="dxa"/>
            <w:gridSpan w:val="2"/>
            <w:tcBorders>
              <w:top w:val="single" w:sz="4" w:space="0" w:color="auto"/>
              <w:left w:val="single" w:sz="4" w:space="0" w:color="auto"/>
            </w:tcBorders>
            <w:shd w:val="clear" w:color="auto" w:fill="FFFFFF"/>
            <w:vAlign w:val="center"/>
          </w:tcPr>
          <w:p w14:paraId="09FB9D49"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Краткое описание ожидаемых эффектов от реализации задачи структурного элемента</w:t>
            </w:r>
          </w:p>
        </w:tc>
        <w:tc>
          <w:tcPr>
            <w:tcW w:w="2146" w:type="dxa"/>
            <w:gridSpan w:val="2"/>
            <w:tcBorders>
              <w:top w:val="single" w:sz="4" w:space="0" w:color="auto"/>
              <w:left w:val="single" w:sz="4" w:space="0" w:color="auto"/>
              <w:right w:val="single" w:sz="4" w:space="0" w:color="auto"/>
            </w:tcBorders>
            <w:shd w:val="clear" w:color="auto" w:fill="FFFFFF"/>
            <w:vAlign w:val="center"/>
          </w:tcPr>
          <w:p w14:paraId="14CDB265" w14:textId="77777777" w:rsidR="005138F7" w:rsidRPr="00F3756B" w:rsidRDefault="004F1E4E">
            <w:pPr>
              <w:pStyle w:val="a9"/>
              <w:shd w:val="clear" w:color="auto" w:fill="auto"/>
              <w:spacing w:line="269" w:lineRule="auto"/>
              <w:ind w:firstLine="0"/>
              <w:jc w:val="center"/>
              <w:rPr>
                <w:rFonts w:ascii="Times New Roman" w:hAnsi="Times New Roman" w:cs="Times New Roman"/>
              </w:rPr>
            </w:pPr>
            <w:r w:rsidRPr="00F3756B">
              <w:rPr>
                <w:rFonts w:ascii="Times New Roman" w:eastAsia="Courier New" w:hAnsi="Times New Roman" w:cs="Times New Roman"/>
              </w:rPr>
              <w:t>Связь с показателями муниципальной программы &lt;1&gt;</w:t>
            </w:r>
          </w:p>
        </w:tc>
      </w:tr>
      <w:tr w:rsidR="005138F7" w:rsidRPr="00F3756B" w14:paraId="7A1AB1C9" w14:textId="77777777">
        <w:trPr>
          <w:trHeight w:hRule="exact" w:val="437"/>
          <w:jc w:val="center"/>
        </w:trPr>
        <w:tc>
          <w:tcPr>
            <w:tcW w:w="576" w:type="dxa"/>
            <w:gridSpan w:val="2"/>
            <w:tcBorders>
              <w:top w:val="single" w:sz="4" w:space="0" w:color="auto"/>
              <w:left w:val="single" w:sz="4" w:space="0" w:color="auto"/>
            </w:tcBorders>
            <w:shd w:val="clear" w:color="auto" w:fill="FFFFFF"/>
            <w:vAlign w:val="center"/>
          </w:tcPr>
          <w:p w14:paraId="15186C38" w14:textId="77777777" w:rsidR="005138F7" w:rsidRPr="00F3756B" w:rsidRDefault="004F1E4E">
            <w:pPr>
              <w:pStyle w:val="a9"/>
              <w:shd w:val="clear" w:color="auto" w:fill="auto"/>
              <w:ind w:firstLine="240"/>
              <w:rPr>
                <w:rFonts w:ascii="Times New Roman" w:hAnsi="Times New Roman" w:cs="Times New Roman"/>
              </w:rPr>
            </w:pPr>
            <w:r w:rsidRPr="00F3756B">
              <w:rPr>
                <w:rFonts w:ascii="Times New Roman" w:eastAsia="Courier New" w:hAnsi="Times New Roman" w:cs="Times New Roman"/>
              </w:rPr>
              <w:t>1</w:t>
            </w:r>
          </w:p>
        </w:tc>
        <w:tc>
          <w:tcPr>
            <w:tcW w:w="1757" w:type="dxa"/>
            <w:gridSpan w:val="2"/>
            <w:tcBorders>
              <w:top w:val="single" w:sz="4" w:space="0" w:color="auto"/>
              <w:left w:val="single" w:sz="4" w:space="0" w:color="auto"/>
            </w:tcBorders>
            <w:shd w:val="clear" w:color="auto" w:fill="FFFFFF"/>
            <w:vAlign w:val="center"/>
          </w:tcPr>
          <w:p w14:paraId="64FC632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2184" w:type="dxa"/>
            <w:gridSpan w:val="2"/>
            <w:tcBorders>
              <w:top w:val="single" w:sz="4" w:space="0" w:color="auto"/>
              <w:left w:val="single" w:sz="4" w:space="0" w:color="auto"/>
            </w:tcBorders>
            <w:shd w:val="clear" w:color="auto" w:fill="FFFFFF"/>
            <w:vAlign w:val="center"/>
          </w:tcPr>
          <w:p w14:paraId="4175B67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3</w:t>
            </w:r>
          </w:p>
        </w:tc>
        <w:tc>
          <w:tcPr>
            <w:tcW w:w="2986" w:type="dxa"/>
            <w:gridSpan w:val="2"/>
            <w:tcBorders>
              <w:top w:val="single" w:sz="4" w:space="0" w:color="auto"/>
              <w:left w:val="single" w:sz="4" w:space="0" w:color="auto"/>
            </w:tcBorders>
            <w:shd w:val="clear" w:color="auto" w:fill="FFFFFF"/>
            <w:vAlign w:val="center"/>
          </w:tcPr>
          <w:p w14:paraId="5BE5325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4</w:t>
            </w:r>
          </w:p>
        </w:tc>
        <w:tc>
          <w:tcPr>
            <w:tcW w:w="2146" w:type="dxa"/>
            <w:gridSpan w:val="2"/>
            <w:tcBorders>
              <w:top w:val="single" w:sz="4" w:space="0" w:color="auto"/>
              <w:left w:val="single" w:sz="4" w:space="0" w:color="auto"/>
              <w:right w:val="single" w:sz="4" w:space="0" w:color="auto"/>
            </w:tcBorders>
            <w:shd w:val="clear" w:color="auto" w:fill="FFFFFF"/>
            <w:vAlign w:val="center"/>
          </w:tcPr>
          <w:p w14:paraId="02C9284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5</w:t>
            </w:r>
          </w:p>
        </w:tc>
      </w:tr>
      <w:tr w:rsidR="005138F7" w:rsidRPr="00F3756B" w14:paraId="0049CE6D" w14:textId="77777777">
        <w:trPr>
          <w:trHeight w:hRule="exact" w:val="442"/>
          <w:jc w:val="center"/>
        </w:trPr>
        <w:tc>
          <w:tcPr>
            <w:tcW w:w="9649" w:type="dxa"/>
            <w:gridSpan w:val="10"/>
            <w:tcBorders>
              <w:top w:val="single" w:sz="4" w:space="0" w:color="auto"/>
              <w:left w:val="single" w:sz="4" w:space="0" w:color="auto"/>
              <w:right w:val="single" w:sz="4" w:space="0" w:color="auto"/>
            </w:tcBorders>
            <w:shd w:val="clear" w:color="auto" w:fill="FFFFFF"/>
            <w:vAlign w:val="center"/>
          </w:tcPr>
          <w:p w14:paraId="6D235A3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Проектная часть</w:t>
            </w:r>
          </w:p>
        </w:tc>
      </w:tr>
      <w:tr w:rsidR="005138F7" w:rsidRPr="00F3756B" w14:paraId="226B5634" w14:textId="77777777">
        <w:trPr>
          <w:trHeight w:hRule="exact" w:val="446"/>
          <w:jc w:val="center"/>
        </w:trPr>
        <w:tc>
          <w:tcPr>
            <w:tcW w:w="4517" w:type="dxa"/>
            <w:gridSpan w:val="6"/>
            <w:tcBorders>
              <w:top w:val="single" w:sz="4" w:space="0" w:color="auto"/>
              <w:left w:val="single" w:sz="4" w:space="0" w:color="auto"/>
            </w:tcBorders>
            <w:shd w:val="clear" w:color="auto" w:fill="FFFFFF"/>
            <w:vAlign w:val="center"/>
          </w:tcPr>
          <w:p w14:paraId="2A80CD3E" w14:textId="77777777" w:rsidR="005138F7" w:rsidRPr="00F3756B" w:rsidRDefault="004F1E4E">
            <w:pPr>
              <w:pStyle w:val="a9"/>
              <w:shd w:val="clear" w:color="auto" w:fill="auto"/>
              <w:ind w:left="2880" w:firstLine="0"/>
              <w:rPr>
                <w:rFonts w:ascii="Times New Roman" w:hAnsi="Times New Roman" w:cs="Times New Roman"/>
              </w:rPr>
            </w:pPr>
            <w:r w:rsidRPr="00F3756B">
              <w:rPr>
                <w:rFonts w:ascii="Times New Roman" w:eastAsia="Courier New" w:hAnsi="Times New Roman" w:cs="Times New Roman"/>
              </w:rPr>
              <w:t>МП в ФП в НП</w:t>
            </w:r>
          </w:p>
        </w:tc>
        <w:tc>
          <w:tcPr>
            <w:tcW w:w="5132" w:type="dxa"/>
            <w:gridSpan w:val="4"/>
            <w:tcBorders>
              <w:top w:val="single" w:sz="4" w:space="0" w:color="auto"/>
              <w:left w:val="single" w:sz="4" w:space="0" w:color="auto"/>
              <w:right w:val="single" w:sz="4" w:space="0" w:color="auto"/>
            </w:tcBorders>
            <w:shd w:val="clear" w:color="auto" w:fill="FFFFFF"/>
            <w:vAlign w:val="center"/>
          </w:tcPr>
          <w:p w14:paraId="2A4E8C5B"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при необходимости)</w:t>
            </w:r>
          </w:p>
        </w:tc>
      </w:tr>
      <w:tr w:rsidR="005138F7" w:rsidRPr="00F3756B" w14:paraId="6C724365" w14:textId="77777777">
        <w:trPr>
          <w:trHeight w:hRule="exact" w:val="437"/>
          <w:jc w:val="center"/>
        </w:trPr>
        <w:tc>
          <w:tcPr>
            <w:tcW w:w="9649" w:type="dxa"/>
            <w:gridSpan w:val="10"/>
            <w:tcBorders>
              <w:top w:val="single" w:sz="4" w:space="0" w:color="auto"/>
              <w:left w:val="single" w:sz="4" w:space="0" w:color="auto"/>
              <w:right w:val="single" w:sz="4" w:space="0" w:color="auto"/>
            </w:tcBorders>
            <w:shd w:val="clear" w:color="auto" w:fill="FFFFFF"/>
            <w:vAlign w:val="center"/>
          </w:tcPr>
          <w:p w14:paraId="0AD6C5E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1.1 "Наименование" &lt;2&gt;</w:t>
            </w:r>
          </w:p>
        </w:tc>
      </w:tr>
      <w:tr w:rsidR="005138F7" w:rsidRPr="00F3756B" w14:paraId="7EC1BC8D" w14:textId="77777777">
        <w:trPr>
          <w:trHeight w:hRule="exact" w:val="451"/>
          <w:jc w:val="center"/>
        </w:trPr>
        <w:tc>
          <w:tcPr>
            <w:tcW w:w="576" w:type="dxa"/>
            <w:gridSpan w:val="2"/>
            <w:tcBorders>
              <w:top w:val="single" w:sz="4" w:space="0" w:color="auto"/>
              <w:left w:val="single" w:sz="4" w:space="0" w:color="auto"/>
            </w:tcBorders>
            <w:shd w:val="clear" w:color="auto" w:fill="FFFFFF"/>
            <w:vAlign w:val="center"/>
          </w:tcPr>
          <w:p w14:paraId="769060CA" w14:textId="77777777" w:rsidR="005138F7" w:rsidRPr="00F3756B" w:rsidRDefault="004F1E4E">
            <w:pPr>
              <w:pStyle w:val="a9"/>
              <w:shd w:val="clear" w:color="auto" w:fill="auto"/>
              <w:ind w:firstLine="240"/>
              <w:jc w:val="both"/>
              <w:rPr>
                <w:rFonts w:ascii="Times New Roman" w:hAnsi="Times New Roman" w:cs="Times New Roman"/>
              </w:rPr>
            </w:pPr>
            <w:r w:rsidRPr="00F3756B">
              <w:rPr>
                <w:rFonts w:ascii="Times New Roman" w:eastAsia="Courier New" w:hAnsi="Times New Roman" w:cs="Times New Roman"/>
              </w:rPr>
              <w:t>1</w:t>
            </w:r>
          </w:p>
        </w:tc>
        <w:tc>
          <w:tcPr>
            <w:tcW w:w="1757" w:type="dxa"/>
            <w:gridSpan w:val="2"/>
            <w:tcBorders>
              <w:top w:val="single" w:sz="4" w:space="0" w:color="auto"/>
              <w:left w:val="single" w:sz="4" w:space="0" w:color="auto"/>
            </w:tcBorders>
            <w:shd w:val="clear" w:color="auto" w:fill="FFFFFF"/>
          </w:tcPr>
          <w:p w14:paraId="1BDE2331"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tcBorders>
            <w:shd w:val="clear" w:color="auto" w:fill="FFFFFF"/>
          </w:tcPr>
          <w:p w14:paraId="33F8C161"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tcBorders>
            <w:shd w:val="clear" w:color="auto" w:fill="FFFFFF"/>
          </w:tcPr>
          <w:p w14:paraId="691F7104" w14:textId="77777777" w:rsidR="005138F7" w:rsidRPr="00F3756B" w:rsidRDefault="005138F7">
            <w:pPr>
              <w:rPr>
                <w:rFonts w:ascii="Times New Roman" w:hAnsi="Times New Roman" w:cs="Times New Roman"/>
              </w:rPr>
            </w:pPr>
          </w:p>
        </w:tc>
        <w:tc>
          <w:tcPr>
            <w:tcW w:w="2146" w:type="dxa"/>
            <w:gridSpan w:val="2"/>
            <w:tcBorders>
              <w:top w:val="single" w:sz="4" w:space="0" w:color="auto"/>
              <w:left w:val="single" w:sz="4" w:space="0" w:color="auto"/>
              <w:right w:val="single" w:sz="4" w:space="0" w:color="auto"/>
            </w:tcBorders>
            <w:shd w:val="clear" w:color="auto" w:fill="FFFFFF"/>
          </w:tcPr>
          <w:p w14:paraId="763F8AEE" w14:textId="77777777" w:rsidR="005138F7" w:rsidRPr="00F3756B" w:rsidRDefault="005138F7">
            <w:pPr>
              <w:rPr>
                <w:rFonts w:ascii="Times New Roman" w:hAnsi="Times New Roman" w:cs="Times New Roman"/>
              </w:rPr>
            </w:pPr>
          </w:p>
        </w:tc>
      </w:tr>
      <w:tr w:rsidR="005138F7" w:rsidRPr="00F3756B" w14:paraId="778F9B01" w14:textId="77777777">
        <w:trPr>
          <w:trHeight w:hRule="exact" w:val="442"/>
          <w:jc w:val="center"/>
        </w:trPr>
        <w:tc>
          <w:tcPr>
            <w:tcW w:w="576" w:type="dxa"/>
            <w:gridSpan w:val="2"/>
            <w:tcBorders>
              <w:top w:val="single" w:sz="4" w:space="0" w:color="auto"/>
              <w:left w:val="single" w:sz="4" w:space="0" w:color="auto"/>
            </w:tcBorders>
            <w:shd w:val="clear" w:color="auto" w:fill="FFFFFF"/>
          </w:tcPr>
          <w:p w14:paraId="696B633C" w14:textId="77777777" w:rsidR="005138F7" w:rsidRPr="00F3756B" w:rsidRDefault="005138F7">
            <w:pPr>
              <w:rPr>
                <w:rFonts w:ascii="Times New Roman" w:hAnsi="Times New Roman" w:cs="Times New Roman"/>
              </w:rPr>
            </w:pPr>
          </w:p>
        </w:tc>
        <w:tc>
          <w:tcPr>
            <w:tcW w:w="1757" w:type="dxa"/>
            <w:gridSpan w:val="2"/>
            <w:tcBorders>
              <w:top w:val="single" w:sz="4" w:space="0" w:color="auto"/>
              <w:left w:val="single" w:sz="4" w:space="0" w:color="auto"/>
            </w:tcBorders>
            <w:shd w:val="clear" w:color="auto" w:fill="FFFFFF"/>
          </w:tcPr>
          <w:p w14:paraId="57CAD1EE"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tcBorders>
            <w:shd w:val="clear" w:color="auto" w:fill="FFFFFF"/>
          </w:tcPr>
          <w:p w14:paraId="1AE48F33"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tcBorders>
            <w:shd w:val="clear" w:color="auto" w:fill="FFFFFF"/>
          </w:tcPr>
          <w:p w14:paraId="4D56550B" w14:textId="77777777" w:rsidR="005138F7" w:rsidRPr="00F3756B" w:rsidRDefault="005138F7">
            <w:pPr>
              <w:rPr>
                <w:rFonts w:ascii="Times New Roman" w:hAnsi="Times New Roman" w:cs="Times New Roman"/>
              </w:rPr>
            </w:pPr>
          </w:p>
        </w:tc>
        <w:tc>
          <w:tcPr>
            <w:tcW w:w="2146" w:type="dxa"/>
            <w:gridSpan w:val="2"/>
            <w:tcBorders>
              <w:top w:val="single" w:sz="4" w:space="0" w:color="auto"/>
              <w:left w:val="single" w:sz="4" w:space="0" w:color="auto"/>
              <w:right w:val="single" w:sz="4" w:space="0" w:color="auto"/>
            </w:tcBorders>
            <w:shd w:val="clear" w:color="auto" w:fill="FFFFFF"/>
          </w:tcPr>
          <w:p w14:paraId="040965B6" w14:textId="77777777" w:rsidR="005138F7" w:rsidRPr="00F3756B" w:rsidRDefault="005138F7">
            <w:pPr>
              <w:rPr>
                <w:rFonts w:ascii="Times New Roman" w:hAnsi="Times New Roman" w:cs="Times New Roman"/>
              </w:rPr>
            </w:pPr>
          </w:p>
        </w:tc>
      </w:tr>
      <w:tr w:rsidR="005138F7" w:rsidRPr="00F3756B" w14:paraId="6CC5AD1B" w14:textId="77777777">
        <w:trPr>
          <w:trHeight w:hRule="exact" w:val="442"/>
          <w:jc w:val="center"/>
        </w:trPr>
        <w:tc>
          <w:tcPr>
            <w:tcW w:w="9649" w:type="dxa"/>
            <w:gridSpan w:val="10"/>
            <w:tcBorders>
              <w:top w:val="single" w:sz="4" w:space="0" w:color="auto"/>
              <w:left w:val="single" w:sz="4" w:space="0" w:color="auto"/>
              <w:right w:val="single" w:sz="4" w:space="0" w:color="auto"/>
            </w:tcBorders>
            <w:shd w:val="clear" w:color="auto" w:fill="FFFFFF"/>
            <w:vAlign w:val="center"/>
          </w:tcPr>
          <w:p w14:paraId="5B3A75CA"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МП в ФП не в НП (при необходимости)</w:t>
            </w:r>
          </w:p>
        </w:tc>
      </w:tr>
      <w:tr w:rsidR="005138F7" w:rsidRPr="00F3756B" w14:paraId="631F93F8" w14:textId="77777777">
        <w:trPr>
          <w:trHeight w:hRule="exact" w:val="442"/>
          <w:jc w:val="center"/>
        </w:trPr>
        <w:tc>
          <w:tcPr>
            <w:tcW w:w="9649" w:type="dxa"/>
            <w:gridSpan w:val="10"/>
            <w:tcBorders>
              <w:top w:val="single" w:sz="4" w:space="0" w:color="auto"/>
              <w:left w:val="single" w:sz="4" w:space="0" w:color="auto"/>
              <w:right w:val="single" w:sz="4" w:space="0" w:color="auto"/>
            </w:tcBorders>
            <w:shd w:val="clear" w:color="auto" w:fill="FFFFFF"/>
            <w:vAlign w:val="center"/>
          </w:tcPr>
          <w:p w14:paraId="768EE62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2.1 "Наименование" &lt;2&gt;</w:t>
            </w:r>
          </w:p>
        </w:tc>
      </w:tr>
      <w:tr w:rsidR="005138F7" w:rsidRPr="00F3756B" w14:paraId="4D4FC8B7" w14:textId="77777777">
        <w:trPr>
          <w:trHeight w:hRule="exact" w:val="442"/>
          <w:jc w:val="center"/>
        </w:trPr>
        <w:tc>
          <w:tcPr>
            <w:tcW w:w="576" w:type="dxa"/>
            <w:gridSpan w:val="2"/>
            <w:tcBorders>
              <w:top w:val="single" w:sz="4" w:space="0" w:color="auto"/>
              <w:left w:val="single" w:sz="4" w:space="0" w:color="auto"/>
            </w:tcBorders>
            <w:shd w:val="clear" w:color="auto" w:fill="FFFFFF"/>
            <w:vAlign w:val="center"/>
          </w:tcPr>
          <w:p w14:paraId="4D7C8768" w14:textId="77777777" w:rsidR="005138F7" w:rsidRPr="00F3756B" w:rsidRDefault="004F1E4E">
            <w:pPr>
              <w:pStyle w:val="a9"/>
              <w:shd w:val="clear" w:color="auto" w:fill="auto"/>
              <w:ind w:firstLine="240"/>
              <w:jc w:val="both"/>
              <w:rPr>
                <w:rFonts w:ascii="Times New Roman" w:hAnsi="Times New Roman" w:cs="Times New Roman"/>
              </w:rPr>
            </w:pPr>
            <w:r w:rsidRPr="00F3756B">
              <w:rPr>
                <w:rFonts w:ascii="Times New Roman" w:eastAsia="Courier New" w:hAnsi="Times New Roman" w:cs="Times New Roman"/>
              </w:rPr>
              <w:t>1</w:t>
            </w:r>
          </w:p>
        </w:tc>
        <w:tc>
          <w:tcPr>
            <w:tcW w:w="1757" w:type="dxa"/>
            <w:gridSpan w:val="2"/>
            <w:tcBorders>
              <w:top w:val="single" w:sz="4" w:space="0" w:color="auto"/>
              <w:left w:val="single" w:sz="4" w:space="0" w:color="auto"/>
            </w:tcBorders>
            <w:shd w:val="clear" w:color="auto" w:fill="FFFFFF"/>
          </w:tcPr>
          <w:p w14:paraId="3D63735A"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tcBorders>
            <w:shd w:val="clear" w:color="auto" w:fill="FFFFFF"/>
          </w:tcPr>
          <w:p w14:paraId="2B4D23FB"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tcBorders>
            <w:shd w:val="clear" w:color="auto" w:fill="FFFFFF"/>
          </w:tcPr>
          <w:p w14:paraId="496A1752" w14:textId="77777777" w:rsidR="005138F7" w:rsidRPr="00F3756B" w:rsidRDefault="005138F7">
            <w:pPr>
              <w:rPr>
                <w:rFonts w:ascii="Times New Roman" w:hAnsi="Times New Roman" w:cs="Times New Roman"/>
              </w:rPr>
            </w:pPr>
          </w:p>
        </w:tc>
        <w:tc>
          <w:tcPr>
            <w:tcW w:w="2146" w:type="dxa"/>
            <w:gridSpan w:val="2"/>
            <w:tcBorders>
              <w:top w:val="single" w:sz="4" w:space="0" w:color="auto"/>
              <w:left w:val="single" w:sz="4" w:space="0" w:color="auto"/>
              <w:right w:val="single" w:sz="4" w:space="0" w:color="auto"/>
            </w:tcBorders>
            <w:shd w:val="clear" w:color="auto" w:fill="FFFFFF"/>
          </w:tcPr>
          <w:p w14:paraId="060D750B" w14:textId="77777777" w:rsidR="005138F7" w:rsidRPr="00F3756B" w:rsidRDefault="005138F7">
            <w:pPr>
              <w:rPr>
                <w:rFonts w:ascii="Times New Roman" w:hAnsi="Times New Roman" w:cs="Times New Roman"/>
              </w:rPr>
            </w:pPr>
          </w:p>
        </w:tc>
      </w:tr>
      <w:tr w:rsidR="005138F7" w:rsidRPr="00F3756B" w14:paraId="14CE8933" w14:textId="77777777">
        <w:trPr>
          <w:trHeight w:hRule="exact" w:val="682"/>
          <w:jc w:val="center"/>
        </w:trPr>
        <w:tc>
          <w:tcPr>
            <w:tcW w:w="576" w:type="dxa"/>
            <w:gridSpan w:val="2"/>
            <w:tcBorders>
              <w:top w:val="single" w:sz="4" w:space="0" w:color="auto"/>
              <w:left w:val="single" w:sz="4" w:space="0" w:color="auto"/>
            </w:tcBorders>
            <w:shd w:val="clear" w:color="auto" w:fill="FFFFFF"/>
          </w:tcPr>
          <w:p w14:paraId="08D3E448" w14:textId="77777777" w:rsidR="005138F7" w:rsidRPr="00F3756B" w:rsidRDefault="005138F7">
            <w:pPr>
              <w:rPr>
                <w:rFonts w:ascii="Times New Roman" w:hAnsi="Times New Roman" w:cs="Times New Roman"/>
              </w:rPr>
            </w:pPr>
          </w:p>
        </w:tc>
        <w:tc>
          <w:tcPr>
            <w:tcW w:w="1757" w:type="dxa"/>
            <w:gridSpan w:val="2"/>
            <w:tcBorders>
              <w:top w:val="single" w:sz="4" w:space="0" w:color="auto"/>
              <w:left w:val="single" w:sz="4" w:space="0" w:color="auto"/>
            </w:tcBorders>
            <w:shd w:val="clear" w:color="auto" w:fill="FFFFFF"/>
          </w:tcPr>
          <w:p w14:paraId="43E962CA"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tcBorders>
            <w:shd w:val="clear" w:color="auto" w:fill="FFFFFF"/>
          </w:tcPr>
          <w:p w14:paraId="6B7FC7E8"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tcBorders>
            <w:shd w:val="clear" w:color="auto" w:fill="FFFFFF"/>
          </w:tcPr>
          <w:p w14:paraId="2024F809" w14:textId="77777777" w:rsidR="005138F7" w:rsidRPr="00F3756B" w:rsidRDefault="005138F7">
            <w:pPr>
              <w:rPr>
                <w:rFonts w:ascii="Times New Roman" w:hAnsi="Times New Roman" w:cs="Times New Roman"/>
              </w:rPr>
            </w:pPr>
          </w:p>
        </w:tc>
        <w:tc>
          <w:tcPr>
            <w:tcW w:w="2146" w:type="dxa"/>
            <w:gridSpan w:val="2"/>
            <w:tcBorders>
              <w:top w:val="single" w:sz="4" w:space="0" w:color="auto"/>
              <w:left w:val="single" w:sz="4" w:space="0" w:color="auto"/>
              <w:right w:val="single" w:sz="4" w:space="0" w:color="auto"/>
            </w:tcBorders>
            <w:shd w:val="clear" w:color="auto" w:fill="FFFFFF"/>
          </w:tcPr>
          <w:p w14:paraId="454C2259" w14:textId="77777777" w:rsidR="005138F7" w:rsidRPr="00F3756B" w:rsidRDefault="005138F7">
            <w:pPr>
              <w:rPr>
                <w:rFonts w:ascii="Times New Roman" w:hAnsi="Times New Roman" w:cs="Times New Roman"/>
              </w:rPr>
            </w:pPr>
          </w:p>
        </w:tc>
      </w:tr>
      <w:tr w:rsidR="005138F7" w:rsidRPr="00F3756B" w14:paraId="014224D9" w14:textId="77777777">
        <w:trPr>
          <w:trHeight w:hRule="exact" w:val="446"/>
          <w:jc w:val="center"/>
        </w:trPr>
        <w:tc>
          <w:tcPr>
            <w:tcW w:w="9649" w:type="dxa"/>
            <w:gridSpan w:val="10"/>
            <w:tcBorders>
              <w:top w:val="single" w:sz="4" w:space="0" w:color="auto"/>
              <w:left w:val="single" w:sz="4" w:space="0" w:color="auto"/>
              <w:right w:val="single" w:sz="4" w:space="0" w:color="auto"/>
            </w:tcBorders>
            <w:shd w:val="clear" w:color="auto" w:fill="FFFFFF"/>
            <w:vAlign w:val="center"/>
          </w:tcPr>
          <w:p w14:paraId="52722D5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МП в РП (при необходимости)</w:t>
            </w:r>
          </w:p>
        </w:tc>
      </w:tr>
      <w:tr w:rsidR="005138F7" w:rsidRPr="00F3756B" w14:paraId="5BDFE0D3" w14:textId="77777777">
        <w:trPr>
          <w:trHeight w:hRule="exact" w:val="451"/>
          <w:jc w:val="center"/>
        </w:trPr>
        <w:tc>
          <w:tcPr>
            <w:tcW w:w="9649" w:type="dxa"/>
            <w:gridSpan w:val="10"/>
            <w:tcBorders>
              <w:top w:val="single" w:sz="4" w:space="0" w:color="auto"/>
              <w:left w:val="single" w:sz="4" w:space="0" w:color="auto"/>
              <w:right w:val="single" w:sz="4" w:space="0" w:color="auto"/>
            </w:tcBorders>
            <w:shd w:val="clear" w:color="auto" w:fill="FFFFFF"/>
            <w:vAlign w:val="center"/>
          </w:tcPr>
          <w:p w14:paraId="618C3BD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3.1 "Наименование" &lt;2&gt;</w:t>
            </w:r>
          </w:p>
        </w:tc>
      </w:tr>
      <w:tr w:rsidR="005138F7" w:rsidRPr="00F3756B" w14:paraId="3824327D" w14:textId="77777777">
        <w:trPr>
          <w:trHeight w:hRule="exact" w:val="442"/>
          <w:jc w:val="center"/>
        </w:trPr>
        <w:tc>
          <w:tcPr>
            <w:tcW w:w="576" w:type="dxa"/>
            <w:gridSpan w:val="2"/>
            <w:tcBorders>
              <w:top w:val="single" w:sz="4" w:space="0" w:color="auto"/>
              <w:left w:val="single" w:sz="4" w:space="0" w:color="auto"/>
            </w:tcBorders>
            <w:shd w:val="clear" w:color="auto" w:fill="FFFFFF"/>
            <w:vAlign w:val="center"/>
          </w:tcPr>
          <w:p w14:paraId="36C0D56C" w14:textId="77777777" w:rsidR="005138F7" w:rsidRPr="00F3756B" w:rsidRDefault="004F1E4E">
            <w:pPr>
              <w:pStyle w:val="a9"/>
              <w:shd w:val="clear" w:color="auto" w:fill="auto"/>
              <w:ind w:firstLine="240"/>
              <w:jc w:val="both"/>
              <w:rPr>
                <w:rFonts w:ascii="Times New Roman" w:hAnsi="Times New Roman" w:cs="Times New Roman"/>
              </w:rPr>
            </w:pPr>
            <w:r w:rsidRPr="00F3756B">
              <w:rPr>
                <w:rFonts w:ascii="Times New Roman" w:eastAsia="Courier New" w:hAnsi="Times New Roman" w:cs="Times New Roman"/>
              </w:rPr>
              <w:t>1</w:t>
            </w:r>
          </w:p>
        </w:tc>
        <w:tc>
          <w:tcPr>
            <w:tcW w:w="1757" w:type="dxa"/>
            <w:gridSpan w:val="2"/>
            <w:tcBorders>
              <w:top w:val="single" w:sz="4" w:space="0" w:color="auto"/>
              <w:left w:val="single" w:sz="4" w:space="0" w:color="auto"/>
            </w:tcBorders>
            <w:shd w:val="clear" w:color="auto" w:fill="FFFFFF"/>
          </w:tcPr>
          <w:p w14:paraId="1EC850C0"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tcBorders>
            <w:shd w:val="clear" w:color="auto" w:fill="FFFFFF"/>
          </w:tcPr>
          <w:p w14:paraId="05CE984A"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tcBorders>
            <w:shd w:val="clear" w:color="auto" w:fill="FFFFFF"/>
          </w:tcPr>
          <w:p w14:paraId="61B50DBF" w14:textId="77777777" w:rsidR="005138F7" w:rsidRPr="00F3756B" w:rsidRDefault="005138F7">
            <w:pPr>
              <w:rPr>
                <w:rFonts w:ascii="Times New Roman" w:hAnsi="Times New Roman" w:cs="Times New Roman"/>
              </w:rPr>
            </w:pPr>
          </w:p>
        </w:tc>
        <w:tc>
          <w:tcPr>
            <w:tcW w:w="2146" w:type="dxa"/>
            <w:gridSpan w:val="2"/>
            <w:tcBorders>
              <w:top w:val="single" w:sz="4" w:space="0" w:color="auto"/>
              <w:left w:val="single" w:sz="4" w:space="0" w:color="auto"/>
              <w:right w:val="single" w:sz="4" w:space="0" w:color="auto"/>
            </w:tcBorders>
            <w:shd w:val="clear" w:color="auto" w:fill="FFFFFF"/>
          </w:tcPr>
          <w:p w14:paraId="79DD416F" w14:textId="77777777" w:rsidR="005138F7" w:rsidRPr="00F3756B" w:rsidRDefault="005138F7">
            <w:pPr>
              <w:rPr>
                <w:rFonts w:ascii="Times New Roman" w:hAnsi="Times New Roman" w:cs="Times New Roman"/>
              </w:rPr>
            </w:pPr>
          </w:p>
        </w:tc>
      </w:tr>
      <w:tr w:rsidR="005138F7" w:rsidRPr="00F3756B" w14:paraId="50699476" w14:textId="77777777">
        <w:trPr>
          <w:trHeight w:hRule="exact" w:val="442"/>
          <w:jc w:val="center"/>
        </w:trPr>
        <w:tc>
          <w:tcPr>
            <w:tcW w:w="576" w:type="dxa"/>
            <w:gridSpan w:val="2"/>
            <w:tcBorders>
              <w:top w:val="single" w:sz="4" w:space="0" w:color="auto"/>
              <w:left w:val="single" w:sz="4" w:space="0" w:color="auto"/>
            </w:tcBorders>
            <w:shd w:val="clear" w:color="auto" w:fill="FFFFFF"/>
          </w:tcPr>
          <w:p w14:paraId="5FB1C64A" w14:textId="77777777" w:rsidR="005138F7" w:rsidRPr="00F3756B" w:rsidRDefault="005138F7">
            <w:pPr>
              <w:rPr>
                <w:rFonts w:ascii="Times New Roman" w:hAnsi="Times New Roman" w:cs="Times New Roman"/>
              </w:rPr>
            </w:pPr>
          </w:p>
        </w:tc>
        <w:tc>
          <w:tcPr>
            <w:tcW w:w="1757" w:type="dxa"/>
            <w:gridSpan w:val="2"/>
            <w:tcBorders>
              <w:top w:val="single" w:sz="4" w:space="0" w:color="auto"/>
              <w:left w:val="single" w:sz="4" w:space="0" w:color="auto"/>
            </w:tcBorders>
            <w:shd w:val="clear" w:color="auto" w:fill="FFFFFF"/>
          </w:tcPr>
          <w:p w14:paraId="4210FFC4"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tcBorders>
            <w:shd w:val="clear" w:color="auto" w:fill="FFFFFF"/>
          </w:tcPr>
          <w:p w14:paraId="2130D7D9"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tcBorders>
            <w:shd w:val="clear" w:color="auto" w:fill="FFFFFF"/>
          </w:tcPr>
          <w:p w14:paraId="69D56AE8" w14:textId="77777777" w:rsidR="005138F7" w:rsidRPr="00F3756B" w:rsidRDefault="005138F7">
            <w:pPr>
              <w:rPr>
                <w:rFonts w:ascii="Times New Roman" w:hAnsi="Times New Roman" w:cs="Times New Roman"/>
              </w:rPr>
            </w:pPr>
          </w:p>
        </w:tc>
        <w:tc>
          <w:tcPr>
            <w:tcW w:w="2146" w:type="dxa"/>
            <w:gridSpan w:val="2"/>
            <w:tcBorders>
              <w:top w:val="single" w:sz="4" w:space="0" w:color="auto"/>
              <w:left w:val="single" w:sz="4" w:space="0" w:color="auto"/>
              <w:right w:val="single" w:sz="4" w:space="0" w:color="auto"/>
            </w:tcBorders>
            <w:shd w:val="clear" w:color="auto" w:fill="FFFFFF"/>
          </w:tcPr>
          <w:p w14:paraId="3B7346A2" w14:textId="77777777" w:rsidR="005138F7" w:rsidRPr="00F3756B" w:rsidRDefault="005138F7">
            <w:pPr>
              <w:rPr>
                <w:rFonts w:ascii="Times New Roman" w:hAnsi="Times New Roman" w:cs="Times New Roman"/>
              </w:rPr>
            </w:pPr>
          </w:p>
        </w:tc>
      </w:tr>
      <w:tr w:rsidR="005138F7" w:rsidRPr="00F3756B" w14:paraId="7D4B1C6D" w14:textId="77777777">
        <w:trPr>
          <w:trHeight w:hRule="exact" w:val="446"/>
          <w:jc w:val="center"/>
        </w:trPr>
        <w:tc>
          <w:tcPr>
            <w:tcW w:w="9649" w:type="dxa"/>
            <w:gridSpan w:val="10"/>
            <w:tcBorders>
              <w:top w:val="single" w:sz="4" w:space="0" w:color="auto"/>
              <w:left w:val="single" w:sz="4" w:space="0" w:color="auto"/>
              <w:right w:val="single" w:sz="4" w:space="0" w:color="auto"/>
            </w:tcBorders>
            <w:shd w:val="clear" w:color="auto" w:fill="FFFFFF"/>
            <w:vAlign w:val="center"/>
          </w:tcPr>
          <w:p w14:paraId="7D714403" w14:textId="77777777" w:rsidR="005138F7" w:rsidRPr="00F3756B" w:rsidRDefault="004F1E4E">
            <w:pPr>
              <w:pStyle w:val="a9"/>
              <w:shd w:val="clear" w:color="auto" w:fill="auto"/>
              <w:ind w:firstLine="0"/>
              <w:jc w:val="center"/>
              <w:rPr>
                <w:rFonts w:ascii="Times New Roman" w:hAnsi="Times New Roman" w:cs="Times New Roman"/>
              </w:rPr>
            </w:pPr>
            <w:proofErr w:type="spellStart"/>
            <w:r w:rsidRPr="00F3756B">
              <w:rPr>
                <w:rFonts w:ascii="Times New Roman" w:eastAsia="Courier New" w:hAnsi="Times New Roman" w:cs="Times New Roman"/>
              </w:rPr>
              <w:t>МПр</w:t>
            </w:r>
            <w:proofErr w:type="spellEnd"/>
            <w:r w:rsidRPr="00F3756B">
              <w:rPr>
                <w:rFonts w:ascii="Times New Roman" w:eastAsia="Courier New" w:hAnsi="Times New Roman" w:cs="Times New Roman"/>
              </w:rPr>
              <w:t xml:space="preserve"> (при необходимости)</w:t>
            </w:r>
          </w:p>
        </w:tc>
      </w:tr>
      <w:tr w:rsidR="005138F7" w:rsidRPr="00F3756B" w14:paraId="03F18B6F" w14:textId="77777777">
        <w:trPr>
          <w:trHeight w:hRule="exact" w:val="442"/>
          <w:jc w:val="center"/>
        </w:trPr>
        <w:tc>
          <w:tcPr>
            <w:tcW w:w="9649" w:type="dxa"/>
            <w:gridSpan w:val="10"/>
            <w:tcBorders>
              <w:top w:val="single" w:sz="4" w:space="0" w:color="auto"/>
              <w:left w:val="single" w:sz="4" w:space="0" w:color="auto"/>
              <w:right w:val="single" w:sz="4" w:space="0" w:color="auto"/>
            </w:tcBorders>
            <w:shd w:val="clear" w:color="auto" w:fill="FFFFFF"/>
            <w:vAlign w:val="center"/>
          </w:tcPr>
          <w:p w14:paraId="458E6CD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4.1 "Наименование" &lt;2&gt;</w:t>
            </w:r>
          </w:p>
        </w:tc>
      </w:tr>
      <w:tr w:rsidR="005138F7" w:rsidRPr="00F3756B" w14:paraId="261EB3E9" w14:textId="77777777">
        <w:trPr>
          <w:trHeight w:hRule="exact" w:val="446"/>
          <w:jc w:val="center"/>
        </w:trPr>
        <w:tc>
          <w:tcPr>
            <w:tcW w:w="576" w:type="dxa"/>
            <w:gridSpan w:val="2"/>
            <w:tcBorders>
              <w:top w:val="single" w:sz="4" w:space="0" w:color="auto"/>
              <w:left w:val="single" w:sz="4" w:space="0" w:color="auto"/>
            </w:tcBorders>
            <w:shd w:val="clear" w:color="auto" w:fill="FFFFFF"/>
            <w:vAlign w:val="center"/>
          </w:tcPr>
          <w:p w14:paraId="647EDE50" w14:textId="77777777" w:rsidR="005138F7" w:rsidRPr="00F3756B" w:rsidRDefault="004F1E4E">
            <w:pPr>
              <w:pStyle w:val="a9"/>
              <w:shd w:val="clear" w:color="auto" w:fill="auto"/>
              <w:ind w:firstLine="240"/>
              <w:jc w:val="both"/>
              <w:rPr>
                <w:rFonts w:ascii="Times New Roman" w:hAnsi="Times New Roman" w:cs="Times New Roman"/>
              </w:rPr>
            </w:pPr>
            <w:r w:rsidRPr="00F3756B">
              <w:rPr>
                <w:rFonts w:ascii="Times New Roman" w:eastAsia="Courier New" w:hAnsi="Times New Roman" w:cs="Times New Roman"/>
              </w:rPr>
              <w:t>1</w:t>
            </w:r>
          </w:p>
        </w:tc>
        <w:tc>
          <w:tcPr>
            <w:tcW w:w="1757" w:type="dxa"/>
            <w:gridSpan w:val="2"/>
            <w:tcBorders>
              <w:top w:val="single" w:sz="4" w:space="0" w:color="auto"/>
              <w:left w:val="single" w:sz="4" w:space="0" w:color="auto"/>
            </w:tcBorders>
            <w:shd w:val="clear" w:color="auto" w:fill="FFFFFF"/>
          </w:tcPr>
          <w:p w14:paraId="72239DB8"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tcBorders>
            <w:shd w:val="clear" w:color="auto" w:fill="FFFFFF"/>
          </w:tcPr>
          <w:p w14:paraId="5B6682F2"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tcBorders>
            <w:shd w:val="clear" w:color="auto" w:fill="FFFFFF"/>
          </w:tcPr>
          <w:p w14:paraId="06BA555C" w14:textId="77777777" w:rsidR="005138F7" w:rsidRPr="00F3756B" w:rsidRDefault="005138F7">
            <w:pPr>
              <w:rPr>
                <w:rFonts w:ascii="Times New Roman" w:hAnsi="Times New Roman" w:cs="Times New Roman"/>
              </w:rPr>
            </w:pPr>
          </w:p>
        </w:tc>
        <w:tc>
          <w:tcPr>
            <w:tcW w:w="2146" w:type="dxa"/>
            <w:gridSpan w:val="2"/>
            <w:tcBorders>
              <w:top w:val="single" w:sz="4" w:space="0" w:color="auto"/>
              <w:left w:val="single" w:sz="4" w:space="0" w:color="auto"/>
              <w:right w:val="single" w:sz="4" w:space="0" w:color="auto"/>
            </w:tcBorders>
            <w:shd w:val="clear" w:color="auto" w:fill="FFFFFF"/>
          </w:tcPr>
          <w:p w14:paraId="35695CED" w14:textId="77777777" w:rsidR="005138F7" w:rsidRPr="00F3756B" w:rsidRDefault="005138F7">
            <w:pPr>
              <w:rPr>
                <w:rFonts w:ascii="Times New Roman" w:hAnsi="Times New Roman" w:cs="Times New Roman"/>
              </w:rPr>
            </w:pPr>
          </w:p>
        </w:tc>
      </w:tr>
      <w:tr w:rsidR="005138F7" w:rsidRPr="00F3756B" w14:paraId="77340FB4" w14:textId="77777777">
        <w:trPr>
          <w:trHeight w:hRule="exact" w:val="475"/>
          <w:jc w:val="center"/>
        </w:trPr>
        <w:tc>
          <w:tcPr>
            <w:tcW w:w="576" w:type="dxa"/>
            <w:gridSpan w:val="2"/>
            <w:tcBorders>
              <w:top w:val="single" w:sz="4" w:space="0" w:color="auto"/>
              <w:left w:val="single" w:sz="4" w:space="0" w:color="auto"/>
              <w:bottom w:val="single" w:sz="4" w:space="0" w:color="auto"/>
            </w:tcBorders>
            <w:shd w:val="clear" w:color="auto" w:fill="FFFFFF"/>
          </w:tcPr>
          <w:p w14:paraId="02E8B3E3" w14:textId="77777777" w:rsidR="005138F7" w:rsidRPr="00F3756B" w:rsidRDefault="005138F7">
            <w:pPr>
              <w:rPr>
                <w:rFonts w:ascii="Times New Roman" w:hAnsi="Times New Roman" w:cs="Times New Roman"/>
              </w:rPr>
            </w:pPr>
          </w:p>
        </w:tc>
        <w:tc>
          <w:tcPr>
            <w:tcW w:w="1757" w:type="dxa"/>
            <w:gridSpan w:val="2"/>
            <w:tcBorders>
              <w:top w:val="single" w:sz="4" w:space="0" w:color="auto"/>
              <w:left w:val="single" w:sz="4" w:space="0" w:color="auto"/>
              <w:bottom w:val="single" w:sz="4" w:space="0" w:color="auto"/>
            </w:tcBorders>
            <w:shd w:val="clear" w:color="auto" w:fill="FFFFFF"/>
          </w:tcPr>
          <w:p w14:paraId="3449AE75"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bottom w:val="single" w:sz="4" w:space="0" w:color="auto"/>
            </w:tcBorders>
            <w:shd w:val="clear" w:color="auto" w:fill="FFFFFF"/>
          </w:tcPr>
          <w:p w14:paraId="09B691AE"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bottom w:val="single" w:sz="4" w:space="0" w:color="auto"/>
            </w:tcBorders>
            <w:shd w:val="clear" w:color="auto" w:fill="FFFFFF"/>
          </w:tcPr>
          <w:p w14:paraId="3BFF7C27" w14:textId="77777777" w:rsidR="005138F7" w:rsidRPr="00F3756B" w:rsidRDefault="005138F7">
            <w:pPr>
              <w:rPr>
                <w:rFonts w:ascii="Times New Roman" w:hAnsi="Times New Roman" w:cs="Times New Roman"/>
              </w:rPr>
            </w:pPr>
          </w:p>
        </w:tc>
        <w:tc>
          <w:tcPr>
            <w:tcW w:w="2146" w:type="dxa"/>
            <w:gridSpan w:val="2"/>
            <w:tcBorders>
              <w:top w:val="single" w:sz="4" w:space="0" w:color="auto"/>
              <w:left w:val="single" w:sz="4" w:space="0" w:color="auto"/>
              <w:bottom w:val="single" w:sz="4" w:space="0" w:color="auto"/>
              <w:right w:val="single" w:sz="4" w:space="0" w:color="auto"/>
            </w:tcBorders>
            <w:shd w:val="clear" w:color="auto" w:fill="FFFFFF"/>
          </w:tcPr>
          <w:p w14:paraId="534AC9FF" w14:textId="77777777" w:rsidR="005138F7" w:rsidRPr="00F3756B" w:rsidRDefault="005138F7">
            <w:pPr>
              <w:rPr>
                <w:rFonts w:ascii="Times New Roman" w:hAnsi="Times New Roman" w:cs="Times New Roman"/>
              </w:rPr>
            </w:pPr>
          </w:p>
        </w:tc>
      </w:tr>
      <w:tr w:rsidR="005138F7" w:rsidRPr="00F3756B" w14:paraId="1E6CA229" w14:textId="77777777">
        <w:trPr>
          <w:gridAfter w:val="1"/>
          <w:wAfter w:w="30" w:type="dxa"/>
          <w:trHeight w:hRule="exact" w:val="461"/>
          <w:jc w:val="center"/>
        </w:trPr>
        <w:tc>
          <w:tcPr>
            <w:tcW w:w="9619" w:type="dxa"/>
            <w:gridSpan w:val="9"/>
            <w:tcBorders>
              <w:top w:val="single" w:sz="4" w:space="0" w:color="auto"/>
              <w:left w:val="single" w:sz="4" w:space="0" w:color="auto"/>
              <w:right w:val="single" w:sz="4" w:space="0" w:color="auto"/>
            </w:tcBorders>
            <w:shd w:val="clear" w:color="auto" w:fill="FFFFFF"/>
            <w:vAlign w:val="center"/>
          </w:tcPr>
          <w:p w14:paraId="234B64F4" w14:textId="77777777" w:rsidR="005138F7" w:rsidRPr="00F3756B" w:rsidRDefault="004F1E4E">
            <w:pPr>
              <w:pStyle w:val="a9"/>
              <w:shd w:val="clear" w:color="auto" w:fill="auto"/>
              <w:ind w:firstLine="0"/>
              <w:jc w:val="center"/>
              <w:rPr>
                <w:rFonts w:ascii="Times New Roman" w:hAnsi="Times New Roman" w:cs="Times New Roman"/>
              </w:rPr>
            </w:pPr>
            <w:proofErr w:type="spellStart"/>
            <w:r w:rsidRPr="00F3756B">
              <w:rPr>
                <w:rFonts w:ascii="Times New Roman" w:hAnsi="Times New Roman" w:cs="Times New Roman"/>
              </w:rPr>
              <w:t>кпм</w:t>
            </w:r>
            <w:proofErr w:type="spellEnd"/>
          </w:p>
        </w:tc>
      </w:tr>
      <w:tr w:rsidR="005138F7" w:rsidRPr="00F3756B" w14:paraId="32A38FC7" w14:textId="77777777">
        <w:trPr>
          <w:gridAfter w:val="1"/>
          <w:wAfter w:w="30" w:type="dxa"/>
          <w:trHeight w:hRule="exact" w:val="442"/>
          <w:jc w:val="center"/>
        </w:trPr>
        <w:tc>
          <w:tcPr>
            <w:tcW w:w="9619" w:type="dxa"/>
            <w:gridSpan w:val="9"/>
            <w:tcBorders>
              <w:top w:val="single" w:sz="4" w:space="0" w:color="auto"/>
              <w:left w:val="single" w:sz="4" w:space="0" w:color="auto"/>
              <w:right w:val="single" w:sz="4" w:space="0" w:color="auto"/>
            </w:tcBorders>
            <w:shd w:val="clear" w:color="auto" w:fill="FFFFFF"/>
            <w:vAlign w:val="center"/>
          </w:tcPr>
          <w:p w14:paraId="4895B73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5.1 "Наименование" &lt;2&gt;</w:t>
            </w:r>
          </w:p>
        </w:tc>
      </w:tr>
      <w:tr w:rsidR="005138F7" w:rsidRPr="00F3756B" w14:paraId="7930807F" w14:textId="77777777">
        <w:trPr>
          <w:gridAfter w:val="1"/>
          <w:wAfter w:w="30" w:type="dxa"/>
          <w:trHeight w:hRule="exact" w:val="437"/>
          <w:jc w:val="center"/>
        </w:trPr>
        <w:tc>
          <w:tcPr>
            <w:tcW w:w="566" w:type="dxa"/>
            <w:tcBorders>
              <w:top w:val="single" w:sz="4" w:space="0" w:color="auto"/>
              <w:left w:val="single" w:sz="4" w:space="0" w:color="auto"/>
            </w:tcBorders>
            <w:shd w:val="clear" w:color="auto" w:fill="FFFFFF"/>
            <w:vAlign w:val="center"/>
          </w:tcPr>
          <w:p w14:paraId="47CF9F5B"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1757" w:type="dxa"/>
            <w:gridSpan w:val="2"/>
            <w:tcBorders>
              <w:top w:val="single" w:sz="4" w:space="0" w:color="auto"/>
              <w:left w:val="single" w:sz="4" w:space="0" w:color="auto"/>
            </w:tcBorders>
            <w:shd w:val="clear" w:color="auto" w:fill="FFFFFF"/>
          </w:tcPr>
          <w:p w14:paraId="03214CA4"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tcBorders>
            <w:shd w:val="clear" w:color="auto" w:fill="FFFFFF"/>
          </w:tcPr>
          <w:p w14:paraId="2F85D63E"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tcBorders>
            <w:shd w:val="clear" w:color="auto" w:fill="FFFFFF"/>
          </w:tcPr>
          <w:p w14:paraId="3C78D7E0" w14:textId="77777777" w:rsidR="005138F7" w:rsidRPr="00F3756B" w:rsidRDefault="005138F7">
            <w:pPr>
              <w:rPr>
                <w:rFonts w:ascii="Times New Roman" w:hAnsi="Times New Roman" w:cs="Times New Roman"/>
              </w:rPr>
            </w:pPr>
          </w:p>
        </w:tc>
        <w:tc>
          <w:tcPr>
            <w:tcW w:w="2126" w:type="dxa"/>
            <w:gridSpan w:val="2"/>
            <w:tcBorders>
              <w:top w:val="single" w:sz="4" w:space="0" w:color="auto"/>
              <w:left w:val="single" w:sz="4" w:space="0" w:color="auto"/>
              <w:right w:val="single" w:sz="4" w:space="0" w:color="auto"/>
            </w:tcBorders>
            <w:shd w:val="clear" w:color="auto" w:fill="FFFFFF"/>
          </w:tcPr>
          <w:p w14:paraId="02FE8492" w14:textId="77777777" w:rsidR="005138F7" w:rsidRPr="00F3756B" w:rsidRDefault="005138F7">
            <w:pPr>
              <w:rPr>
                <w:rFonts w:ascii="Times New Roman" w:hAnsi="Times New Roman" w:cs="Times New Roman"/>
              </w:rPr>
            </w:pPr>
          </w:p>
        </w:tc>
      </w:tr>
      <w:tr w:rsidR="005138F7" w:rsidRPr="00F3756B" w14:paraId="0E4872C4" w14:textId="77777777">
        <w:trPr>
          <w:gridAfter w:val="1"/>
          <w:wAfter w:w="30" w:type="dxa"/>
          <w:trHeight w:hRule="exact" w:val="470"/>
          <w:jc w:val="center"/>
        </w:trPr>
        <w:tc>
          <w:tcPr>
            <w:tcW w:w="566" w:type="dxa"/>
            <w:tcBorders>
              <w:top w:val="single" w:sz="4" w:space="0" w:color="auto"/>
              <w:left w:val="single" w:sz="4" w:space="0" w:color="auto"/>
              <w:bottom w:val="single" w:sz="4" w:space="0" w:color="auto"/>
            </w:tcBorders>
            <w:shd w:val="clear" w:color="auto" w:fill="FFFFFF"/>
            <w:vAlign w:val="bottom"/>
          </w:tcPr>
          <w:p w14:paraId="54BE6F7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hAnsi="Times New Roman" w:cs="Times New Roman"/>
              </w:rPr>
              <w:t>—</w:t>
            </w:r>
          </w:p>
        </w:tc>
        <w:tc>
          <w:tcPr>
            <w:tcW w:w="1757" w:type="dxa"/>
            <w:gridSpan w:val="2"/>
            <w:tcBorders>
              <w:top w:val="single" w:sz="4" w:space="0" w:color="auto"/>
              <w:left w:val="single" w:sz="4" w:space="0" w:color="auto"/>
              <w:bottom w:val="single" w:sz="4" w:space="0" w:color="auto"/>
            </w:tcBorders>
            <w:shd w:val="clear" w:color="auto" w:fill="FFFFFF"/>
          </w:tcPr>
          <w:p w14:paraId="28C70538" w14:textId="77777777" w:rsidR="005138F7" w:rsidRPr="00F3756B" w:rsidRDefault="005138F7">
            <w:pPr>
              <w:rPr>
                <w:rFonts w:ascii="Times New Roman" w:hAnsi="Times New Roman" w:cs="Times New Roman"/>
              </w:rPr>
            </w:pPr>
          </w:p>
        </w:tc>
        <w:tc>
          <w:tcPr>
            <w:tcW w:w="2184" w:type="dxa"/>
            <w:gridSpan w:val="2"/>
            <w:tcBorders>
              <w:top w:val="single" w:sz="4" w:space="0" w:color="auto"/>
              <w:left w:val="single" w:sz="4" w:space="0" w:color="auto"/>
              <w:bottom w:val="single" w:sz="4" w:space="0" w:color="auto"/>
            </w:tcBorders>
            <w:shd w:val="clear" w:color="auto" w:fill="FFFFFF"/>
          </w:tcPr>
          <w:p w14:paraId="761FF8C7" w14:textId="77777777" w:rsidR="005138F7" w:rsidRPr="00F3756B" w:rsidRDefault="005138F7">
            <w:pPr>
              <w:rPr>
                <w:rFonts w:ascii="Times New Roman" w:hAnsi="Times New Roman" w:cs="Times New Roman"/>
              </w:rPr>
            </w:pPr>
          </w:p>
        </w:tc>
        <w:tc>
          <w:tcPr>
            <w:tcW w:w="2986" w:type="dxa"/>
            <w:gridSpan w:val="2"/>
            <w:tcBorders>
              <w:top w:val="single" w:sz="4" w:space="0" w:color="auto"/>
              <w:left w:val="single" w:sz="4" w:space="0" w:color="auto"/>
              <w:bottom w:val="single" w:sz="4" w:space="0" w:color="auto"/>
            </w:tcBorders>
            <w:shd w:val="clear" w:color="auto" w:fill="FFFFFF"/>
          </w:tcPr>
          <w:p w14:paraId="4397D66A" w14:textId="77777777" w:rsidR="005138F7" w:rsidRPr="00F3756B" w:rsidRDefault="005138F7">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14:paraId="33097E8B" w14:textId="77777777" w:rsidR="005138F7" w:rsidRPr="00F3756B" w:rsidRDefault="005138F7">
            <w:pPr>
              <w:rPr>
                <w:rFonts w:ascii="Times New Roman" w:hAnsi="Times New Roman" w:cs="Times New Roman"/>
              </w:rPr>
            </w:pPr>
          </w:p>
        </w:tc>
      </w:tr>
    </w:tbl>
    <w:p w14:paraId="0C677BA2" w14:textId="77777777" w:rsidR="005138F7" w:rsidRPr="00F3756B" w:rsidRDefault="005138F7">
      <w:pPr>
        <w:spacing w:after="99" w:line="1" w:lineRule="exact"/>
        <w:rPr>
          <w:rFonts w:ascii="Times New Roman" w:hAnsi="Times New Roman" w:cs="Times New Roman"/>
        </w:rPr>
      </w:pPr>
    </w:p>
    <w:p w14:paraId="78FEB2B1" w14:textId="77777777" w:rsidR="005138F7" w:rsidRPr="00F3756B" w:rsidRDefault="004F1E4E">
      <w:pPr>
        <w:pStyle w:val="20"/>
        <w:shd w:val="clear" w:color="auto" w:fill="auto"/>
        <w:spacing w:after="1780" w:line="259" w:lineRule="auto"/>
        <w:ind w:firstLine="0"/>
        <w:jc w:val="center"/>
        <w:rPr>
          <w:rFonts w:ascii="Times New Roman" w:hAnsi="Times New Roman" w:cs="Times New Roman"/>
          <w:sz w:val="24"/>
          <w:szCs w:val="24"/>
        </w:rPr>
      </w:pPr>
      <w:r w:rsidRPr="00F3756B">
        <w:rPr>
          <w:rFonts w:ascii="Times New Roman" w:hAnsi="Times New Roman" w:cs="Times New Roman"/>
          <w:sz w:val="24"/>
          <w:szCs w:val="24"/>
        </w:rPr>
        <w:t>Отдельные мероприятия, направленные на ликвидацию последствий чрезвычайных</w:t>
      </w:r>
      <w:r w:rsidRPr="00F3756B">
        <w:rPr>
          <w:rFonts w:ascii="Times New Roman" w:hAnsi="Times New Roman" w:cs="Times New Roman"/>
          <w:sz w:val="24"/>
          <w:szCs w:val="24"/>
        </w:rPr>
        <w:br/>
        <w:t>ситуаций &lt;3&gt; (при необходимости)</w:t>
      </w:r>
      <w:r w:rsidRPr="00F3756B">
        <w:rPr>
          <w:rFonts w:ascii="Times New Roman" w:hAnsi="Times New Roman" w:cs="Times New Roman"/>
          <w:sz w:val="24"/>
          <w:szCs w:val="24"/>
        </w:rPr>
        <w:br/>
        <w:t>6.1 "Наименование" &lt;2&gt;</w:t>
      </w:r>
    </w:p>
    <w:p w14:paraId="5E1A1D05" w14:textId="77777777" w:rsidR="005138F7" w:rsidRPr="00F3756B" w:rsidRDefault="004F1E4E" w:rsidP="002542F2">
      <w:pPr>
        <w:pStyle w:val="20"/>
        <w:shd w:val="clear" w:color="auto" w:fill="auto"/>
        <w:spacing w:after="0" w:line="266" w:lineRule="auto"/>
        <w:rPr>
          <w:rFonts w:ascii="Times New Roman" w:hAnsi="Times New Roman" w:cs="Times New Roman"/>
          <w:sz w:val="24"/>
          <w:szCs w:val="24"/>
        </w:rPr>
      </w:pPr>
      <w:r w:rsidRPr="00F3756B">
        <w:rPr>
          <w:rFonts w:ascii="Times New Roman" w:hAnsi="Times New Roman" w:cs="Times New Roman"/>
          <w:sz w:val="24"/>
          <w:szCs w:val="24"/>
        </w:rPr>
        <w:lastRenderedPageBreak/>
        <w:t>&lt;1</w:t>
      </w:r>
      <w:proofErr w:type="gramStart"/>
      <w:r w:rsidRPr="00F3756B">
        <w:rPr>
          <w:rFonts w:ascii="Times New Roman" w:hAnsi="Times New Roman" w:cs="Times New Roman"/>
          <w:sz w:val="24"/>
          <w:szCs w:val="24"/>
        </w:rPr>
        <w:t>&gt; У</w:t>
      </w:r>
      <w:proofErr w:type="gramEnd"/>
      <w:r w:rsidRPr="00F3756B">
        <w:rPr>
          <w:rFonts w:ascii="Times New Roman" w:hAnsi="Times New Roman" w:cs="Times New Roman"/>
          <w:sz w:val="24"/>
          <w:szCs w:val="24"/>
        </w:rPr>
        <w:t>казываются порядковые номера показателей муниципальной программы из соответствующего приложения, на достижение которых направлено решение задачи.</w:t>
      </w:r>
    </w:p>
    <w:p w14:paraId="2AD8383D" w14:textId="77777777" w:rsidR="005138F7" w:rsidRPr="00F3756B" w:rsidRDefault="004F1E4E" w:rsidP="002542F2">
      <w:pPr>
        <w:pStyle w:val="20"/>
        <w:shd w:val="clear" w:color="auto" w:fill="auto"/>
        <w:spacing w:after="0" w:line="266" w:lineRule="auto"/>
        <w:rPr>
          <w:rFonts w:ascii="Times New Roman" w:hAnsi="Times New Roman" w:cs="Times New Roman"/>
          <w:sz w:val="24"/>
          <w:szCs w:val="24"/>
        </w:rPr>
      </w:pPr>
      <w:r w:rsidRPr="00F3756B">
        <w:rPr>
          <w:rFonts w:ascii="Times New Roman" w:hAnsi="Times New Roman" w:cs="Times New Roman"/>
          <w:sz w:val="24"/>
          <w:szCs w:val="24"/>
        </w:rPr>
        <w:t>&lt;2</w:t>
      </w:r>
      <w:proofErr w:type="gramStart"/>
      <w:r w:rsidRPr="00F3756B">
        <w:rPr>
          <w:rFonts w:ascii="Times New Roman" w:hAnsi="Times New Roman" w:cs="Times New Roman"/>
          <w:sz w:val="24"/>
          <w:szCs w:val="24"/>
        </w:rPr>
        <w:t>&gt; П</w:t>
      </w:r>
      <w:proofErr w:type="gramEnd"/>
      <w:r w:rsidRPr="00F3756B">
        <w:rPr>
          <w:rFonts w:ascii="Times New Roman" w:hAnsi="Times New Roman" w:cs="Times New Roman"/>
          <w:sz w:val="24"/>
          <w:szCs w:val="24"/>
        </w:rPr>
        <w:t>риводится наименование структурного элемента муниципальной программы в соответствии с подпунктами 2.2-2.5 пункта 2 Главы 1 настоящего Порядка.</w:t>
      </w:r>
    </w:p>
    <w:p w14:paraId="43F23375" w14:textId="77777777" w:rsidR="005138F7" w:rsidRPr="00F3756B" w:rsidRDefault="004F1E4E" w:rsidP="002542F2">
      <w:pPr>
        <w:pStyle w:val="20"/>
        <w:shd w:val="clear" w:color="auto" w:fill="auto"/>
        <w:spacing w:after="0" w:line="266" w:lineRule="auto"/>
        <w:rPr>
          <w:rFonts w:ascii="Times New Roman" w:hAnsi="Times New Roman" w:cs="Times New Roman"/>
          <w:sz w:val="24"/>
          <w:szCs w:val="24"/>
        </w:rPr>
        <w:sectPr w:rsidR="005138F7" w:rsidRPr="00F3756B" w:rsidSect="007C61F9">
          <w:headerReference w:type="even" r:id="rId11"/>
          <w:headerReference w:type="default" r:id="rId12"/>
          <w:headerReference w:type="first" r:id="rId13"/>
          <w:type w:val="continuous"/>
          <w:pgSz w:w="11900" w:h="16840"/>
          <w:pgMar w:top="1134" w:right="850" w:bottom="1134" w:left="1701" w:header="0" w:footer="3" w:gutter="0"/>
          <w:cols w:space="720"/>
          <w:noEndnote/>
          <w:titlePg/>
          <w:docGrid w:linePitch="360"/>
        </w:sectPr>
      </w:pPr>
      <w:r w:rsidRPr="00F3756B">
        <w:rPr>
          <w:rFonts w:ascii="Times New Roman" w:hAnsi="Times New Roman" w:cs="Times New Roman"/>
          <w:sz w:val="24"/>
          <w:szCs w:val="24"/>
        </w:rPr>
        <w:t>&lt;3</w:t>
      </w:r>
      <w:proofErr w:type="gramStart"/>
      <w:r w:rsidRPr="00F3756B">
        <w:rPr>
          <w:rFonts w:ascii="Times New Roman" w:hAnsi="Times New Roman" w:cs="Times New Roman"/>
          <w:sz w:val="24"/>
          <w:szCs w:val="24"/>
        </w:rPr>
        <w:t>&gt; П</w:t>
      </w:r>
      <w:proofErr w:type="gramEnd"/>
      <w:r w:rsidRPr="00F3756B">
        <w:rPr>
          <w:rFonts w:ascii="Times New Roman" w:hAnsi="Times New Roman" w:cs="Times New Roman"/>
          <w:sz w:val="24"/>
          <w:szCs w:val="24"/>
        </w:rPr>
        <w:t xml:space="preserve">риводятся отдельные мероприятия, направленные на проведение аварийно-восстановительных работ </w:t>
      </w:r>
      <w:r w:rsidRPr="00F3756B">
        <w:rPr>
          <w:rFonts w:ascii="Times New Roman" w:hAnsi="Times New Roman" w:cs="Times New Roman"/>
          <w:i/>
          <w:iCs/>
          <w:sz w:val="24"/>
          <w:szCs w:val="24"/>
        </w:rPr>
        <w:t>и</w:t>
      </w:r>
      <w:r w:rsidRPr="00F3756B">
        <w:rPr>
          <w:rFonts w:ascii="Times New Roman" w:hAnsi="Times New Roman" w:cs="Times New Roman"/>
          <w:sz w:val="24"/>
          <w:szCs w:val="24"/>
        </w:rPr>
        <w:t xml:space="preserve">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p w14:paraId="4DB9D94E" w14:textId="77777777" w:rsidR="00C94C97" w:rsidRDefault="00C94C97" w:rsidP="00C94C97">
      <w:pPr>
        <w:pStyle w:val="1"/>
        <w:shd w:val="clear" w:color="auto" w:fill="auto"/>
        <w:tabs>
          <w:tab w:val="center" w:pos="7144"/>
          <w:tab w:val="left" w:pos="13539"/>
        </w:tabs>
        <w:spacing w:before="200" w:after="260"/>
        <w:ind w:firstLine="0"/>
        <w:jc w:val="right"/>
        <w:rPr>
          <w:rFonts w:ascii="Times New Roman" w:hAnsi="Times New Roman" w:cs="Times New Roman"/>
        </w:rPr>
      </w:pPr>
      <w:r>
        <w:rPr>
          <w:rFonts w:ascii="Times New Roman" w:hAnsi="Times New Roman" w:cs="Times New Roman"/>
        </w:rPr>
        <w:lastRenderedPageBreak/>
        <w:t>Таблица 4</w:t>
      </w:r>
    </w:p>
    <w:p w14:paraId="3DACEB4B" w14:textId="7EC0D8E0" w:rsidR="005138F7" w:rsidRPr="00F3756B" w:rsidRDefault="004F1E4E" w:rsidP="00C94C97">
      <w:pPr>
        <w:pStyle w:val="1"/>
        <w:shd w:val="clear" w:color="auto" w:fill="auto"/>
        <w:tabs>
          <w:tab w:val="center" w:pos="7144"/>
          <w:tab w:val="left" w:pos="13539"/>
        </w:tabs>
        <w:spacing w:before="200" w:after="260"/>
        <w:ind w:firstLine="0"/>
        <w:jc w:val="center"/>
        <w:rPr>
          <w:rFonts w:ascii="Times New Roman" w:hAnsi="Times New Roman" w:cs="Times New Roman"/>
        </w:rPr>
      </w:pPr>
      <w:r w:rsidRPr="00F3756B">
        <w:rPr>
          <w:rFonts w:ascii="Times New Roman" w:hAnsi="Times New Roman" w:cs="Times New Roman"/>
        </w:rPr>
        <w:t>Финансовое обеспечение ре</w:t>
      </w:r>
      <w:r w:rsidR="004A0ACD">
        <w:rPr>
          <w:rFonts w:ascii="Times New Roman" w:hAnsi="Times New Roman" w:cs="Times New Roman"/>
        </w:rPr>
        <w:t>ализации муниципальной программ</w:t>
      </w:r>
      <w:r w:rsidR="004A0ACD">
        <w:rPr>
          <w:rFonts w:ascii="Times New Roman" w:hAnsi="Times New Roman" w:cs="Times New Roman"/>
        </w:rPr>
        <w:tab/>
      </w:r>
      <w:r w:rsidR="00C94C97">
        <w:rPr>
          <w:rFonts w:ascii="Times New Roman" w:hAnsi="Times New Roman" w:cs="Times New Roman"/>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1790"/>
        <w:gridCol w:w="2222"/>
        <w:gridCol w:w="3422"/>
        <w:gridCol w:w="1286"/>
        <w:gridCol w:w="1123"/>
        <w:gridCol w:w="706"/>
        <w:gridCol w:w="706"/>
        <w:gridCol w:w="845"/>
        <w:gridCol w:w="1483"/>
      </w:tblGrid>
      <w:tr w:rsidR="005138F7" w:rsidRPr="00F3756B" w14:paraId="66ADA9A2" w14:textId="77777777">
        <w:trPr>
          <w:trHeight w:hRule="exact" w:val="446"/>
          <w:jc w:val="center"/>
        </w:trPr>
        <w:tc>
          <w:tcPr>
            <w:tcW w:w="658" w:type="dxa"/>
            <w:vMerge w:val="restart"/>
            <w:tcBorders>
              <w:top w:val="single" w:sz="4" w:space="0" w:color="auto"/>
              <w:left w:val="single" w:sz="4" w:space="0" w:color="auto"/>
            </w:tcBorders>
            <w:shd w:val="clear" w:color="auto" w:fill="FFFFFF"/>
            <w:vAlign w:val="center"/>
          </w:tcPr>
          <w:p w14:paraId="2DCB6348"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lang w:val="en-US" w:eastAsia="en-US" w:bidi="en-US"/>
              </w:rPr>
              <w:t xml:space="preserve">N </w:t>
            </w:r>
            <w:r w:rsidRPr="00F3756B">
              <w:rPr>
                <w:rFonts w:ascii="Times New Roman" w:eastAsia="Courier New" w:hAnsi="Times New Roman" w:cs="Times New Roman"/>
              </w:rPr>
              <w:t>п/п</w:t>
            </w:r>
          </w:p>
        </w:tc>
        <w:tc>
          <w:tcPr>
            <w:tcW w:w="1790" w:type="dxa"/>
            <w:vMerge w:val="restart"/>
            <w:tcBorders>
              <w:top w:val="single" w:sz="4" w:space="0" w:color="auto"/>
              <w:left w:val="single" w:sz="4" w:space="0" w:color="auto"/>
            </w:tcBorders>
            <w:shd w:val="clear" w:color="auto" w:fill="FFFFFF"/>
            <w:vAlign w:val="center"/>
          </w:tcPr>
          <w:p w14:paraId="6EAC7C1F"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Наименование муниципальной программы, структурных элементов</w:t>
            </w:r>
          </w:p>
        </w:tc>
        <w:tc>
          <w:tcPr>
            <w:tcW w:w="2222" w:type="dxa"/>
            <w:vMerge w:val="restart"/>
            <w:tcBorders>
              <w:top w:val="single" w:sz="4" w:space="0" w:color="auto"/>
              <w:left w:val="single" w:sz="4" w:space="0" w:color="auto"/>
            </w:tcBorders>
            <w:shd w:val="clear" w:color="auto" w:fill="FFFFFF"/>
            <w:vAlign w:val="center"/>
          </w:tcPr>
          <w:p w14:paraId="6A22AF97" w14:textId="77777777" w:rsidR="005138F7" w:rsidRPr="00F3756B" w:rsidRDefault="004F1E4E">
            <w:pPr>
              <w:pStyle w:val="a9"/>
              <w:shd w:val="clear" w:color="auto" w:fill="auto"/>
              <w:spacing w:line="269" w:lineRule="auto"/>
              <w:ind w:firstLine="0"/>
              <w:jc w:val="center"/>
              <w:rPr>
                <w:rFonts w:ascii="Times New Roman" w:hAnsi="Times New Roman" w:cs="Times New Roman"/>
              </w:rPr>
            </w:pPr>
            <w:r w:rsidRPr="00F3756B">
              <w:rPr>
                <w:rFonts w:ascii="Times New Roman" w:eastAsia="Courier New" w:hAnsi="Times New Roman" w:cs="Times New Roman"/>
              </w:rPr>
              <w:t>Ответственный исполнитель, основной соисполнитель, соисполнитель, участник</w:t>
            </w:r>
          </w:p>
        </w:tc>
        <w:tc>
          <w:tcPr>
            <w:tcW w:w="3422" w:type="dxa"/>
            <w:vMerge w:val="restart"/>
            <w:tcBorders>
              <w:top w:val="single" w:sz="4" w:space="0" w:color="auto"/>
              <w:left w:val="single" w:sz="4" w:space="0" w:color="auto"/>
            </w:tcBorders>
            <w:shd w:val="clear" w:color="auto" w:fill="FFFFFF"/>
            <w:vAlign w:val="center"/>
          </w:tcPr>
          <w:p w14:paraId="4FB7174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Источники финансирования</w:t>
            </w:r>
          </w:p>
        </w:tc>
        <w:tc>
          <w:tcPr>
            <w:tcW w:w="6149" w:type="dxa"/>
            <w:gridSpan w:val="6"/>
            <w:tcBorders>
              <w:top w:val="single" w:sz="4" w:space="0" w:color="auto"/>
              <w:left w:val="single" w:sz="4" w:space="0" w:color="auto"/>
              <w:right w:val="single" w:sz="4" w:space="0" w:color="auto"/>
            </w:tcBorders>
            <w:shd w:val="clear" w:color="auto" w:fill="FFFFFF"/>
            <w:vAlign w:val="center"/>
          </w:tcPr>
          <w:p w14:paraId="3E0526C8"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Расходы (руб.), годы</w:t>
            </w:r>
          </w:p>
        </w:tc>
      </w:tr>
      <w:tr w:rsidR="005138F7" w:rsidRPr="00F3756B" w14:paraId="69791D42" w14:textId="77777777">
        <w:trPr>
          <w:trHeight w:hRule="exact" w:val="1152"/>
          <w:jc w:val="center"/>
        </w:trPr>
        <w:tc>
          <w:tcPr>
            <w:tcW w:w="658" w:type="dxa"/>
            <w:vMerge/>
            <w:tcBorders>
              <w:left w:val="single" w:sz="4" w:space="0" w:color="auto"/>
            </w:tcBorders>
            <w:shd w:val="clear" w:color="auto" w:fill="FFFFFF"/>
            <w:vAlign w:val="center"/>
          </w:tcPr>
          <w:p w14:paraId="2F51AA08" w14:textId="77777777" w:rsidR="005138F7" w:rsidRPr="00F3756B" w:rsidRDefault="005138F7">
            <w:pPr>
              <w:rPr>
                <w:rFonts w:ascii="Times New Roman" w:hAnsi="Times New Roman" w:cs="Times New Roman"/>
              </w:rPr>
            </w:pPr>
          </w:p>
        </w:tc>
        <w:tc>
          <w:tcPr>
            <w:tcW w:w="1790" w:type="dxa"/>
            <w:vMerge/>
            <w:tcBorders>
              <w:left w:val="single" w:sz="4" w:space="0" w:color="auto"/>
            </w:tcBorders>
            <w:shd w:val="clear" w:color="auto" w:fill="FFFFFF"/>
            <w:vAlign w:val="center"/>
          </w:tcPr>
          <w:p w14:paraId="6AF4CA3F"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4BFFCED1" w14:textId="77777777" w:rsidR="005138F7" w:rsidRPr="00F3756B" w:rsidRDefault="005138F7">
            <w:pPr>
              <w:rPr>
                <w:rFonts w:ascii="Times New Roman" w:hAnsi="Times New Roman" w:cs="Times New Roman"/>
              </w:rPr>
            </w:pPr>
          </w:p>
        </w:tc>
        <w:tc>
          <w:tcPr>
            <w:tcW w:w="3422" w:type="dxa"/>
            <w:vMerge/>
            <w:tcBorders>
              <w:left w:val="single" w:sz="4" w:space="0" w:color="auto"/>
            </w:tcBorders>
            <w:shd w:val="clear" w:color="auto" w:fill="FFFFFF"/>
            <w:vAlign w:val="center"/>
          </w:tcPr>
          <w:p w14:paraId="2FAE128D" w14:textId="77777777" w:rsidR="005138F7" w:rsidRPr="00F3756B" w:rsidRDefault="005138F7">
            <w:pPr>
              <w:rPr>
                <w:rFonts w:ascii="Times New Roman" w:hAnsi="Times New Roman" w:cs="Times New Roman"/>
              </w:rPr>
            </w:pPr>
          </w:p>
        </w:tc>
        <w:tc>
          <w:tcPr>
            <w:tcW w:w="1286" w:type="dxa"/>
            <w:tcBorders>
              <w:top w:val="single" w:sz="4" w:space="0" w:color="auto"/>
              <w:left w:val="single" w:sz="4" w:space="0" w:color="auto"/>
            </w:tcBorders>
            <w:shd w:val="clear" w:color="auto" w:fill="FFFFFF"/>
            <w:vAlign w:val="center"/>
          </w:tcPr>
          <w:p w14:paraId="440A70E8" w14:textId="77777777" w:rsidR="005138F7" w:rsidRPr="00F3756B" w:rsidRDefault="004F1E4E">
            <w:pPr>
              <w:pStyle w:val="a9"/>
              <w:shd w:val="clear" w:color="auto" w:fill="auto"/>
              <w:spacing w:line="269" w:lineRule="auto"/>
              <w:ind w:firstLine="0"/>
              <w:jc w:val="center"/>
              <w:rPr>
                <w:rFonts w:ascii="Times New Roman" w:hAnsi="Times New Roman" w:cs="Times New Roman"/>
              </w:rPr>
            </w:pPr>
            <w:r w:rsidRPr="00F3756B">
              <w:rPr>
                <w:rFonts w:ascii="Times New Roman" w:eastAsia="Courier New" w:hAnsi="Times New Roman" w:cs="Times New Roman"/>
              </w:rPr>
              <w:t>первый год действия</w:t>
            </w:r>
          </w:p>
        </w:tc>
        <w:tc>
          <w:tcPr>
            <w:tcW w:w="1123" w:type="dxa"/>
            <w:tcBorders>
              <w:top w:val="single" w:sz="4" w:space="0" w:color="auto"/>
              <w:left w:val="single" w:sz="4" w:space="0" w:color="auto"/>
            </w:tcBorders>
            <w:shd w:val="clear" w:color="auto" w:fill="FFFFFF"/>
            <w:vAlign w:val="center"/>
          </w:tcPr>
          <w:p w14:paraId="5F9A4B45"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второй год действия</w:t>
            </w:r>
          </w:p>
        </w:tc>
        <w:tc>
          <w:tcPr>
            <w:tcW w:w="706" w:type="dxa"/>
            <w:tcBorders>
              <w:top w:val="single" w:sz="4" w:space="0" w:color="auto"/>
              <w:left w:val="single" w:sz="4" w:space="0" w:color="auto"/>
            </w:tcBorders>
            <w:shd w:val="clear" w:color="auto" w:fill="FFFFFF"/>
          </w:tcPr>
          <w:p w14:paraId="3D4691D9"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57560E5E"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1B721281"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vAlign w:val="center"/>
          </w:tcPr>
          <w:p w14:paraId="023C96FD"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год завершения действия</w:t>
            </w:r>
          </w:p>
        </w:tc>
      </w:tr>
      <w:tr w:rsidR="005138F7" w:rsidRPr="00F3756B" w14:paraId="38631849" w14:textId="77777777">
        <w:trPr>
          <w:trHeight w:hRule="exact" w:val="442"/>
          <w:jc w:val="center"/>
        </w:trPr>
        <w:tc>
          <w:tcPr>
            <w:tcW w:w="658" w:type="dxa"/>
            <w:tcBorders>
              <w:top w:val="single" w:sz="4" w:space="0" w:color="auto"/>
              <w:left w:val="single" w:sz="4" w:space="0" w:color="auto"/>
            </w:tcBorders>
            <w:shd w:val="clear" w:color="auto" w:fill="FFFFFF"/>
            <w:vAlign w:val="center"/>
          </w:tcPr>
          <w:p w14:paraId="6664536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1790" w:type="dxa"/>
            <w:tcBorders>
              <w:top w:val="single" w:sz="4" w:space="0" w:color="auto"/>
              <w:left w:val="single" w:sz="4" w:space="0" w:color="auto"/>
            </w:tcBorders>
            <w:shd w:val="clear" w:color="auto" w:fill="FFFFFF"/>
            <w:vAlign w:val="center"/>
          </w:tcPr>
          <w:p w14:paraId="31E092E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2222" w:type="dxa"/>
            <w:tcBorders>
              <w:top w:val="single" w:sz="4" w:space="0" w:color="auto"/>
              <w:left w:val="single" w:sz="4" w:space="0" w:color="auto"/>
            </w:tcBorders>
            <w:shd w:val="clear" w:color="auto" w:fill="FFFFFF"/>
            <w:vAlign w:val="center"/>
          </w:tcPr>
          <w:p w14:paraId="0F6F69E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3</w:t>
            </w:r>
          </w:p>
        </w:tc>
        <w:tc>
          <w:tcPr>
            <w:tcW w:w="3422" w:type="dxa"/>
            <w:tcBorders>
              <w:top w:val="single" w:sz="4" w:space="0" w:color="auto"/>
              <w:left w:val="single" w:sz="4" w:space="0" w:color="auto"/>
            </w:tcBorders>
            <w:shd w:val="clear" w:color="auto" w:fill="FFFFFF"/>
            <w:vAlign w:val="center"/>
          </w:tcPr>
          <w:p w14:paraId="403E842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4</w:t>
            </w:r>
          </w:p>
        </w:tc>
        <w:tc>
          <w:tcPr>
            <w:tcW w:w="1286" w:type="dxa"/>
            <w:tcBorders>
              <w:top w:val="single" w:sz="4" w:space="0" w:color="auto"/>
              <w:left w:val="single" w:sz="4" w:space="0" w:color="auto"/>
            </w:tcBorders>
            <w:shd w:val="clear" w:color="auto" w:fill="FFFFFF"/>
            <w:vAlign w:val="center"/>
          </w:tcPr>
          <w:p w14:paraId="3961BA91"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5</w:t>
            </w:r>
          </w:p>
        </w:tc>
        <w:tc>
          <w:tcPr>
            <w:tcW w:w="1123" w:type="dxa"/>
            <w:tcBorders>
              <w:top w:val="single" w:sz="4" w:space="0" w:color="auto"/>
              <w:left w:val="single" w:sz="4" w:space="0" w:color="auto"/>
            </w:tcBorders>
            <w:shd w:val="clear" w:color="auto" w:fill="FFFFFF"/>
            <w:vAlign w:val="center"/>
          </w:tcPr>
          <w:p w14:paraId="753F2F0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6</w:t>
            </w:r>
          </w:p>
        </w:tc>
        <w:tc>
          <w:tcPr>
            <w:tcW w:w="706" w:type="dxa"/>
            <w:tcBorders>
              <w:top w:val="single" w:sz="4" w:space="0" w:color="auto"/>
              <w:left w:val="single" w:sz="4" w:space="0" w:color="auto"/>
            </w:tcBorders>
            <w:shd w:val="clear" w:color="auto" w:fill="FFFFFF"/>
            <w:vAlign w:val="center"/>
          </w:tcPr>
          <w:p w14:paraId="13FD18E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7</w:t>
            </w:r>
          </w:p>
        </w:tc>
        <w:tc>
          <w:tcPr>
            <w:tcW w:w="706" w:type="dxa"/>
            <w:tcBorders>
              <w:top w:val="single" w:sz="4" w:space="0" w:color="auto"/>
              <w:left w:val="single" w:sz="4" w:space="0" w:color="auto"/>
            </w:tcBorders>
            <w:shd w:val="clear" w:color="auto" w:fill="FFFFFF"/>
            <w:vAlign w:val="center"/>
          </w:tcPr>
          <w:p w14:paraId="6FB0660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8</w:t>
            </w:r>
          </w:p>
        </w:tc>
        <w:tc>
          <w:tcPr>
            <w:tcW w:w="845" w:type="dxa"/>
            <w:tcBorders>
              <w:top w:val="single" w:sz="4" w:space="0" w:color="auto"/>
              <w:left w:val="single" w:sz="4" w:space="0" w:color="auto"/>
            </w:tcBorders>
            <w:shd w:val="clear" w:color="auto" w:fill="FFFFFF"/>
            <w:vAlign w:val="center"/>
          </w:tcPr>
          <w:p w14:paraId="5D47D34B"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9</w:t>
            </w:r>
          </w:p>
        </w:tc>
        <w:tc>
          <w:tcPr>
            <w:tcW w:w="1483" w:type="dxa"/>
            <w:tcBorders>
              <w:top w:val="single" w:sz="4" w:space="0" w:color="auto"/>
              <w:left w:val="single" w:sz="4" w:space="0" w:color="auto"/>
              <w:right w:val="single" w:sz="4" w:space="0" w:color="auto"/>
            </w:tcBorders>
            <w:shd w:val="clear" w:color="auto" w:fill="FFFFFF"/>
            <w:vAlign w:val="center"/>
          </w:tcPr>
          <w:p w14:paraId="2781C4A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10</w:t>
            </w:r>
          </w:p>
        </w:tc>
      </w:tr>
      <w:tr w:rsidR="005138F7" w:rsidRPr="00F3756B" w14:paraId="0431EC7F" w14:textId="77777777">
        <w:trPr>
          <w:trHeight w:hRule="exact" w:val="437"/>
          <w:jc w:val="center"/>
        </w:trPr>
        <w:tc>
          <w:tcPr>
            <w:tcW w:w="2448" w:type="dxa"/>
            <w:gridSpan w:val="2"/>
            <w:vMerge w:val="restart"/>
            <w:tcBorders>
              <w:top w:val="single" w:sz="4" w:space="0" w:color="auto"/>
              <w:left w:val="single" w:sz="4" w:space="0" w:color="auto"/>
            </w:tcBorders>
            <w:shd w:val="clear" w:color="auto" w:fill="FFFFFF"/>
            <w:vAlign w:val="center"/>
          </w:tcPr>
          <w:p w14:paraId="4CA7708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Программа</w:t>
            </w:r>
          </w:p>
        </w:tc>
        <w:tc>
          <w:tcPr>
            <w:tcW w:w="2222" w:type="dxa"/>
            <w:vMerge w:val="restart"/>
            <w:tcBorders>
              <w:top w:val="single" w:sz="4" w:space="0" w:color="auto"/>
              <w:left w:val="single" w:sz="4" w:space="0" w:color="auto"/>
            </w:tcBorders>
            <w:shd w:val="clear" w:color="auto" w:fill="FFFFFF"/>
            <w:vAlign w:val="center"/>
          </w:tcPr>
          <w:p w14:paraId="4E94B3DF"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Всего</w:t>
            </w:r>
          </w:p>
        </w:tc>
        <w:tc>
          <w:tcPr>
            <w:tcW w:w="3422" w:type="dxa"/>
            <w:tcBorders>
              <w:top w:val="single" w:sz="4" w:space="0" w:color="auto"/>
              <w:left w:val="single" w:sz="4" w:space="0" w:color="auto"/>
            </w:tcBorders>
            <w:shd w:val="clear" w:color="auto" w:fill="FFFFFF"/>
            <w:vAlign w:val="center"/>
          </w:tcPr>
          <w:p w14:paraId="39C56122"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 числе:</w:t>
            </w:r>
          </w:p>
        </w:tc>
        <w:tc>
          <w:tcPr>
            <w:tcW w:w="1286" w:type="dxa"/>
            <w:tcBorders>
              <w:top w:val="single" w:sz="4" w:space="0" w:color="auto"/>
              <w:left w:val="single" w:sz="4" w:space="0" w:color="auto"/>
            </w:tcBorders>
            <w:shd w:val="clear" w:color="auto" w:fill="FFFFFF"/>
          </w:tcPr>
          <w:p w14:paraId="642C1723"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tcBorders>
            <w:shd w:val="clear" w:color="auto" w:fill="FFFFFF"/>
          </w:tcPr>
          <w:p w14:paraId="0A8085FD"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7FA10071"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5E9ADE78"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76557F53"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49029C45" w14:textId="77777777" w:rsidR="005138F7" w:rsidRPr="00F3756B" w:rsidRDefault="005138F7">
            <w:pPr>
              <w:rPr>
                <w:rFonts w:ascii="Times New Roman" w:hAnsi="Times New Roman" w:cs="Times New Roman"/>
              </w:rPr>
            </w:pPr>
          </w:p>
        </w:tc>
      </w:tr>
      <w:tr w:rsidR="005138F7" w:rsidRPr="00F3756B" w14:paraId="3B6026BA" w14:textId="77777777">
        <w:trPr>
          <w:trHeight w:hRule="exact" w:val="888"/>
          <w:jc w:val="center"/>
        </w:trPr>
        <w:tc>
          <w:tcPr>
            <w:tcW w:w="2448" w:type="dxa"/>
            <w:gridSpan w:val="2"/>
            <w:vMerge/>
            <w:tcBorders>
              <w:left w:val="single" w:sz="4" w:space="0" w:color="auto"/>
            </w:tcBorders>
            <w:shd w:val="clear" w:color="auto" w:fill="FFFFFF"/>
            <w:vAlign w:val="center"/>
          </w:tcPr>
          <w:p w14:paraId="0A4A670F"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63605049"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00F4F650"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 xml:space="preserve">Потребность из областного бюджета (далее - </w:t>
            </w:r>
            <w:proofErr w:type="gramStart"/>
            <w:r w:rsidRPr="00F3756B">
              <w:rPr>
                <w:rFonts w:ascii="Times New Roman" w:eastAsia="Courier New" w:hAnsi="Times New Roman" w:cs="Times New Roman"/>
              </w:rPr>
              <w:t>ОБ</w:t>
            </w:r>
            <w:proofErr w:type="gramEnd"/>
            <w:r w:rsidRPr="00F3756B">
              <w:rPr>
                <w:rFonts w:ascii="Times New Roman" w:eastAsia="Courier New" w:hAnsi="Times New Roman" w:cs="Times New Roman"/>
              </w:rPr>
              <w:t>) - при наличии</w:t>
            </w:r>
          </w:p>
        </w:tc>
        <w:tc>
          <w:tcPr>
            <w:tcW w:w="1286" w:type="dxa"/>
            <w:tcBorders>
              <w:top w:val="single" w:sz="4" w:space="0" w:color="auto"/>
              <w:left w:val="single" w:sz="4" w:space="0" w:color="auto"/>
            </w:tcBorders>
            <w:shd w:val="clear" w:color="auto" w:fill="FFFFFF"/>
          </w:tcPr>
          <w:p w14:paraId="5099FCDB"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tcBorders>
            <w:shd w:val="clear" w:color="auto" w:fill="FFFFFF"/>
          </w:tcPr>
          <w:p w14:paraId="3E863454"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3D92467E"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2FA730A8"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C02718D"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44CB03DE" w14:textId="77777777" w:rsidR="005138F7" w:rsidRPr="00F3756B" w:rsidRDefault="005138F7">
            <w:pPr>
              <w:rPr>
                <w:rFonts w:ascii="Times New Roman" w:hAnsi="Times New Roman" w:cs="Times New Roman"/>
              </w:rPr>
            </w:pPr>
          </w:p>
        </w:tc>
      </w:tr>
      <w:tr w:rsidR="005138F7" w:rsidRPr="00F3756B" w14:paraId="76C52899" w14:textId="77777777">
        <w:trPr>
          <w:trHeight w:hRule="exact" w:val="667"/>
          <w:jc w:val="center"/>
        </w:trPr>
        <w:tc>
          <w:tcPr>
            <w:tcW w:w="2448" w:type="dxa"/>
            <w:gridSpan w:val="2"/>
            <w:vMerge/>
            <w:tcBorders>
              <w:left w:val="single" w:sz="4" w:space="0" w:color="auto"/>
            </w:tcBorders>
            <w:shd w:val="clear" w:color="auto" w:fill="FFFFFF"/>
            <w:vAlign w:val="center"/>
          </w:tcPr>
          <w:p w14:paraId="72BA878E"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78EF588E"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1125371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ОБ - при</w:t>
            </w:r>
          </w:p>
          <w:p w14:paraId="5BBF8921"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наличии</w:t>
            </w:r>
            <w:proofErr w:type="gramEnd"/>
          </w:p>
        </w:tc>
        <w:tc>
          <w:tcPr>
            <w:tcW w:w="1286" w:type="dxa"/>
            <w:tcBorders>
              <w:top w:val="single" w:sz="4" w:space="0" w:color="auto"/>
              <w:left w:val="single" w:sz="4" w:space="0" w:color="auto"/>
            </w:tcBorders>
            <w:shd w:val="clear" w:color="auto" w:fill="FFFFFF"/>
          </w:tcPr>
          <w:p w14:paraId="5DFCA907"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tcBorders>
            <w:shd w:val="clear" w:color="auto" w:fill="FFFFFF"/>
          </w:tcPr>
          <w:p w14:paraId="40ED5CEA"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6D126202"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7546E13B"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B3B9409"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77AB03FE" w14:textId="77777777" w:rsidR="005138F7" w:rsidRPr="00F3756B" w:rsidRDefault="005138F7">
            <w:pPr>
              <w:rPr>
                <w:rFonts w:ascii="Times New Roman" w:hAnsi="Times New Roman" w:cs="Times New Roman"/>
              </w:rPr>
            </w:pPr>
          </w:p>
        </w:tc>
      </w:tr>
      <w:tr w:rsidR="005138F7" w:rsidRPr="00F3756B" w14:paraId="7CB6123A" w14:textId="77777777">
        <w:trPr>
          <w:trHeight w:hRule="exact" w:val="662"/>
          <w:jc w:val="center"/>
        </w:trPr>
        <w:tc>
          <w:tcPr>
            <w:tcW w:w="2448" w:type="dxa"/>
            <w:gridSpan w:val="2"/>
            <w:vMerge/>
            <w:tcBorders>
              <w:left w:val="single" w:sz="4" w:space="0" w:color="auto"/>
            </w:tcBorders>
            <w:shd w:val="clear" w:color="auto" w:fill="FFFFFF"/>
            <w:vAlign w:val="center"/>
          </w:tcPr>
          <w:p w14:paraId="04B36335"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70F191D6"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7E74B7AC"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федеральный бюджет (далее</w:t>
            </w:r>
            <w:proofErr w:type="gramEnd"/>
          </w:p>
          <w:p w14:paraId="5EB74847"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 ФБ) - при наличии</w:t>
            </w:r>
            <w:proofErr w:type="gramEnd"/>
          </w:p>
        </w:tc>
        <w:tc>
          <w:tcPr>
            <w:tcW w:w="1286" w:type="dxa"/>
            <w:tcBorders>
              <w:top w:val="single" w:sz="4" w:space="0" w:color="auto"/>
              <w:left w:val="single" w:sz="4" w:space="0" w:color="auto"/>
            </w:tcBorders>
            <w:shd w:val="clear" w:color="auto" w:fill="FFFFFF"/>
          </w:tcPr>
          <w:p w14:paraId="385CC34E"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tcBorders>
            <w:shd w:val="clear" w:color="auto" w:fill="FFFFFF"/>
          </w:tcPr>
          <w:p w14:paraId="59BD564F"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4FA4FFC5"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07F51810"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0A8DC14"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490FC2EE" w14:textId="77777777" w:rsidR="005138F7" w:rsidRPr="00F3756B" w:rsidRDefault="005138F7">
            <w:pPr>
              <w:rPr>
                <w:rFonts w:ascii="Times New Roman" w:hAnsi="Times New Roman" w:cs="Times New Roman"/>
              </w:rPr>
            </w:pPr>
          </w:p>
        </w:tc>
      </w:tr>
      <w:tr w:rsidR="005138F7" w:rsidRPr="00F3756B" w14:paraId="4DE29821" w14:textId="77777777">
        <w:trPr>
          <w:trHeight w:hRule="exact" w:val="672"/>
          <w:jc w:val="center"/>
        </w:trPr>
        <w:tc>
          <w:tcPr>
            <w:tcW w:w="2448" w:type="dxa"/>
            <w:gridSpan w:val="2"/>
            <w:vMerge/>
            <w:tcBorders>
              <w:left w:val="single" w:sz="4" w:space="0" w:color="auto"/>
            </w:tcBorders>
            <w:shd w:val="clear" w:color="auto" w:fill="FFFFFF"/>
            <w:vAlign w:val="center"/>
          </w:tcPr>
          <w:p w14:paraId="6FE63F3E"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6F15173F"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1729B11E"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Потребность из бюджета поселения (далее - МБ)</w:t>
            </w:r>
          </w:p>
        </w:tc>
        <w:tc>
          <w:tcPr>
            <w:tcW w:w="1286" w:type="dxa"/>
            <w:tcBorders>
              <w:top w:val="single" w:sz="4" w:space="0" w:color="auto"/>
              <w:left w:val="single" w:sz="4" w:space="0" w:color="auto"/>
            </w:tcBorders>
            <w:shd w:val="clear" w:color="auto" w:fill="FFFFFF"/>
          </w:tcPr>
          <w:p w14:paraId="357C8EA9"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tcBorders>
            <w:shd w:val="clear" w:color="auto" w:fill="FFFFFF"/>
          </w:tcPr>
          <w:p w14:paraId="0679BD2B"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075AD0F3"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420EA1D7"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46638B59"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73E5B1CA" w14:textId="77777777" w:rsidR="005138F7" w:rsidRPr="00F3756B" w:rsidRDefault="005138F7">
            <w:pPr>
              <w:rPr>
                <w:rFonts w:ascii="Times New Roman" w:hAnsi="Times New Roman" w:cs="Times New Roman"/>
              </w:rPr>
            </w:pPr>
          </w:p>
        </w:tc>
      </w:tr>
      <w:tr w:rsidR="005138F7" w:rsidRPr="00F3756B" w14:paraId="23CFC22F" w14:textId="77777777">
        <w:trPr>
          <w:trHeight w:hRule="exact" w:val="446"/>
          <w:jc w:val="center"/>
        </w:trPr>
        <w:tc>
          <w:tcPr>
            <w:tcW w:w="2448" w:type="dxa"/>
            <w:gridSpan w:val="2"/>
            <w:vMerge/>
            <w:tcBorders>
              <w:left w:val="single" w:sz="4" w:space="0" w:color="auto"/>
            </w:tcBorders>
            <w:shd w:val="clear" w:color="auto" w:fill="FFFFFF"/>
            <w:vAlign w:val="center"/>
          </w:tcPr>
          <w:p w14:paraId="08F30CAC"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6F39DE6D"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1A16E16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МБ</w:t>
            </w:r>
          </w:p>
        </w:tc>
        <w:tc>
          <w:tcPr>
            <w:tcW w:w="1286" w:type="dxa"/>
            <w:tcBorders>
              <w:top w:val="single" w:sz="4" w:space="0" w:color="auto"/>
              <w:left w:val="single" w:sz="4" w:space="0" w:color="auto"/>
            </w:tcBorders>
            <w:shd w:val="clear" w:color="auto" w:fill="FFFFFF"/>
          </w:tcPr>
          <w:p w14:paraId="7AD2E6BD"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tcBorders>
            <w:shd w:val="clear" w:color="auto" w:fill="FFFFFF"/>
          </w:tcPr>
          <w:p w14:paraId="07EAE031"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58A77145"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2AB14A1F"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E7549DF"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249FDC36" w14:textId="77777777" w:rsidR="005138F7" w:rsidRPr="00F3756B" w:rsidRDefault="005138F7">
            <w:pPr>
              <w:rPr>
                <w:rFonts w:ascii="Times New Roman" w:hAnsi="Times New Roman" w:cs="Times New Roman"/>
              </w:rPr>
            </w:pPr>
          </w:p>
        </w:tc>
      </w:tr>
      <w:tr w:rsidR="005138F7" w:rsidRPr="00F3756B" w14:paraId="0B30BD7C" w14:textId="77777777">
        <w:trPr>
          <w:trHeight w:hRule="exact" w:val="672"/>
          <w:jc w:val="center"/>
        </w:trPr>
        <w:tc>
          <w:tcPr>
            <w:tcW w:w="2448" w:type="dxa"/>
            <w:gridSpan w:val="2"/>
            <w:vMerge/>
            <w:tcBorders>
              <w:left w:val="single" w:sz="4" w:space="0" w:color="auto"/>
            </w:tcBorders>
            <w:shd w:val="clear" w:color="auto" w:fill="FFFFFF"/>
            <w:vAlign w:val="center"/>
          </w:tcPr>
          <w:p w14:paraId="7459523F"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21B53E8A"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412CED27"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иные источники (далее -</w:t>
            </w:r>
            <w:proofErr w:type="gramEnd"/>
          </w:p>
          <w:p w14:paraId="7392D3C5"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ИИ) - при наличии)</w:t>
            </w:r>
            <w:proofErr w:type="gramEnd"/>
          </w:p>
        </w:tc>
        <w:tc>
          <w:tcPr>
            <w:tcW w:w="1286" w:type="dxa"/>
            <w:tcBorders>
              <w:top w:val="single" w:sz="4" w:space="0" w:color="auto"/>
              <w:left w:val="single" w:sz="4" w:space="0" w:color="auto"/>
            </w:tcBorders>
            <w:shd w:val="clear" w:color="auto" w:fill="FFFFFF"/>
          </w:tcPr>
          <w:p w14:paraId="62D32E44"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tcBorders>
            <w:shd w:val="clear" w:color="auto" w:fill="FFFFFF"/>
          </w:tcPr>
          <w:p w14:paraId="5AA2D0BA"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332E4A3C"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11E2B166"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40BC421D"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114124E2" w14:textId="77777777" w:rsidR="005138F7" w:rsidRPr="00F3756B" w:rsidRDefault="005138F7">
            <w:pPr>
              <w:rPr>
                <w:rFonts w:ascii="Times New Roman" w:hAnsi="Times New Roman" w:cs="Times New Roman"/>
              </w:rPr>
            </w:pPr>
          </w:p>
        </w:tc>
      </w:tr>
      <w:tr w:rsidR="005138F7" w:rsidRPr="00F3756B" w14:paraId="67CA97F5" w14:textId="77777777">
        <w:trPr>
          <w:trHeight w:hRule="exact" w:val="437"/>
          <w:jc w:val="center"/>
        </w:trPr>
        <w:tc>
          <w:tcPr>
            <w:tcW w:w="658" w:type="dxa"/>
            <w:vMerge w:val="restart"/>
            <w:tcBorders>
              <w:top w:val="single" w:sz="4" w:space="0" w:color="auto"/>
              <w:left w:val="single" w:sz="4" w:space="0" w:color="auto"/>
            </w:tcBorders>
            <w:shd w:val="clear" w:color="auto" w:fill="FFFFFF"/>
            <w:vAlign w:val="center"/>
          </w:tcPr>
          <w:p w14:paraId="67E1E72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1 .</w:t>
            </w:r>
          </w:p>
        </w:tc>
        <w:tc>
          <w:tcPr>
            <w:tcW w:w="1790" w:type="dxa"/>
            <w:vMerge w:val="restart"/>
            <w:tcBorders>
              <w:top w:val="single" w:sz="4" w:space="0" w:color="auto"/>
              <w:left w:val="single" w:sz="4" w:space="0" w:color="auto"/>
            </w:tcBorders>
            <w:shd w:val="clear" w:color="auto" w:fill="FFFFFF"/>
            <w:vAlign w:val="center"/>
          </w:tcPr>
          <w:p w14:paraId="606EC532"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Проектная</w:t>
            </w:r>
          </w:p>
          <w:p w14:paraId="1490082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часть</w:t>
            </w:r>
          </w:p>
        </w:tc>
        <w:tc>
          <w:tcPr>
            <w:tcW w:w="2222" w:type="dxa"/>
            <w:vMerge w:val="restart"/>
            <w:tcBorders>
              <w:top w:val="single" w:sz="4" w:space="0" w:color="auto"/>
              <w:left w:val="single" w:sz="4" w:space="0" w:color="auto"/>
            </w:tcBorders>
            <w:shd w:val="clear" w:color="auto" w:fill="FFFFFF"/>
            <w:vAlign w:val="center"/>
          </w:tcPr>
          <w:p w14:paraId="7496673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ГРБС 1</w:t>
            </w:r>
          </w:p>
        </w:tc>
        <w:tc>
          <w:tcPr>
            <w:tcW w:w="3422" w:type="dxa"/>
            <w:tcBorders>
              <w:top w:val="single" w:sz="4" w:space="0" w:color="auto"/>
              <w:left w:val="single" w:sz="4" w:space="0" w:color="auto"/>
            </w:tcBorders>
            <w:shd w:val="clear" w:color="auto" w:fill="FFFFFF"/>
            <w:vAlign w:val="center"/>
          </w:tcPr>
          <w:p w14:paraId="49034E2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 числе:</w:t>
            </w:r>
          </w:p>
        </w:tc>
        <w:tc>
          <w:tcPr>
            <w:tcW w:w="1286" w:type="dxa"/>
            <w:tcBorders>
              <w:top w:val="single" w:sz="4" w:space="0" w:color="auto"/>
              <w:left w:val="single" w:sz="4" w:space="0" w:color="auto"/>
            </w:tcBorders>
            <w:shd w:val="clear" w:color="auto" w:fill="FFFFFF"/>
          </w:tcPr>
          <w:p w14:paraId="1EDAE50C"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tcBorders>
            <w:shd w:val="clear" w:color="auto" w:fill="FFFFFF"/>
          </w:tcPr>
          <w:p w14:paraId="4E91C8E3"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49D489E6"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79BB29CC"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1C3F70DF"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48D9D4EE" w14:textId="77777777" w:rsidR="005138F7" w:rsidRPr="00F3756B" w:rsidRDefault="005138F7">
            <w:pPr>
              <w:rPr>
                <w:rFonts w:ascii="Times New Roman" w:hAnsi="Times New Roman" w:cs="Times New Roman"/>
              </w:rPr>
            </w:pPr>
          </w:p>
        </w:tc>
      </w:tr>
      <w:tr w:rsidR="005138F7" w:rsidRPr="00F3756B" w14:paraId="3108BF87" w14:textId="77777777">
        <w:trPr>
          <w:trHeight w:hRule="exact" w:val="442"/>
          <w:jc w:val="center"/>
        </w:trPr>
        <w:tc>
          <w:tcPr>
            <w:tcW w:w="658" w:type="dxa"/>
            <w:vMerge/>
            <w:tcBorders>
              <w:left w:val="single" w:sz="4" w:space="0" w:color="auto"/>
            </w:tcBorders>
            <w:shd w:val="clear" w:color="auto" w:fill="FFFFFF"/>
            <w:vAlign w:val="center"/>
          </w:tcPr>
          <w:p w14:paraId="6234889D" w14:textId="77777777" w:rsidR="005138F7" w:rsidRPr="00F3756B" w:rsidRDefault="005138F7">
            <w:pPr>
              <w:rPr>
                <w:rFonts w:ascii="Times New Roman" w:hAnsi="Times New Roman" w:cs="Times New Roman"/>
              </w:rPr>
            </w:pPr>
          </w:p>
        </w:tc>
        <w:tc>
          <w:tcPr>
            <w:tcW w:w="1790" w:type="dxa"/>
            <w:vMerge/>
            <w:tcBorders>
              <w:left w:val="single" w:sz="4" w:space="0" w:color="auto"/>
            </w:tcBorders>
            <w:shd w:val="clear" w:color="auto" w:fill="FFFFFF"/>
            <w:vAlign w:val="center"/>
          </w:tcPr>
          <w:p w14:paraId="1469DD7C"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3C62877C"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2AF464AF"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r w:rsidRPr="00F3756B">
              <w:rPr>
                <w:rFonts w:ascii="Times New Roman" w:eastAsia="Courier New" w:hAnsi="Times New Roman" w:cs="Times New Roman"/>
              </w:rPr>
              <w:t xml:space="preserve"> ОБ</w:t>
            </w:r>
          </w:p>
        </w:tc>
        <w:tc>
          <w:tcPr>
            <w:tcW w:w="1286" w:type="dxa"/>
            <w:tcBorders>
              <w:top w:val="single" w:sz="4" w:space="0" w:color="auto"/>
              <w:left w:val="single" w:sz="4" w:space="0" w:color="auto"/>
            </w:tcBorders>
            <w:shd w:val="clear" w:color="auto" w:fill="FFFFFF"/>
          </w:tcPr>
          <w:p w14:paraId="7CC74FBC"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tcBorders>
            <w:shd w:val="clear" w:color="auto" w:fill="FFFFFF"/>
          </w:tcPr>
          <w:p w14:paraId="054AC80D"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20E94BCE"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310DD057"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79FE5D6A"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2E52941C" w14:textId="77777777" w:rsidR="005138F7" w:rsidRPr="00F3756B" w:rsidRDefault="005138F7">
            <w:pPr>
              <w:rPr>
                <w:rFonts w:ascii="Times New Roman" w:hAnsi="Times New Roman" w:cs="Times New Roman"/>
              </w:rPr>
            </w:pPr>
          </w:p>
        </w:tc>
      </w:tr>
      <w:tr w:rsidR="005138F7" w:rsidRPr="00F3756B" w14:paraId="32B05718" w14:textId="77777777">
        <w:trPr>
          <w:trHeight w:hRule="exact" w:val="451"/>
          <w:jc w:val="center"/>
        </w:trPr>
        <w:tc>
          <w:tcPr>
            <w:tcW w:w="658" w:type="dxa"/>
            <w:vMerge/>
            <w:tcBorders>
              <w:left w:val="single" w:sz="4" w:space="0" w:color="auto"/>
              <w:bottom w:val="single" w:sz="4" w:space="0" w:color="auto"/>
            </w:tcBorders>
            <w:shd w:val="clear" w:color="auto" w:fill="FFFFFF"/>
            <w:vAlign w:val="center"/>
          </w:tcPr>
          <w:p w14:paraId="37A87137" w14:textId="77777777" w:rsidR="005138F7" w:rsidRPr="00F3756B" w:rsidRDefault="005138F7">
            <w:pPr>
              <w:rPr>
                <w:rFonts w:ascii="Times New Roman" w:hAnsi="Times New Roman" w:cs="Times New Roman"/>
              </w:rPr>
            </w:pPr>
          </w:p>
        </w:tc>
        <w:tc>
          <w:tcPr>
            <w:tcW w:w="1790" w:type="dxa"/>
            <w:vMerge/>
            <w:tcBorders>
              <w:left w:val="single" w:sz="4" w:space="0" w:color="auto"/>
              <w:bottom w:val="single" w:sz="4" w:space="0" w:color="auto"/>
            </w:tcBorders>
            <w:shd w:val="clear" w:color="auto" w:fill="FFFFFF"/>
            <w:vAlign w:val="center"/>
          </w:tcPr>
          <w:p w14:paraId="540C1648" w14:textId="77777777" w:rsidR="005138F7" w:rsidRPr="00F3756B" w:rsidRDefault="005138F7">
            <w:pPr>
              <w:rPr>
                <w:rFonts w:ascii="Times New Roman" w:hAnsi="Times New Roman" w:cs="Times New Roman"/>
              </w:rPr>
            </w:pPr>
          </w:p>
        </w:tc>
        <w:tc>
          <w:tcPr>
            <w:tcW w:w="2222" w:type="dxa"/>
            <w:vMerge/>
            <w:tcBorders>
              <w:left w:val="single" w:sz="4" w:space="0" w:color="auto"/>
              <w:bottom w:val="single" w:sz="4" w:space="0" w:color="auto"/>
            </w:tcBorders>
            <w:shd w:val="clear" w:color="auto" w:fill="FFFFFF"/>
            <w:vAlign w:val="center"/>
          </w:tcPr>
          <w:p w14:paraId="6EBFB70C"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bottom w:val="single" w:sz="4" w:space="0" w:color="auto"/>
            </w:tcBorders>
            <w:shd w:val="clear" w:color="auto" w:fill="FFFFFF"/>
            <w:vAlign w:val="center"/>
          </w:tcPr>
          <w:p w14:paraId="4BDE40F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ОБ</w:t>
            </w:r>
          </w:p>
        </w:tc>
        <w:tc>
          <w:tcPr>
            <w:tcW w:w="1286" w:type="dxa"/>
            <w:tcBorders>
              <w:top w:val="single" w:sz="4" w:space="0" w:color="auto"/>
              <w:left w:val="single" w:sz="4" w:space="0" w:color="auto"/>
              <w:bottom w:val="single" w:sz="4" w:space="0" w:color="auto"/>
            </w:tcBorders>
            <w:shd w:val="clear" w:color="auto" w:fill="FFFFFF"/>
          </w:tcPr>
          <w:p w14:paraId="286F3C71" w14:textId="77777777" w:rsidR="005138F7" w:rsidRPr="00F3756B" w:rsidRDefault="005138F7">
            <w:pPr>
              <w:rPr>
                <w:rFonts w:ascii="Times New Roman" w:hAnsi="Times New Roman" w:cs="Times New Roman"/>
              </w:rPr>
            </w:pPr>
          </w:p>
        </w:tc>
        <w:tc>
          <w:tcPr>
            <w:tcW w:w="1123" w:type="dxa"/>
            <w:tcBorders>
              <w:top w:val="single" w:sz="4" w:space="0" w:color="auto"/>
              <w:left w:val="single" w:sz="4" w:space="0" w:color="auto"/>
              <w:bottom w:val="single" w:sz="4" w:space="0" w:color="auto"/>
            </w:tcBorders>
            <w:shd w:val="clear" w:color="auto" w:fill="FFFFFF"/>
          </w:tcPr>
          <w:p w14:paraId="4E6E866E"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bottom w:val="single" w:sz="4" w:space="0" w:color="auto"/>
            </w:tcBorders>
            <w:shd w:val="clear" w:color="auto" w:fill="FFFFFF"/>
          </w:tcPr>
          <w:p w14:paraId="0127F977"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bottom w:val="single" w:sz="4" w:space="0" w:color="auto"/>
            </w:tcBorders>
            <w:shd w:val="clear" w:color="auto" w:fill="FFFFFF"/>
          </w:tcPr>
          <w:p w14:paraId="7599F2FD"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bottom w:val="single" w:sz="4" w:space="0" w:color="auto"/>
            </w:tcBorders>
            <w:shd w:val="clear" w:color="auto" w:fill="FFFFFF"/>
          </w:tcPr>
          <w:p w14:paraId="2E0BCCEC"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14:paraId="15C1463D" w14:textId="77777777" w:rsidR="005138F7" w:rsidRPr="00F3756B" w:rsidRDefault="005138F7">
            <w:pPr>
              <w:rPr>
                <w:rFonts w:ascii="Times New Roman" w:hAnsi="Times New Roman" w:cs="Times New Roman"/>
              </w:rPr>
            </w:pPr>
          </w:p>
        </w:tc>
      </w:tr>
    </w:tbl>
    <w:p w14:paraId="320A11C1" w14:textId="77777777" w:rsidR="005138F7" w:rsidRPr="00F3756B" w:rsidRDefault="004F1E4E">
      <w:pPr>
        <w:spacing w:line="1" w:lineRule="exact"/>
        <w:rPr>
          <w:rFonts w:ascii="Times New Roman" w:hAnsi="Times New Roman" w:cs="Times New Roman"/>
        </w:rPr>
      </w:pPr>
      <w:r w:rsidRPr="00F3756B">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1805"/>
        <w:gridCol w:w="2222"/>
        <w:gridCol w:w="3422"/>
        <w:gridCol w:w="1282"/>
        <w:gridCol w:w="1133"/>
        <w:gridCol w:w="710"/>
        <w:gridCol w:w="706"/>
        <w:gridCol w:w="845"/>
        <w:gridCol w:w="1498"/>
      </w:tblGrid>
      <w:tr w:rsidR="005138F7" w:rsidRPr="00F3756B" w14:paraId="179E174F" w14:textId="77777777">
        <w:trPr>
          <w:trHeight w:hRule="exact" w:val="461"/>
          <w:jc w:val="center"/>
        </w:trPr>
        <w:tc>
          <w:tcPr>
            <w:tcW w:w="672" w:type="dxa"/>
            <w:vMerge w:val="restart"/>
            <w:tcBorders>
              <w:top w:val="single" w:sz="4" w:space="0" w:color="auto"/>
              <w:left w:val="single" w:sz="4" w:space="0" w:color="auto"/>
            </w:tcBorders>
            <w:shd w:val="clear" w:color="auto" w:fill="FFFFFF"/>
          </w:tcPr>
          <w:p w14:paraId="4757F161" w14:textId="77777777" w:rsidR="005138F7" w:rsidRPr="00F3756B" w:rsidRDefault="005138F7">
            <w:pPr>
              <w:rPr>
                <w:rFonts w:ascii="Times New Roman" w:hAnsi="Times New Roman" w:cs="Times New Roman"/>
              </w:rPr>
            </w:pPr>
          </w:p>
        </w:tc>
        <w:tc>
          <w:tcPr>
            <w:tcW w:w="1805" w:type="dxa"/>
            <w:vMerge w:val="restart"/>
            <w:tcBorders>
              <w:top w:val="single" w:sz="4" w:space="0" w:color="auto"/>
              <w:left w:val="single" w:sz="4" w:space="0" w:color="auto"/>
            </w:tcBorders>
            <w:shd w:val="clear" w:color="auto" w:fill="FFFFFF"/>
          </w:tcPr>
          <w:p w14:paraId="13D3EF08" w14:textId="77777777" w:rsidR="005138F7" w:rsidRPr="00F3756B" w:rsidRDefault="005138F7">
            <w:pPr>
              <w:rPr>
                <w:rFonts w:ascii="Times New Roman" w:hAnsi="Times New Roman" w:cs="Times New Roman"/>
              </w:rPr>
            </w:pPr>
          </w:p>
        </w:tc>
        <w:tc>
          <w:tcPr>
            <w:tcW w:w="2222" w:type="dxa"/>
            <w:vMerge w:val="restart"/>
            <w:tcBorders>
              <w:top w:val="single" w:sz="4" w:space="0" w:color="auto"/>
              <w:left w:val="single" w:sz="4" w:space="0" w:color="auto"/>
            </w:tcBorders>
            <w:shd w:val="clear" w:color="auto" w:fill="FFFFFF"/>
          </w:tcPr>
          <w:p w14:paraId="4485C2C0"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5A8D061B"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ФБ</w:t>
            </w:r>
          </w:p>
        </w:tc>
        <w:tc>
          <w:tcPr>
            <w:tcW w:w="1282" w:type="dxa"/>
            <w:tcBorders>
              <w:top w:val="single" w:sz="4" w:space="0" w:color="auto"/>
              <w:left w:val="single" w:sz="4" w:space="0" w:color="auto"/>
            </w:tcBorders>
            <w:shd w:val="clear" w:color="auto" w:fill="FFFFFF"/>
          </w:tcPr>
          <w:p w14:paraId="6F302926"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25A793DD"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28E03EE8"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3DDA17E8"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72D4000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hAnsi="Times New Roman" w:cs="Times New Roman"/>
              </w:rPr>
              <w:t>1</w:t>
            </w:r>
          </w:p>
        </w:tc>
        <w:tc>
          <w:tcPr>
            <w:tcW w:w="1498" w:type="dxa"/>
            <w:tcBorders>
              <w:top w:val="single" w:sz="4" w:space="0" w:color="auto"/>
              <w:left w:val="single" w:sz="4" w:space="0" w:color="auto"/>
              <w:right w:val="single" w:sz="4" w:space="0" w:color="auto"/>
            </w:tcBorders>
            <w:shd w:val="clear" w:color="auto" w:fill="FFFFFF"/>
          </w:tcPr>
          <w:p w14:paraId="4A116009" w14:textId="77777777" w:rsidR="005138F7" w:rsidRPr="00F3756B" w:rsidRDefault="005138F7">
            <w:pPr>
              <w:rPr>
                <w:rFonts w:ascii="Times New Roman" w:hAnsi="Times New Roman" w:cs="Times New Roman"/>
              </w:rPr>
            </w:pPr>
          </w:p>
        </w:tc>
      </w:tr>
      <w:tr w:rsidR="005138F7" w:rsidRPr="00F3756B" w14:paraId="1F620375" w14:textId="77777777">
        <w:trPr>
          <w:trHeight w:hRule="exact" w:val="437"/>
          <w:jc w:val="center"/>
        </w:trPr>
        <w:tc>
          <w:tcPr>
            <w:tcW w:w="672" w:type="dxa"/>
            <w:vMerge/>
            <w:tcBorders>
              <w:left w:val="single" w:sz="4" w:space="0" w:color="auto"/>
            </w:tcBorders>
            <w:shd w:val="clear" w:color="auto" w:fill="FFFFFF"/>
          </w:tcPr>
          <w:p w14:paraId="26F0E39A"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tcPr>
          <w:p w14:paraId="025863BD"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tcPr>
          <w:p w14:paraId="13F70681"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06C1493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Потребность из МВ</w:t>
            </w:r>
          </w:p>
        </w:tc>
        <w:tc>
          <w:tcPr>
            <w:tcW w:w="1282" w:type="dxa"/>
            <w:tcBorders>
              <w:top w:val="single" w:sz="4" w:space="0" w:color="auto"/>
              <w:left w:val="single" w:sz="4" w:space="0" w:color="auto"/>
            </w:tcBorders>
            <w:shd w:val="clear" w:color="auto" w:fill="FFFFFF"/>
          </w:tcPr>
          <w:p w14:paraId="4022EFB1"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175226EE"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45AC32D4"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7A26DBF5"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FD14A41"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5B1A6A04" w14:textId="77777777" w:rsidR="005138F7" w:rsidRPr="00F3756B" w:rsidRDefault="005138F7">
            <w:pPr>
              <w:rPr>
                <w:rFonts w:ascii="Times New Roman" w:hAnsi="Times New Roman" w:cs="Times New Roman"/>
              </w:rPr>
            </w:pPr>
          </w:p>
        </w:tc>
      </w:tr>
      <w:tr w:rsidR="005138F7" w:rsidRPr="00F3756B" w14:paraId="2E3D7128" w14:textId="77777777">
        <w:trPr>
          <w:trHeight w:hRule="exact" w:val="442"/>
          <w:jc w:val="center"/>
        </w:trPr>
        <w:tc>
          <w:tcPr>
            <w:tcW w:w="672" w:type="dxa"/>
            <w:vMerge/>
            <w:tcBorders>
              <w:left w:val="single" w:sz="4" w:space="0" w:color="auto"/>
            </w:tcBorders>
            <w:shd w:val="clear" w:color="auto" w:fill="FFFFFF"/>
          </w:tcPr>
          <w:p w14:paraId="0E2B577B"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tcPr>
          <w:p w14:paraId="2FC7B119"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tcPr>
          <w:p w14:paraId="1AE1D464"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649DBEAB"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МБ</w:t>
            </w:r>
          </w:p>
        </w:tc>
        <w:tc>
          <w:tcPr>
            <w:tcW w:w="1282" w:type="dxa"/>
            <w:tcBorders>
              <w:top w:val="single" w:sz="4" w:space="0" w:color="auto"/>
              <w:left w:val="single" w:sz="4" w:space="0" w:color="auto"/>
            </w:tcBorders>
            <w:shd w:val="clear" w:color="auto" w:fill="FFFFFF"/>
          </w:tcPr>
          <w:p w14:paraId="12A884C2"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65F9C9C3"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3ABE1C06"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2A45F862"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59569826"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6A17CDC2" w14:textId="77777777" w:rsidR="005138F7" w:rsidRPr="00F3756B" w:rsidRDefault="005138F7">
            <w:pPr>
              <w:rPr>
                <w:rFonts w:ascii="Times New Roman" w:hAnsi="Times New Roman" w:cs="Times New Roman"/>
              </w:rPr>
            </w:pPr>
          </w:p>
        </w:tc>
      </w:tr>
      <w:tr w:rsidR="005138F7" w:rsidRPr="00F3756B" w14:paraId="6F9C1B2F" w14:textId="77777777">
        <w:trPr>
          <w:trHeight w:hRule="exact" w:val="432"/>
          <w:jc w:val="center"/>
        </w:trPr>
        <w:tc>
          <w:tcPr>
            <w:tcW w:w="672" w:type="dxa"/>
            <w:vMerge/>
            <w:tcBorders>
              <w:left w:val="single" w:sz="4" w:space="0" w:color="auto"/>
            </w:tcBorders>
            <w:shd w:val="clear" w:color="auto" w:fill="FFFFFF"/>
          </w:tcPr>
          <w:p w14:paraId="062AD1AB"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tcPr>
          <w:p w14:paraId="33BA4133"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tcPr>
          <w:p w14:paraId="0B63FE39"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161C8922"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ИИ</w:t>
            </w:r>
          </w:p>
        </w:tc>
        <w:tc>
          <w:tcPr>
            <w:tcW w:w="1282" w:type="dxa"/>
            <w:tcBorders>
              <w:top w:val="single" w:sz="4" w:space="0" w:color="auto"/>
              <w:left w:val="single" w:sz="4" w:space="0" w:color="auto"/>
            </w:tcBorders>
            <w:shd w:val="clear" w:color="auto" w:fill="FFFFFF"/>
          </w:tcPr>
          <w:p w14:paraId="5FC58835"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38075590"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0C6A35E7"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61A2A86C"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8241858"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5BC6AB07" w14:textId="77777777" w:rsidR="005138F7" w:rsidRPr="00F3756B" w:rsidRDefault="005138F7">
            <w:pPr>
              <w:rPr>
                <w:rFonts w:ascii="Times New Roman" w:hAnsi="Times New Roman" w:cs="Times New Roman"/>
              </w:rPr>
            </w:pPr>
          </w:p>
        </w:tc>
      </w:tr>
      <w:tr w:rsidR="005138F7" w:rsidRPr="00F3756B" w14:paraId="72F3BC63" w14:textId="77777777">
        <w:trPr>
          <w:trHeight w:hRule="exact" w:val="451"/>
          <w:jc w:val="center"/>
        </w:trPr>
        <w:tc>
          <w:tcPr>
            <w:tcW w:w="672" w:type="dxa"/>
            <w:vMerge w:val="restart"/>
            <w:tcBorders>
              <w:top w:val="single" w:sz="4" w:space="0" w:color="auto"/>
              <w:left w:val="single" w:sz="4" w:space="0" w:color="auto"/>
            </w:tcBorders>
            <w:shd w:val="clear" w:color="auto" w:fill="FFFFFF"/>
            <w:vAlign w:val="center"/>
          </w:tcPr>
          <w:p w14:paraId="52CBCCA4"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1.1.</w:t>
            </w:r>
          </w:p>
        </w:tc>
        <w:tc>
          <w:tcPr>
            <w:tcW w:w="1805" w:type="dxa"/>
            <w:vMerge w:val="restart"/>
            <w:tcBorders>
              <w:top w:val="single" w:sz="4" w:space="0" w:color="auto"/>
              <w:left w:val="single" w:sz="4" w:space="0" w:color="auto"/>
            </w:tcBorders>
            <w:shd w:val="clear" w:color="auto" w:fill="FFFFFF"/>
            <w:vAlign w:val="center"/>
          </w:tcPr>
          <w:p w14:paraId="6F767F13" w14:textId="77777777" w:rsidR="005138F7" w:rsidRPr="00F3756B" w:rsidRDefault="004F1E4E">
            <w:pPr>
              <w:pStyle w:val="a9"/>
              <w:shd w:val="clear" w:color="auto" w:fill="auto"/>
              <w:spacing w:line="271" w:lineRule="auto"/>
              <w:ind w:firstLine="0"/>
              <w:rPr>
                <w:rFonts w:ascii="Times New Roman" w:hAnsi="Times New Roman" w:cs="Times New Roman"/>
              </w:rPr>
            </w:pPr>
            <w:r w:rsidRPr="00F3756B">
              <w:rPr>
                <w:rFonts w:ascii="Times New Roman" w:eastAsia="Courier New" w:hAnsi="Times New Roman" w:cs="Times New Roman"/>
              </w:rPr>
              <w:t>Структурный элемент 1</w:t>
            </w:r>
          </w:p>
        </w:tc>
        <w:tc>
          <w:tcPr>
            <w:tcW w:w="2222" w:type="dxa"/>
            <w:vMerge w:val="restart"/>
            <w:tcBorders>
              <w:top w:val="single" w:sz="4" w:space="0" w:color="auto"/>
              <w:left w:val="single" w:sz="4" w:space="0" w:color="auto"/>
            </w:tcBorders>
            <w:shd w:val="clear" w:color="auto" w:fill="FFFFFF"/>
            <w:vAlign w:val="center"/>
          </w:tcPr>
          <w:p w14:paraId="2FF5F164"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ГРВС</w:t>
            </w:r>
          </w:p>
        </w:tc>
        <w:tc>
          <w:tcPr>
            <w:tcW w:w="3422" w:type="dxa"/>
            <w:tcBorders>
              <w:top w:val="single" w:sz="4" w:space="0" w:color="auto"/>
              <w:left w:val="single" w:sz="4" w:space="0" w:color="auto"/>
            </w:tcBorders>
            <w:shd w:val="clear" w:color="auto" w:fill="FFFFFF"/>
            <w:vAlign w:val="center"/>
          </w:tcPr>
          <w:p w14:paraId="093A5BF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 числе:</w:t>
            </w:r>
          </w:p>
        </w:tc>
        <w:tc>
          <w:tcPr>
            <w:tcW w:w="1282" w:type="dxa"/>
            <w:tcBorders>
              <w:top w:val="single" w:sz="4" w:space="0" w:color="auto"/>
              <w:left w:val="single" w:sz="4" w:space="0" w:color="auto"/>
            </w:tcBorders>
            <w:shd w:val="clear" w:color="auto" w:fill="FFFFFF"/>
          </w:tcPr>
          <w:p w14:paraId="1EE746B6"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29907322"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259DAFFA"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2D74CE62"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751E40CB"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24A8989E" w14:textId="77777777" w:rsidR="005138F7" w:rsidRPr="00F3756B" w:rsidRDefault="005138F7">
            <w:pPr>
              <w:rPr>
                <w:rFonts w:ascii="Times New Roman" w:hAnsi="Times New Roman" w:cs="Times New Roman"/>
              </w:rPr>
            </w:pPr>
          </w:p>
        </w:tc>
      </w:tr>
      <w:tr w:rsidR="005138F7" w:rsidRPr="00F3756B" w14:paraId="36AFF88C" w14:textId="77777777">
        <w:trPr>
          <w:trHeight w:hRule="exact" w:val="442"/>
          <w:jc w:val="center"/>
        </w:trPr>
        <w:tc>
          <w:tcPr>
            <w:tcW w:w="672" w:type="dxa"/>
            <w:vMerge/>
            <w:tcBorders>
              <w:left w:val="single" w:sz="4" w:space="0" w:color="auto"/>
            </w:tcBorders>
            <w:shd w:val="clear" w:color="auto" w:fill="FFFFFF"/>
            <w:vAlign w:val="center"/>
          </w:tcPr>
          <w:p w14:paraId="0B8F1DC0"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0C7504ED"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004AB817"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4D85027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r w:rsidRPr="00F3756B">
              <w:rPr>
                <w:rFonts w:ascii="Times New Roman" w:eastAsia="Courier New" w:hAnsi="Times New Roman" w:cs="Times New Roman"/>
              </w:rPr>
              <w:t xml:space="preserve"> ОБ</w:t>
            </w:r>
          </w:p>
        </w:tc>
        <w:tc>
          <w:tcPr>
            <w:tcW w:w="1282" w:type="dxa"/>
            <w:tcBorders>
              <w:top w:val="single" w:sz="4" w:space="0" w:color="auto"/>
              <w:left w:val="single" w:sz="4" w:space="0" w:color="auto"/>
            </w:tcBorders>
            <w:shd w:val="clear" w:color="auto" w:fill="FFFFFF"/>
          </w:tcPr>
          <w:p w14:paraId="02BCDE0A"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229ECDB9"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4146EC81"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58EBE77B"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D1C329F"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6DCEEEE7" w14:textId="77777777" w:rsidR="005138F7" w:rsidRPr="00F3756B" w:rsidRDefault="005138F7">
            <w:pPr>
              <w:rPr>
                <w:rFonts w:ascii="Times New Roman" w:hAnsi="Times New Roman" w:cs="Times New Roman"/>
              </w:rPr>
            </w:pPr>
          </w:p>
        </w:tc>
      </w:tr>
      <w:tr w:rsidR="005138F7" w:rsidRPr="00F3756B" w14:paraId="776A8D14" w14:textId="77777777">
        <w:trPr>
          <w:trHeight w:hRule="exact" w:val="446"/>
          <w:jc w:val="center"/>
        </w:trPr>
        <w:tc>
          <w:tcPr>
            <w:tcW w:w="672" w:type="dxa"/>
            <w:vMerge/>
            <w:tcBorders>
              <w:left w:val="single" w:sz="4" w:space="0" w:color="auto"/>
            </w:tcBorders>
            <w:shd w:val="clear" w:color="auto" w:fill="FFFFFF"/>
            <w:vAlign w:val="center"/>
          </w:tcPr>
          <w:p w14:paraId="17DEEA9A"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5DDAE452"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3175F77B"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15A3ED6C"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ОБ</w:t>
            </w:r>
          </w:p>
        </w:tc>
        <w:tc>
          <w:tcPr>
            <w:tcW w:w="1282" w:type="dxa"/>
            <w:tcBorders>
              <w:top w:val="single" w:sz="4" w:space="0" w:color="auto"/>
              <w:left w:val="single" w:sz="4" w:space="0" w:color="auto"/>
            </w:tcBorders>
            <w:shd w:val="clear" w:color="auto" w:fill="FFFFFF"/>
          </w:tcPr>
          <w:p w14:paraId="4CD80381"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160B3958"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47A39167"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690DEB3E"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560686A9"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5368D2C4" w14:textId="77777777" w:rsidR="005138F7" w:rsidRPr="00F3756B" w:rsidRDefault="005138F7">
            <w:pPr>
              <w:rPr>
                <w:rFonts w:ascii="Times New Roman" w:hAnsi="Times New Roman" w:cs="Times New Roman"/>
              </w:rPr>
            </w:pPr>
          </w:p>
        </w:tc>
      </w:tr>
      <w:tr w:rsidR="005138F7" w:rsidRPr="00F3756B" w14:paraId="71994BBB" w14:textId="77777777">
        <w:trPr>
          <w:trHeight w:hRule="exact" w:val="437"/>
          <w:jc w:val="center"/>
        </w:trPr>
        <w:tc>
          <w:tcPr>
            <w:tcW w:w="672" w:type="dxa"/>
            <w:vMerge/>
            <w:tcBorders>
              <w:left w:val="single" w:sz="4" w:space="0" w:color="auto"/>
            </w:tcBorders>
            <w:shd w:val="clear" w:color="auto" w:fill="FFFFFF"/>
            <w:vAlign w:val="center"/>
          </w:tcPr>
          <w:p w14:paraId="4DB33D56"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7044FCDB"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21A55DFD"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6013734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ФБ</w:t>
            </w:r>
          </w:p>
        </w:tc>
        <w:tc>
          <w:tcPr>
            <w:tcW w:w="1282" w:type="dxa"/>
            <w:tcBorders>
              <w:top w:val="single" w:sz="4" w:space="0" w:color="auto"/>
              <w:left w:val="single" w:sz="4" w:space="0" w:color="auto"/>
            </w:tcBorders>
            <w:shd w:val="clear" w:color="auto" w:fill="FFFFFF"/>
          </w:tcPr>
          <w:p w14:paraId="653A1F64"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01D32CCD"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1D6A7669"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184D6DFF"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D817D91"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1BBB0AC8" w14:textId="77777777" w:rsidR="005138F7" w:rsidRPr="00F3756B" w:rsidRDefault="005138F7">
            <w:pPr>
              <w:rPr>
                <w:rFonts w:ascii="Times New Roman" w:hAnsi="Times New Roman" w:cs="Times New Roman"/>
              </w:rPr>
            </w:pPr>
          </w:p>
        </w:tc>
      </w:tr>
      <w:tr w:rsidR="005138F7" w:rsidRPr="00F3756B" w14:paraId="4236F310" w14:textId="77777777">
        <w:trPr>
          <w:trHeight w:hRule="exact" w:val="442"/>
          <w:jc w:val="center"/>
        </w:trPr>
        <w:tc>
          <w:tcPr>
            <w:tcW w:w="672" w:type="dxa"/>
            <w:vMerge/>
            <w:tcBorders>
              <w:left w:val="single" w:sz="4" w:space="0" w:color="auto"/>
            </w:tcBorders>
            <w:shd w:val="clear" w:color="auto" w:fill="FFFFFF"/>
            <w:vAlign w:val="center"/>
          </w:tcPr>
          <w:p w14:paraId="20FB442A"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6272C337"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67B80B84"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1A9EAE6F"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Потребность из МБ</w:t>
            </w:r>
          </w:p>
        </w:tc>
        <w:tc>
          <w:tcPr>
            <w:tcW w:w="1282" w:type="dxa"/>
            <w:tcBorders>
              <w:top w:val="single" w:sz="4" w:space="0" w:color="auto"/>
              <w:left w:val="single" w:sz="4" w:space="0" w:color="auto"/>
            </w:tcBorders>
            <w:shd w:val="clear" w:color="auto" w:fill="FFFFFF"/>
          </w:tcPr>
          <w:p w14:paraId="549685E1"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2D9AF35D"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2C76FC78"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6BC05E95"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4DF975E9"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762D482E" w14:textId="77777777" w:rsidR="005138F7" w:rsidRPr="00F3756B" w:rsidRDefault="005138F7">
            <w:pPr>
              <w:rPr>
                <w:rFonts w:ascii="Times New Roman" w:hAnsi="Times New Roman" w:cs="Times New Roman"/>
              </w:rPr>
            </w:pPr>
          </w:p>
        </w:tc>
      </w:tr>
      <w:tr w:rsidR="005138F7" w:rsidRPr="00F3756B" w14:paraId="60F0AA11" w14:textId="77777777">
        <w:trPr>
          <w:trHeight w:hRule="exact" w:val="442"/>
          <w:jc w:val="center"/>
        </w:trPr>
        <w:tc>
          <w:tcPr>
            <w:tcW w:w="672" w:type="dxa"/>
            <w:vMerge/>
            <w:tcBorders>
              <w:left w:val="single" w:sz="4" w:space="0" w:color="auto"/>
            </w:tcBorders>
            <w:shd w:val="clear" w:color="auto" w:fill="FFFFFF"/>
            <w:vAlign w:val="center"/>
          </w:tcPr>
          <w:p w14:paraId="51178B72"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0F4D7E11"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2AEA0A00"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6F8E61D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МБ</w:t>
            </w:r>
          </w:p>
        </w:tc>
        <w:tc>
          <w:tcPr>
            <w:tcW w:w="1282" w:type="dxa"/>
            <w:tcBorders>
              <w:top w:val="single" w:sz="4" w:space="0" w:color="auto"/>
              <w:left w:val="single" w:sz="4" w:space="0" w:color="auto"/>
            </w:tcBorders>
            <w:shd w:val="clear" w:color="auto" w:fill="FFFFFF"/>
          </w:tcPr>
          <w:p w14:paraId="444C45A7"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3D18FBB3"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027CC850"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081D6714"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B081EB7"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318F4902" w14:textId="77777777" w:rsidR="005138F7" w:rsidRPr="00F3756B" w:rsidRDefault="005138F7">
            <w:pPr>
              <w:rPr>
                <w:rFonts w:ascii="Times New Roman" w:hAnsi="Times New Roman" w:cs="Times New Roman"/>
              </w:rPr>
            </w:pPr>
          </w:p>
        </w:tc>
      </w:tr>
      <w:tr w:rsidR="005138F7" w:rsidRPr="00F3756B" w14:paraId="23C8F80A" w14:textId="77777777">
        <w:trPr>
          <w:trHeight w:hRule="exact" w:val="427"/>
          <w:jc w:val="center"/>
        </w:trPr>
        <w:tc>
          <w:tcPr>
            <w:tcW w:w="672" w:type="dxa"/>
            <w:vMerge/>
            <w:tcBorders>
              <w:left w:val="single" w:sz="4" w:space="0" w:color="auto"/>
            </w:tcBorders>
            <w:shd w:val="clear" w:color="auto" w:fill="FFFFFF"/>
            <w:vAlign w:val="center"/>
          </w:tcPr>
          <w:p w14:paraId="0BB92DF0"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5A2408E8"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33769961"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67E6E3B2"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ИИ</w:t>
            </w:r>
          </w:p>
        </w:tc>
        <w:tc>
          <w:tcPr>
            <w:tcW w:w="1282" w:type="dxa"/>
            <w:tcBorders>
              <w:top w:val="single" w:sz="4" w:space="0" w:color="auto"/>
              <w:left w:val="single" w:sz="4" w:space="0" w:color="auto"/>
            </w:tcBorders>
            <w:shd w:val="clear" w:color="auto" w:fill="FFFFFF"/>
          </w:tcPr>
          <w:p w14:paraId="1FBA0C1E"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3F6F9651"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36E67CD7"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43500EA9"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714F38F7"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07495831" w14:textId="77777777" w:rsidR="005138F7" w:rsidRPr="00F3756B" w:rsidRDefault="005138F7">
            <w:pPr>
              <w:rPr>
                <w:rFonts w:ascii="Times New Roman" w:hAnsi="Times New Roman" w:cs="Times New Roman"/>
              </w:rPr>
            </w:pPr>
          </w:p>
        </w:tc>
      </w:tr>
      <w:tr w:rsidR="005138F7" w:rsidRPr="00F3756B" w14:paraId="4679E1D2" w14:textId="77777777">
        <w:trPr>
          <w:trHeight w:hRule="exact" w:val="667"/>
          <w:jc w:val="center"/>
        </w:trPr>
        <w:tc>
          <w:tcPr>
            <w:tcW w:w="672" w:type="dxa"/>
            <w:tcBorders>
              <w:top w:val="single" w:sz="4" w:space="0" w:color="auto"/>
              <w:left w:val="single" w:sz="4" w:space="0" w:color="auto"/>
            </w:tcBorders>
            <w:shd w:val="clear" w:color="auto" w:fill="FFFFFF"/>
            <w:vAlign w:val="center"/>
          </w:tcPr>
          <w:p w14:paraId="6FE05FDC"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1.2.</w:t>
            </w:r>
          </w:p>
        </w:tc>
        <w:tc>
          <w:tcPr>
            <w:tcW w:w="1805" w:type="dxa"/>
            <w:tcBorders>
              <w:top w:val="single" w:sz="4" w:space="0" w:color="auto"/>
              <w:left w:val="single" w:sz="4" w:space="0" w:color="auto"/>
            </w:tcBorders>
            <w:shd w:val="clear" w:color="auto" w:fill="FFFFFF"/>
            <w:vAlign w:val="center"/>
          </w:tcPr>
          <w:p w14:paraId="0DCA7F06"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Структурный элемент ...</w:t>
            </w:r>
          </w:p>
        </w:tc>
        <w:tc>
          <w:tcPr>
            <w:tcW w:w="2222" w:type="dxa"/>
            <w:tcBorders>
              <w:top w:val="single" w:sz="4" w:space="0" w:color="auto"/>
              <w:left w:val="single" w:sz="4" w:space="0" w:color="auto"/>
            </w:tcBorders>
            <w:shd w:val="clear" w:color="auto" w:fill="FFFFFF"/>
          </w:tcPr>
          <w:p w14:paraId="2C77C5A6"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tcPr>
          <w:p w14:paraId="09E63B30"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14:paraId="607957A8"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2A24C337"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5F61E022"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48E0594F"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1CF072F"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5E538DF5" w14:textId="77777777" w:rsidR="005138F7" w:rsidRPr="00F3756B" w:rsidRDefault="005138F7">
            <w:pPr>
              <w:rPr>
                <w:rFonts w:ascii="Times New Roman" w:hAnsi="Times New Roman" w:cs="Times New Roman"/>
              </w:rPr>
            </w:pPr>
          </w:p>
        </w:tc>
      </w:tr>
      <w:tr w:rsidR="005138F7" w:rsidRPr="00F3756B" w14:paraId="491687C4" w14:textId="77777777">
        <w:trPr>
          <w:trHeight w:hRule="exact" w:val="446"/>
          <w:jc w:val="center"/>
        </w:trPr>
        <w:tc>
          <w:tcPr>
            <w:tcW w:w="672" w:type="dxa"/>
            <w:vMerge w:val="restart"/>
            <w:tcBorders>
              <w:top w:val="single" w:sz="4" w:space="0" w:color="auto"/>
              <w:left w:val="single" w:sz="4" w:space="0" w:color="auto"/>
            </w:tcBorders>
            <w:shd w:val="clear" w:color="auto" w:fill="FFFFFF"/>
            <w:vAlign w:val="center"/>
          </w:tcPr>
          <w:p w14:paraId="4CD90BC1"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2.</w:t>
            </w:r>
          </w:p>
        </w:tc>
        <w:tc>
          <w:tcPr>
            <w:tcW w:w="1805" w:type="dxa"/>
            <w:vMerge w:val="restart"/>
            <w:tcBorders>
              <w:top w:val="single" w:sz="4" w:space="0" w:color="auto"/>
              <w:left w:val="single" w:sz="4" w:space="0" w:color="auto"/>
            </w:tcBorders>
            <w:shd w:val="clear" w:color="auto" w:fill="FFFFFF"/>
            <w:vAlign w:val="center"/>
          </w:tcPr>
          <w:p w14:paraId="3DA4DC7B"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Процессная</w:t>
            </w:r>
          </w:p>
          <w:p w14:paraId="78AB2DB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часть</w:t>
            </w:r>
          </w:p>
        </w:tc>
        <w:tc>
          <w:tcPr>
            <w:tcW w:w="2222" w:type="dxa"/>
            <w:vMerge w:val="restart"/>
            <w:tcBorders>
              <w:top w:val="single" w:sz="4" w:space="0" w:color="auto"/>
              <w:left w:val="single" w:sz="4" w:space="0" w:color="auto"/>
            </w:tcBorders>
            <w:shd w:val="clear" w:color="auto" w:fill="FFFFFF"/>
            <w:vAlign w:val="center"/>
          </w:tcPr>
          <w:p w14:paraId="5A05361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ГРБС</w:t>
            </w:r>
          </w:p>
        </w:tc>
        <w:tc>
          <w:tcPr>
            <w:tcW w:w="3422" w:type="dxa"/>
            <w:tcBorders>
              <w:top w:val="single" w:sz="4" w:space="0" w:color="auto"/>
              <w:left w:val="single" w:sz="4" w:space="0" w:color="auto"/>
            </w:tcBorders>
            <w:shd w:val="clear" w:color="auto" w:fill="FFFFFF"/>
            <w:vAlign w:val="center"/>
          </w:tcPr>
          <w:p w14:paraId="14FA141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 числе:</w:t>
            </w:r>
          </w:p>
        </w:tc>
        <w:tc>
          <w:tcPr>
            <w:tcW w:w="1282" w:type="dxa"/>
            <w:tcBorders>
              <w:top w:val="single" w:sz="4" w:space="0" w:color="auto"/>
              <w:left w:val="single" w:sz="4" w:space="0" w:color="auto"/>
            </w:tcBorders>
            <w:shd w:val="clear" w:color="auto" w:fill="FFFFFF"/>
          </w:tcPr>
          <w:p w14:paraId="58E24FA3"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7D15F568"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4E7484C7"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671692A5"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804A14D"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14ACED41" w14:textId="77777777" w:rsidR="005138F7" w:rsidRPr="00F3756B" w:rsidRDefault="005138F7">
            <w:pPr>
              <w:rPr>
                <w:rFonts w:ascii="Times New Roman" w:hAnsi="Times New Roman" w:cs="Times New Roman"/>
              </w:rPr>
            </w:pPr>
          </w:p>
        </w:tc>
      </w:tr>
      <w:tr w:rsidR="005138F7" w:rsidRPr="00F3756B" w14:paraId="4E34DD4B" w14:textId="77777777">
        <w:trPr>
          <w:trHeight w:hRule="exact" w:val="442"/>
          <w:jc w:val="center"/>
        </w:trPr>
        <w:tc>
          <w:tcPr>
            <w:tcW w:w="672" w:type="dxa"/>
            <w:vMerge/>
            <w:tcBorders>
              <w:left w:val="single" w:sz="4" w:space="0" w:color="auto"/>
            </w:tcBorders>
            <w:shd w:val="clear" w:color="auto" w:fill="FFFFFF"/>
            <w:vAlign w:val="center"/>
          </w:tcPr>
          <w:p w14:paraId="00634A0A"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7C1C2152"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5E372FC3"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06304680"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r w:rsidRPr="00F3756B">
              <w:rPr>
                <w:rFonts w:ascii="Times New Roman" w:eastAsia="Courier New" w:hAnsi="Times New Roman" w:cs="Times New Roman"/>
              </w:rPr>
              <w:t xml:space="preserve"> ОБ</w:t>
            </w:r>
          </w:p>
        </w:tc>
        <w:tc>
          <w:tcPr>
            <w:tcW w:w="1282" w:type="dxa"/>
            <w:tcBorders>
              <w:top w:val="single" w:sz="4" w:space="0" w:color="auto"/>
              <w:left w:val="single" w:sz="4" w:space="0" w:color="auto"/>
            </w:tcBorders>
            <w:shd w:val="clear" w:color="auto" w:fill="FFFFFF"/>
          </w:tcPr>
          <w:p w14:paraId="050D5D3E"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6CBEC499"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6D8920CF"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40BC8F86"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1CDAD7EE"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129A8D8C" w14:textId="77777777" w:rsidR="005138F7" w:rsidRPr="00F3756B" w:rsidRDefault="005138F7">
            <w:pPr>
              <w:rPr>
                <w:rFonts w:ascii="Times New Roman" w:hAnsi="Times New Roman" w:cs="Times New Roman"/>
              </w:rPr>
            </w:pPr>
          </w:p>
        </w:tc>
      </w:tr>
      <w:tr w:rsidR="005138F7" w:rsidRPr="00F3756B" w14:paraId="6DA83444" w14:textId="77777777">
        <w:trPr>
          <w:trHeight w:hRule="exact" w:val="446"/>
          <w:jc w:val="center"/>
        </w:trPr>
        <w:tc>
          <w:tcPr>
            <w:tcW w:w="672" w:type="dxa"/>
            <w:vMerge/>
            <w:tcBorders>
              <w:left w:val="single" w:sz="4" w:space="0" w:color="auto"/>
            </w:tcBorders>
            <w:shd w:val="clear" w:color="auto" w:fill="FFFFFF"/>
            <w:vAlign w:val="center"/>
          </w:tcPr>
          <w:p w14:paraId="5D1A713E"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5A77400C"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2BE0F51C"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70280A7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ОБ</w:t>
            </w:r>
          </w:p>
        </w:tc>
        <w:tc>
          <w:tcPr>
            <w:tcW w:w="1282" w:type="dxa"/>
            <w:tcBorders>
              <w:top w:val="single" w:sz="4" w:space="0" w:color="auto"/>
              <w:left w:val="single" w:sz="4" w:space="0" w:color="auto"/>
            </w:tcBorders>
            <w:shd w:val="clear" w:color="auto" w:fill="FFFFFF"/>
          </w:tcPr>
          <w:p w14:paraId="4B264229"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15C4EAF3"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3E762DC4"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56C6889A"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197351F7"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781C3849" w14:textId="77777777" w:rsidR="005138F7" w:rsidRPr="00F3756B" w:rsidRDefault="005138F7">
            <w:pPr>
              <w:rPr>
                <w:rFonts w:ascii="Times New Roman" w:hAnsi="Times New Roman" w:cs="Times New Roman"/>
              </w:rPr>
            </w:pPr>
          </w:p>
        </w:tc>
      </w:tr>
      <w:tr w:rsidR="005138F7" w:rsidRPr="00F3756B" w14:paraId="56D45E3E" w14:textId="77777777">
        <w:trPr>
          <w:trHeight w:hRule="exact" w:val="442"/>
          <w:jc w:val="center"/>
        </w:trPr>
        <w:tc>
          <w:tcPr>
            <w:tcW w:w="672" w:type="dxa"/>
            <w:vMerge/>
            <w:tcBorders>
              <w:left w:val="single" w:sz="4" w:space="0" w:color="auto"/>
            </w:tcBorders>
            <w:shd w:val="clear" w:color="auto" w:fill="FFFFFF"/>
            <w:vAlign w:val="center"/>
          </w:tcPr>
          <w:p w14:paraId="68E9F655"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729C0ECA"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67F05B82"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0AF37B72"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ФБ</w:t>
            </w:r>
          </w:p>
        </w:tc>
        <w:tc>
          <w:tcPr>
            <w:tcW w:w="1282" w:type="dxa"/>
            <w:tcBorders>
              <w:top w:val="single" w:sz="4" w:space="0" w:color="auto"/>
              <w:left w:val="single" w:sz="4" w:space="0" w:color="auto"/>
            </w:tcBorders>
            <w:shd w:val="clear" w:color="auto" w:fill="FFFFFF"/>
          </w:tcPr>
          <w:p w14:paraId="39D38980"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034EB91D"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7E203731"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34F252B5"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4F5BB68E"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0C774666" w14:textId="77777777" w:rsidR="005138F7" w:rsidRPr="00F3756B" w:rsidRDefault="005138F7">
            <w:pPr>
              <w:rPr>
                <w:rFonts w:ascii="Times New Roman" w:hAnsi="Times New Roman" w:cs="Times New Roman"/>
              </w:rPr>
            </w:pPr>
          </w:p>
        </w:tc>
      </w:tr>
      <w:tr w:rsidR="005138F7" w:rsidRPr="00F3756B" w14:paraId="3C532304" w14:textId="77777777">
        <w:trPr>
          <w:trHeight w:hRule="exact" w:val="442"/>
          <w:jc w:val="center"/>
        </w:trPr>
        <w:tc>
          <w:tcPr>
            <w:tcW w:w="672" w:type="dxa"/>
            <w:vMerge/>
            <w:tcBorders>
              <w:left w:val="single" w:sz="4" w:space="0" w:color="auto"/>
            </w:tcBorders>
            <w:shd w:val="clear" w:color="auto" w:fill="FFFFFF"/>
            <w:vAlign w:val="center"/>
          </w:tcPr>
          <w:p w14:paraId="2C304A4A"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539EC396"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0CC22F02"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1092073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Потребность из МВ</w:t>
            </w:r>
          </w:p>
        </w:tc>
        <w:tc>
          <w:tcPr>
            <w:tcW w:w="1282" w:type="dxa"/>
            <w:tcBorders>
              <w:top w:val="single" w:sz="4" w:space="0" w:color="auto"/>
              <w:left w:val="single" w:sz="4" w:space="0" w:color="auto"/>
            </w:tcBorders>
            <w:shd w:val="clear" w:color="auto" w:fill="FFFFFF"/>
          </w:tcPr>
          <w:p w14:paraId="4D2B9841"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1C7CD633"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7C321B2B"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29494D1D"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7C201B30"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76BFEF7A" w14:textId="77777777" w:rsidR="005138F7" w:rsidRPr="00F3756B" w:rsidRDefault="005138F7">
            <w:pPr>
              <w:rPr>
                <w:rFonts w:ascii="Times New Roman" w:hAnsi="Times New Roman" w:cs="Times New Roman"/>
              </w:rPr>
            </w:pPr>
          </w:p>
        </w:tc>
      </w:tr>
      <w:tr w:rsidR="005138F7" w:rsidRPr="00F3756B" w14:paraId="25BC7C74" w14:textId="77777777">
        <w:trPr>
          <w:trHeight w:hRule="exact" w:val="437"/>
          <w:jc w:val="center"/>
        </w:trPr>
        <w:tc>
          <w:tcPr>
            <w:tcW w:w="672" w:type="dxa"/>
            <w:vMerge/>
            <w:tcBorders>
              <w:left w:val="single" w:sz="4" w:space="0" w:color="auto"/>
            </w:tcBorders>
            <w:shd w:val="clear" w:color="auto" w:fill="FFFFFF"/>
            <w:vAlign w:val="center"/>
          </w:tcPr>
          <w:p w14:paraId="5C73287E"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48E55406"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20D53363"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2E21223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МВ</w:t>
            </w:r>
          </w:p>
        </w:tc>
        <w:tc>
          <w:tcPr>
            <w:tcW w:w="1282" w:type="dxa"/>
            <w:tcBorders>
              <w:top w:val="single" w:sz="4" w:space="0" w:color="auto"/>
              <w:left w:val="single" w:sz="4" w:space="0" w:color="auto"/>
            </w:tcBorders>
            <w:shd w:val="clear" w:color="auto" w:fill="FFFFFF"/>
          </w:tcPr>
          <w:p w14:paraId="4829D212"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076CEAB0"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787415DC"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18779468"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E851A72"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135457E4" w14:textId="77777777" w:rsidR="005138F7" w:rsidRPr="00F3756B" w:rsidRDefault="005138F7">
            <w:pPr>
              <w:rPr>
                <w:rFonts w:ascii="Times New Roman" w:hAnsi="Times New Roman" w:cs="Times New Roman"/>
              </w:rPr>
            </w:pPr>
          </w:p>
        </w:tc>
      </w:tr>
      <w:tr w:rsidR="005138F7" w:rsidRPr="00F3756B" w14:paraId="037B8A0E" w14:textId="77777777">
        <w:trPr>
          <w:trHeight w:hRule="exact" w:val="437"/>
          <w:jc w:val="center"/>
        </w:trPr>
        <w:tc>
          <w:tcPr>
            <w:tcW w:w="672" w:type="dxa"/>
            <w:vMerge/>
            <w:tcBorders>
              <w:left w:val="single" w:sz="4" w:space="0" w:color="auto"/>
            </w:tcBorders>
            <w:shd w:val="clear" w:color="auto" w:fill="FFFFFF"/>
            <w:vAlign w:val="center"/>
          </w:tcPr>
          <w:p w14:paraId="4AFF3193" w14:textId="77777777" w:rsidR="005138F7" w:rsidRPr="00F3756B" w:rsidRDefault="005138F7">
            <w:pPr>
              <w:rPr>
                <w:rFonts w:ascii="Times New Roman" w:hAnsi="Times New Roman" w:cs="Times New Roman"/>
              </w:rPr>
            </w:pPr>
          </w:p>
        </w:tc>
        <w:tc>
          <w:tcPr>
            <w:tcW w:w="1805" w:type="dxa"/>
            <w:vMerge/>
            <w:tcBorders>
              <w:left w:val="single" w:sz="4" w:space="0" w:color="auto"/>
            </w:tcBorders>
            <w:shd w:val="clear" w:color="auto" w:fill="FFFFFF"/>
            <w:vAlign w:val="center"/>
          </w:tcPr>
          <w:p w14:paraId="3B1DC086" w14:textId="77777777" w:rsidR="005138F7" w:rsidRPr="00F3756B" w:rsidRDefault="005138F7">
            <w:pPr>
              <w:rPr>
                <w:rFonts w:ascii="Times New Roman" w:hAnsi="Times New Roman" w:cs="Times New Roman"/>
              </w:rPr>
            </w:pPr>
          </w:p>
        </w:tc>
        <w:tc>
          <w:tcPr>
            <w:tcW w:w="2222" w:type="dxa"/>
            <w:vMerge/>
            <w:tcBorders>
              <w:left w:val="single" w:sz="4" w:space="0" w:color="auto"/>
            </w:tcBorders>
            <w:shd w:val="clear" w:color="auto" w:fill="FFFFFF"/>
            <w:vAlign w:val="center"/>
          </w:tcPr>
          <w:p w14:paraId="7F6FB2A3"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7B250EDF"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ИИ</w:t>
            </w:r>
          </w:p>
        </w:tc>
        <w:tc>
          <w:tcPr>
            <w:tcW w:w="1282" w:type="dxa"/>
            <w:tcBorders>
              <w:top w:val="single" w:sz="4" w:space="0" w:color="auto"/>
              <w:left w:val="single" w:sz="4" w:space="0" w:color="auto"/>
            </w:tcBorders>
            <w:shd w:val="clear" w:color="auto" w:fill="FFFFFF"/>
          </w:tcPr>
          <w:p w14:paraId="57B8845C"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5CBAA74B"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7FB0DB55"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3EDB4C15"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7E02935F"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14:paraId="43DCAA3C" w14:textId="77777777" w:rsidR="005138F7" w:rsidRPr="00F3756B" w:rsidRDefault="005138F7">
            <w:pPr>
              <w:rPr>
                <w:rFonts w:ascii="Times New Roman" w:hAnsi="Times New Roman" w:cs="Times New Roman"/>
              </w:rPr>
            </w:pPr>
          </w:p>
        </w:tc>
      </w:tr>
      <w:tr w:rsidR="005138F7" w:rsidRPr="00F3756B" w14:paraId="4474DEEB" w14:textId="77777777">
        <w:trPr>
          <w:trHeight w:hRule="exact" w:val="456"/>
          <w:jc w:val="center"/>
        </w:trPr>
        <w:tc>
          <w:tcPr>
            <w:tcW w:w="672" w:type="dxa"/>
            <w:tcBorders>
              <w:top w:val="single" w:sz="4" w:space="0" w:color="auto"/>
              <w:left w:val="single" w:sz="4" w:space="0" w:color="auto"/>
              <w:bottom w:val="single" w:sz="4" w:space="0" w:color="auto"/>
            </w:tcBorders>
            <w:shd w:val="clear" w:color="auto" w:fill="FFFFFF"/>
            <w:vAlign w:val="center"/>
          </w:tcPr>
          <w:p w14:paraId="356BEEC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2.1.</w:t>
            </w:r>
          </w:p>
        </w:tc>
        <w:tc>
          <w:tcPr>
            <w:tcW w:w="1805" w:type="dxa"/>
            <w:tcBorders>
              <w:top w:val="single" w:sz="4" w:space="0" w:color="auto"/>
              <w:left w:val="single" w:sz="4" w:space="0" w:color="auto"/>
              <w:bottom w:val="single" w:sz="4" w:space="0" w:color="auto"/>
            </w:tcBorders>
            <w:shd w:val="clear" w:color="auto" w:fill="FFFFFF"/>
            <w:vAlign w:val="center"/>
          </w:tcPr>
          <w:p w14:paraId="08B47B9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Структурный</w:t>
            </w:r>
          </w:p>
        </w:tc>
        <w:tc>
          <w:tcPr>
            <w:tcW w:w="2222" w:type="dxa"/>
            <w:tcBorders>
              <w:top w:val="single" w:sz="4" w:space="0" w:color="auto"/>
              <w:left w:val="single" w:sz="4" w:space="0" w:color="auto"/>
              <w:bottom w:val="single" w:sz="4" w:space="0" w:color="auto"/>
            </w:tcBorders>
            <w:shd w:val="clear" w:color="auto" w:fill="FFFFFF"/>
            <w:vAlign w:val="center"/>
          </w:tcPr>
          <w:p w14:paraId="0EF6699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ГРВС</w:t>
            </w:r>
          </w:p>
        </w:tc>
        <w:tc>
          <w:tcPr>
            <w:tcW w:w="3422" w:type="dxa"/>
            <w:tcBorders>
              <w:top w:val="single" w:sz="4" w:space="0" w:color="auto"/>
              <w:left w:val="single" w:sz="4" w:space="0" w:color="auto"/>
              <w:bottom w:val="single" w:sz="4" w:space="0" w:color="auto"/>
            </w:tcBorders>
            <w:shd w:val="clear" w:color="auto" w:fill="FFFFFF"/>
            <w:vAlign w:val="center"/>
          </w:tcPr>
          <w:p w14:paraId="1E3E550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 числе:</w:t>
            </w:r>
          </w:p>
        </w:tc>
        <w:tc>
          <w:tcPr>
            <w:tcW w:w="1282" w:type="dxa"/>
            <w:tcBorders>
              <w:top w:val="single" w:sz="4" w:space="0" w:color="auto"/>
              <w:left w:val="single" w:sz="4" w:space="0" w:color="auto"/>
              <w:bottom w:val="single" w:sz="4" w:space="0" w:color="auto"/>
            </w:tcBorders>
            <w:shd w:val="clear" w:color="auto" w:fill="FFFFFF"/>
          </w:tcPr>
          <w:p w14:paraId="5850885E"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FFFFFF"/>
          </w:tcPr>
          <w:p w14:paraId="248C590A"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bottom w:val="single" w:sz="4" w:space="0" w:color="auto"/>
            </w:tcBorders>
            <w:shd w:val="clear" w:color="auto" w:fill="FFFFFF"/>
          </w:tcPr>
          <w:p w14:paraId="374094C6"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bottom w:val="single" w:sz="4" w:space="0" w:color="auto"/>
            </w:tcBorders>
            <w:shd w:val="clear" w:color="auto" w:fill="FFFFFF"/>
          </w:tcPr>
          <w:p w14:paraId="439835FD"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bottom w:val="single" w:sz="4" w:space="0" w:color="auto"/>
            </w:tcBorders>
            <w:shd w:val="clear" w:color="auto" w:fill="FFFFFF"/>
          </w:tcPr>
          <w:p w14:paraId="415BFE61" w14:textId="77777777" w:rsidR="005138F7" w:rsidRPr="00F3756B" w:rsidRDefault="005138F7">
            <w:pP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14:paraId="013AB66B" w14:textId="77777777" w:rsidR="005138F7" w:rsidRPr="00F3756B" w:rsidRDefault="005138F7">
            <w:pPr>
              <w:rPr>
                <w:rFonts w:ascii="Times New Roman" w:hAnsi="Times New Roman" w:cs="Times New Roman"/>
              </w:rPr>
            </w:pPr>
          </w:p>
        </w:tc>
      </w:tr>
    </w:tbl>
    <w:p w14:paraId="5298B21E" w14:textId="77777777" w:rsidR="005138F7" w:rsidRPr="00F3756B" w:rsidRDefault="004F1E4E">
      <w:pPr>
        <w:spacing w:line="1" w:lineRule="exact"/>
        <w:rPr>
          <w:rFonts w:ascii="Times New Roman" w:hAnsi="Times New Roman" w:cs="Times New Roman"/>
        </w:rPr>
      </w:pPr>
      <w:r w:rsidRPr="00F3756B">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786"/>
        <w:gridCol w:w="2232"/>
        <w:gridCol w:w="3422"/>
        <w:gridCol w:w="1277"/>
        <w:gridCol w:w="1133"/>
        <w:gridCol w:w="706"/>
        <w:gridCol w:w="706"/>
        <w:gridCol w:w="845"/>
        <w:gridCol w:w="1483"/>
      </w:tblGrid>
      <w:tr w:rsidR="005138F7" w:rsidRPr="00F3756B" w14:paraId="71563742" w14:textId="77777777">
        <w:trPr>
          <w:trHeight w:hRule="exact" w:val="456"/>
          <w:jc w:val="center"/>
        </w:trPr>
        <w:tc>
          <w:tcPr>
            <w:tcW w:w="667" w:type="dxa"/>
            <w:vMerge w:val="restart"/>
            <w:tcBorders>
              <w:top w:val="single" w:sz="4" w:space="0" w:color="auto"/>
              <w:left w:val="single" w:sz="4" w:space="0" w:color="auto"/>
            </w:tcBorders>
            <w:shd w:val="clear" w:color="auto" w:fill="FFFFFF"/>
          </w:tcPr>
          <w:p w14:paraId="46F5F88C" w14:textId="77777777" w:rsidR="005138F7" w:rsidRPr="00F3756B" w:rsidRDefault="005138F7">
            <w:pPr>
              <w:rPr>
                <w:rFonts w:ascii="Times New Roman" w:hAnsi="Times New Roman" w:cs="Times New Roman"/>
              </w:rPr>
            </w:pPr>
          </w:p>
        </w:tc>
        <w:tc>
          <w:tcPr>
            <w:tcW w:w="1786" w:type="dxa"/>
            <w:vMerge w:val="restart"/>
            <w:tcBorders>
              <w:top w:val="single" w:sz="4" w:space="0" w:color="auto"/>
              <w:left w:val="single" w:sz="4" w:space="0" w:color="auto"/>
            </w:tcBorders>
            <w:shd w:val="clear" w:color="auto" w:fill="FFFFFF"/>
          </w:tcPr>
          <w:p w14:paraId="654CEFEB" w14:textId="77777777" w:rsidR="005138F7" w:rsidRPr="00F3756B" w:rsidRDefault="004F1E4E">
            <w:pPr>
              <w:pStyle w:val="a9"/>
              <w:shd w:val="clear" w:color="auto" w:fill="auto"/>
              <w:spacing w:before="120"/>
              <w:ind w:firstLine="0"/>
              <w:rPr>
                <w:rFonts w:ascii="Times New Roman" w:hAnsi="Times New Roman" w:cs="Times New Roman"/>
              </w:rPr>
            </w:pPr>
            <w:r w:rsidRPr="00F3756B">
              <w:rPr>
                <w:rFonts w:ascii="Times New Roman" w:eastAsia="Courier New" w:hAnsi="Times New Roman" w:cs="Times New Roman"/>
              </w:rPr>
              <w:t>элемент 1</w:t>
            </w:r>
          </w:p>
        </w:tc>
        <w:tc>
          <w:tcPr>
            <w:tcW w:w="2232" w:type="dxa"/>
            <w:vMerge w:val="restart"/>
            <w:tcBorders>
              <w:top w:val="single" w:sz="4" w:space="0" w:color="auto"/>
              <w:left w:val="single" w:sz="4" w:space="0" w:color="auto"/>
            </w:tcBorders>
            <w:shd w:val="clear" w:color="auto" w:fill="FFFFFF"/>
          </w:tcPr>
          <w:p w14:paraId="539CFB23"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485B55B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r w:rsidRPr="00F3756B">
              <w:rPr>
                <w:rFonts w:ascii="Times New Roman" w:eastAsia="Courier New" w:hAnsi="Times New Roman" w:cs="Times New Roman"/>
              </w:rPr>
              <w:t xml:space="preserve"> ОБ</w:t>
            </w:r>
          </w:p>
        </w:tc>
        <w:tc>
          <w:tcPr>
            <w:tcW w:w="1277" w:type="dxa"/>
            <w:tcBorders>
              <w:top w:val="single" w:sz="4" w:space="0" w:color="auto"/>
              <w:left w:val="single" w:sz="4" w:space="0" w:color="auto"/>
            </w:tcBorders>
            <w:shd w:val="clear" w:color="auto" w:fill="FFFFFF"/>
          </w:tcPr>
          <w:p w14:paraId="72F42BD0"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1C41BEB4"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213DC7D9"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5A289C1C"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2F9B490"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2090E2B7" w14:textId="77777777" w:rsidR="005138F7" w:rsidRPr="00F3756B" w:rsidRDefault="005138F7">
            <w:pPr>
              <w:rPr>
                <w:rFonts w:ascii="Times New Roman" w:hAnsi="Times New Roman" w:cs="Times New Roman"/>
              </w:rPr>
            </w:pPr>
          </w:p>
        </w:tc>
      </w:tr>
      <w:tr w:rsidR="005138F7" w:rsidRPr="00F3756B" w14:paraId="561859F2" w14:textId="77777777">
        <w:trPr>
          <w:trHeight w:hRule="exact" w:val="437"/>
          <w:jc w:val="center"/>
        </w:trPr>
        <w:tc>
          <w:tcPr>
            <w:tcW w:w="667" w:type="dxa"/>
            <w:vMerge/>
            <w:tcBorders>
              <w:left w:val="single" w:sz="4" w:space="0" w:color="auto"/>
            </w:tcBorders>
            <w:shd w:val="clear" w:color="auto" w:fill="FFFFFF"/>
          </w:tcPr>
          <w:p w14:paraId="1392C256" w14:textId="77777777" w:rsidR="005138F7" w:rsidRPr="00F3756B" w:rsidRDefault="005138F7">
            <w:pPr>
              <w:rPr>
                <w:rFonts w:ascii="Times New Roman" w:hAnsi="Times New Roman" w:cs="Times New Roman"/>
              </w:rPr>
            </w:pPr>
          </w:p>
        </w:tc>
        <w:tc>
          <w:tcPr>
            <w:tcW w:w="1786" w:type="dxa"/>
            <w:vMerge/>
            <w:tcBorders>
              <w:left w:val="single" w:sz="4" w:space="0" w:color="auto"/>
            </w:tcBorders>
            <w:shd w:val="clear" w:color="auto" w:fill="FFFFFF"/>
          </w:tcPr>
          <w:p w14:paraId="00360B54" w14:textId="77777777" w:rsidR="005138F7" w:rsidRPr="00F3756B" w:rsidRDefault="005138F7">
            <w:pPr>
              <w:rPr>
                <w:rFonts w:ascii="Times New Roman" w:hAnsi="Times New Roman" w:cs="Times New Roman"/>
              </w:rPr>
            </w:pPr>
          </w:p>
        </w:tc>
        <w:tc>
          <w:tcPr>
            <w:tcW w:w="2232" w:type="dxa"/>
            <w:vMerge/>
            <w:tcBorders>
              <w:left w:val="single" w:sz="4" w:space="0" w:color="auto"/>
            </w:tcBorders>
            <w:shd w:val="clear" w:color="auto" w:fill="FFFFFF"/>
          </w:tcPr>
          <w:p w14:paraId="345D3DD4"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7819BD3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ОБ</w:t>
            </w:r>
          </w:p>
        </w:tc>
        <w:tc>
          <w:tcPr>
            <w:tcW w:w="1277" w:type="dxa"/>
            <w:tcBorders>
              <w:top w:val="single" w:sz="4" w:space="0" w:color="auto"/>
              <w:left w:val="single" w:sz="4" w:space="0" w:color="auto"/>
            </w:tcBorders>
            <w:shd w:val="clear" w:color="auto" w:fill="FFFFFF"/>
          </w:tcPr>
          <w:p w14:paraId="0E7CCEFC"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651D5184"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30CD2918"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49AE4606"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DC138E2"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38B014BD" w14:textId="77777777" w:rsidR="005138F7" w:rsidRPr="00F3756B" w:rsidRDefault="005138F7">
            <w:pPr>
              <w:rPr>
                <w:rFonts w:ascii="Times New Roman" w:hAnsi="Times New Roman" w:cs="Times New Roman"/>
              </w:rPr>
            </w:pPr>
          </w:p>
        </w:tc>
      </w:tr>
      <w:tr w:rsidR="005138F7" w:rsidRPr="00F3756B" w14:paraId="38FA39AA" w14:textId="77777777">
        <w:trPr>
          <w:trHeight w:hRule="exact" w:val="437"/>
          <w:jc w:val="center"/>
        </w:trPr>
        <w:tc>
          <w:tcPr>
            <w:tcW w:w="667" w:type="dxa"/>
            <w:vMerge/>
            <w:tcBorders>
              <w:left w:val="single" w:sz="4" w:space="0" w:color="auto"/>
            </w:tcBorders>
            <w:shd w:val="clear" w:color="auto" w:fill="FFFFFF"/>
          </w:tcPr>
          <w:p w14:paraId="7F3F7718" w14:textId="77777777" w:rsidR="005138F7" w:rsidRPr="00F3756B" w:rsidRDefault="005138F7">
            <w:pPr>
              <w:rPr>
                <w:rFonts w:ascii="Times New Roman" w:hAnsi="Times New Roman" w:cs="Times New Roman"/>
              </w:rPr>
            </w:pPr>
          </w:p>
        </w:tc>
        <w:tc>
          <w:tcPr>
            <w:tcW w:w="1786" w:type="dxa"/>
            <w:vMerge/>
            <w:tcBorders>
              <w:left w:val="single" w:sz="4" w:space="0" w:color="auto"/>
            </w:tcBorders>
            <w:shd w:val="clear" w:color="auto" w:fill="FFFFFF"/>
          </w:tcPr>
          <w:p w14:paraId="40C8E049" w14:textId="77777777" w:rsidR="005138F7" w:rsidRPr="00F3756B" w:rsidRDefault="005138F7">
            <w:pPr>
              <w:rPr>
                <w:rFonts w:ascii="Times New Roman" w:hAnsi="Times New Roman" w:cs="Times New Roman"/>
              </w:rPr>
            </w:pPr>
          </w:p>
        </w:tc>
        <w:tc>
          <w:tcPr>
            <w:tcW w:w="2232" w:type="dxa"/>
            <w:vMerge/>
            <w:tcBorders>
              <w:left w:val="single" w:sz="4" w:space="0" w:color="auto"/>
            </w:tcBorders>
            <w:shd w:val="clear" w:color="auto" w:fill="FFFFFF"/>
          </w:tcPr>
          <w:p w14:paraId="75512111"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446E6D21"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ФБ</w:t>
            </w:r>
          </w:p>
        </w:tc>
        <w:tc>
          <w:tcPr>
            <w:tcW w:w="1277" w:type="dxa"/>
            <w:tcBorders>
              <w:top w:val="single" w:sz="4" w:space="0" w:color="auto"/>
              <w:left w:val="single" w:sz="4" w:space="0" w:color="auto"/>
            </w:tcBorders>
            <w:shd w:val="clear" w:color="auto" w:fill="FFFFFF"/>
          </w:tcPr>
          <w:p w14:paraId="5B5D70D1"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2ABDD5FF"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4FC769D5"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3033F42F"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542B86D0"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24DFCE4E" w14:textId="77777777" w:rsidR="005138F7" w:rsidRPr="00F3756B" w:rsidRDefault="005138F7">
            <w:pPr>
              <w:rPr>
                <w:rFonts w:ascii="Times New Roman" w:hAnsi="Times New Roman" w:cs="Times New Roman"/>
              </w:rPr>
            </w:pPr>
          </w:p>
        </w:tc>
      </w:tr>
      <w:tr w:rsidR="005138F7" w:rsidRPr="00F3756B" w14:paraId="1B946194" w14:textId="77777777">
        <w:trPr>
          <w:trHeight w:hRule="exact" w:val="442"/>
          <w:jc w:val="center"/>
        </w:trPr>
        <w:tc>
          <w:tcPr>
            <w:tcW w:w="667" w:type="dxa"/>
            <w:vMerge/>
            <w:tcBorders>
              <w:left w:val="single" w:sz="4" w:space="0" w:color="auto"/>
            </w:tcBorders>
            <w:shd w:val="clear" w:color="auto" w:fill="FFFFFF"/>
          </w:tcPr>
          <w:p w14:paraId="7282F27D" w14:textId="77777777" w:rsidR="005138F7" w:rsidRPr="00F3756B" w:rsidRDefault="005138F7">
            <w:pPr>
              <w:rPr>
                <w:rFonts w:ascii="Times New Roman" w:hAnsi="Times New Roman" w:cs="Times New Roman"/>
              </w:rPr>
            </w:pPr>
          </w:p>
        </w:tc>
        <w:tc>
          <w:tcPr>
            <w:tcW w:w="1786" w:type="dxa"/>
            <w:vMerge/>
            <w:tcBorders>
              <w:left w:val="single" w:sz="4" w:space="0" w:color="auto"/>
            </w:tcBorders>
            <w:shd w:val="clear" w:color="auto" w:fill="FFFFFF"/>
          </w:tcPr>
          <w:p w14:paraId="249DAD68" w14:textId="77777777" w:rsidR="005138F7" w:rsidRPr="00F3756B" w:rsidRDefault="005138F7">
            <w:pPr>
              <w:rPr>
                <w:rFonts w:ascii="Times New Roman" w:hAnsi="Times New Roman" w:cs="Times New Roman"/>
              </w:rPr>
            </w:pPr>
          </w:p>
        </w:tc>
        <w:tc>
          <w:tcPr>
            <w:tcW w:w="2232" w:type="dxa"/>
            <w:vMerge/>
            <w:tcBorders>
              <w:left w:val="single" w:sz="4" w:space="0" w:color="auto"/>
            </w:tcBorders>
            <w:shd w:val="clear" w:color="auto" w:fill="FFFFFF"/>
          </w:tcPr>
          <w:p w14:paraId="50123C55"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66A162A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Потребность из МБ</w:t>
            </w:r>
          </w:p>
        </w:tc>
        <w:tc>
          <w:tcPr>
            <w:tcW w:w="1277" w:type="dxa"/>
            <w:tcBorders>
              <w:top w:val="single" w:sz="4" w:space="0" w:color="auto"/>
              <w:left w:val="single" w:sz="4" w:space="0" w:color="auto"/>
            </w:tcBorders>
            <w:shd w:val="clear" w:color="auto" w:fill="FFFFFF"/>
          </w:tcPr>
          <w:p w14:paraId="58521EA5"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616E7D73"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66CF98FD"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452D178C"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DED3671"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404E6C0F" w14:textId="77777777" w:rsidR="005138F7" w:rsidRPr="00F3756B" w:rsidRDefault="005138F7">
            <w:pPr>
              <w:rPr>
                <w:rFonts w:ascii="Times New Roman" w:hAnsi="Times New Roman" w:cs="Times New Roman"/>
              </w:rPr>
            </w:pPr>
          </w:p>
        </w:tc>
      </w:tr>
      <w:tr w:rsidR="005138F7" w:rsidRPr="00F3756B" w14:paraId="06F0F473" w14:textId="77777777">
        <w:trPr>
          <w:trHeight w:hRule="exact" w:val="446"/>
          <w:jc w:val="center"/>
        </w:trPr>
        <w:tc>
          <w:tcPr>
            <w:tcW w:w="667" w:type="dxa"/>
            <w:vMerge/>
            <w:tcBorders>
              <w:left w:val="single" w:sz="4" w:space="0" w:color="auto"/>
            </w:tcBorders>
            <w:shd w:val="clear" w:color="auto" w:fill="FFFFFF"/>
          </w:tcPr>
          <w:p w14:paraId="26703459" w14:textId="77777777" w:rsidR="005138F7" w:rsidRPr="00F3756B" w:rsidRDefault="005138F7">
            <w:pPr>
              <w:rPr>
                <w:rFonts w:ascii="Times New Roman" w:hAnsi="Times New Roman" w:cs="Times New Roman"/>
              </w:rPr>
            </w:pPr>
          </w:p>
        </w:tc>
        <w:tc>
          <w:tcPr>
            <w:tcW w:w="1786" w:type="dxa"/>
            <w:vMerge/>
            <w:tcBorders>
              <w:left w:val="single" w:sz="4" w:space="0" w:color="auto"/>
            </w:tcBorders>
            <w:shd w:val="clear" w:color="auto" w:fill="FFFFFF"/>
          </w:tcPr>
          <w:p w14:paraId="3994FC0B" w14:textId="77777777" w:rsidR="005138F7" w:rsidRPr="00F3756B" w:rsidRDefault="005138F7">
            <w:pPr>
              <w:rPr>
                <w:rFonts w:ascii="Times New Roman" w:hAnsi="Times New Roman" w:cs="Times New Roman"/>
              </w:rPr>
            </w:pPr>
          </w:p>
        </w:tc>
        <w:tc>
          <w:tcPr>
            <w:tcW w:w="2232" w:type="dxa"/>
            <w:vMerge/>
            <w:tcBorders>
              <w:left w:val="single" w:sz="4" w:space="0" w:color="auto"/>
            </w:tcBorders>
            <w:shd w:val="clear" w:color="auto" w:fill="FFFFFF"/>
          </w:tcPr>
          <w:p w14:paraId="2396174D"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5008AEA0"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МБ</w:t>
            </w:r>
          </w:p>
        </w:tc>
        <w:tc>
          <w:tcPr>
            <w:tcW w:w="1277" w:type="dxa"/>
            <w:tcBorders>
              <w:top w:val="single" w:sz="4" w:space="0" w:color="auto"/>
              <w:left w:val="single" w:sz="4" w:space="0" w:color="auto"/>
            </w:tcBorders>
            <w:shd w:val="clear" w:color="auto" w:fill="FFFFFF"/>
          </w:tcPr>
          <w:p w14:paraId="78201F2A"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035895CF"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7877C9F0"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268AEEAE"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AF351AB"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2390D966" w14:textId="77777777" w:rsidR="005138F7" w:rsidRPr="00F3756B" w:rsidRDefault="005138F7">
            <w:pPr>
              <w:rPr>
                <w:rFonts w:ascii="Times New Roman" w:hAnsi="Times New Roman" w:cs="Times New Roman"/>
              </w:rPr>
            </w:pPr>
          </w:p>
        </w:tc>
      </w:tr>
      <w:tr w:rsidR="005138F7" w:rsidRPr="00F3756B" w14:paraId="2CE6A3BF" w14:textId="77777777">
        <w:trPr>
          <w:trHeight w:hRule="exact" w:val="432"/>
          <w:jc w:val="center"/>
        </w:trPr>
        <w:tc>
          <w:tcPr>
            <w:tcW w:w="667" w:type="dxa"/>
            <w:vMerge/>
            <w:tcBorders>
              <w:left w:val="single" w:sz="4" w:space="0" w:color="auto"/>
            </w:tcBorders>
            <w:shd w:val="clear" w:color="auto" w:fill="FFFFFF"/>
          </w:tcPr>
          <w:p w14:paraId="64DEA3CF" w14:textId="77777777" w:rsidR="005138F7" w:rsidRPr="00F3756B" w:rsidRDefault="005138F7">
            <w:pPr>
              <w:rPr>
                <w:rFonts w:ascii="Times New Roman" w:hAnsi="Times New Roman" w:cs="Times New Roman"/>
              </w:rPr>
            </w:pPr>
          </w:p>
        </w:tc>
        <w:tc>
          <w:tcPr>
            <w:tcW w:w="1786" w:type="dxa"/>
            <w:vMerge/>
            <w:tcBorders>
              <w:left w:val="single" w:sz="4" w:space="0" w:color="auto"/>
            </w:tcBorders>
            <w:shd w:val="clear" w:color="auto" w:fill="FFFFFF"/>
          </w:tcPr>
          <w:p w14:paraId="4C3F39B4" w14:textId="77777777" w:rsidR="005138F7" w:rsidRPr="00F3756B" w:rsidRDefault="005138F7">
            <w:pPr>
              <w:rPr>
                <w:rFonts w:ascii="Times New Roman" w:hAnsi="Times New Roman" w:cs="Times New Roman"/>
              </w:rPr>
            </w:pPr>
          </w:p>
        </w:tc>
        <w:tc>
          <w:tcPr>
            <w:tcW w:w="2232" w:type="dxa"/>
            <w:vMerge/>
            <w:tcBorders>
              <w:left w:val="single" w:sz="4" w:space="0" w:color="auto"/>
            </w:tcBorders>
            <w:shd w:val="clear" w:color="auto" w:fill="FFFFFF"/>
          </w:tcPr>
          <w:p w14:paraId="309591BF"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tcBorders>
            <w:shd w:val="clear" w:color="auto" w:fill="FFFFFF"/>
            <w:vAlign w:val="center"/>
          </w:tcPr>
          <w:p w14:paraId="750520A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ИИ</w:t>
            </w:r>
          </w:p>
        </w:tc>
        <w:tc>
          <w:tcPr>
            <w:tcW w:w="1277" w:type="dxa"/>
            <w:tcBorders>
              <w:top w:val="single" w:sz="4" w:space="0" w:color="auto"/>
              <w:left w:val="single" w:sz="4" w:space="0" w:color="auto"/>
            </w:tcBorders>
            <w:shd w:val="clear" w:color="auto" w:fill="FFFFFF"/>
          </w:tcPr>
          <w:p w14:paraId="60C39A50"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4B03C681"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6AE31BBA"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14:paraId="25AB98BF"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430F99B3"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FFFFFF"/>
          </w:tcPr>
          <w:p w14:paraId="4888385A" w14:textId="77777777" w:rsidR="005138F7" w:rsidRPr="00F3756B" w:rsidRDefault="005138F7">
            <w:pPr>
              <w:rPr>
                <w:rFonts w:ascii="Times New Roman" w:hAnsi="Times New Roman" w:cs="Times New Roman"/>
              </w:rPr>
            </w:pPr>
          </w:p>
        </w:tc>
      </w:tr>
      <w:tr w:rsidR="005138F7" w:rsidRPr="00F3756B" w14:paraId="657DEA76" w14:textId="77777777">
        <w:trPr>
          <w:trHeight w:hRule="exact" w:val="696"/>
          <w:jc w:val="center"/>
        </w:trPr>
        <w:tc>
          <w:tcPr>
            <w:tcW w:w="667" w:type="dxa"/>
            <w:tcBorders>
              <w:top w:val="single" w:sz="4" w:space="0" w:color="auto"/>
              <w:left w:val="single" w:sz="4" w:space="0" w:color="auto"/>
              <w:bottom w:val="single" w:sz="4" w:space="0" w:color="auto"/>
            </w:tcBorders>
            <w:shd w:val="clear" w:color="auto" w:fill="FFFFFF"/>
            <w:vAlign w:val="center"/>
          </w:tcPr>
          <w:p w14:paraId="2724A211"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2.2.</w:t>
            </w:r>
          </w:p>
        </w:tc>
        <w:tc>
          <w:tcPr>
            <w:tcW w:w="1786" w:type="dxa"/>
            <w:tcBorders>
              <w:top w:val="single" w:sz="4" w:space="0" w:color="auto"/>
              <w:left w:val="single" w:sz="4" w:space="0" w:color="auto"/>
              <w:bottom w:val="single" w:sz="4" w:space="0" w:color="auto"/>
            </w:tcBorders>
            <w:shd w:val="clear" w:color="auto" w:fill="FFFFFF"/>
            <w:vAlign w:val="center"/>
          </w:tcPr>
          <w:p w14:paraId="436A2B2F"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Структурный элемент ...</w:t>
            </w:r>
          </w:p>
        </w:tc>
        <w:tc>
          <w:tcPr>
            <w:tcW w:w="2232" w:type="dxa"/>
            <w:tcBorders>
              <w:top w:val="single" w:sz="4" w:space="0" w:color="auto"/>
              <w:left w:val="single" w:sz="4" w:space="0" w:color="auto"/>
              <w:bottom w:val="single" w:sz="4" w:space="0" w:color="auto"/>
            </w:tcBorders>
            <w:shd w:val="clear" w:color="auto" w:fill="FFFFFF"/>
          </w:tcPr>
          <w:p w14:paraId="5B078F14" w14:textId="77777777" w:rsidR="005138F7" w:rsidRPr="00F3756B" w:rsidRDefault="005138F7">
            <w:pPr>
              <w:rPr>
                <w:rFonts w:ascii="Times New Roman" w:hAnsi="Times New Roman" w:cs="Times New Roman"/>
              </w:rPr>
            </w:pPr>
          </w:p>
        </w:tc>
        <w:tc>
          <w:tcPr>
            <w:tcW w:w="3422" w:type="dxa"/>
            <w:tcBorders>
              <w:top w:val="single" w:sz="4" w:space="0" w:color="auto"/>
              <w:left w:val="single" w:sz="4" w:space="0" w:color="auto"/>
              <w:bottom w:val="single" w:sz="4" w:space="0" w:color="auto"/>
            </w:tcBorders>
            <w:shd w:val="clear" w:color="auto" w:fill="FFFFFF"/>
          </w:tcPr>
          <w:p w14:paraId="4C08C669" w14:textId="77777777" w:rsidR="005138F7" w:rsidRPr="00F3756B" w:rsidRDefault="005138F7">
            <w:pPr>
              <w:rPr>
                <w:rFonts w:ascii="Times New Roman" w:hAnsi="Times New Roman" w:cs="Times New Roman"/>
              </w:rPr>
            </w:pPr>
          </w:p>
        </w:tc>
        <w:tc>
          <w:tcPr>
            <w:tcW w:w="1277" w:type="dxa"/>
            <w:tcBorders>
              <w:top w:val="single" w:sz="4" w:space="0" w:color="auto"/>
              <w:left w:val="single" w:sz="4" w:space="0" w:color="auto"/>
              <w:bottom w:val="single" w:sz="4" w:space="0" w:color="auto"/>
            </w:tcBorders>
            <w:shd w:val="clear" w:color="auto" w:fill="FFFFFF"/>
          </w:tcPr>
          <w:p w14:paraId="07B08350" w14:textId="77777777" w:rsidR="005138F7" w:rsidRPr="00F3756B" w:rsidRDefault="005138F7">
            <w:pPr>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FFFFFF"/>
          </w:tcPr>
          <w:p w14:paraId="19AA4D63"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bottom w:val="single" w:sz="4" w:space="0" w:color="auto"/>
            </w:tcBorders>
            <w:shd w:val="clear" w:color="auto" w:fill="FFFFFF"/>
          </w:tcPr>
          <w:p w14:paraId="356780B8" w14:textId="77777777" w:rsidR="005138F7" w:rsidRPr="00F3756B" w:rsidRDefault="005138F7">
            <w:pPr>
              <w:rPr>
                <w:rFonts w:ascii="Times New Roman" w:hAnsi="Times New Roman" w:cs="Times New Roman"/>
              </w:rPr>
            </w:pPr>
          </w:p>
        </w:tc>
        <w:tc>
          <w:tcPr>
            <w:tcW w:w="706" w:type="dxa"/>
            <w:tcBorders>
              <w:top w:val="single" w:sz="4" w:space="0" w:color="auto"/>
              <w:left w:val="single" w:sz="4" w:space="0" w:color="auto"/>
              <w:bottom w:val="single" w:sz="4" w:space="0" w:color="auto"/>
            </w:tcBorders>
            <w:shd w:val="clear" w:color="auto" w:fill="FFFFFF"/>
          </w:tcPr>
          <w:p w14:paraId="5EC1DDB2"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bottom w:val="single" w:sz="4" w:space="0" w:color="auto"/>
            </w:tcBorders>
            <w:shd w:val="clear" w:color="auto" w:fill="FFFFFF"/>
          </w:tcPr>
          <w:p w14:paraId="4E62E11C" w14:textId="77777777" w:rsidR="005138F7" w:rsidRPr="00F3756B" w:rsidRDefault="005138F7">
            <w:pP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14:paraId="4262DB25" w14:textId="77777777" w:rsidR="005138F7" w:rsidRPr="00F3756B" w:rsidRDefault="005138F7">
            <w:pPr>
              <w:rPr>
                <w:rFonts w:ascii="Times New Roman" w:hAnsi="Times New Roman" w:cs="Times New Roman"/>
              </w:rPr>
            </w:pPr>
          </w:p>
        </w:tc>
      </w:tr>
    </w:tbl>
    <w:p w14:paraId="2A98B0C5" w14:textId="77777777" w:rsidR="005138F7" w:rsidRPr="00F3756B" w:rsidRDefault="005138F7">
      <w:pPr>
        <w:rPr>
          <w:rFonts w:ascii="Times New Roman" w:hAnsi="Times New Roman" w:cs="Times New Roman"/>
        </w:rPr>
        <w:sectPr w:rsidR="005138F7" w:rsidRPr="00F3756B" w:rsidSect="007C61F9">
          <w:headerReference w:type="even" r:id="rId14"/>
          <w:headerReference w:type="default" r:id="rId15"/>
          <w:headerReference w:type="first" r:id="rId16"/>
          <w:type w:val="continuous"/>
          <w:pgSz w:w="16840" w:h="11900" w:orient="landscape"/>
          <w:pgMar w:top="1134" w:right="850" w:bottom="1134" w:left="1701" w:header="0" w:footer="3" w:gutter="0"/>
          <w:cols w:space="720"/>
          <w:noEndnote/>
          <w:titlePg/>
          <w:docGrid w:linePitch="360"/>
        </w:sectPr>
      </w:pPr>
    </w:p>
    <w:p w14:paraId="21FC39D5" w14:textId="77777777" w:rsidR="00E952F2" w:rsidRPr="00F3756B" w:rsidRDefault="004F1E4E" w:rsidP="002542F2">
      <w:pPr>
        <w:pStyle w:val="20"/>
        <w:shd w:val="clear" w:color="auto" w:fill="auto"/>
        <w:spacing w:after="0" w:line="254" w:lineRule="auto"/>
        <w:ind w:left="4320" w:firstLine="0"/>
        <w:jc w:val="right"/>
        <w:rPr>
          <w:rFonts w:ascii="Times New Roman" w:hAnsi="Times New Roman" w:cs="Times New Roman"/>
          <w:sz w:val="24"/>
          <w:szCs w:val="24"/>
        </w:rPr>
      </w:pPr>
      <w:r w:rsidRPr="00F3756B">
        <w:rPr>
          <w:rFonts w:ascii="Times New Roman" w:hAnsi="Times New Roman" w:cs="Times New Roman"/>
          <w:sz w:val="24"/>
          <w:szCs w:val="24"/>
        </w:rPr>
        <w:lastRenderedPageBreak/>
        <w:t>Приложение №3</w:t>
      </w:r>
    </w:p>
    <w:p w14:paraId="3EC251BB" w14:textId="0A45904E" w:rsidR="005138F7" w:rsidRDefault="004F1E4E" w:rsidP="002542F2">
      <w:pPr>
        <w:pStyle w:val="20"/>
        <w:shd w:val="clear" w:color="auto" w:fill="auto"/>
        <w:spacing w:after="0" w:line="254" w:lineRule="auto"/>
        <w:ind w:left="4320" w:firstLine="0"/>
        <w:jc w:val="right"/>
        <w:rPr>
          <w:rFonts w:ascii="Times New Roman" w:hAnsi="Times New Roman" w:cs="Times New Roman"/>
          <w:sz w:val="24"/>
          <w:szCs w:val="24"/>
        </w:rPr>
      </w:pPr>
      <w:r w:rsidRPr="00F3756B">
        <w:rPr>
          <w:rFonts w:ascii="Times New Roman" w:hAnsi="Times New Roman" w:cs="Times New Roman"/>
          <w:sz w:val="24"/>
          <w:szCs w:val="24"/>
        </w:rPr>
        <w:t xml:space="preserve"> к Порядку принятия решений о разработке муниципальных программ </w:t>
      </w:r>
      <w:proofErr w:type="spellStart"/>
      <w:r w:rsidR="00E952F2" w:rsidRPr="00F3756B">
        <w:rPr>
          <w:rFonts w:ascii="Times New Roman" w:hAnsi="Times New Roman" w:cs="Times New Roman"/>
          <w:sz w:val="24"/>
          <w:szCs w:val="24"/>
        </w:rPr>
        <w:t>Быстринского</w:t>
      </w:r>
      <w:proofErr w:type="spellEnd"/>
      <w:r w:rsidRPr="00F3756B">
        <w:rPr>
          <w:rFonts w:ascii="Times New Roman" w:hAnsi="Times New Roman" w:cs="Times New Roman"/>
          <w:sz w:val="24"/>
          <w:szCs w:val="24"/>
        </w:rPr>
        <w:t xml:space="preserve"> муниципального образования, их формирования и реализации</w:t>
      </w:r>
    </w:p>
    <w:p w14:paraId="70E103F4" w14:textId="77777777" w:rsidR="00013496" w:rsidRPr="00F3756B" w:rsidRDefault="00013496" w:rsidP="002542F2">
      <w:pPr>
        <w:pStyle w:val="20"/>
        <w:shd w:val="clear" w:color="auto" w:fill="auto"/>
        <w:spacing w:after="0" w:line="254" w:lineRule="auto"/>
        <w:ind w:left="4320" w:firstLine="0"/>
        <w:jc w:val="right"/>
        <w:rPr>
          <w:rFonts w:ascii="Times New Roman" w:hAnsi="Times New Roman" w:cs="Times New Roman"/>
          <w:sz w:val="24"/>
          <w:szCs w:val="24"/>
        </w:rPr>
      </w:pPr>
    </w:p>
    <w:p w14:paraId="3FC63672" w14:textId="77777777" w:rsidR="005138F7" w:rsidRPr="00F3756B" w:rsidRDefault="004F1E4E">
      <w:pPr>
        <w:pStyle w:val="11"/>
        <w:keepNext/>
        <w:keepLines/>
        <w:shd w:val="clear" w:color="auto" w:fill="auto"/>
        <w:spacing w:after="200"/>
        <w:rPr>
          <w:rFonts w:ascii="Times New Roman" w:hAnsi="Times New Roman" w:cs="Times New Roman"/>
          <w:sz w:val="24"/>
          <w:szCs w:val="24"/>
        </w:rPr>
      </w:pPr>
      <w:bookmarkStart w:id="23" w:name="bookmark22"/>
      <w:bookmarkStart w:id="24" w:name="bookmark23"/>
      <w:r w:rsidRPr="00F3756B">
        <w:rPr>
          <w:rFonts w:ascii="Times New Roman" w:hAnsi="Times New Roman" w:cs="Times New Roman"/>
          <w:sz w:val="24"/>
          <w:szCs w:val="24"/>
        </w:rPr>
        <w:t>ПОРЯДОК</w:t>
      </w:r>
      <w:r w:rsidRPr="00F3756B">
        <w:rPr>
          <w:rFonts w:ascii="Times New Roman" w:hAnsi="Times New Roman" w:cs="Times New Roman"/>
          <w:sz w:val="24"/>
          <w:szCs w:val="24"/>
        </w:rPr>
        <w:br/>
        <w:t>проведения публичного обсуждения проекта</w:t>
      </w:r>
      <w:r w:rsidRPr="00F3756B">
        <w:rPr>
          <w:rFonts w:ascii="Times New Roman" w:hAnsi="Times New Roman" w:cs="Times New Roman"/>
          <w:sz w:val="24"/>
          <w:szCs w:val="24"/>
        </w:rPr>
        <w:br/>
        <w:t>муниципальной программы</w:t>
      </w:r>
      <w:bookmarkEnd w:id="23"/>
      <w:bookmarkEnd w:id="24"/>
    </w:p>
    <w:p w14:paraId="32238024" w14:textId="77777777" w:rsidR="005138F7" w:rsidRPr="00F3756B" w:rsidRDefault="004F1E4E">
      <w:pPr>
        <w:pStyle w:val="1"/>
        <w:numPr>
          <w:ilvl w:val="0"/>
          <w:numId w:val="20"/>
        </w:numPr>
        <w:shd w:val="clear" w:color="auto" w:fill="auto"/>
        <w:tabs>
          <w:tab w:val="left" w:pos="1020"/>
        </w:tabs>
        <w:ind w:firstLine="720"/>
        <w:jc w:val="both"/>
        <w:rPr>
          <w:rFonts w:ascii="Times New Roman" w:hAnsi="Times New Roman" w:cs="Times New Roman"/>
        </w:rPr>
      </w:pPr>
      <w:r w:rsidRPr="00F3756B">
        <w:rPr>
          <w:rFonts w:ascii="Times New Roman" w:hAnsi="Times New Roman" w:cs="Times New Roman"/>
        </w:rPr>
        <w:t>Настоящий Порядок устанавливает процедуру проведения публичного обсуждения проекта муниципальной программы (далее - публичное обсуждение).</w:t>
      </w:r>
    </w:p>
    <w:p w14:paraId="16F7BEEC" w14:textId="6A567BF5" w:rsidR="005138F7" w:rsidRPr="00F3756B" w:rsidRDefault="004F1E4E">
      <w:pPr>
        <w:pStyle w:val="1"/>
        <w:numPr>
          <w:ilvl w:val="0"/>
          <w:numId w:val="20"/>
        </w:numPr>
        <w:shd w:val="clear" w:color="auto" w:fill="auto"/>
        <w:tabs>
          <w:tab w:val="left" w:pos="1020"/>
        </w:tabs>
        <w:ind w:firstLine="720"/>
        <w:jc w:val="both"/>
        <w:rPr>
          <w:rFonts w:ascii="Times New Roman" w:hAnsi="Times New Roman" w:cs="Times New Roman"/>
        </w:rPr>
      </w:pPr>
      <w:r w:rsidRPr="00F3756B">
        <w:rPr>
          <w:rFonts w:ascii="Times New Roman" w:hAnsi="Times New Roman" w:cs="Times New Roman"/>
        </w:rPr>
        <w:t xml:space="preserve">Публичное обсуждение - форма реализации прав граждан Российской Федерации, проживающих (пребывающих) на территории </w:t>
      </w:r>
      <w:proofErr w:type="spellStart"/>
      <w:r w:rsidR="00E952F2" w:rsidRPr="00F3756B">
        <w:rPr>
          <w:rFonts w:ascii="Times New Roman" w:hAnsi="Times New Roman" w:cs="Times New Roman"/>
        </w:rPr>
        <w:t>Быстринского</w:t>
      </w:r>
      <w:proofErr w:type="spellEnd"/>
      <w:r w:rsidRPr="00F3756B">
        <w:rPr>
          <w:rFonts w:ascii="Times New Roman" w:hAnsi="Times New Roman" w:cs="Times New Roman"/>
        </w:rPr>
        <w:t xml:space="preserve"> муниципального образования и достигших возраста 18 лет (далее - граждане), на участие в процессе принятия решений органами местного самоуправления посредством публичного обсуждения проектов муниципальных программ.</w:t>
      </w:r>
    </w:p>
    <w:p w14:paraId="39640F0B" w14:textId="3CA515C8" w:rsidR="005138F7" w:rsidRPr="00F3756B" w:rsidRDefault="004F1E4E">
      <w:pPr>
        <w:pStyle w:val="1"/>
        <w:numPr>
          <w:ilvl w:val="0"/>
          <w:numId w:val="20"/>
        </w:numPr>
        <w:shd w:val="clear" w:color="auto" w:fill="auto"/>
        <w:tabs>
          <w:tab w:val="left" w:pos="1272"/>
        </w:tabs>
        <w:ind w:firstLine="720"/>
        <w:jc w:val="both"/>
        <w:rPr>
          <w:rFonts w:ascii="Times New Roman" w:hAnsi="Times New Roman" w:cs="Times New Roman"/>
        </w:rPr>
      </w:pPr>
      <w:proofErr w:type="gramStart"/>
      <w:r w:rsidRPr="00F3756B">
        <w:rPr>
          <w:rFonts w:ascii="Times New Roman" w:hAnsi="Times New Roman" w:cs="Times New Roman"/>
        </w:rPr>
        <w:t xml:space="preserve">Публичное обсуждение обеспечивается органом местного самоуправления, являющимся ответственным исполнителем муниципальной программы, путем размещения проекта муниципальной программы на официальном сайте администрации </w:t>
      </w:r>
      <w:proofErr w:type="spellStart"/>
      <w:r w:rsidR="00E952F2" w:rsidRPr="00F3756B">
        <w:rPr>
          <w:rFonts w:ascii="Times New Roman" w:hAnsi="Times New Roman" w:cs="Times New Roman"/>
        </w:rPr>
        <w:t>Быстринского</w:t>
      </w:r>
      <w:proofErr w:type="spellEnd"/>
      <w:r w:rsidRPr="00F3756B">
        <w:rPr>
          <w:rFonts w:ascii="Times New Roman" w:hAnsi="Times New Roman" w:cs="Times New Roman"/>
        </w:rPr>
        <w:t xml:space="preserve"> муниципального образования в информационно-телекоммуникационной сети «Интернет» в разделе «Муниципальные программы» (далее - официальный сайт).</w:t>
      </w:r>
      <w:proofErr w:type="gramEnd"/>
    </w:p>
    <w:p w14:paraId="4EA1F263" w14:textId="77777777" w:rsidR="005138F7" w:rsidRPr="00F3756B" w:rsidRDefault="004F1E4E">
      <w:pPr>
        <w:pStyle w:val="1"/>
        <w:numPr>
          <w:ilvl w:val="0"/>
          <w:numId w:val="20"/>
        </w:numPr>
        <w:shd w:val="clear" w:color="auto" w:fill="auto"/>
        <w:tabs>
          <w:tab w:val="left" w:pos="1020"/>
        </w:tabs>
        <w:ind w:firstLine="720"/>
        <w:jc w:val="both"/>
        <w:rPr>
          <w:rFonts w:ascii="Times New Roman" w:hAnsi="Times New Roman" w:cs="Times New Roman"/>
        </w:rPr>
      </w:pPr>
      <w:r w:rsidRPr="00F3756B">
        <w:rPr>
          <w:rFonts w:ascii="Times New Roman" w:hAnsi="Times New Roman" w:cs="Times New Roman"/>
        </w:rPr>
        <w:t>Публичное обсуждение проекта муниципальной программы проводится в течение 7 рабочих дней со дня размещения на официальном сайте:</w:t>
      </w:r>
    </w:p>
    <w:p w14:paraId="35DC8E31" w14:textId="3F139BAF"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 xml:space="preserve">проекта постановления администрации </w:t>
      </w:r>
      <w:proofErr w:type="spellStart"/>
      <w:r w:rsidR="00E952F2" w:rsidRPr="00F3756B">
        <w:rPr>
          <w:rFonts w:ascii="Times New Roman" w:hAnsi="Times New Roman" w:cs="Times New Roman"/>
        </w:rPr>
        <w:t>Быстринского</w:t>
      </w:r>
      <w:proofErr w:type="spellEnd"/>
      <w:r w:rsidR="00E952F2" w:rsidRPr="00F3756B">
        <w:rPr>
          <w:rFonts w:ascii="Times New Roman" w:hAnsi="Times New Roman" w:cs="Times New Roman"/>
        </w:rPr>
        <w:t xml:space="preserve"> </w:t>
      </w:r>
      <w:r w:rsidRPr="00F3756B">
        <w:rPr>
          <w:rFonts w:ascii="Times New Roman" w:hAnsi="Times New Roman" w:cs="Times New Roman"/>
        </w:rPr>
        <w:t>муниципального образования об утверждении муниципальной программы;</w:t>
      </w:r>
    </w:p>
    <w:p w14:paraId="6947B98D"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текста проекта муниципальной программы;</w:t>
      </w:r>
    </w:p>
    <w:p w14:paraId="7FA6488F"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срока начала и завершения проведения публичного обсуждения проекта муниципальной программы;</w:t>
      </w:r>
    </w:p>
    <w:p w14:paraId="293A9D32"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порядка направления предложений к проекту муниципальной программы; требований к предложениям граждан к проекту муниципальной программы.</w:t>
      </w:r>
    </w:p>
    <w:p w14:paraId="48AD5BC2" w14:textId="77777777" w:rsidR="005138F7" w:rsidRPr="00F3756B" w:rsidRDefault="004F1E4E">
      <w:pPr>
        <w:pStyle w:val="1"/>
        <w:numPr>
          <w:ilvl w:val="0"/>
          <w:numId w:val="20"/>
        </w:numPr>
        <w:shd w:val="clear" w:color="auto" w:fill="auto"/>
        <w:tabs>
          <w:tab w:val="left" w:pos="1020"/>
        </w:tabs>
        <w:ind w:firstLine="720"/>
        <w:jc w:val="both"/>
        <w:rPr>
          <w:rFonts w:ascii="Times New Roman" w:hAnsi="Times New Roman" w:cs="Times New Roman"/>
        </w:rPr>
      </w:pPr>
      <w:r w:rsidRPr="00F3756B">
        <w:rPr>
          <w:rFonts w:ascii="Times New Roman" w:hAnsi="Times New Roman" w:cs="Times New Roman"/>
        </w:rPr>
        <w:t>Извещение о размещении на официальном сайте информации, указанной в пункте 4 настоящего Порядка, ответственный исполнитель муниципальной программы публикует не позднее, чем за два рабочих дня до начала проведения данных обсуждений.</w:t>
      </w:r>
    </w:p>
    <w:p w14:paraId="3DA5FE17" w14:textId="77777777" w:rsidR="005138F7" w:rsidRPr="00F3756B" w:rsidRDefault="004F1E4E">
      <w:pPr>
        <w:pStyle w:val="1"/>
        <w:numPr>
          <w:ilvl w:val="0"/>
          <w:numId w:val="20"/>
        </w:numPr>
        <w:shd w:val="clear" w:color="auto" w:fill="auto"/>
        <w:tabs>
          <w:tab w:val="left" w:pos="1838"/>
        </w:tabs>
        <w:ind w:firstLine="1460"/>
        <w:jc w:val="both"/>
        <w:rPr>
          <w:rFonts w:ascii="Times New Roman" w:hAnsi="Times New Roman" w:cs="Times New Roman"/>
        </w:rPr>
      </w:pPr>
      <w:r w:rsidRPr="00F3756B">
        <w:rPr>
          <w:rFonts w:ascii="Times New Roman" w:hAnsi="Times New Roman" w:cs="Times New Roman"/>
        </w:rPr>
        <w:t>Публичное обсуждение проекта муниципальной программы заключается в направлении гражданами предложений к проекту муниципальной программы на официальный адрес электронной почты ответственного исполнителя в информационно-телекоммуникационной сети «Интернет». Предложения граждан к проекту муниципальной программы должны соответствовать требованиям, предъявляемым к обращениям граждан, установленным Федеральным законом от 2 мая 2006 года № 59-ФЗ «О порядке рассмотрения обращений граждан Российской Федерации».</w:t>
      </w:r>
    </w:p>
    <w:p w14:paraId="24117F51"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Предложения граждан к проекту Программы, поступившие после срока завершения проведения публичного обсуждения проекта муниципальной программы, не учитываются при его доработке и рассматриваются в порядке, установленном Федеральным законом от 2 мая 2006 года № 59-ФЗ «О порядке рассмотрения обращений граждан Российской Федерации».</w:t>
      </w:r>
    </w:p>
    <w:p w14:paraId="4E4DFA6D" w14:textId="77777777" w:rsidR="005138F7" w:rsidRPr="00F3756B" w:rsidRDefault="004F1E4E">
      <w:pPr>
        <w:pStyle w:val="1"/>
        <w:numPr>
          <w:ilvl w:val="0"/>
          <w:numId w:val="20"/>
        </w:numPr>
        <w:shd w:val="clear" w:color="auto" w:fill="auto"/>
        <w:tabs>
          <w:tab w:val="left" w:pos="1020"/>
        </w:tabs>
        <w:ind w:firstLine="720"/>
        <w:jc w:val="both"/>
        <w:rPr>
          <w:rFonts w:ascii="Times New Roman" w:hAnsi="Times New Roman" w:cs="Times New Roman"/>
        </w:rPr>
      </w:pPr>
      <w:r w:rsidRPr="00F3756B">
        <w:rPr>
          <w:rFonts w:ascii="Times New Roman" w:hAnsi="Times New Roman" w:cs="Times New Roman"/>
        </w:rPr>
        <w:t>Предложения граждан к проекту муниципальной программы носят рекомендательный характер.</w:t>
      </w:r>
    </w:p>
    <w:p w14:paraId="208D03B0" w14:textId="50888838" w:rsidR="005138F7" w:rsidRPr="00F3756B" w:rsidRDefault="004F1E4E">
      <w:pPr>
        <w:pStyle w:val="1"/>
        <w:numPr>
          <w:ilvl w:val="0"/>
          <w:numId w:val="20"/>
        </w:numPr>
        <w:shd w:val="clear" w:color="auto" w:fill="auto"/>
        <w:tabs>
          <w:tab w:val="left" w:pos="1272"/>
        </w:tabs>
        <w:ind w:firstLine="720"/>
        <w:jc w:val="both"/>
        <w:rPr>
          <w:rFonts w:ascii="Times New Roman" w:hAnsi="Times New Roman" w:cs="Times New Roman"/>
        </w:rPr>
      </w:pPr>
      <w:proofErr w:type="gramStart"/>
      <w:r w:rsidRPr="00F3756B">
        <w:rPr>
          <w:rFonts w:ascii="Times New Roman" w:hAnsi="Times New Roman" w:cs="Times New Roman"/>
        </w:rPr>
        <w:t xml:space="preserve">После истечения срока публичного обсуждения проекта муниципальной программы, указанного в пункте 4 настоящего Порядка, ответственный исполнитель муниципальной программы на основании поступивших предложений граждан к проекту </w:t>
      </w:r>
      <w:r w:rsidRPr="00F3756B">
        <w:rPr>
          <w:rFonts w:ascii="Times New Roman" w:hAnsi="Times New Roman" w:cs="Times New Roman"/>
        </w:rPr>
        <w:lastRenderedPageBreak/>
        <w:t>муниципальной программы в</w:t>
      </w:r>
      <w:r w:rsidR="00013496">
        <w:rPr>
          <w:rFonts w:ascii="Times New Roman" w:hAnsi="Times New Roman" w:cs="Times New Roman"/>
        </w:rPr>
        <w:t xml:space="preserve"> </w:t>
      </w:r>
      <w:r w:rsidRPr="00F3756B">
        <w:rPr>
          <w:rFonts w:ascii="Times New Roman" w:hAnsi="Times New Roman" w:cs="Times New Roman"/>
        </w:rPr>
        <w:t>случае необходимости в течение трех рабочих дней дорабатывает проект муниципальной программы, а также готовит сводную информацию о поступивших предложениях по итогам проведения публичного обсуждения проекта муниципальной программы за подписью куратора муниципальной программы</w:t>
      </w:r>
      <w:proofErr w:type="gramEnd"/>
      <w:r w:rsidRPr="00F3756B">
        <w:rPr>
          <w:rFonts w:ascii="Times New Roman" w:hAnsi="Times New Roman" w:cs="Times New Roman"/>
        </w:rPr>
        <w:t xml:space="preserve"> по форме (приложение 1 к Порядку проведения публичных слушаний).</w:t>
      </w:r>
    </w:p>
    <w:p w14:paraId="5CD3337A" w14:textId="77777777" w:rsidR="005138F7" w:rsidRPr="00F3756B" w:rsidRDefault="004F1E4E">
      <w:pPr>
        <w:pStyle w:val="1"/>
        <w:numPr>
          <w:ilvl w:val="0"/>
          <w:numId w:val="20"/>
        </w:numPr>
        <w:shd w:val="clear" w:color="auto" w:fill="auto"/>
        <w:tabs>
          <w:tab w:val="left" w:pos="1324"/>
        </w:tabs>
        <w:spacing w:after="520"/>
        <w:ind w:left="320" w:firstLine="700"/>
        <w:jc w:val="both"/>
        <w:rPr>
          <w:rFonts w:ascii="Times New Roman" w:hAnsi="Times New Roman" w:cs="Times New Roman"/>
        </w:rPr>
      </w:pPr>
      <w:r w:rsidRPr="00F3756B">
        <w:rPr>
          <w:rFonts w:ascii="Times New Roman" w:hAnsi="Times New Roman" w:cs="Times New Roman"/>
        </w:rPr>
        <w:t>В целях информирования граждан об учете (отклонении) предложений ответственным исполнителем муниципальной программы сводная информация о предложениях по итогам проведения публичного обсуждения проекта муниципальной программы размещается на официальном сайте не позднее чем через 7 рабочих дней после истечения срока публичного обсуждения.</w:t>
      </w:r>
    </w:p>
    <w:p w14:paraId="744F28DE" w14:textId="20CECC75" w:rsidR="005138F7" w:rsidRDefault="00E952F2" w:rsidP="00E952F2">
      <w:pPr>
        <w:pStyle w:val="1"/>
        <w:shd w:val="clear" w:color="auto" w:fill="auto"/>
        <w:tabs>
          <w:tab w:val="left" w:pos="8504"/>
        </w:tabs>
        <w:ind w:firstLine="320"/>
        <w:jc w:val="both"/>
        <w:rPr>
          <w:rFonts w:ascii="Times New Roman" w:hAnsi="Times New Roman" w:cs="Times New Roman"/>
        </w:rPr>
      </w:pPr>
      <w:r w:rsidRPr="00F3756B">
        <w:rPr>
          <w:rFonts w:ascii="Times New Roman" w:hAnsi="Times New Roman" w:cs="Times New Roman"/>
        </w:rPr>
        <w:t xml:space="preserve">Глава    администрации                                                                  </w:t>
      </w:r>
      <w:r w:rsidR="00882784">
        <w:rPr>
          <w:rFonts w:ascii="Times New Roman" w:hAnsi="Times New Roman" w:cs="Times New Roman"/>
        </w:rPr>
        <w:t xml:space="preserve">             </w:t>
      </w:r>
      <w:r w:rsidRPr="00F3756B">
        <w:rPr>
          <w:rFonts w:ascii="Times New Roman" w:hAnsi="Times New Roman" w:cs="Times New Roman"/>
        </w:rPr>
        <w:t xml:space="preserve">Н. Г. </w:t>
      </w:r>
      <w:proofErr w:type="spellStart"/>
      <w:r w:rsidRPr="00F3756B">
        <w:rPr>
          <w:rFonts w:ascii="Times New Roman" w:hAnsi="Times New Roman" w:cs="Times New Roman"/>
        </w:rPr>
        <w:t>Чебоксарова</w:t>
      </w:r>
      <w:proofErr w:type="spellEnd"/>
    </w:p>
    <w:p w14:paraId="08A5114D"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3F957338"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6371F74F"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262989A9"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2292EAD1"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79472645"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399416CF"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013BD2DA"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6F14ABE4"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07133A9A"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07BBCCD6"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4AADEBA2"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0D35810B"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58A438A5"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2F1DEDE1"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2A3BA5B5"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4D50E9D8"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3427DC2F"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7836D34F"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6A556E8A"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6A7E9340"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14E3E667"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060AC354"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65F4330C"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645742C7"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02A9A9F5"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41E9D16E"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42142FFF"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095B4967"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1B821B9C"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6969FE92"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22580B25"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26B057B2"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5621058E"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4BDEF3C6"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433ACEF1"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4221CF7D"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2621C361"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78513953" w14:textId="77777777" w:rsidR="00882784" w:rsidRDefault="00882784" w:rsidP="00E952F2">
      <w:pPr>
        <w:pStyle w:val="1"/>
        <w:shd w:val="clear" w:color="auto" w:fill="auto"/>
        <w:tabs>
          <w:tab w:val="left" w:pos="8504"/>
        </w:tabs>
        <w:ind w:firstLine="320"/>
        <w:jc w:val="both"/>
        <w:rPr>
          <w:rFonts w:ascii="Times New Roman" w:hAnsi="Times New Roman" w:cs="Times New Roman"/>
        </w:rPr>
      </w:pPr>
    </w:p>
    <w:p w14:paraId="5F11243B" w14:textId="77777777" w:rsidR="00882784" w:rsidRPr="00F3756B" w:rsidRDefault="00882784" w:rsidP="00E952F2">
      <w:pPr>
        <w:pStyle w:val="1"/>
        <w:shd w:val="clear" w:color="auto" w:fill="auto"/>
        <w:tabs>
          <w:tab w:val="left" w:pos="8504"/>
        </w:tabs>
        <w:ind w:firstLine="320"/>
        <w:jc w:val="both"/>
        <w:rPr>
          <w:rFonts w:ascii="Times New Roman" w:hAnsi="Times New Roman" w:cs="Times New Roman"/>
        </w:rPr>
        <w:sectPr w:rsidR="00882784" w:rsidRPr="00F3756B" w:rsidSect="007C61F9">
          <w:type w:val="continuous"/>
          <w:pgSz w:w="11900" w:h="16840"/>
          <w:pgMar w:top="1134" w:right="850" w:bottom="1134" w:left="1701" w:header="0" w:footer="3" w:gutter="0"/>
          <w:cols w:space="720"/>
          <w:noEndnote/>
          <w:docGrid w:linePitch="360"/>
        </w:sectPr>
      </w:pPr>
    </w:p>
    <w:p w14:paraId="1BDFC835" w14:textId="22F2DE8D" w:rsidR="005138F7" w:rsidRPr="00F3756B" w:rsidRDefault="00B73E62" w:rsidP="00B73E62">
      <w:pPr>
        <w:pStyle w:val="20"/>
        <w:shd w:val="clear" w:color="auto" w:fill="auto"/>
        <w:spacing w:line="266" w:lineRule="auto"/>
        <w:ind w:left="4100" w:right="680" w:firstLine="0"/>
        <w:jc w:val="right"/>
        <w:rPr>
          <w:rFonts w:ascii="Times New Roman" w:hAnsi="Times New Roman" w:cs="Times New Roman"/>
          <w:sz w:val="24"/>
          <w:szCs w:val="24"/>
        </w:rPr>
      </w:pPr>
      <w:r w:rsidRPr="00F3756B">
        <w:rPr>
          <w:rFonts w:ascii="Times New Roman" w:hAnsi="Times New Roman" w:cs="Times New Roman"/>
          <w:sz w:val="24"/>
          <w:szCs w:val="24"/>
        </w:rPr>
        <w:lastRenderedPageBreak/>
        <w:t xml:space="preserve">                                                </w:t>
      </w:r>
      <w:r w:rsidR="004F1E4E" w:rsidRPr="00F3756B">
        <w:rPr>
          <w:rFonts w:ascii="Times New Roman" w:hAnsi="Times New Roman" w:cs="Times New Roman"/>
          <w:sz w:val="24"/>
          <w:szCs w:val="24"/>
        </w:rPr>
        <w:t>Приложение №1 к порядку проведения публичного обсуждения проекта муниципальной программы</w:t>
      </w:r>
    </w:p>
    <w:p w14:paraId="731060F5" w14:textId="77777777" w:rsidR="005138F7" w:rsidRPr="00F3756B" w:rsidRDefault="004F1E4E">
      <w:pPr>
        <w:pStyle w:val="1"/>
        <w:shd w:val="clear" w:color="auto" w:fill="auto"/>
        <w:spacing w:after="340"/>
        <w:ind w:firstLine="0"/>
        <w:jc w:val="center"/>
        <w:rPr>
          <w:rFonts w:ascii="Times New Roman" w:hAnsi="Times New Roman" w:cs="Times New Roman"/>
        </w:rPr>
      </w:pPr>
      <w:r w:rsidRPr="00F3756B">
        <w:rPr>
          <w:rFonts w:ascii="Times New Roman" w:hAnsi="Times New Roman" w:cs="Times New Roman"/>
          <w:b/>
          <w:bCs/>
        </w:rPr>
        <w:t>Сводная информация</w:t>
      </w:r>
      <w:r w:rsidRPr="00F3756B">
        <w:rPr>
          <w:rFonts w:ascii="Times New Roman" w:hAnsi="Times New Roman" w:cs="Times New Roman"/>
          <w:b/>
          <w:bCs/>
        </w:rPr>
        <w:br/>
        <w:t>о поступивших предложениях по итогам проведения публичного</w:t>
      </w:r>
      <w:r w:rsidRPr="00F3756B">
        <w:rPr>
          <w:rFonts w:ascii="Times New Roman" w:hAnsi="Times New Roman" w:cs="Times New Roman"/>
          <w:b/>
          <w:bCs/>
        </w:rPr>
        <w:br/>
        <w:t>обсуждения проекта</w:t>
      </w:r>
      <w:r w:rsidRPr="00F3756B">
        <w:rPr>
          <w:rFonts w:ascii="Times New Roman" w:hAnsi="Times New Roman" w:cs="Times New Roman"/>
          <w:b/>
          <w:bCs/>
        </w:rPr>
        <w:br/>
        <w:t>муниципальной программы</w:t>
      </w:r>
    </w:p>
    <w:p w14:paraId="566490B0" w14:textId="77777777" w:rsidR="005138F7" w:rsidRPr="00F3756B" w:rsidRDefault="004F1E4E">
      <w:pPr>
        <w:pStyle w:val="20"/>
        <w:shd w:val="clear" w:color="auto" w:fill="auto"/>
        <w:spacing w:line="259" w:lineRule="auto"/>
        <w:ind w:firstLine="0"/>
        <w:rPr>
          <w:rFonts w:ascii="Times New Roman" w:hAnsi="Times New Roman" w:cs="Times New Roman"/>
          <w:sz w:val="24"/>
          <w:szCs w:val="24"/>
        </w:rPr>
      </w:pPr>
      <w:r w:rsidRPr="00F3756B">
        <w:rPr>
          <w:rFonts w:ascii="Times New Roman" w:hAnsi="Times New Roman" w:cs="Times New Roman"/>
          <w:sz w:val="24"/>
          <w:szCs w:val="24"/>
        </w:rPr>
        <w:t>Наименование проекта муниципальной программы (далее - Программа)</w:t>
      </w:r>
    </w:p>
    <w:p w14:paraId="6B0F892D" w14:textId="77777777" w:rsidR="005138F7" w:rsidRPr="00F3756B" w:rsidRDefault="004F1E4E">
      <w:pPr>
        <w:pStyle w:val="20"/>
        <w:shd w:val="clear" w:color="auto" w:fill="auto"/>
        <w:spacing w:line="269" w:lineRule="auto"/>
        <w:ind w:firstLine="0"/>
        <w:rPr>
          <w:rFonts w:ascii="Times New Roman" w:hAnsi="Times New Roman" w:cs="Times New Roman"/>
          <w:sz w:val="24"/>
          <w:szCs w:val="24"/>
        </w:rPr>
      </w:pPr>
      <w:r w:rsidRPr="00F3756B">
        <w:rPr>
          <w:rFonts w:ascii="Times New Roman" w:hAnsi="Times New Roman" w:cs="Times New Roman"/>
          <w:sz w:val="24"/>
          <w:szCs w:val="24"/>
        </w:rPr>
        <w:t>Ответственный исполнитель Программы</w:t>
      </w:r>
    </w:p>
    <w:p w14:paraId="4E0E6A00" w14:textId="77777777" w:rsidR="005138F7" w:rsidRPr="00F3756B" w:rsidRDefault="004F1E4E">
      <w:pPr>
        <w:pStyle w:val="20"/>
        <w:shd w:val="clear" w:color="auto" w:fill="auto"/>
        <w:spacing w:line="266" w:lineRule="auto"/>
        <w:ind w:firstLine="0"/>
        <w:rPr>
          <w:rFonts w:ascii="Times New Roman" w:hAnsi="Times New Roman" w:cs="Times New Roman"/>
          <w:sz w:val="24"/>
          <w:szCs w:val="24"/>
        </w:rPr>
      </w:pPr>
      <w:r w:rsidRPr="00F3756B">
        <w:rPr>
          <w:rFonts w:ascii="Times New Roman" w:hAnsi="Times New Roman" w:cs="Times New Roman"/>
          <w:sz w:val="24"/>
          <w:szCs w:val="24"/>
        </w:rPr>
        <w:t>Дата начала и завершения проведения публичного обсуждения проекта Программы</w:t>
      </w:r>
    </w:p>
    <w:p w14:paraId="1A055626" w14:textId="766CE7C6" w:rsidR="005138F7" w:rsidRPr="00F3756B" w:rsidRDefault="004F1E4E">
      <w:pPr>
        <w:pStyle w:val="20"/>
        <w:shd w:val="clear" w:color="auto" w:fill="auto"/>
        <w:spacing w:line="269" w:lineRule="auto"/>
        <w:ind w:firstLine="0"/>
        <w:rPr>
          <w:rFonts w:ascii="Times New Roman" w:hAnsi="Times New Roman" w:cs="Times New Roman"/>
          <w:sz w:val="24"/>
          <w:szCs w:val="24"/>
        </w:rPr>
      </w:pPr>
      <w:r w:rsidRPr="00F3756B">
        <w:rPr>
          <w:rFonts w:ascii="Times New Roman" w:hAnsi="Times New Roman" w:cs="Times New Roman"/>
          <w:sz w:val="24"/>
          <w:szCs w:val="24"/>
        </w:rPr>
        <w:t>Место размещения проекта Программы (наименование официального сайта (раздела сайта) в информационно</w:t>
      </w:r>
      <w:r w:rsidR="00E952F2" w:rsidRPr="00F3756B">
        <w:rPr>
          <w:rFonts w:ascii="Times New Roman" w:hAnsi="Times New Roman" w:cs="Times New Roman"/>
          <w:sz w:val="24"/>
          <w:szCs w:val="24"/>
        </w:rPr>
        <w:t xml:space="preserve"> </w:t>
      </w:r>
      <w:proofErr w:type="gramStart"/>
      <w:r w:rsidR="00E952F2" w:rsidRPr="00F3756B">
        <w:rPr>
          <w:rFonts w:ascii="Times New Roman" w:hAnsi="Times New Roman" w:cs="Times New Roman"/>
          <w:sz w:val="24"/>
          <w:szCs w:val="24"/>
        </w:rPr>
        <w:t>-</w:t>
      </w:r>
      <w:r w:rsidRPr="00F3756B">
        <w:rPr>
          <w:rFonts w:ascii="Times New Roman" w:hAnsi="Times New Roman" w:cs="Times New Roman"/>
          <w:sz w:val="24"/>
          <w:szCs w:val="24"/>
        </w:rPr>
        <w:softHyphen/>
        <w:t>т</w:t>
      </w:r>
      <w:proofErr w:type="gramEnd"/>
      <w:r w:rsidRPr="00F3756B">
        <w:rPr>
          <w:rFonts w:ascii="Times New Roman" w:hAnsi="Times New Roman" w:cs="Times New Roman"/>
          <w:sz w:val="24"/>
          <w:szCs w:val="24"/>
        </w:rPr>
        <w:t>елекоммуникационной сети «Интернет»)</w:t>
      </w:r>
    </w:p>
    <w:p w14:paraId="59C6A29B" w14:textId="77777777" w:rsidR="005138F7" w:rsidRPr="00F3756B" w:rsidRDefault="004F1E4E">
      <w:pPr>
        <w:pStyle w:val="20"/>
        <w:shd w:val="clear" w:color="auto" w:fill="auto"/>
        <w:spacing w:after="400" w:line="269" w:lineRule="auto"/>
        <w:ind w:firstLine="0"/>
        <w:rPr>
          <w:rFonts w:ascii="Times New Roman" w:hAnsi="Times New Roman" w:cs="Times New Roman"/>
          <w:sz w:val="24"/>
          <w:szCs w:val="24"/>
        </w:rPr>
      </w:pPr>
      <w:r w:rsidRPr="00F3756B">
        <w:rPr>
          <w:rFonts w:ascii="Times New Roman" w:hAnsi="Times New Roman" w:cs="Times New Roman"/>
          <w:sz w:val="24"/>
          <w:szCs w:val="24"/>
        </w:rPr>
        <w:t>Дата официального опубликования извещения о проведении публичного обсуждения проекта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3432"/>
        <w:gridCol w:w="1603"/>
        <w:gridCol w:w="2170"/>
        <w:gridCol w:w="1618"/>
      </w:tblGrid>
      <w:tr w:rsidR="005138F7" w:rsidRPr="00F3756B" w14:paraId="0C11B602" w14:textId="77777777">
        <w:trPr>
          <w:trHeight w:hRule="exact" w:val="1186"/>
          <w:jc w:val="center"/>
        </w:trPr>
        <w:tc>
          <w:tcPr>
            <w:tcW w:w="648" w:type="dxa"/>
            <w:tcBorders>
              <w:top w:val="single" w:sz="4" w:space="0" w:color="auto"/>
              <w:left w:val="single" w:sz="4" w:space="0" w:color="auto"/>
            </w:tcBorders>
            <w:shd w:val="clear" w:color="auto" w:fill="FFFFFF"/>
          </w:tcPr>
          <w:p w14:paraId="3458F3FE" w14:textId="77777777" w:rsidR="005138F7" w:rsidRPr="00F3756B" w:rsidRDefault="004F1E4E">
            <w:pPr>
              <w:pStyle w:val="a9"/>
              <w:shd w:val="clear" w:color="auto" w:fill="auto"/>
              <w:spacing w:line="276" w:lineRule="auto"/>
              <w:ind w:firstLine="0"/>
              <w:jc w:val="center"/>
              <w:rPr>
                <w:rFonts w:ascii="Times New Roman" w:hAnsi="Times New Roman" w:cs="Times New Roman"/>
              </w:rPr>
            </w:pPr>
            <w:r w:rsidRPr="00F3756B">
              <w:rPr>
                <w:rFonts w:ascii="Times New Roman" w:eastAsia="Courier New" w:hAnsi="Times New Roman" w:cs="Times New Roman"/>
              </w:rPr>
              <w:t xml:space="preserve">№ № </w:t>
            </w:r>
            <w:proofErr w:type="gramStart"/>
            <w:r w:rsidRPr="00F3756B">
              <w:rPr>
                <w:rFonts w:ascii="Times New Roman" w:eastAsia="Courier New" w:hAnsi="Times New Roman" w:cs="Times New Roman"/>
              </w:rPr>
              <w:t>п</w:t>
            </w:r>
            <w:proofErr w:type="gramEnd"/>
            <w:r w:rsidRPr="00F3756B">
              <w:rPr>
                <w:rFonts w:ascii="Times New Roman" w:eastAsia="Courier New" w:hAnsi="Times New Roman" w:cs="Times New Roman"/>
              </w:rPr>
              <w:t>/п</w:t>
            </w:r>
          </w:p>
        </w:tc>
        <w:tc>
          <w:tcPr>
            <w:tcW w:w="3432" w:type="dxa"/>
            <w:tcBorders>
              <w:top w:val="single" w:sz="4" w:space="0" w:color="auto"/>
              <w:left w:val="single" w:sz="4" w:space="0" w:color="auto"/>
            </w:tcBorders>
            <w:shd w:val="clear" w:color="auto" w:fill="FFFFFF"/>
          </w:tcPr>
          <w:p w14:paraId="53952F63" w14:textId="77777777" w:rsidR="005138F7" w:rsidRPr="00F3756B" w:rsidRDefault="004F1E4E">
            <w:pPr>
              <w:pStyle w:val="a9"/>
              <w:shd w:val="clear" w:color="auto" w:fill="auto"/>
              <w:spacing w:line="283" w:lineRule="auto"/>
              <w:ind w:firstLine="0"/>
              <w:jc w:val="center"/>
              <w:rPr>
                <w:rFonts w:ascii="Times New Roman" w:hAnsi="Times New Roman" w:cs="Times New Roman"/>
              </w:rPr>
            </w:pPr>
            <w:r w:rsidRPr="00F3756B">
              <w:rPr>
                <w:rFonts w:ascii="Times New Roman" w:eastAsia="Courier New" w:hAnsi="Times New Roman" w:cs="Times New Roman"/>
              </w:rPr>
              <w:t>Автор предложения</w:t>
            </w:r>
          </w:p>
          <w:p w14:paraId="1D47DA2F" w14:textId="77777777" w:rsidR="005138F7" w:rsidRPr="00F3756B" w:rsidRDefault="004F1E4E">
            <w:pPr>
              <w:pStyle w:val="a9"/>
              <w:shd w:val="clear" w:color="auto" w:fill="auto"/>
              <w:spacing w:line="283" w:lineRule="auto"/>
              <w:ind w:firstLine="0"/>
              <w:jc w:val="center"/>
              <w:rPr>
                <w:rFonts w:ascii="Times New Roman" w:hAnsi="Times New Roman" w:cs="Times New Roman"/>
              </w:rPr>
            </w:pPr>
            <w:r w:rsidRPr="00F3756B">
              <w:rPr>
                <w:rFonts w:ascii="Times New Roman" w:eastAsia="Courier New" w:hAnsi="Times New Roman" w:cs="Times New Roman"/>
              </w:rPr>
              <w:t>(Ф.И.О., почтовый адрес физического лица)</w:t>
            </w:r>
          </w:p>
        </w:tc>
        <w:tc>
          <w:tcPr>
            <w:tcW w:w="1603" w:type="dxa"/>
            <w:tcBorders>
              <w:top w:val="single" w:sz="4" w:space="0" w:color="auto"/>
              <w:left w:val="single" w:sz="4" w:space="0" w:color="auto"/>
            </w:tcBorders>
            <w:shd w:val="clear" w:color="auto" w:fill="FFFFFF"/>
          </w:tcPr>
          <w:p w14:paraId="688A0228"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Содержание предложения</w:t>
            </w:r>
          </w:p>
        </w:tc>
        <w:tc>
          <w:tcPr>
            <w:tcW w:w="2170" w:type="dxa"/>
            <w:tcBorders>
              <w:top w:val="single" w:sz="4" w:space="0" w:color="auto"/>
              <w:left w:val="single" w:sz="4" w:space="0" w:color="auto"/>
            </w:tcBorders>
            <w:shd w:val="clear" w:color="auto" w:fill="FFFFFF"/>
            <w:vAlign w:val="bottom"/>
          </w:tcPr>
          <w:p w14:paraId="1181A482"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Результат рассмотрения (</w:t>
            </w:r>
            <w:proofErr w:type="gramStart"/>
            <w:r w:rsidRPr="00F3756B">
              <w:rPr>
                <w:rFonts w:ascii="Times New Roman" w:eastAsia="Courier New" w:hAnsi="Times New Roman" w:cs="Times New Roman"/>
              </w:rPr>
              <w:t>учтено</w:t>
            </w:r>
            <w:proofErr w:type="gramEnd"/>
            <w:r w:rsidRPr="00F3756B">
              <w:rPr>
                <w:rFonts w:ascii="Times New Roman" w:eastAsia="Courier New" w:hAnsi="Times New Roman" w:cs="Times New Roman"/>
              </w:rPr>
              <w:t>/отклонен о с обоснованием)</w:t>
            </w:r>
          </w:p>
        </w:tc>
        <w:tc>
          <w:tcPr>
            <w:tcW w:w="1618" w:type="dxa"/>
            <w:tcBorders>
              <w:top w:val="single" w:sz="4" w:space="0" w:color="auto"/>
              <w:left w:val="single" w:sz="4" w:space="0" w:color="auto"/>
              <w:right w:val="single" w:sz="4" w:space="0" w:color="auto"/>
            </w:tcBorders>
            <w:shd w:val="clear" w:color="auto" w:fill="FFFFFF"/>
          </w:tcPr>
          <w:p w14:paraId="3590B8E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Примечание</w:t>
            </w:r>
          </w:p>
        </w:tc>
      </w:tr>
      <w:tr w:rsidR="005138F7" w:rsidRPr="00F3756B" w14:paraId="2FE0353F" w14:textId="77777777" w:rsidTr="00013496">
        <w:trPr>
          <w:trHeight w:hRule="exact" w:val="235"/>
          <w:jc w:val="center"/>
        </w:trPr>
        <w:tc>
          <w:tcPr>
            <w:tcW w:w="648" w:type="dxa"/>
            <w:tcBorders>
              <w:top w:val="single" w:sz="4" w:space="0" w:color="auto"/>
              <w:left w:val="single" w:sz="4" w:space="0" w:color="auto"/>
              <w:bottom w:val="single" w:sz="4" w:space="0" w:color="auto"/>
            </w:tcBorders>
            <w:shd w:val="clear" w:color="auto" w:fill="FFFFFF"/>
          </w:tcPr>
          <w:p w14:paraId="1E802087" w14:textId="77777777" w:rsidR="005138F7" w:rsidRPr="00F3756B" w:rsidRDefault="005138F7">
            <w:pPr>
              <w:rPr>
                <w:rFonts w:ascii="Times New Roman" w:hAnsi="Times New Roman" w:cs="Times New Roman"/>
              </w:rPr>
            </w:pPr>
          </w:p>
        </w:tc>
        <w:tc>
          <w:tcPr>
            <w:tcW w:w="3432" w:type="dxa"/>
            <w:tcBorders>
              <w:top w:val="single" w:sz="4" w:space="0" w:color="auto"/>
              <w:left w:val="single" w:sz="4" w:space="0" w:color="auto"/>
              <w:bottom w:val="single" w:sz="4" w:space="0" w:color="auto"/>
            </w:tcBorders>
            <w:shd w:val="clear" w:color="auto" w:fill="FFFFFF"/>
          </w:tcPr>
          <w:p w14:paraId="346C9E8E"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bottom w:val="single" w:sz="4" w:space="0" w:color="auto"/>
            </w:tcBorders>
            <w:shd w:val="clear" w:color="auto" w:fill="FFFFFF"/>
          </w:tcPr>
          <w:p w14:paraId="460B7A50" w14:textId="77777777" w:rsidR="005138F7" w:rsidRPr="00F3756B" w:rsidRDefault="005138F7">
            <w:pPr>
              <w:rPr>
                <w:rFonts w:ascii="Times New Roman" w:hAnsi="Times New Roman" w:cs="Times New Roman"/>
              </w:rPr>
            </w:pPr>
          </w:p>
        </w:tc>
        <w:tc>
          <w:tcPr>
            <w:tcW w:w="2170" w:type="dxa"/>
            <w:tcBorders>
              <w:top w:val="single" w:sz="4" w:space="0" w:color="auto"/>
              <w:left w:val="single" w:sz="4" w:space="0" w:color="auto"/>
              <w:bottom w:val="single" w:sz="4" w:space="0" w:color="auto"/>
            </w:tcBorders>
            <w:shd w:val="clear" w:color="auto" w:fill="FFFFFF"/>
          </w:tcPr>
          <w:p w14:paraId="416028E7" w14:textId="77777777" w:rsidR="005138F7" w:rsidRPr="00F3756B" w:rsidRDefault="005138F7">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210DF798" w14:textId="77777777" w:rsidR="005138F7" w:rsidRPr="00F3756B" w:rsidRDefault="005138F7">
            <w:pPr>
              <w:rPr>
                <w:rFonts w:ascii="Times New Roman" w:hAnsi="Times New Roman" w:cs="Times New Roman"/>
              </w:rPr>
            </w:pPr>
          </w:p>
        </w:tc>
      </w:tr>
      <w:tr w:rsidR="005138F7" w:rsidRPr="00F3756B" w14:paraId="5F594592" w14:textId="77777777" w:rsidTr="00013496">
        <w:trPr>
          <w:trHeight w:hRule="exact" w:val="240"/>
          <w:jc w:val="center"/>
        </w:trPr>
        <w:tc>
          <w:tcPr>
            <w:tcW w:w="648" w:type="dxa"/>
            <w:tcBorders>
              <w:top w:val="single" w:sz="4" w:space="0" w:color="auto"/>
              <w:left w:val="single" w:sz="4" w:space="0" w:color="auto"/>
              <w:bottom w:val="single" w:sz="4" w:space="0" w:color="auto"/>
            </w:tcBorders>
            <w:shd w:val="clear" w:color="auto" w:fill="FFFFFF"/>
          </w:tcPr>
          <w:p w14:paraId="4767801D" w14:textId="77777777" w:rsidR="005138F7" w:rsidRPr="00F3756B" w:rsidRDefault="005138F7">
            <w:pPr>
              <w:rPr>
                <w:rFonts w:ascii="Times New Roman" w:hAnsi="Times New Roman" w:cs="Times New Roman"/>
              </w:rPr>
            </w:pPr>
          </w:p>
        </w:tc>
        <w:tc>
          <w:tcPr>
            <w:tcW w:w="3432" w:type="dxa"/>
            <w:tcBorders>
              <w:top w:val="single" w:sz="4" w:space="0" w:color="auto"/>
              <w:left w:val="single" w:sz="4" w:space="0" w:color="auto"/>
              <w:bottom w:val="single" w:sz="4" w:space="0" w:color="auto"/>
            </w:tcBorders>
            <w:shd w:val="clear" w:color="auto" w:fill="FFFFFF"/>
          </w:tcPr>
          <w:p w14:paraId="68AAA449"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bottom w:val="single" w:sz="4" w:space="0" w:color="auto"/>
            </w:tcBorders>
            <w:shd w:val="clear" w:color="auto" w:fill="FFFFFF"/>
          </w:tcPr>
          <w:p w14:paraId="756D76DB" w14:textId="77777777" w:rsidR="005138F7" w:rsidRPr="00F3756B" w:rsidRDefault="005138F7">
            <w:pPr>
              <w:rPr>
                <w:rFonts w:ascii="Times New Roman" w:hAnsi="Times New Roman" w:cs="Times New Roman"/>
              </w:rPr>
            </w:pPr>
          </w:p>
        </w:tc>
        <w:tc>
          <w:tcPr>
            <w:tcW w:w="2170" w:type="dxa"/>
            <w:tcBorders>
              <w:top w:val="single" w:sz="4" w:space="0" w:color="auto"/>
              <w:left w:val="single" w:sz="4" w:space="0" w:color="auto"/>
              <w:bottom w:val="single" w:sz="4" w:space="0" w:color="auto"/>
            </w:tcBorders>
            <w:shd w:val="clear" w:color="auto" w:fill="FFFFFF"/>
          </w:tcPr>
          <w:p w14:paraId="0375B6CF" w14:textId="77777777" w:rsidR="005138F7" w:rsidRPr="00F3756B" w:rsidRDefault="005138F7">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55F2D16E" w14:textId="77777777" w:rsidR="005138F7" w:rsidRPr="00F3756B" w:rsidRDefault="005138F7">
            <w:pPr>
              <w:rPr>
                <w:rFonts w:ascii="Times New Roman" w:hAnsi="Times New Roman" w:cs="Times New Roman"/>
              </w:rPr>
            </w:pPr>
          </w:p>
        </w:tc>
      </w:tr>
      <w:tr w:rsidR="005138F7" w:rsidRPr="00F3756B" w14:paraId="62EA8462" w14:textId="77777777" w:rsidTr="00013496">
        <w:trPr>
          <w:trHeight w:hRule="exact" w:val="269"/>
          <w:jc w:val="center"/>
        </w:trPr>
        <w:tc>
          <w:tcPr>
            <w:tcW w:w="648" w:type="dxa"/>
            <w:tcBorders>
              <w:top w:val="single" w:sz="4" w:space="0" w:color="auto"/>
            </w:tcBorders>
            <w:shd w:val="clear" w:color="auto" w:fill="FFFFFF"/>
          </w:tcPr>
          <w:p w14:paraId="7ECEDF5B" w14:textId="77777777" w:rsidR="005138F7" w:rsidRPr="00F3756B" w:rsidRDefault="005138F7">
            <w:pPr>
              <w:rPr>
                <w:rFonts w:ascii="Times New Roman" w:hAnsi="Times New Roman" w:cs="Times New Roman"/>
              </w:rPr>
            </w:pPr>
          </w:p>
        </w:tc>
        <w:tc>
          <w:tcPr>
            <w:tcW w:w="3432" w:type="dxa"/>
            <w:tcBorders>
              <w:top w:val="single" w:sz="4" w:space="0" w:color="auto"/>
            </w:tcBorders>
            <w:shd w:val="clear" w:color="auto" w:fill="FFFFFF"/>
          </w:tcPr>
          <w:p w14:paraId="615BA6C9" w14:textId="77777777" w:rsidR="005138F7" w:rsidRPr="00F3756B" w:rsidRDefault="005138F7">
            <w:pPr>
              <w:rPr>
                <w:rFonts w:ascii="Times New Roman" w:hAnsi="Times New Roman" w:cs="Times New Roman"/>
              </w:rPr>
            </w:pPr>
          </w:p>
        </w:tc>
        <w:tc>
          <w:tcPr>
            <w:tcW w:w="1603" w:type="dxa"/>
            <w:tcBorders>
              <w:top w:val="single" w:sz="4" w:space="0" w:color="auto"/>
            </w:tcBorders>
            <w:shd w:val="clear" w:color="auto" w:fill="FFFFFF"/>
          </w:tcPr>
          <w:p w14:paraId="141A4942" w14:textId="77777777" w:rsidR="005138F7" w:rsidRPr="00F3756B" w:rsidRDefault="005138F7">
            <w:pPr>
              <w:rPr>
                <w:rFonts w:ascii="Times New Roman" w:hAnsi="Times New Roman" w:cs="Times New Roman"/>
              </w:rPr>
            </w:pPr>
          </w:p>
        </w:tc>
        <w:tc>
          <w:tcPr>
            <w:tcW w:w="2170" w:type="dxa"/>
            <w:tcBorders>
              <w:top w:val="single" w:sz="4" w:space="0" w:color="auto"/>
            </w:tcBorders>
            <w:shd w:val="clear" w:color="auto" w:fill="FFFFFF"/>
          </w:tcPr>
          <w:p w14:paraId="4F793374" w14:textId="77777777" w:rsidR="005138F7" w:rsidRPr="00F3756B" w:rsidRDefault="005138F7">
            <w:pPr>
              <w:rPr>
                <w:rFonts w:ascii="Times New Roman" w:hAnsi="Times New Roman" w:cs="Times New Roman"/>
              </w:rPr>
            </w:pPr>
          </w:p>
        </w:tc>
        <w:tc>
          <w:tcPr>
            <w:tcW w:w="1618" w:type="dxa"/>
            <w:tcBorders>
              <w:top w:val="single" w:sz="4" w:space="0" w:color="auto"/>
            </w:tcBorders>
            <w:shd w:val="clear" w:color="auto" w:fill="FFFFFF"/>
          </w:tcPr>
          <w:p w14:paraId="77B7D81B" w14:textId="77777777" w:rsidR="005138F7" w:rsidRPr="00F3756B" w:rsidRDefault="005138F7">
            <w:pPr>
              <w:rPr>
                <w:rFonts w:ascii="Times New Roman" w:hAnsi="Times New Roman" w:cs="Times New Roman"/>
              </w:rPr>
            </w:pPr>
          </w:p>
        </w:tc>
      </w:tr>
    </w:tbl>
    <w:p w14:paraId="59E5981D" w14:textId="77777777" w:rsidR="005138F7" w:rsidRPr="00F3756B" w:rsidRDefault="005138F7">
      <w:pPr>
        <w:rPr>
          <w:rFonts w:ascii="Times New Roman" w:hAnsi="Times New Roman" w:cs="Times New Roman"/>
        </w:rPr>
        <w:sectPr w:rsidR="005138F7" w:rsidRPr="00F3756B" w:rsidSect="007C61F9">
          <w:type w:val="continuous"/>
          <w:pgSz w:w="11900" w:h="16840"/>
          <w:pgMar w:top="1134" w:right="850" w:bottom="1134" w:left="1701" w:header="0" w:footer="3" w:gutter="0"/>
          <w:cols w:space="720"/>
          <w:noEndnote/>
          <w:docGrid w:linePitch="360"/>
        </w:sectPr>
      </w:pPr>
    </w:p>
    <w:p w14:paraId="541607CF" w14:textId="77777777" w:rsidR="00882784" w:rsidRDefault="00882784" w:rsidP="00B64032">
      <w:pPr>
        <w:pStyle w:val="20"/>
        <w:shd w:val="clear" w:color="auto" w:fill="auto"/>
        <w:spacing w:before="380" w:line="252" w:lineRule="auto"/>
        <w:ind w:left="4380" w:firstLine="3140"/>
        <w:jc w:val="both"/>
        <w:rPr>
          <w:rFonts w:ascii="Times New Roman" w:hAnsi="Times New Roman" w:cs="Times New Roman"/>
          <w:sz w:val="24"/>
          <w:szCs w:val="24"/>
        </w:rPr>
      </w:pPr>
    </w:p>
    <w:p w14:paraId="6C3683BC" w14:textId="77777777" w:rsidR="00882784" w:rsidRDefault="00882784" w:rsidP="00B64032">
      <w:pPr>
        <w:pStyle w:val="20"/>
        <w:shd w:val="clear" w:color="auto" w:fill="auto"/>
        <w:spacing w:before="380" w:line="252" w:lineRule="auto"/>
        <w:ind w:left="4380" w:firstLine="3140"/>
        <w:jc w:val="both"/>
        <w:rPr>
          <w:rFonts w:ascii="Times New Roman" w:hAnsi="Times New Roman" w:cs="Times New Roman"/>
          <w:sz w:val="24"/>
          <w:szCs w:val="24"/>
        </w:rPr>
      </w:pPr>
    </w:p>
    <w:p w14:paraId="0E1BB888" w14:textId="77777777" w:rsidR="00882784" w:rsidRDefault="00882784" w:rsidP="00B64032">
      <w:pPr>
        <w:pStyle w:val="20"/>
        <w:shd w:val="clear" w:color="auto" w:fill="auto"/>
        <w:spacing w:before="380" w:line="252" w:lineRule="auto"/>
        <w:ind w:left="4380" w:firstLine="3140"/>
        <w:jc w:val="both"/>
        <w:rPr>
          <w:rFonts w:ascii="Times New Roman" w:hAnsi="Times New Roman" w:cs="Times New Roman"/>
          <w:sz w:val="24"/>
          <w:szCs w:val="24"/>
        </w:rPr>
      </w:pPr>
    </w:p>
    <w:p w14:paraId="5882F127" w14:textId="77777777" w:rsidR="00882784" w:rsidRDefault="00882784" w:rsidP="00B64032">
      <w:pPr>
        <w:pStyle w:val="20"/>
        <w:shd w:val="clear" w:color="auto" w:fill="auto"/>
        <w:spacing w:before="380" w:line="252" w:lineRule="auto"/>
        <w:ind w:left="4380" w:firstLine="3140"/>
        <w:jc w:val="both"/>
        <w:rPr>
          <w:rFonts w:ascii="Times New Roman" w:hAnsi="Times New Roman" w:cs="Times New Roman"/>
          <w:sz w:val="24"/>
          <w:szCs w:val="24"/>
        </w:rPr>
      </w:pPr>
    </w:p>
    <w:p w14:paraId="326A4467" w14:textId="77777777" w:rsidR="00882784" w:rsidRDefault="00882784" w:rsidP="00B64032">
      <w:pPr>
        <w:pStyle w:val="20"/>
        <w:shd w:val="clear" w:color="auto" w:fill="auto"/>
        <w:spacing w:before="380" w:line="252" w:lineRule="auto"/>
        <w:ind w:left="4380" w:firstLine="3140"/>
        <w:jc w:val="both"/>
        <w:rPr>
          <w:rFonts w:ascii="Times New Roman" w:hAnsi="Times New Roman" w:cs="Times New Roman"/>
          <w:sz w:val="24"/>
          <w:szCs w:val="24"/>
        </w:rPr>
      </w:pPr>
    </w:p>
    <w:p w14:paraId="31CEF817" w14:textId="77777777" w:rsidR="00882784" w:rsidRDefault="00882784" w:rsidP="00B64032">
      <w:pPr>
        <w:pStyle w:val="20"/>
        <w:shd w:val="clear" w:color="auto" w:fill="auto"/>
        <w:spacing w:before="380" w:line="252" w:lineRule="auto"/>
        <w:ind w:left="4380" w:firstLine="3140"/>
        <w:jc w:val="both"/>
        <w:rPr>
          <w:rFonts w:ascii="Times New Roman" w:hAnsi="Times New Roman" w:cs="Times New Roman"/>
          <w:sz w:val="24"/>
          <w:szCs w:val="24"/>
        </w:rPr>
      </w:pPr>
    </w:p>
    <w:p w14:paraId="6C104792" w14:textId="77777777" w:rsidR="00882784" w:rsidRDefault="00882784" w:rsidP="00B64032">
      <w:pPr>
        <w:pStyle w:val="20"/>
        <w:shd w:val="clear" w:color="auto" w:fill="auto"/>
        <w:spacing w:before="380" w:line="252" w:lineRule="auto"/>
        <w:ind w:left="4380" w:firstLine="3140"/>
        <w:jc w:val="both"/>
        <w:rPr>
          <w:rFonts w:ascii="Times New Roman" w:hAnsi="Times New Roman" w:cs="Times New Roman"/>
          <w:sz w:val="24"/>
          <w:szCs w:val="24"/>
        </w:rPr>
      </w:pPr>
    </w:p>
    <w:p w14:paraId="4796953D" w14:textId="77777777" w:rsidR="00882784" w:rsidRDefault="00882784" w:rsidP="00B64032">
      <w:pPr>
        <w:pStyle w:val="20"/>
        <w:shd w:val="clear" w:color="auto" w:fill="auto"/>
        <w:spacing w:before="380" w:line="252" w:lineRule="auto"/>
        <w:ind w:left="4380" w:firstLine="3140"/>
        <w:jc w:val="both"/>
        <w:rPr>
          <w:rFonts w:ascii="Times New Roman" w:hAnsi="Times New Roman" w:cs="Times New Roman"/>
          <w:sz w:val="24"/>
          <w:szCs w:val="24"/>
        </w:rPr>
      </w:pPr>
    </w:p>
    <w:p w14:paraId="0268C6F3" w14:textId="77777777" w:rsidR="00882784" w:rsidRDefault="00882784" w:rsidP="00B64032">
      <w:pPr>
        <w:pStyle w:val="20"/>
        <w:shd w:val="clear" w:color="auto" w:fill="auto"/>
        <w:spacing w:before="380" w:line="252" w:lineRule="auto"/>
        <w:ind w:left="4380" w:firstLine="3140"/>
        <w:jc w:val="both"/>
        <w:rPr>
          <w:rFonts w:ascii="Times New Roman" w:hAnsi="Times New Roman" w:cs="Times New Roman"/>
          <w:sz w:val="24"/>
          <w:szCs w:val="24"/>
        </w:rPr>
      </w:pPr>
    </w:p>
    <w:p w14:paraId="36FB13CB" w14:textId="77777777" w:rsidR="00013496" w:rsidRDefault="004F1E4E" w:rsidP="00D576DE">
      <w:pPr>
        <w:pStyle w:val="20"/>
        <w:shd w:val="clear" w:color="auto" w:fill="auto"/>
        <w:spacing w:after="0" w:line="252" w:lineRule="auto"/>
        <w:ind w:left="4380" w:firstLine="3140"/>
        <w:jc w:val="right"/>
        <w:rPr>
          <w:rFonts w:ascii="Times New Roman" w:hAnsi="Times New Roman" w:cs="Times New Roman"/>
          <w:sz w:val="24"/>
          <w:szCs w:val="24"/>
        </w:rPr>
      </w:pPr>
      <w:r w:rsidRPr="00F3756B">
        <w:rPr>
          <w:rFonts w:ascii="Times New Roman" w:hAnsi="Times New Roman" w:cs="Times New Roman"/>
          <w:sz w:val="24"/>
          <w:szCs w:val="24"/>
        </w:rPr>
        <w:lastRenderedPageBreak/>
        <w:t>Приложение №4</w:t>
      </w:r>
      <w:r w:rsidR="00B64032" w:rsidRPr="00F3756B">
        <w:rPr>
          <w:rFonts w:ascii="Times New Roman" w:hAnsi="Times New Roman" w:cs="Times New Roman"/>
          <w:sz w:val="24"/>
          <w:szCs w:val="24"/>
        </w:rPr>
        <w:t xml:space="preserve"> </w:t>
      </w:r>
      <w:r w:rsidRPr="00F3756B">
        <w:rPr>
          <w:rFonts w:ascii="Times New Roman" w:hAnsi="Times New Roman" w:cs="Times New Roman"/>
          <w:sz w:val="24"/>
          <w:szCs w:val="24"/>
        </w:rPr>
        <w:t xml:space="preserve">к Порядку принятия решений о разработке муниципальных программ </w:t>
      </w:r>
      <w:proofErr w:type="spellStart"/>
      <w:r w:rsidR="00E952F2" w:rsidRPr="00F3756B">
        <w:rPr>
          <w:rFonts w:ascii="Times New Roman" w:hAnsi="Times New Roman" w:cs="Times New Roman"/>
          <w:sz w:val="24"/>
          <w:szCs w:val="24"/>
        </w:rPr>
        <w:t>Быстринского</w:t>
      </w:r>
      <w:proofErr w:type="spellEnd"/>
      <w:r w:rsidR="00013496">
        <w:rPr>
          <w:rFonts w:ascii="Times New Roman" w:hAnsi="Times New Roman" w:cs="Times New Roman"/>
          <w:sz w:val="24"/>
          <w:szCs w:val="24"/>
        </w:rPr>
        <w:t xml:space="preserve"> муниципального образования, </w:t>
      </w:r>
    </w:p>
    <w:p w14:paraId="58097BAE" w14:textId="2BF9F444" w:rsidR="005138F7" w:rsidRPr="00F3756B" w:rsidRDefault="00D576DE" w:rsidP="00D576DE">
      <w:pPr>
        <w:pStyle w:val="20"/>
        <w:shd w:val="clear" w:color="auto" w:fill="auto"/>
        <w:spacing w:after="0" w:line="240" w:lineRule="auto"/>
        <w:ind w:left="4380"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013496">
        <w:rPr>
          <w:rFonts w:ascii="Times New Roman" w:hAnsi="Times New Roman" w:cs="Times New Roman"/>
          <w:sz w:val="24"/>
          <w:szCs w:val="24"/>
        </w:rPr>
        <w:t>их формирования</w:t>
      </w:r>
      <w:r>
        <w:rPr>
          <w:rFonts w:ascii="Times New Roman" w:hAnsi="Times New Roman" w:cs="Times New Roman"/>
          <w:sz w:val="24"/>
          <w:szCs w:val="24"/>
        </w:rPr>
        <w:t xml:space="preserve"> </w:t>
      </w:r>
      <w:r w:rsidR="00013496">
        <w:rPr>
          <w:rFonts w:ascii="Times New Roman" w:hAnsi="Times New Roman" w:cs="Times New Roman"/>
          <w:sz w:val="24"/>
          <w:szCs w:val="24"/>
        </w:rPr>
        <w:t xml:space="preserve">и </w:t>
      </w:r>
      <w:r w:rsidR="004F1E4E" w:rsidRPr="00F3756B">
        <w:rPr>
          <w:rFonts w:ascii="Times New Roman" w:hAnsi="Times New Roman" w:cs="Times New Roman"/>
          <w:sz w:val="24"/>
          <w:szCs w:val="24"/>
        </w:rPr>
        <w:t>реализации</w:t>
      </w:r>
    </w:p>
    <w:p w14:paraId="6082F7BE" w14:textId="77777777" w:rsidR="00013496" w:rsidRPr="00D576DE" w:rsidRDefault="00013496" w:rsidP="00D576DE">
      <w:pPr>
        <w:pStyle w:val="20"/>
        <w:shd w:val="clear" w:color="auto" w:fill="auto"/>
        <w:spacing w:after="0" w:line="240" w:lineRule="auto"/>
        <w:ind w:right="720" w:firstLine="0"/>
        <w:jc w:val="right"/>
        <w:rPr>
          <w:rFonts w:ascii="Times New Roman" w:hAnsi="Times New Roman" w:cs="Times New Roman"/>
          <w:sz w:val="24"/>
          <w:szCs w:val="24"/>
        </w:rPr>
      </w:pPr>
    </w:p>
    <w:p w14:paraId="7EDAB8AB" w14:textId="77777777" w:rsidR="005138F7" w:rsidRDefault="004F1E4E" w:rsidP="00D576DE">
      <w:pPr>
        <w:pStyle w:val="20"/>
        <w:shd w:val="clear" w:color="auto" w:fill="auto"/>
        <w:spacing w:after="0" w:line="252" w:lineRule="auto"/>
        <w:ind w:right="720" w:firstLine="0"/>
        <w:jc w:val="right"/>
        <w:rPr>
          <w:rFonts w:ascii="Times New Roman" w:hAnsi="Times New Roman" w:cs="Times New Roman"/>
          <w:sz w:val="24"/>
          <w:szCs w:val="24"/>
        </w:rPr>
      </w:pPr>
      <w:r w:rsidRPr="00D576DE">
        <w:rPr>
          <w:rFonts w:ascii="Times New Roman" w:hAnsi="Times New Roman" w:cs="Times New Roman"/>
          <w:sz w:val="24"/>
          <w:szCs w:val="24"/>
        </w:rPr>
        <w:t>Таблица</w:t>
      </w:r>
      <w:r w:rsidRPr="00F3756B">
        <w:rPr>
          <w:rFonts w:ascii="Times New Roman" w:hAnsi="Times New Roman" w:cs="Times New Roman"/>
          <w:sz w:val="24"/>
          <w:szCs w:val="24"/>
        </w:rPr>
        <w:t xml:space="preserve"> 1</w:t>
      </w:r>
    </w:p>
    <w:p w14:paraId="74C38060" w14:textId="77777777" w:rsidR="00D576DE" w:rsidRPr="00F3756B" w:rsidRDefault="00D576DE" w:rsidP="00D576DE">
      <w:pPr>
        <w:pStyle w:val="20"/>
        <w:shd w:val="clear" w:color="auto" w:fill="auto"/>
        <w:spacing w:after="0" w:line="252" w:lineRule="auto"/>
        <w:ind w:right="720" w:firstLine="0"/>
        <w:jc w:val="right"/>
        <w:rPr>
          <w:rFonts w:ascii="Times New Roman" w:hAnsi="Times New Roman" w:cs="Times New Roman"/>
          <w:sz w:val="24"/>
          <w:szCs w:val="24"/>
        </w:rPr>
      </w:pPr>
    </w:p>
    <w:p w14:paraId="27EB7EFE" w14:textId="77777777" w:rsidR="005138F7" w:rsidRPr="00F3756B" w:rsidRDefault="004F1E4E">
      <w:pPr>
        <w:pStyle w:val="1"/>
        <w:shd w:val="clear" w:color="auto" w:fill="auto"/>
        <w:spacing w:after="260"/>
        <w:ind w:firstLine="200"/>
        <w:rPr>
          <w:rFonts w:ascii="Times New Roman" w:hAnsi="Times New Roman" w:cs="Times New Roman"/>
        </w:rPr>
      </w:pPr>
      <w:r w:rsidRPr="00F3756B">
        <w:rPr>
          <w:rFonts w:ascii="Times New Roman" w:hAnsi="Times New Roman" w:cs="Times New Roman"/>
        </w:rPr>
        <w:t>ОТЧЕТ ОБ ИСПОЛНЕНИИ ПОКАЗАТЕЛЕЙ МУНИЦИПАЛЬНОЙ ПРОГРАММЫ</w:t>
      </w:r>
    </w:p>
    <w:p w14:paraId="1073AE51" w14:textId="77777777" w:rsidR="005138F7" w:rsidRPr="00F3756B" w:rsidRDefault="004F1E4E">
      <w:pPr>
        <w:pStyle w:val="20"/>
        <w:shd w:val="clear" w:color="auto" w:fill="auto"/>
        <w:spacing w:after="0" w:line="240" w:lineRule="auto"/>
        <w:ind w:left="1560" w:firstLine="0"/>
        <w:rPr>
          <w:rFonts w:ascii="Times New Roman" w:hAnsi="Times New Roman" w:cs="Times New Roman"/>
          <w:sz w:val="24"/>
          <w:szCs w:val="24"/>
        </w:rPr>
      </w:pPr>
      <w:r w:rsidRPr="00F3756B">
        <w:rPr>
          <w:rFonts w:ascii="Times New Roman" w:hAnsi="Times New Roman" w:cs="Times New Roman"/>
          <w:sz w:val="24"/>
          <w:szCs w:val="24"/>
        </w:rPr>
        <w:t>(наименование муниципальной программы (далее - МП))</w:t>
      </w:r>
    </w:p>
    <w:p w14:paraId="40F31D50" w14:textId="77777777" w:rsidR="005138F7" w:rsidRPr="00F3756B" w:rsidRDefault="004F1E4E">
      <w:pPr>
        <w:pStyle w:val="20"/>
        <w:shd w:val="clear" w:color="auto" w:fill="auto"/>
        <w:spacing w:line="240" w:lineRule="auto"/>
        <w:ind w:left="3020" w:firstLine="0"/>
        <w:rPr>
          <w:rFonts w:ascii="Times New Roman" w:hAnsi="Times New Roman" w:cs="Times New Roman"/>
          <w:sz w:val="24"/>
          <w:szCs w:val="24"/>
        </w:rPr>
      </w:pPr>
      <w:r w:rsidRPr="00F3756B">
        <w:rPr>
          <w:rFonts w:ascii="Times New Roman" w:hAnsi="Times New Roman" w:cs="Times New Roman"/>
          <w:sz w:val="24"/>
          <w:szCs w:val="24"/>
        </w:rPr>
        <w:t xml:space="preserve">по состоянию </w:t>
      </w:r>
      <w:proofErr w:type="gramStart"/>
      <w:r w:rsidRPr="00F3756B">
        <w:rPr>
          <w:rFonts w:ascii="Times New Roman" w:hAnsi="Times New Roman" w:cs="Times New Roman"/>
          <w:sz w:val="24"/>
          <w:szCs w:val="24"/>
        </w:rPr>
        <w:t>на</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1128"/>
        <w:gridCol w:w="557"/>
        <w:gridCol w:w="1440"/>
        <w:gridCol w:w="1104"/>
        <w:gridCol w:w="1085"/>
        <w:gridCol w:w="840"/>
        <w:gridCol w:w="494"/>
        <w:gridCol w:w="490"/>
        <w:gridCol w:w="1152"/>
        <w:gridCol w:w="1094"/>
      </w:tblGrid>
      <w:tr w:rsidR="005138F7" w:rsidRPr="00F3756B" w14:paraId="2FEBB638" w14:textId="77777777">
        <w:trPr>
          <w:trHeight w:hRule="exact" w:val="461"/>
          <w:jc w:val="center"/>
        </w:trPr>
        <w:tc>
          <w:tcPr>
            <w:tcW w:w="490" w:type="dxa"/>
            <w:vMerge w:val="restart"/>
            <w:tcBorders>
              <w:top w:val="single" w:sz="4" w:space="0" w:color="auto"/>
              <w:left w:val="single" w:sz="4" w:space="0" w:color="auto"/>
            </w:tcBorders>
            <w:shd w:val="clear" w:color="auto" w:fill="FFFFFF"/>
            <w:vAlign w:val="center"/>
          </w:tcPr>
          <w:p w14:paraId="49B84F44"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lang w:val="en-US" w:eastAsia="en-US" w:bidi="en-US"/>
              </w:rPr>
              <w:t xml:space="preserve">N </w:t>
            </w:r>
            <w:r w:rsidRPr="00F3756B">
              <w:rPr>
                <w:rFonts w:ascii="Times New Roman" w:eastAsia="Courier New" w:hAnsi="Times New Roman" w:cs="Times New Roman"/>
              </w:rPr>
              <w:t>п/п</w:t>
            </w:r>
          </w:p>
        </w:tc>
        <w:tc>
          <w:tcPr>
            <w:tcW w:w="1128" w:type="dxa"/>
            <w:vMerge w:val="restart"/>
            <w:tcBorders>
              <w:top w:val="single" w:sz="4" w:space="0" w:color="auto"/>
              <w:left w:val="single" w:sz="4" w:space="0" w:color="auto"/>
            </w:tcBorders>
            <w:shd w:val="clear" w:color="auto" w:fill="FFFFFF"/>
            <w:vAlign w:val="center"/>
          </w:tcPr>
          <w:p w14:paraId="3EC5CF4D" w14:textId="71DD631C" w:rsidR="005138F7" w:rsidRPr="00F3756B" w:rsidRDefault="00D576DE">
            <w:pPr>
              <w:pStyle w:val="a9"/>
              <w:shd w:val="clear" w:color="auto" w:fill="auto"/>
              <w:spacing w:line="264" w:lineRule="auto"/>
              <w:ind w:firstLine="0"/>
              <w:jc w:val="center"/>
              <w:rPr>
                <w:rFonts w:ascii="Times New Roman" w:hAnsi="Times New Roman" w:cs="Times New Roman"/>
              </w:rPr>
            </w:pPr>
            <w:r>
              <w:rPr>
                <w:rFonts w:ascii="Times New Roman" w:eastAsia="Courier New" w:hAnsi="Times New Roman" w:cs="Times New Roman"/>
              </w:rPr>
              <w:t>Наименование показате</w:t>
            </w:r>
            <w:r w:rsidR="004F1E4E" w:rsidRPr="00F3756B">
              <w:rPr>
                <w:rFonts w:ascii="Times New Roman" w:eastAsia="Courier New" w:hAnsi="Times New Roman" w:cs="Times New Roman"/>
              </w:rPr>
              <w:t>ля</w:t>
            </w:r>
          </w:p>
        </w:tc>
        <w:tc>
          <w:tcPr>
            <w:tcW w:w="557" w:type="dxa"/>
            <w:vMerge w:val="restart"/>
            <w:tcBorders>
              <w:top w:val="single" w:sz="4" w:space="0" w:color="auto"/>
              <w:left w:val="single" w:sz="4" w:space="0" w:color="auto"/>
            </w:tcBorders>
            <w:shd w:val="clear" w:color="auto" w:fill="FFFFFF"/>
            <w:vAlign w:val="center"/>
          </w:tcPr>
          <w:p w14:paraId="45AE9085"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Ед.</w:t>
            </w:r>
          </w:p>
          <w:p w14:paraId="54EB0619" w14:textId="77777777" w:rsidR="005138F7" w:rsidRPr="00F3756B" w:rsidRDefault="004F1E4E">
            <w:pPr>
              <w:pStyle w:val="a9"/>
              <w:shd w:val="clear" w:color="auto" w:fill="auto"/>
              <w:ind w:firstLine="0"/>
              <w:jc w:val="center"/>
              <w:rPr>
                <w:rFonts w:ascii="Times New Roman" w:hAnsi="Times New Roman" w:cs="Times New Roman"/>
              </w:rPr>
            </w:pPr>
            <w:proofErr w:type="spellStart"/>
            <w:r w:rsidRPr="00F3756B">
              <w:rPr>
                <w:rFonts w:ascii="Times New Roman" w:eastAsia="Courier New" w:hAnsi="Times New Roman" w:cs="Times New Roman"/>
              </w:rPr>
              <w:t>изм</w:t>
            </w:r>
            <w:proofErr w:type="spellEnd"/>
          </w:p>
        </w:tc>
        <w:tc>
          <w:tcPr>
            <w:tcW w:w="1440" w:type="dxa"/>
            <w:vMerge w:val="restart"/>
            <w:tcBorders>
              <w:top w:val="single" w:sz="4" w:space="0" w:color="auto"/>
              <w:left w:val="single" w:sz="4" w:space="0" w:color="auto"/>
            </w:tcBorders>
            <w:shd w:val="clear" w:color="auto" w:fill="FFFFFF"/>
            <w:vAlign w:val="center"/>
          </w:tcPr>
          <w:p w14:paraId="5755C75F" w14:textId="0D3482EE" w:rsidR="005138F7" w:rsidRPr="00F3756B" w:rsidRDefault="00D576DE">
            <w:pPr>
              <w:pStyle w:val="a9"/>
              <w:shd w:val="clear" w:color="auto" w:fill="auto"/>
              <w:spacing w:line="266" w:lineRule="auto"/>
              <w:ind w:firstLine="0"/>
              <w:jc w:val="center"/>
              <w:rPr>
                <w:rFonts w:ascii="Times New Roman" w:hAnsi="Times New Roman" w:cs="Times New Roman"/>
              </w:rPr>
            </w:pPr>
            <w:r>
              <w:rPr>
                <w:rFonts w:ascii="Times New Roman" w:eastAsia="Courier New" w:hAnsi="Times New Roman" w:cs="Times New Roman"/>
              </w:rPr>
              <w:t>Признак возрастания/ убывания/с</w:t>
            </w:r>
            <w:r w:rsidR="004F1E4E" w:rsidRPr="00F3756B">
              <w:rPr>
                <w:rFonts w:ascii="Times New Roman" w:eastAsia="Courier New" w:hAnsi="Times New Roman" w:cs="Times New Roman"/>
              </w:rPr>
              <w:t>татичности</w:t>
            </w:r>
          </w:p>
        </w:tc>
        <w:tc>
          <w:tcPr>
            <w:tcW w:w="1104" w:type="dxa"/>
            <w:vMerge w:val="restart"/>
            <w:tcBorders>
              <w:top w:val="single" w:sz="4" w:space="0" w:color="auto"/>
              <w:left w:val="single" w:sz="4" w:space="0" w:color="auto"/>
            </w:tcBorders>
            <w:shd w:val="clear" w:color="auto" w:fill="FFFFFF"/>
            <w:vAlign w:val="center"/>
          </w:tcPr>
          <w:p w14:paraId="10CE5CA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План</w:t>
            </w:r>
          </w:p>
        </w:tc>
        <w:tc>
          <w:tcPr>
            <w:tcW w:w="1085" w:type="dxa"/>
            <w:vMerge w:val="restart"/>
            <w:tcBorders>
              <w:top w:val="single" w:sz="4" w:space="0" w:color="auto"/>
              <w:left w:val="single" w:sz="4" w:space="0" w:color="auto"/>
            </w:tcBorders>
            <w:shd w:val="clear" w:color="auto" w:fill="FFFFFF"/>
            <w:vAlign w:val="center"/>
          </w:tcPr>
          <w:p w14:paraId="57C4738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Факт</w:t>
            </w:r>
          </w:p>
        </w:tc>
        <w:tc>
          <w:tcPr>
            <w:tcW w:w="1824" w:type="dxa"/>
            <w:gridSpan w:val="3"/>
            <w:tcBorders>
              <w:top w:val="single" w:sz="4" w:space="0" w:color="auto"/>
              <w:left w:val="single" w:sz="4" w:space="0" w:color="auto"/>
            </w:tcBorders>
            <w:shd w:val="clear" w:color="auto" w:fill="FFFFFF"/>
            <w:vAlign w:val="center"/>
          </w:tcPr>
          <w:p w14:paraId="26905F6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Отклонение</w:t>
            </w:r>
          </w:p>
        </w:tc>
        <w:tc>
          <w:tcPr>
            <w:tcW w:w="1152" w:type="dxa"/>
            <w:vMerge w:val="restart"/>
            <w:tcBorders>
              <w:top w:val="single" w:sz="4" w:space="0" w:color="auto"/>
              <w:left w:val="single" w:sz="4" w:space="0" w:color="auto"/>
            </w:tcBorders>
            <w:shd w:val="clear" w:color="auto" w:fill="FFFFFF"/>
            <w:vAlign w:val="center"/>
          </w:tcPr>
          <w:p w14:paraId="0BA9B596" w14:textId="0AC52B41" w:rsidR="005138F7" w:rsidRPr="00F3756B" w:rsidRDefault="004F1E4E">
            <w:pPr>
              <w:pStyle w:val="a9"/>
              <w:shd w:val="clear" w:color="auto" w:fill="auto"/>
              <w:spacing w:line="264" w:lineRule="auto"/>
              <w:ind w:firstLine="0"/>
              <w:jc w:val="center"/>
              <w:rPr>
                <w:rFonts w:ascii="Times New Roman" w:hAnsi="Times New Roman" w:cs="Times New Roman"/>
              </w:rPr>
            </w:pPr>
            <w:r w:rsidRPr="00F3756B">
              <w:rPr>
                <w:rFonts w:ascii="Times New Roman" w:eastAsia="Courier New" w:hAnsi="Times New Roman" w:cs="Times New Roman"/>
              </w:rPr>
              <w:t>Расчет</w:t>
            </w:r>
            <w:r w:rsidR="00D576DE">
              <w:rPr>
                <w:rFonts w:ascii="Times New Roman" w:eastAsia="Courier New" w:hAnsi="Times New Roman" w:cs="Times New Roman"/>
              </w:rPr>
              <w:t xml:space="preserve"> фактического значения показате</w:t>
            </w:r>
            <w:r w:rsidRPr="00F3756B">
              <w:rPr>
                <w:rFonts w:ascii="Times New Roman" w:eastAsia="Courier New" w:hAnsi="Times New Roman" w:cs="Times New Roman"/>
              </w:rPr>
              <w:t>ля</w:t>
            </w:r>
          </w:p>
        </w:tc>
        <w:tc>
          <w:tcPr>
            <w:tcW w:w="1094" w:type="dxa"/>
            <w:vMerge w:val="restart"/>
            <w:tcBorders>
              <w:top w:val="single" w:sz="4" w:space="0" w:color="auto"/>
              <w:left w:val="single" w:sz="4" w:space="0" w:color="auto"/>
              <w:right w:val="single" w:sz="4" w:space="0" w:color="auto"/>
            </w:tcBorders>
            <w:shd w:val="clear" w:color="auto" w:fill="FFFFFF"/>
            <w:vAlign w:val="center"/>
          </w:tcPr>
          <w:p w14:paraId="08A7FEEE" w14:textId="34BA7814" w:rsidR="005138F7" w:rsidRPr="00F3756B" w:rsidRDefault="00D576DE">
            <w:pPr>
              <w:pStyle w:val="a9"/>
              <w:shd w:val="clear" w:color="auto" w:fill="auto"/>
              <w:spacing w:line="264" w:lineRule="auto"/>
              <w:ind w:firstLine="0"/>
              <w:rPr>
                <w:rFonts w:ascii="Times New Roman" w:hAnsi="Times New Roman" w:cs="Times New Roman"/>
              </w:rPr>
            </w:pPr>
            <w:r>
              <w:rPr>
                <w:rFonts w:ascii="Times New Roman" w:eastAsia="Courier New" w:hAnsi="Times New Roman" w:cs="Times New Roman"/>
              </w:rPr>
              <w:t>Обоснован</w:t>
            </w:r>
            <w:r w:rsidR="004F1E4E" w:rsidRPr="00F3756B">
              <w:rPr>
                <w:rFonts w:ascii="Times New Roman" w:eastAsia="Courier New" w:hAnsi="Times New Roman" w:cs="Times New Roman"/>
              </w:rPr>
              <w:t>ие причи</w:t>
            </w:r>
            <w:r>
              <w:rPr>
                <w:rFonts w:ascii="Times New Roman" w:eastAsia="Courier New" w:hAnsi="Times New Roman" w:cs="Times New Roman"/>
              </w:rPr>
              <w:t>н</w:t>
            </w:r>
            <w:r w:rsidR="004F1E4E" w:rsidRPr="00F3756B">
              <w:rPr>
                <w:rFonts w:ascii="Times New Roman" w:eastAsia="Courier New" w:hAnsi="Times New Roman" w:cs="Times New Roman"/>
              </w:rPr>
              <w:t xml:space="preserve"> отклонен я</w:t>
            </w:r>
          </w:p>
        </w:tc>
      </w:tr>
      <w:tr w:rsidR="005138F7" w:rsidRPr="00F3756B" w14:paraId="11028C06" w14:textId="77777777" w:rsidTr="00D576DE">
        <w:trPr>
          <w:trHeight w:hRule="exact" w:val="1342"/>
          <w:jc w:val="center"/>
        </w:trPr>
        <w:tc>
          <w:tcPr>
            <w:tcW w:w="490" w:type="dxa"/>
            <w:vMerge/>
            <w:tcBorders>
              <w:left w:val="single" w:sz="4" w:space="0" w:color="auto"/>
            </w:tcBorders>
            <w:shd w:val="clear" w:color="auto" w:fill="FFFFFF"/>
            <w:vAlign w:val="center"/>
          </w:tcPr>
          <w:p w14:paraId="00BA604F" w14:textId="77777777" w:rsidR="005138F7" w:rsidRPr="00F3756B" w:rsidRDefault="005138F7">
            <w:pPr>
              <w:rPr>
                <w:rFonts w:ascii="Times New Roman" w:hAnsi="Times New Roman" w:cs="Times New Roman"/>
              </w:rPr>
            </w:pPr>
          </w:p>
        </w:tc>
        <w:tc>
          <w:tcPr>
            <w:tcW w:w="1128" w:type="dxa"/>
            <w:vMerge/>
            <w:tcBorders>
              <w:left w:val="single" w:sz="4" w:space="0" w:color="auto"/>
            </w:tcBorders>
            <w:shd w:val="clear" w:color="auto" w:fill="FFFFFF"/>
            <w:vAlign w:val="center"/>
          </w:tcPr>
          <w:p w14:paraId="090D61A3" w14:textId="77777777" w:rsidR="005138F7" w:rsidRPr="00F3756B" w:rsidRDefault="005138F7">
            <w:pPr>
              <w:rPr>
                <w:rFonts w:ascii="Times New Roman" w:hAnsi="Times New Roman" w:cs="Times New Roman"/>
              </w:rPr>
            </w:pPr>
          </w:p>
        </w:tc>
        <w:tc>
          <w:tcPr>
            <w:tcW w:w="557" w:type="dxa"/>
            <w:vMerge/>
            <w:tcBorders>
              <w:left w:val="single" w:sz="4" w:space="0" w:color="auto"/>
            </w:tcBorders>
            <w:shd w:val="clear" w:color="auto" w:fill="FFFFFF"/>
            <w:vAlign w:val="center"/>
          </w:tcPr>
          <w:p w14:paraId="616760C3" w14:textId="77777777" w:rsidR="005138F7" w:rsidRPr="00F3756B" w:rsidRDefault="005138F7">
            <w:pPr>
              <w:rPr>
                <w:rFonts w:ascii="Times New Roman" w:hAnsi="Times New Roman" w:cs="Times New Roman"/>
              </w:rPr>
            </w:pPr>
          </w:p>
        </w:tc>
        <w:tc>
          <w:tcPr>
            <w:tcW w:w="1440" w:type="dxa"/>
            <w:vMerge/>
            <w:tcBorders>
              <w:left w:val="single" w:sz="4" w:space="0" w:color="auto"/>
            </w:tcBorders>
            <w:shd w:val="clear" w:color="auto" w:fill="FFFFFF"/>
            <w:vAlign w:val="center"/>
          </w:tcPr>
          <w:p w14:paraId="55F8072C" w14:textId="77777777" w:rsidR="005138F7" w:rsidRPr="00F3756B" w:rsidRDefault="005138F7">
            <w:pPr>
              <w:rPr>
                <w:rFonts w:ascii="Times New Roman" w:hAnsi="Times New Roman" w:cs="Times New Roman"/>
              </w:rPr>
            </w:pPr>
          </w:p>
        </w:tc>
        <w:tc>
          <w:tcPr>
            <w:tcW w:w="1104" w:type="dxa"/>
            <w:vMerge/>
            <w:tcBorders>
              <w:left w:val="single" w:sz="4" w:space="0" w:color="auto"/>
            </w:tcBorders>
            <w:shd w:val="clear" w:color="auto" w:fill="FFFFFF"/>
            <w:vAlign w:val="center"/>
          </w:tcPr>
          <w:p w14:paraId="2737FB8D" w14:textId="77777777" w:rsidR="005138F7" w:rsidRPr="00F3756B" w:rsidRDefault="005138F7">
            <w:pPr>
              <w:rPr>
                <w:rFonts w:ascii="Times New Roman" w:hAnsi="Times New Roman" w:cs="Times New Roman"/>
              </w:rPr>
            </w:pPr>
          </w:p>
        </w:tc>
        <w:tc>
          <w:tcPr>
            <w:tcW w:w="1085" w:type="dxa"/>
            <w:vMerge/>
            <w:tcBorders>
              <w:left w:val="single" w:sz="4" w:space="0" w:color="auto"/>
            </w:tcBorders>
            <w:shd w:val="clear" w:color="auto" w:fill="FFFFFF"/>
            <w:vAlign w:val="center"/>
          </w:tcPr>
          <w:p w14:paraId="29BA1E86"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vAlign w:val="center"/>
          </w:tcPr>
          <w:p w14:paraId="6431CD66" w14:textId="77777777" w:rsidR="005138F7" w:rsidRPr="00F3756B" w:rsidRDefault="004F1E4E">
            <w:pPr>
              <w:pStyle w:val="a9"/>
              <w:shd w:val="clear" w:color="auto" w:fill="auto"/>
              <w:ind w:firstLine="260"/>
              <w:rPr>
                <w:rFonts w:ascii="Times New Roman" w:hAnsi="Times New Roman" w:cs="Times New Roman"/>
              </w:rPr>
            </w:pPr>
            <w:r w:rsidRPr="00F3756B">
              <w:rPr>
                <w:rFonts w:ascii="Times New Roman" w:eastAsia="Book Antiqua" w:hAnsi="Times New Roman" w:cs="Times New Roman"/>
              </w:rPr>
              <w:t>-</w:t>
            </w:r>
          </w:p>
        </w:tc>
        <w:tc>
          <w:tcPr>
            <w:tcW w:w="494" w:type="dxa"/>
            <w:tcBorders>
              <w:top w:val="single" w:sz="4" w:space="0" w:color="auto"/>
              <w:left w:val="single" w:sz="4" w:space="0" w:color="auto"/>
            </w:tcBorders>
            <w:shd w:val="clear" w:color="auto" w:fill="FFFFFF"/>
            <w:vAlign w:val="center"/>
          </w:tcPr>
          <w:p w14:paraId="65A1B04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Book Antiqua" w:hAnsi="Times New Roman" w:cs="Times New Roman"/>
              </w:rPr>
              <w:t>+</w:t>
            </w:r>
          </w:p>
        </w:tc>
        <w:tc>
          <w:tcPr>
            <w:tcW w:w="490" w:type="dxa"/>
            <w:tcBorders>
              <w:top w:val="single" w:sz="4" w:space="0" w:color="auto"/>
              <w:left w:val="single" w:sz="4" w:space="0" w:color="auto"/>
            </w:tcBorders>
            <w:shd w:val="clear" w:color="auto" w:fill="FFFFFF"/>
            <w:vAlign w:val="center"/>
          </w:tcPr>
          <w:p w14:paraId="06F44EB1" w14:textId="77777777" w:rsidR="005138F7" w:rsidRPr="00F3756B" w:rsidRDefault="004F1E4E">
            <w:pPr>
              <w:pStyle w:val="a9"/>
              <w:shd w:val="clear" w:color="auto" w:fill="auto"/>
              <w:spacing w:line="72" w:lineRule="exact"/>
              <w:ind w:firstLine="0"/>
              <w:jc w:val="center"/>
              <w:rPr>
                <w:rFonts w:ascii="Times New Roman" w:hAnsi="Times New Roman" w:cs="Times New Roman"/>
              </w:rPr>
            </w:pPr>
            <w:r w:rsidRPr="00F3756B">
              <w:rPr>
                <w:rFonts w:ascii="Times New Roman" w:eastAsia="Book Antiqua" w:hAnsi="Times New Roman" w:cs="Times New Roman"/>
              </w:rPr>
              <w:t>о, о</w:t>
            </w:r>
          </w:p>
        </w:tc>
        <w:tc>
          <w:tcPr>
            <w:tcW w:w="1152" w:type="dxa"/>
            <w:vMerge/>
            <w:tcBorders>
              <w:left w:val="single" w:sz="4" w:space="0" w:color="auto"/>
            </w:tcBorders>
            <w:shd w:val="clear" w:color="auto" w:fill="FFFFFF"/>
            <w:vAlign w:val="center"/>
          </w:tcPr>
          <w:p w14:paraId="657B86EF" w14:textId="77777777" w:rsidR="005138F7" w:rsidRPr="00F3756B" w:rsidRDefault="005138F7">
            <w:pPr>
              <w:rPr>
                <w:rFonts w:ascii="Times New Roman" w:hAnsi="Times New Roman" w:cs="Times New Roman"/>
              </w:rPr>
            </w:pPr>
          </w:p>
        </w:tc>
        <w:tc>
          <w:tcPr>
            <w:tcW w:w="1094" w:type="dxa"/>
            <w:vMerge/>
            <w:tcBorders>
              <w:left w:val="single" w:sz="4" w:space="0" w:color="auto"/>
              <w:right w:val="single" w:sz="4" w:space="0" w:color="auto"/>
            </w:tcBorders>
            <w:shd w:val="clear" w:color="auto" w:fill="FFFFFF"/>
            <w:vAlign w:val="center"/>
          </w:tcPr>
          <w:p w14:paraId="4EF4663A" w14:textId="77777777" w:rsidR="005138F7" w:rsidRPr="00F3756B" w:rsidRDefault="005138F7">
            <w:pPr>
              <w:rPr>
                <w:rFonts w:ascii="Times New Roman" w:hAnsi="Times New Roman" w:cs="Times New Roman"/>
              </w:rPr>
            </w:pPr>
          </w:p>
        </w:tc>
      </w:tr>
      <w:tr w:rsidR="005138F7" w:rsidRPr="00F3756B" w14:paraId="201C5EE3" w14:textId="77777777">
        <w:trPr>
          <w:trHeight w:hRule="exact" w:val="442"/>
          <w:jc w:val="center"/>
        </w:trPr>
        <w:tc>
          <w:tcPr>
            <w:tcW w:w="490" w:type="dxa"/>
            <w:tcBorders>
              <w:top w:val="single" w:sz="4" w:space="0" w:color="auto"/>
              <w:left w:val="single" w:sz="4" w:space="0" w:color="auto"/>
            </w:tcBorders>
            <w:shd w:val="clear" w:color="auto" w:fill="FFFFFF"/>
            <w:vAlign w:val="center"/>
          </w:tcPr>
          <w:p w14:paraId="29C28A9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1128" w:type="dxa"/>
            <w:tcBorders>
              <w:top w:val="single" w:sz="4" w:space="0" w:color="auto"/>
              <w:left w:val="single" w:sz="4" w:space="0" w:color="auto"/>
            </w:tcBorders>
            <w:shd w:val="clear" w:color="auto" w:fill="FFFFFF"/>
            <w:vAlign w:val="center"/>
          </w:tcPr>
          <w:p w14:paraId="274A7B9F"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557" w:type="dxa"/>
            <w:tcBorders>
              <w:top w:val="single" w:sz="4" w:space="0" w:color="auto"/>
              <w:left w:val="single" w:sz="4" w:space="0" w:color="auto"/>
            </w:tcBorders>
            <w:shd w:val="clear" w:color="auto" w:fill="FFFFFF"/>
            <w:vAlign w:val="center"/>
          </w:tcPr>
          <w:p w14:paraId="6F755D4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3</w:t>
            </w:r>
          </w:p>
        </w:tc>
        <w:tc>
          <w:tcPr>
            <w:tcW w:w="1440" w:type="dxa"/>
            <w:tcBorders>
              <w:top w:val="single" w:sz="4" w:space="0" w:color="auto"/>
              <w:left w:val="single" w:sz="4" w:space="0" w:color="auto"/>
            </w:tcBorders>
            <w:shd w:val="clear" w:color="auto" w:fill="FFFFFF"/>
            <w:vAlign w:val="center"/>
          </w:tcPr>
          <w:p w14:paraId="0488307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4</w:t>
            </w:r>
          </w:p>
        </w:tc>
        <w:tc>
          <w:tcPr>
            <w:tcW w:w="1104" w:type="dxa"/>
            <w:tcBorders>
              <w:top w:val="single" w:sz="4" w:space="0" w:color="auto"/>
              <w:left w:val="single" w:sz="4" w:space="0" w:color="auto"/>
            </w:tcBorders>
            <w:shd w:val="clear" w:color="auto" w:fill="FFFFFF"/>
            <w:vAlign w:val="center"/>
          </w:tcPr>
          <w:p w14:paraId="77B7ACE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5</w:t>
            </w:r>
          </w:p>
        </w:tc>
        <w:tc>
          <w:tcPr>
            <w:tcW w:w="1085" w:type="dxa"/>
            <w:tcBorders>
              <w:top w:val="single" w:sz="4" w:space="0" w:color="auto"/>
              <w:left w:val="single" w:sz="4" w:space="0" w:color="auto"/>
            </w:tcBorders>
            <w:shd w:val="clear" w:color="auto" w:fill="FFFFFF"/>
            <w:vAlign w:val="center"/>
          </w:tcPr>
          <w:p w14:paraId="5C700C4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6</w:t>
            </w:r>
          </w:p>
        </w:tc>
        <w:tc>
          <w:tcPr>
            <w:tcW w:w="840" w:type="dxa"/>
            <w:tcBorders>
              <w:top w:val="single" w:sz="4" w:space="0" w:color="auto"/>
              <w:left w:val="single" w:sz="4" w:space="0" w:color="auto"/>
            </w:tcBorders>
            <w:shd w:val="clear" w:color="auto" w:fill="FFFFFF"/>
            <w:vAlign w:val="center"/>
          </w:tcPr>
          <w:p w14:paraId="5194DAC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7</w:t>
            </w:r>
          </w:p>
        </w:tc>
        <w:tc>
          <w:tcPr>
            <w:tcW w:w="494" w:type="dxa"/>
            <w:tcBorders>
              <w:top w:val="single" w:sz="4" w:space="0" w:color="auto"/>
              <w:left w:val="single" w:sz="4" w:space="0" w:color="auto"/>
            </w:tcBorders>
            <w:shd w:val="clear" w:color="auto" w:fill="FFFFFF"/>
            <w:vAlign w:val="center"/>
          </w:tcPr>
          <w:p w14:paraId="569A31AD" w14:textId="77777777" w:rsidR="005138F7" w:rsidRPr="00F3756B" w:rsidRDefault="004F1E4E">
            <w:pPr>
              <w:pStyle w:val="a9"/>
              <w:shd w:val="clear" w:color="auto" w:fill="auto"/>
              <w:ind w:firstLine="180"/>
              <w:rPr>
                <w:rFonts w:ascii="Times New Roman" w:hAnsi="Times New Roman" w:cs="Times New Roman"/>
              </w:rPr>
            </w:pPr>
            <w:r w:rsidRPr="00F3756B">
              <w:rPr>
                <w:rFonts w:ascii="Times New Roman" w:eastAsia="Book Antiqua" w:hAnsi="Times New Roman" w:cs="Times New Roman"/>
              </w:rPr>
              <w:t>8</w:t>
            </w:r>
          </w:p>
        </w:tc>
        <w:tc>
          <w:tcPr>
            <w:tcW w:w="490" w:type="dxa"/>
            <w:tcBorders>
              <w:top w:val="single" w:sz="4" w:space="0" w:color="auto"/>
              <w:left w:val="single" w:sz="4" w:space="0" w:color="auto"/>
            </w:tcBorders>
            <w:shd w:val="clear" w:color="auto" w:fill="FFFFFF"/>
            <w:vAlign w:val="center"/>
          </w:tcPr>
          <w:p w14:paraId="74709FD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9</w:t>
            </w:r>
          </w:p>
        </w:tc>
        <w:tc>
          <w:tcPr>
            <w:tcW w:w="1152" w:type="dxa"/>
            <w:tcBorders>
              <w:top w:val="single" w:sz="4" w:space="0" w:color="auto"/>
              <w:left w:val="single" w:sz="4" w:space="0" w:color="auto"/>
            </w:tcBorders>
            <w:shd w:val="clear" w:color="auto" w:fill="FFFFFF"/>
            <w:vAlign w:val="center"/>
          </w:tcPr>
          <w:p w14:paraId="1FB043A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10</w:t>
            </w:r>
          </w:p>
        </w:tc>
        <w:tc>
          <w:tcPr>
            <w:tcW w:w="1094" w:type="dxa"/>
            <w:tcBorders>
              <w:top w:val="single" w:sz="4" w:space="0" w:color="auto"/>
              <w:left w:val="single" w:sz="4" w:space="0" w:color="auto"/>
              <w:right w:val="single" w:sz="4" w:space="0" w:color="auto"/>
            </w:tcBorders>
            <w:shd w:val="clear" w:color="auto" w:fill="FFFFFF"/>
            <w:vAlign w:val="center"/>
          </w:tcPr>
          <w:p w14:paraId="48207459" w14:textId="77777777" w:rsidR="005138F7" w:rsidRPr="00F3756B" w:rsidRDefault="004F1E4E">
            <w:pPr>
              <w:pStyle w:val="a9"/>
              <w:shd w:val="clear" w:color="auto" w:fill="auto"/>
              <w:ind w:firstLine="520"/>
              <w:jc w:val="both"/>
              <w:rPr>
                <w:rFonts w:ascii="Times New Roman" w:hAnsi="Times New Roman" w:cs="Times New Roman"/>
              </w:rPr>
            </w:pPr>
            <w:r w:rsidRPr="00F3756B">
              <w:rPr>
                <w:rFonts w:ascii="Times New Roman" w:eastAsia="Book Antiqua" w:hAnsi="Times New Roman" w:cs="Times New Roman"/>
              </w:rPr>
              <w:t>11</w:t>
            </w:r>
          </w:p>
        </w:tc>
      </w:tr>
      <w:tr w:rsidR="005138F7" w:rsidRPr="00F3756B" w14:paraId="386045C9" w14:textId="77777777">
        <w:trPr>
          <w:trHeight w:hRule="exact" w:val="442"/>
          <w:jc w:val="center"/>
        </w:trPr>
        <w:tc>
          <w:tcPr>
            <w:tcW w:w="9874" w:type="dxa"/>
            <w:gridSpan w:val="11"/>
            <w:tcBorders>
              <w:top w:val="single" w:sz="4" w:space="0" w:color="auto"/>
              <w:left w:val="single" w:sz="4" w:space="0" w:color="auto"/>
              <w:right w:val="single" w:sz="4" w:space="0" w:color="auto"/>
            </w:tcBorders>
            <w:shd w:val="clear" w:color="auto" w:fill="FFFFFF"/>
            <w:vAlign w:val="center"/>
          </w:tcPr>
          <w:p w14:paraId="7B70FB2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"Наименование цели МП"</w:t>
            </w:r>
          </w:p>
        </w:tc>
      </w:tr>
      <w:tr w:rsidR="005138F7" w:rsidRPr="00F3756B" w14:paraId="00471375" w14:textId="77777777">
        <w:trPr>
          <w:trHeight w:hRule="exact" w:val="437"/>
          <w:jc w:val="center"/>
        </w:trPr>
        <w:tc>
          <w:tcPr>
            <w:tcW w:w="490" w:type="dxa"/>
            <w:tcBorders>
              <w:top w:val="single" w:sz="4" w:space="0" w:color="auto"/>
              <w:left w:val="single" w:sz="4" w:space="0" w:color="auto"/>
            </w:tcBorders>
            <w:shd w:val="clear" w:color="auto" w:fill="FFFFFF"/>
            <w:vAlign w:val="center"/>
          </w:tcPr>
          <w:p w14:paraId="60620D74"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1128" w:type="dxa"/>
            <w:tcBorders>
              <w:top w:val="single" w:sz="4" w:space="0" w:color="auto"/>
              <w:left w:val="single" w:sz="4" w:space="0" w:color="auto"/>
            </w:tcBorders>
            <w:shd w:val="clear" w:color="auto" w:fill="FFFFFF"/>
          </w:tcPr>
          <w:p w14:paraId="2CAB0863" w14:textId="77777777" w:rsidR="005138F7" w:rsidRPr="00F3756B" w:rsidRDefault="005138F7">
            <w:pPr>
              <w:rPr>
                <w:rFonts w:ascii="Times New Roman" w:hAnsi="Times New Roman" w:cs="Times New Roman"/>
              </w:rPr>
            </w:pPr>
          </w:p>
        </w:tc>
        <w:tc>
          <w:tcPr>
            <w:tcW w:w="557" w:type="dxa"/>
            <w:tcBorders>
              <w:top w:val="single" w:sz="4" w:space="0" w:color="auto"/>
              <w:left w:val="single" w:sz="4" w:space="0" w:color="auto"/>
            </w:tcBorders>
            <w:shd w:val="clear" w:color="auto" w:fill="FFFFFF"/>
          </w:tcPr>
          <w:p w14:paraId="386D915C" w14:textId="77777777" w:rsidR="005138F7" w:rsidRPr="00F3756B" w:rsidRDefault="005138F7">
            <w:pPr>
              <w:rPr>
                <w:rFonts w:ascii="Times New Roman" w:hAnsi="Times New Roman" w:cs="Times New Roman"/>
              </w:rPr>
            </w:pPr>
          </w:p>
        </w:tc>
        <w:tc>
          <w:tcPr>
            <w:tcW w:w="1440" w:type="dxa"/>
            <w:tcBorders>
              <w:top w:val="single" w:sz="4" w:space="0" w:color="auto"/>
              <w:left w:val="single" w:sz="4" w:space="0" w:color="auto"/>
            </w:tcBorders>
            <w:shd w:val="clear" w:color="auto" w:fill="FFFFFF"/>
          </w:tcPr>
          <w:p w14:paraId="5E6E56A1" w14:textId="77777777" w:rsidR="005138F7" w:rsidRPr="00F3756B" w:rsidRDefault="005138F7">
            <w:pPr>
              <w:rPr>
                <w:rFonts w:ascii="Times New Roman" w:hAnsi="Times New Roman" w:cs="Times New Roman"/>
              </w:rPr>
            </w:pPr>
          </w:p>
        </w:tc>
        <w:tc>
          <w:tcPr>
            <w:tcW w:w="1104" w:type="dxa"/>
            <w:tcBorders>
              <w:top w:val="single" w:sz="4" w:space="0" w:color="auto"/>
              <w:left w:val="single" w:sz="4" w:space="0" w:color="auto"/>
            </w:tcBorders>
            <w:shd w:val="clear" w:color="auto" w:fill="FFFFFF"/>
          </w:tcPr>
          <w:p w14:paraId="49FE4105" w14:textId="77777777" w:rsidR="005138F7" w:rsidRPr="00F3756B" w:rsidRDefault="005138F7">
            <w:pPr>
              <w:rPr>
                <w:rFonts w:ascii="Times New Roman" w:hAnsi="Times New Roman" w:cs="Times New Roman"/>
              </w:rPr>
            </w:pPr>
          </w:p>
        </w:tc>
        <w:tc>
          <w:tcPr>
            <w:tcW w:w="1085" w:type="dxa"/>
            <w:tcBorders>
              <w:top w:val="single" w:sz="4" w:space="0" w:color="auto"/>
              <w:left w:val="single" w:sz="4" w:space="0" w:color="auto"/>
            </w:tcBorders>
            <w:shd w:val="clear" w:color="auto" w:fill="FFFFFF"/>
          </w:tcPr>
          <w:p w14:paraId="3A113130"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4098C625" w14:textId="77777777" w:rsidR="005138F7" w:rsidRPr="00F3756B" w:rsidRDefault="005138F7">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14:paraId="3FF64CC3"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66EBAE14" w14:textId="77777777" w:rsidR="005138F7" w:rsidRPr="00F3756B" w:rsidRDefault="005138F7">
            <w:pPr>
              <w:rPr>
                <w:rFonts w:ascii="Times New Roman" w:hAnsi="Times New Roman" w:cs="Times New Roman"/>
              </w:rPr>
            </w:pPr>
          </w:p>
        </w:tc>
        <w:tc>
          <w:tcPr>
            <w:tcW w:w="1152" w:type="dxa"/>
            <w:tcBorders>
              <w:top w:val="single" w:sz="4" w:space="0" w:color="auto"/>
              <w:left w:val="single" w:sz="4" w:space="0" w:color="auto"/>
            </w:tcBorders>
            <w:shd w:val="clear" w:color="auto" w:fill="FFFFFF"/>
          </w:tcPr>
          <w:p w14:paraId="7A821BEA" w14:textId="77777777" w:rsidR="005138F7" w:rsidRPr="00F3756B" w:rsidRDefault="005138F7">
            <w:pPr>
              <w:rPr>
                <w:rFonts w:ascii="Times New Roman" w:hAnsi="Times New Roman" w:cs="Times New Roman"/>
              </w:rPr>
            </w:pPr>
          </w:p>
        </w:tc>
        <w:tc>
          <w:tcPr>
            <w:tcW w:w="1094" w:type="dxa"/>
            <w:tcBorders>
              <w:top w:val="single" w:sz="4" w:space="0" w:color="auto"/>
              <w:left w:val="single" w:sz="4" w:space="0" w:color="auto"/>
              <w:right w:val="single" w:sz="4" w:space="0" w:color="auto"/>
            </w:tcBorders>
            <w:shd w:val="clear" w:color="auto" w:fill="FFFFFF"/>
          </w:tcPr>
          <w:p w14:paraId="6C75DA5D" w14:textId="77777777" w:rsidR="005138F7" w:rsidRPr="00F3756B" w:rsidRDefault="005138F7">
            <w:pPr>
              <w:rPr>
                <w:rFonts w:ascii="Times New Roman" w:hAnsi="Times New Roman" w:cs="Times New Roman"/>
              </w:rPr>
            </w:pPr>
          </w:p>
        </w:tc>
      </w:tr>
      <w:tr w:rsidR="005138F7" w:rsidRPr="00F3756B" w14:paraId="0C565F18" w14:textId="77777777">
        <w:trPr>
          <w:trHeight w:hRule="exact" w:val="446"/>
          <w:jc w:val="center"/>
        </w:trPr>
        <w:tc>
          <w:tcPr>
            <w:tcW w:w="490" w:type="dxa"/>
            <w:tcBorders>
              <w:top w:val="single" w:sz="4" w:space="0" w:color="auto"/>
              <w:left w:val="single" w:sz="4" w:space="0" w:color="auto"/>
            </w:tcBorders>
            <w:shd w:val="clear" w:color="auto" w:fill="FFFFFF"/>
            <w:vAlign w:val="center"/>
          </w:tcPr>
          <w:p w14:paraId="41C211BF"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1128" w:type="dxa"/>
            <w:tcBorders>
              <w:top w:val="single" w:sz="4" w:space="0" w:color="auto"/>
              <w:left w:val="single" w:sz="4" w:space="0" w:color="auto"/>
            </w:tcBorders>
            <w:shd w:val="clear" w:color="auto" w:fill="FFFFFF"/>
          </w:tcPr>
          <w:p w14:paraId="4D2FA69A" w14:textId="77777777" w:rsidR="005138F7" w:rsidRPr="00F3756B" w:rsidRDefault="005138F7">
            <w:pPr>
              <w:rPr>
                <w:rFonts w:ascii="Times New Roman" w:hAnsi="Times New Roman" w:cs="Times New Roman"/>
              </w:rPr>
            </w:pPr>
          </w:p>
        </w:tc>
        <w:tc>
          <w:tcPr>
            <w:tcW w:w="557" w:type="dxa"/>
            <w:tcBorders>
              <w:top w:val="single" w:sz="4" w:space="0" w:color="auto"/>
              <w:left w:val="single" w:sz="4" w:space="0" w:color="auto"/>
            </w:tcBorders>
            <w:shd w:val="clear" w:color="auto" w:fill="FFFFFF"/>
          </w:tcPr>
          <w:p w14:paraId="38173E7C" w14:textId="77777777" w:rsidR="005138F7" w:rsidRPr="00F3756B" w:rsidRDefault="005138F7">
            <w:pPr>
              <w:rPr>
                <w:rFonts w:ascii="Times New Roman" w:hAnsi="Times New Roman" w:cs="Times New Roman"/>
              </w:rPr>
            </w:pPr>
          </w:p>
        </w:tc>
        <w:tc>
          <w:tcPr>
            <w:tcW w:w="1440" w:type="dxa"/>
            <w:tcBorders>
              <w:top w:val="single" w:sz="4" w:space="0" w:color="auto"/>
              <w:left w:val="single" w:sz="4" w:space="0" w:color="auto"/>
            </w:tcBorders>
            <w:shd w:val="clear" w:color="auto" w:fill="FFFFFF"/>
          </w:tcPr>
          <w:p w14:paraId="6EC4DB08" w14:textId="77777777" w:rsidR="005138F7" w:rsidRPr="00F3756B" w:rsidRDefault="005138F7">
            <w:pPr>
              <w:rPr>
                <w:rFonts w:ascii="Times New Roman" w:hAnsi="Times New Roman" w:cs="Times New Roman"/>
              </w:rPr>
            </w:pPr>
          </w:p>
        </w:tc>
        <w:tc>
          <w:tcPr>
            <w:tcW w:w="1104" w:type="dxa"/>
            <w:tcBorders>
              <w:top w:val="single" w:sz="4" w:space="0" w:color="auto"/>
              <w:left w:val="single" w:sz="4" w:space="0" w:color="auto"/>
            </w:tcBorders>
            <w:shd w:val="clear" w:color="auto" w:fill="FFFFFF"/>
          </w:tcPr>
          <w:p w14:paraId="1113C6C2" w14:textId="77777777" w:rsidR="005138F7" w:rsidRPr="00F3756B" w:rsidRDefault="005138F7">
            <w:pPr>
              <w:rPr>
                <w:rFonts w:ascii="Times New Roman" w:hAnsi="Times New Roman" w:cs="Times New Roman"/>
              </w:rPr>
            </w:pPr>
          </w:p>
        </w:tc>
        <w:tc>
          <w:tcPr>
            <w:tcW w:w="1085" w:type="dxa"/>
            <w:tcBorders>
              <w:top w:val="single" w:sz="4" w:space="0" w:color="auto"/>
              <w:left w:val="single" w:sz="4" w:space="0" w:color="auto"/>
            </w:tcBorders>
            <w:shd w:val="clear" w:color="auto" w:fill="FFFFFF"/>
          </w:tcPr>
          <w:p w14:paraId="3EBCB5E7"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689B25F3" w14:textId="77777777" w:rsidR="005138F7" w:rsidRPr="00F3756B" w:rsidRDefault="005138F7">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14:paraId="230BBC9C"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144F84A4" w14:textId="77777777" w:rsidR="005138F7" w:rsidRPr="00F3756B" w:rsidRDefault="005138F7">
            <w:pPr>
              <w:rPr>
                <w:rFonts w:ascii="Times New Roman" w:hAnsi="Times New Roman" w:cs="Times New Roman"/>
              </w:rPr>
            </w:pPr>
          </w:p>
        </w:tc>
        <w:tc>
          <w:tcPr>
            <w:tcW w:w="1152" w:type="dxa"/>
            <w:tcBorders>
              <w:top w:val="single" w:sz="4" w:space="0" w:color="auto"/>
              <w:left w:val="single" w:sz="4" w:space="0" w:color="auto"/>
            </w:tcBorders>
            <w:shd w:val="clear" w:color="auto" w:fill="FFFFFF"/>
          </w:tcPr>
          <w:p w14:paraId="49A0447F" w14:textId="77777777" w:rsidR="005138F7" w:rsidRPr="00F3756B" w:rsidRDefault="005138F7">
            <w:pPr>
              <w:rPr>
                <w:rFonts w:ascii="Times New Roman" w:hAnsi="Times New Roman" w:cs="Times New Roman"/>
              </w:rPr>
            </w:pPr>
          </w:p>
        </w:tc>
        <w:tc>
          <w:tcPr>
            <w:tcW w:w="1094" w:type="dxa"/>
            <w:tcBorders>
              <w:top w:val="single" w:sz="4" w:space="0" w:color="auto"/>
              <w:left w:val="single" w:sz="4" w:space="0" w:color="auto"/>
              <w:right w:val="single" w:sz="4" w:space="0" w:color="auto"/>
            </w:tcBorders>
            <w:shd w:val="clear" w:color="auto" w:fill="FFFFFF"/>
          </w:tcPr>
          <w:p w14:paraId="24708977" w14:textId="77777777" w:rsidR="005138F7" w:rsidRPr="00F3756B" w:rsidRDefault="005138F7">
            <w:pPr>
              <w:rPr>
                <w:rFonts w:ascii="Times New Roman" w:hAnsi="Times New Roman" w:cs="Times New Roman"/>
              </w:rPr>
            </w:pPr>
          </w:p>
        </w:tc>
      </w:tr>
      <w:tr w:rsidR="005138F7" w:rsidRPr="00F3756B" w14:paraId="42DFDB4C" w14:textId="77777777">
        <w:trPr>
          <w:trHeight w:hRule="exact" w:val="446"/>
          <w:jc w:val="center"/>
        </w:trPr>
        <w:tc>
          <w:tcPr>
            <w:tcW w:w="490" w:type="dxa"/>
            <w:tcBorders>
              <w:top w:val="single" w:sz="4" w:space="0" w:color="auto"/>
              <w:left w:val="single" w:sz="4" w:space="0" w:color="auto"/>
              <w:bottom w:val="single" w:sz="4" w:space="0" w:color="auto"/>
            </w:tcBorders>
            <w:shd w:val="clear" w:color="auto" w:fill="FFFFFF"/>
          </w:tcPr>
          <w:p w14:paraId="688ACC6C" w14:textId="77777777" w:rsidR="005138F7" w:rsidRPr="00F3756B" w:rsidRDefault="005138F7">
            <w:pPr>
              <w:rPr>
                <w:rFonts w:ascii="Times New Roman" w:hAnsi="Times New Roman" w:cs="Times New Roman"/>
              </w:rPr>
            </w:pPr>
          </w:p>
        </w:tc>
        <w:tc>
          <w:tcPr>
            <w:tcW w:w="1128" w:type="dxa"/>
            <w:tcBorders>
              <w:top w:val="single" w:sz="4" w:space="0" w:color="auto"/>
              <w:left w:val="single" w:sz="4" w:space="0" w:color="auto"/>
              <w:bottom w:val="single" w:sz="4" w:space="0" w:color="auto"/>
            </w:tcBorders>
            <w:shd w:val="clear" w:color="auto" w:fill="FFFFFF"/>
          </w:tcPr>
          <w:p w14:paraId="2FD1279F" w14:textId="77777777" w:rsidR="005138F7" w:rsidRPr="00F3756B" w:rsidRDefault="005138F7">
            <w:pPr>
              <w:rPr>
                <w:rFonts w:ascii="Times New Roman" w:hAnsi="Times New Roman" w:cs="Times New Roman"/>
              </w:rPr>
            </w:pPr>
          </w:p>
        </w:tc>
        <w:tc>
          <w:tcPr>
            <w:tcW w:w="557" w:type="dxa"/>
            <w:tcBorders>
              <w:top w:val="single" w:sz="4" w:space="0" w:color="auto"/>
              <w:left w:val="single" w:sz="4" w:space="0" w:color="auto"/>
              <w:bottom w:val="single" w:sz="4" w:space="0" w:color="auto"/>
            </w:tcBorders>
            <w:shd w:val="clear" w:color="auto" w:fill="FFFFFF"/>
          </w:tcPr>
          <w:p w14:paraId="05E9D72E" w14:textId="77777777" w:rsidR="005138F7" w:rsidRPr="00F3756B" w:rsidRDefault="005138F7">
            <w:pPr>
              <w:rPr>
                <w:rFonts w:ascii="Times New Roman" w:hAnsi="Times New Roman" w:cs="Times New Roman"/>
              </w:rPr>
            </w:pPr>
          </w:p>
        </w:tc>
        <w:tc>
          <w:tcPr>
            <w:tcW w:w="1440" w:type="dxa"/>
            <w:tcBorders>
              <w:top w:val="single" w:sz="4" w:space="0" w:color="auto"/>
              <w:left w:val="single" w:sz="4" w:space="0" w:color="auto"/>
              <w:bottom w:val="single" w:sz="4" w:space="0" w:color="auto"/>
            </w:tcBorders>
            <w:shd w:val="clear" w:color="auto" w:fill="FFFFFF"/>
          </w:tcPr>
          <w:p w14:paraId="76F0C012" w14:textId="77777777" w:rsidR="005138F7" w:rsidRPr="00F3756B" w:rsidRDefault="005138F7">
            <w:pPr>
              <w:rPr>
                <w:rFonts w:ascii="Times New Roman" w:hAnsi="Times New Roman" w:cs="Times New Roman"/>
              </w:rPr>
            </w:pPr>
          </w:p>
        </w:tc>
        <w:tc>
          <w:tcPr>
            <w:tcW w:w="1104" w:type="dxa"/>
            <w:tcBorders>
              <w:top w:val="single" w:sz="4" w:space="0" w:color="auto"/>
              <w:left w:val="single" w:sz="4" w:space="0" w:color="auto"/>
              <w:bottom w:val="single" w:sz="4" w:space="0" w:color="auto"/>
            </w:tcBorders>
            <w:shd w:val="clear" w:color="auto" w:fill="FFFFFF"/>
          </w:tcPr>
          <w:p w14:paraId="0D0573DE" w14:textId="77777777" w:rsidR="005138F7" w:rsidRPr="00F3756B" w:rsidRDefault="005138F7">
            <w:pPr>
              <w:rPr>
                <w:rFonts w:ascii="Times New Roman" w:hAnsi="Times New Roman" w:cs="Times New Roman"/>
              </w:rPr>
            </w:pPr>
          </w:p>
        </w:tc>
        <w:tc>
          <w:tcPr>
            <w:tcW w:w="1085" w:type="dxa"/>
            <w:tcBorders>
              <w:top w:val="single" w:sz="4" w:space="0" w:color="auto"/>
              <w:left w:val="single" w:sz="4" w:space="0" w:color="auto"/>
              <w:bottom w:val="single" w:sz="4" w:space="0" w:color="auto"/>
            </w:tcBorders>
            <w:shd w:val="clear" w:color="auto" w:fill="FFFFFF"/>
          </w:tcPr>
          <w:p w14:paraId="253AD2E8"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bottom w:val="single" w:sz="4" w:space="0" w:color="auto"/>
            </w:tcBorders>
            <w:shd w:val="clear" w:color="auto" w:fill="FFFFFF"/>
          </w:tcPr>
          <w:p w14:paraId="5CB9DE27" w14:textId="77777777" w:rsidR="005138F7" w:rsidRPr="00F3756B" w:rsidRDefault="005138F7">
            <w:pPr>
              <w:rPr>
                <w:rFonts w:ascii="Times New Roman" w:hAnsi="Times New Roman" w:cs="Times New Roman"/>
              </w:rPr>
            </w:pPr>
          </w:p>
        </w:tc>
        <w:tc>
          <w:tcPr>
            <w:tcW w:w="494" w:type="dxa"/>
            <w:tcBorders>
              <w:top w:val="single" w:sz="4" w:space="0" w:color="auto"/>
              <w:left w:val="single" w:sz="4" w:space="0" w:color="auto"/>
              <w:bottom w:val="single" w:sz="4" w:space="0" w:color="auto"/>
            </w:tcBorders>
            <w:shd w:val="clear" w:color="auto" w:fill="FFFFFF"/>
          </w:tcPr>
          <w:p w14:paraId="618C7022"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bottom w:val="single" w:sz="4" w:space="0" w:color="auto"/>
            </w:tcBorders>
            <w:shd w:val="clear" w:color="auto" w:fill="FFFFFF"/>
          </w:tcPr>
          <w:p w14:paraId="63B6ACC1" w14:textId="77777777" w:rsidR="005138F7" w:rsidRPr="00F3756B" w:rsidRDefault="005138F7">
            <w:pPr>
              <w:rPr>
                <w:rFonts w:ascii="Times New Roman" w:hAnsi="Times New Roman" w:cs="Times New Roman"/>
              </w:rPr>
            </w:pPr>
          </w:p>
        </w:tc>
        <w:tc>
          <w:tcPr>
            <w:tcW w:w="1152" w:type="dxa"/>
            <w:tcBorders>
              <w:top w:val="single" w:sz="4" w:space="0" w:color="auto"/>
              <w:left w:val="single" w:sz="4" w:space="0" w:color="auto"/>
              <w:bottom w:val="single" w:sz="4" w:space="0" w:color="auto"/>
            </w:tcBorders>
            <w:shd w:val="clear" w:color="auto" w:fill="FFFFFF"/>
          </w:tcPr>
          <w:p w14:paraId="720E513C" w14:textId="77777777" w:rsidR="005138F7" w:rsidRPr="00F3756B" w:rsidRDefault="005138F7">
            <w:pPr>
              <w:rPr>
                <w:rFonts w:ascii="Times New Roman" w:hAnsi="Times New Roman" w:cs="Times New Roman"/>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2A4F64EF" w14:textId="77777777" w:rsidR="005138F7" w:rsidRPr="00F3756B" w:rsidRDefault="005138F7">
            <w:pPr>
              <w:rPr>
                <w:rFonts w:ascii="Times New Roman" w:hAnsi="Times New Roman" w:cs="Times New Roman"/>
              </w:rPr>
            </w:pPr>
          </w:p>
        </w:tc>
      </w:tr>
    </w:tbl>
    <w:p w14:paraId="20ECCE79" w14:textId="77777777" w:rsidR="005138F7" w:rsidRPr="00F3756B" w:rsidRDefault="004F1E4E">
      <w:pPr>
        <w:pStyle w:val="a7"/>
        <w:shd w:val="clear" w:color="auto" w:fill="auto"/>
        <w:spacing w:line="240" w:lineRule="auto"/>
        <w:ind w:left="2376"/>
        <w:rPr>
          <w:rFonts w:ascii="Times New Roman" w:hAnsi="Times New Roman" w:cs="Times New Roman"/>
          <w:sz w:val="24"/>
          <w:szCs w:val="24"/>
        </w:rPr>
      </w:pPr>
      <w:r w:rsidRPr="00F3756B">
        <w:rPr>
          <w:rFonts w:ascii="Times New Roman" w:hAnsi="Times New Roman" w:cs="Times New Roman"/>
          <w:sz w:val="24"/>
          <w:szCs w:val="24"/>
        </w:rPr>
        <w:t>«Наименование задачи муниципального проекта»</w:t>
      </w:r>
    </w:p>
    <w:p w14:paraId="37B9C5F5" w14:textId="77777777" w:rsidR="005138F7" w:rsidRPr="00F3756B" w:rsidRDefault="005138F7">
      <w:pPr>
        <w:spacing w:after="59" w:line="1" w:lineRule="exact"/>
        <w:rPr>
          <w:rFonts w:ascii="Times New Roman" w:hAnsi="Times New Roman" w:cs="Times New Roman"/>
        </w:rPr>
      </w:pPr>
    </w:p>
    <w:tbl>
      <w:tblPr>
        <w:tblOverlap w:val="never"/>
        <w:tblW w:w="0" w:type="auto"/>
        <w:tblLayout w:type="fixed"/>
        <w:tblCellMar>
          <w:left w:w="10" w:type="dxa"/>
          <w:right w:w="10" w:type="dxa"/>
        </w:tblCellMar>
        <w:tblLook w:val="04A0" w:firstRow="1" w:lastRow="0" w:firstColumn="1" w:lastColumn="0" w:noHBand="0" w:noVBand="1"/>
      </w:tblPr>
      <w:tblGrid>
        <w:gridCol w:w="499"/>
        <w:gridCol w:w="1128"/>
        <w:gridCol w:w="562"/>
        <w:gridCol w:w="1430"/>
        <w:gridCol w:w="1109"/>
        <w:gridCol w:w="1080"/>
        <w:gridCol w:w="845"/>
        <w:gridCol w:w="494"/>
        <w:gridCol w:w="490"/>
        <w:gridCol w:w="1162"/>
      </w:tblGrid>
      <w:tr w:rsidR="005138F7" w:rsidRPr="00F3756B" w14:paraId="2A40BF82" w14:textId="77777777">
        <w:trPr>
          <w:trHeight w:hRule="exact" w:val="456"/>
        </w:trPr>
        <w:tc>
          <w:tcPr>
            <w:tcW w:w="499" w:type="dxa"/>
            <w:tcBorders>
              <w:top w:val="single" w:sz="4" w:space="0" w:color="auto"/>
              <w:left w:val="single" w:sz="4" w:space="0" w:color="auto"/>
            </w:tcBorders>
            <w:shd w:val="clear" w:color="auto" w:fill="FFFFFF"/>
            <w:vAlign w:val="center"/>
          </w:tcPr>
          <w:p w14:paraId="6CEC2536" w14:textId="77777777" w:rsidR="005138F7" w:rsidRPr="00F3756B" w:rsidRDefault="004F1E4E">
            <w:pPr>
              <w:pStyle w:val="a9"/>
              <w:shd w:val="clear" w:color="auto" w:fill="auto"/>
              <w:ind w:firstLine="200"/>
              <w:jc w:val="both"/>
              <w:rPr>
                <w:rFonts w:ascii="Times New Roman" w:hAnsi="Times New Roman" w:cs="Times New Roman"/>
              </w:rPr>
            </w:pPr>
            <w:r w:rsidRPr="00F3756B">
              <w:rPr>
                <w:rFonts w:ascii="Times New Roman" w:eastAsia="Book Antiqua" w:hAnsi="Times New Roman" w:cs="Times New Roman"/>
              </w:rPr>
              <w:t>1</w:t>
            </w:r>
          </w:p>
        </w:tc>
        <w:tc>
          <w:tcPr>
            <w:tcW w:w="1128" w:type="dxa"/>
            <w:tcBorders>
              <w:top w:val="single" w:sz="4" w:space="0" w:color="auto"/>
              <w:left w:val="single" w:sz="4" w:space="0" w:color="auto"/>
            </w:tcBorders>
            <w:shd w:val="clear" w:color="auto" w:fill="FFFFFF"/>
          </w:tcPr>
          <w:p w14:paraId="3A5C8752" w14:textId="77777777" w:rsidR="005138F7" w:rsidRPr="00F3756B" w:rsidRDefault="005138F7">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14:paraId="0AC034A0" w14:textId="77777777" w:rsidR="005138F7" w:rsidRPr="00F3756B" w:rsidRDefault="005138F7">
            <w:pPr>
              <w:rPr>
                <w:rFonts w:ascii="Times New Roman" w:hAnsi="Times New Roman" w:cs="Times New Roman"/>
              </w:rPr>
            </w:pPr>
          </w:p>
        </w:tc>
        <w:tc>
          <w:tcPr>
            <w:tcW w:w="1430" w:type="dxa"/>
            <w:tcBorders>
              <w:top w:val="single" w:sz="4" w:space="0" w:color="auto"/>
              <w:left w:val="single" w:sz="4" w:space="0" w:color="auto"/>
            </w:tcBorders>
            <w:shd w:val="clear" w:color="auto" w:fill="FFFFFF"/>
          </w:tcPr>
          <w:p w14:paraId="0AAF9DD1" w14:textId="77777777" w:rsidR="005138F7" w:rsidRPr="00F3756B" w:rsidRDefault="005138F7">
            <w:pPr>
              <w:rPr>
                <w:rFonts w:ascii="Times New Roman" w:hAnsi="Times New Roman" w:cs="Times New Roman"/>
              </w:rPr>
            </w:pPr>
          </w:p>
        </w:tc>
        <w:tc>
          <w:tcPr>
            <w:tcW w:w="1109" w:type="dxa"/>
            <w:tcBorders>
              <w:top w:val="single" w:sz="4" w:space="0" w:color="auto"/>
              <w:left w:val="single" w:sz="4" w:space="0" w:color="auto"/>
            </w:tcBorders>
            <w:shd w:val="clear" w:color="auto" w:fill="FFFFFF"/>
          </w:tcPr>
          <w:p w14:paraId="0E461D8A" w14:textId="77777777" w:rsidR="005138F7" w:rsidRPr="00F3756B" w:rsidRDefault="005138F7">
            <w:pPr>
              <w:rPr>
                <w:rFonts w:ascii="Times New Roman" w:hAnsi="Times New Roman" w:cs="Times New Roman"/>
              </w:rPr>
            </w:pPr>
          </w:p>
        </w:tc>
        <w:tc>
          <w:tcPr>
            <w:tcW w:w="1080" w:type="dxa"/>
            <w:tcBorders>
              <w:top w:val="single" w:sz="4" w:space="0" w:color="auto"/>
              <w:left w:val="single" w:sz="4" w:space="0" w:color="auto"/>
            </w:tcBorders>
            <w:shd w:val="clear" w:color="auto" w:fill="FFFFFF"/>
          </w:tcPr>
          <w:p w14:paraId="32E7FCF8"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08E074AA" w14:textId="77777777" w:rsidR="005138F7" w:rsidRPr="00F3756B" w:rsidRDefault="005138F7">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14:paraId="25E84493"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5A9B7253" w14:textId="77777777" w:rsidR="005138F7" w:rsidRPr="00F3756B" w:rsidRDefault="005138F7">
            <w:pPr>
              <w:rPr>
                <w:rFonts w:ascii="Times New Roman" w:hAnsi="Times New Roman" w:cs="Times New Roman"/>
              </w:rPr>
            </w:pPr>
          </w:p>
        </w:tc>
        <w:tc>
          <w:tcPr>
            <w:tcW w:w="1162" w:type="dxa"/>
            <w:tcBorders>
              <w:top w:val="single" w:sz="4" w:space="0" w:color="auto"/>
              <w:left w:val="single" w:sz="4" w:space="0" w:color="auto"/>
              <w:right w:val="single" w:sz="4" w:space="0" w:color="auto"/>
            </w:tcBorders>
            <w:shd w:val="clear" w:color="auto" w:fill="FFFFFF"/>
          </w:tcPr>
          <w:p w14:paraId="187DB977" w14:textId="77777777" w:rsidR="005138F7" w:rsidRPr="00F3756B" w:rsidRDefault="005138F7">
            <w:pPr>
              <w:rPr>
                <w:rFonts w:ascii="Times New Roman" w:hAnsi="Times New Roman" w:cs="Times New Roman"/>
              </w:rPr>
            </w:pPr>
          </w:p>
        </w:tc>
      </w:tr>
      <w:tr w:rsidR="005138F7" w:rsidRPr="00F3756B" w14:paraId="17AEFD21" w14:textId="77777777">
        <w:trPr>
          <w:trHeight w:hRule="exact" w:val="475"/>
        </w:trPr>
        <w:tc>
          <w:tcPr>
            <w:tcW w:w="499" w:type="dxa"/>
            <w:tcBorders>
              <w:top w:val="single" w:sz="4" w:space="0" w:color="auto"/>
              <w:left w:val="single" w:sz="4" w:space="0" w:color="auto"/>
              <w:bottom w:val="single" w:sz="4" w:space="0" w:color="auto"/>
            </w:tcBorders>
            <w:shd w:val="clear" w:color="auto" w:fill="FFFFFF"/>
          </w:tcPr>
          <w:p w14:paraId="10FF9753" w14:textId="77777777" w:rsidR="005138F7" w:rsidRPr="00F3756B" w:rsidRDefault="005138F7">
            <w:pPr>
              <w:rPr>
                <w:rFonts w:ascii="Times New Roman" w:hAnsi="Times New Roman" w:cs="Times New Roman"/>
              </w:rPr>
            </w:pPr>
          </w:p>
        </w:tc>
        <w:tc>
          <w:tcPr>
            <w:tcW w:w="1128" w:type="dxa"/>
            <w:tcBorders>
              <w:top w:val="single" w:sz="4" w:space="0" w:color="auto"/>
              <w:left w:val="single" w:sz="4" w:space="0" w:color="auto"/>
              <w:bottom w:val="single" w:sz="4" w:space="0" w:color="auto"/>
            </w:tcBorders>
            <w:shd w:val="clear" w:color="auto" w:fill="FFFFFF"/>
          </w:tcPr>
          <w:p w14:paraId="385D0E5D" w14:textId="77777777" w:rsidR="005138F7" w:rsidRPr="00F3756B" w:rsidRDefault="005138F7">
            <w:pPr>
              <w:rPr>
                <w:rFonts w:ascii="Times New Roman" w:hAnsi="Times New Roman" w:cs="Times New Roman"/>
              </w:rPr>
            </w:pPr>
          </w:p>
        </w:tc>
        <w:tc>
          <w:tcPr>
            <w:tcW w:w="562" w:type="dxa"/>
            <w:tcBorders>
              <w:top w:val="single" w:sz="4" w:space="0" w:color="auto"/>
              <w:left w:val="single" w:sz="4" w:space="0" w:color="auto"/>
              <w:bottom w:val="single" w:sz="4" w:space="0" w:color="auto"/>
            </w:tcBorders>
            <w:shd w:val="clear" w:color="auto" w:fill="FFFFFF"/>
          </w:tcPr>
          <w:p w14:paraId="64FCDD00" w14:textId="77777777" w:rsidR="005138F7" w:rsidRPr="00F3756B" w:rsidRDefault="005138F7">
            <w:pPr>
              <w:rPr>
                <w:rFonts w:ascii="Times New Roman" w:hAnsi="Times New Roman" w:cs="Times New Roman"/>
              </w:rPr>
            </w:pPr>
          </w:p>
        </w:tc>
        <w:tc>
          <w:tcPr>
            <w:tcW w:w="1430" w:type="dxa"/>
            <w:tcBorders>
              <w:top w:val="single" w:sz="4" w:space="0" w:color="auto"/>
              <w:left w:val="single" w:sz="4" w:space="0" w:color="auto"/>
              <w:bottom w:val="single" w:sz="4" w:space="0" w:color="auto"/>
            </w:tcBorders>
            <w:shd w:val="clear" w:color="auto" w:fill="FFFFFF"/>
          </w:tcPr>
          <w:p w14:paraId="53B73353" w14:textId="77777777" w:rsidR="005138F7" w:rsidRPr="00F3756B" w:rsidRDefault="005138F7">
            <w:pPr>
              <w:rPr>
                <w:rFonts w:ascii="Times New Roman" w:hAnsi="Times New Roman" w:cs="Times New Roman"/>
              </w:rPr>
            </w:pPr>
          </w:p>
        </w:tc>
        <w:tc>
          <w:tcPr>
            <w:tcW w:w="1109" w:type="dxa"/>
            <w:tcBorders>
              <w:top w:val="single" w:sz="4" w:space="0" w:color="auto"/>
              <w:left w:val="single" w:sz="4" w:space="0" w:color="auto"/>
              <w:bottom w:val="single" w:sz="4" w:space="0" w:color="auto"/>
            </w:tcBorders>
            <w:shd w:val="clear" w:color="auto" w:fill="FFFFFF"/>
          </w:tcPr>
          <w:p w14:paraId="3638C754" w14:textId="77777777" w:rsidR="005138F7" w:rsidRPr="00F3756B" w:rsidRDefault="005138F7">
            <w:pPr>
              <w:rPr>
                <w:rFonts w:ascii="Times New Roman" w:hAnsi="Times New Roman" w:cs="Times New Roman"/>
              </w:rPr>
            </w:pPr>
          </w:p>
        </w:tc>
        <w:tc>
          <w:tcPr>
            <w:tcW w:w="1080" w:type="dxa"/>
            <w:tcBorders>
              <w:top w:val="single" w:sz="4" w:space="0" w:color="auto"/>
              <w:left w:val="single" w:sz="4" w:space="0" w:color="auto"/>
              <w:bottom w:val="single" w:sz="4" w:space="0" w:color="auto"/>
            </w:tcBorders>
            <w:shd w:val="clear" w:color="auto" w:fill="FFFFFF"/>
          </w:tcPr>
          <w:p w14:paraId="3B43A2A1"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bottom w:val="single" w:sz="4" w:space="0" w:color="auto"/>
            </w:tcBorders>
            <w:shd w:val="clear" w:color="auto" w:fill="FFFFFF"/>
          </w:tcPr>
          <w:p w14:paraId="2CC2CE69" w14:textId="77777777" w:rsidR="005138F7" w:rsidRPr="00F3756B" w:rsidRDefault="005138F7">
            <w:pPr>
              <w:rPr>
                <w:rFonts w:ascii="Times New Roman" w:hAnsi="Times New Roman" w:cs="Times New Roman"/>
              </w:rPr>
            </w:pPr>
          </w:p>
        </w:tc>
        <w:tc>
          <w:tcPr>
            <w:tcW w:w="494" w:type="dxa"/>
            <w:tcBorders>
              <w:top w:val="single" w:sz="4" w:space="0" w:color="auto"/>
              <w:left w:val="single" w:sz="4" w:space="0" w:color="auto"/>
              <w:bottom w:val="single" w:sz="4" w:space="0" w:color="auto"/>
            </w:tcBorders>
            <w:shd w:val="clear" w:color="auto" w:fill="FFFFFF"/>
          </w:tcPr>
          <w:p w14:paraId="48755667"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bottom w:val="single" w:sz="4" w:space="0" w:color="auto"/>
            </w:tcBorders>
            <w:shd w:val="clear" w:color="auto" w:fill="FFFFFF"/>
          </w:tcPr>
          <w:p w14:paraId="58809977" w14:textId="77777777" w:rsidR="005138F7" w:rsidRPr="00F3756B" w:rsidRDefault="005138F7">
            <w:pP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588C4139" w14:textId="77777777" w:rsidR="005138F7" w:rsidRPr="00F3756B" w:rsidRDefault="005138F7">
            <w:pPr>
              <w:rPr>
                <w:rFonts w:ascii="Times New Roman" w:hAnsi="Times New Roman" w:cs="Times New Roman"/>
              </w:rPr>
            </w:pPr>
          </w:p>
        </w:tc>
      </w:tr>
    </w:tbl>
    <w:p w14:paraId="2F31912A" w14:textId="77777777" w:rsidR="005138F7" w:rsidRPr="00F3756B" w:rsidRDefault="004F1E4E">
      <w:pPr>
        <w:pStyle w:val="a7"/>
        <w:shd w:val="clear" w:color="auto" w:fill="auto"/>
        <w:spacing w:line="240" w:lineRule="auto"/>
        <w:ind w:left="1776"/>
        <w:rPr>
          <w:rFonts w:ascii="Times New Roman" w:hAnsi="Times New Roman" w:cs="Times New Roman"/>
          <w:sz w:val="24"/>
          <w:szCs w:val="24"/>
        </w:rPr>
      </w:pPr>
      <w:r w:rsidRPr="00F3756B">
        <w:rPr>
          <w:rFonts w:ascii="Times New Roman" w:hAnsi="Times New Roman" w:cs="Times New Roman"/>
          <w:sz w:val="24"/>
          <w:szCs w:val="24"/>
        </w:rPr>
        <w:t>«Наименование задачи комплекса процессных мероприятий»</w:t>
      </w:r>
    </w:p>
    <w:p w14:paraId="1B9AB840" w14:textId="77777777" w:rsidR="005138F7" w:rsidRPr="00F3756B" w:rsidRDefault="005138F7">
      <w:pPr>
        <w:spacing w:after="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6"/>
        <w:gridCol w:w="1128"/>
        <w:gridCol w:w="562"/>
        <w:gridCol w:w="1430"/>
        <w:gridCol w:w="1109"/>
        <w:gridCol w:w="1080"/>
        <w:gridCol w:w="845"/>
        <w:gridCol w:w="490"/>
        <w:gridCol w:w="494"/>
        <w:gridCol w:w="1162"/>
      </w:tblGrid>
      <w:tr w:rsidR="005138F7" w:rsidRPr="00F3756B" w14:paraId="7D2A526D" w14:textId="77777777">
        <w:trPr>
          <w:trHeight w:hRule="exact" w:val="451"/>
          <w:jc w:val="center"/>
        </w:trPr>
        <w:tc>
          <w:tcPr>
            <w:tcW w:w="346" w:type="dxa"/>
            <w:tcBorders>
              <w:top w:val="single" w:sz="4" w:space="0" w:color="auto"/>
              <w:left w:val="single" w:sz="4" w:space="0" w:color="auto"/>
            </w:tcBorders>
            <w:shd w:val="clear" w:color="auto" w:fill="FFFFFF"/>
            <w:vAlign w:val="center"/>
          </w:tcPr>
          <w:p w14:paraId="199B2760"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Book Antiqua" w:hAnsi="Times New Roman" w:cs="Times New Roman"/>
              </w:rPr>
              <w:t>1</w:t>
            </w:r>
          </w:p>
        </w:tc>
        <w:tc>
          <w:tcPr>
            <w:tcW w:w="1128" w:type="dxa"/>
            <w:tcBorders>
              <w:top w:val="single" w:sz="4" w:space="0" w:color="auto"/>
              <w:left w:val="single" w:sz="4" w:space="0" w:color="auto"/>
            </w:tcBorders>
            <w:shd w:val="clear" w:color="auto" w:fill="FFFFFF"/>
          </w:tcPr>
          <w:p w14:paraId="70424339" w14:textId="77777777" w:rsidR="005138F7" w:rsidRPr="00F3756B" w:rsidRDefault="005138F7">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14:paraId="3919C822" w14:textId="77777777" w:rsidR="005138F7" w:rsidRPr="00F3756B" w:rsidRDefault="005138F7">
            <w:pPr>
              <w:rPr>
                <w:rFonts w:ascii="Times New Roman" w:hAnsi="Times New Roman" w:cs="Times New Roman"/>
              </w:rPr>
            </w:pPr>
          </w:p>
        </w:tc>
        <w:tc>
          <w:tcPr>
            <w:tcW w:w="1430" w:type="dxa"/>
            <w:tcBorders>
              <w:top w:val="single" w:sz="4" w:space="0" w:color="auto"/>
              <w:left w:val="single" w:sz="4" w:space="0" w:color="auto"/>
            </w:tcBorders>
            <w:shd w:val="clear" w:color="auto" w:fill="FFFFFF"/>
          </w:tcPr>
          <w:p w14:paraId="2D1FA5E2" w14:textId="77777777" w:rsidR="005138F7" w:rsidRPr="00F3756B" w:rsidRDefault="005138F7">
            <w:pPr>
              <w:rPr>
                <w:rFonts w:ascii="Times New Roman" w:hAnsi="Times New Roman" w:cs="Times New Roman"/>
              </w:rPr>
            </w:pPr>
          </w:p>
        </w:tc>
        <w:tc>
          <w:tcPr>
            <w:tcW w:w="1109" w:type="dxa"/>
            <w:tcBorders>
              <w:top w:val="single" w:sz="4" w:space="0" w:color="auto"/>
              <w:left w:val="single" w:sz="4" w:space="0" w:color="auto"/>
            </w:tcBorders>
            <w:shd w:val="clear" w:color="auto" w:fill="FFFFFF"/>
          </w:tcPr>
          <w:p w14:paraId="322B874D" w14:textId="77777777" w:rsidR="005138F7" w:rsidRPr="00F3756B" w:rsidRDefault="005138F7">
            <w:pPr>
              <w:rPr>
                <w:rFonts w:ascii="Times New Roman" w:hAnsi="Times New Roman" w:cs="Times New Roman"/>
              </w:rPr>
            </w:pPr>
          </w:p>
        </w:tc>
        <w:tc>
          <w:tcPr>
            <w:tcW w:w="1080" w:type="dxa"/>
            <w:tcBorders>
              <w:top w:val="single" w:sz="4" w:space="0" w:color="auto"/>
              <w:left w:val="single" w:sz="4" w:space="0" w:color="auto"/>
            </w:tcBorders>
            <w:shd w:val="clear" w:color="auto" w:fill="FFFFFF"/>
          </w:tcPr>
          <w:p w14:paraId="4AF2514A"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4D256630"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2ECE2544" w14:textId="77777777" w:rsidR="005138F7" w:rsidRPr="00F3756B" w:rsidRDefault="005138F7">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14:paraId="357875C6" w14:textId="77777777" w:rsidR="005138F7" w:rsidRPr="00F3756B" w:rsidRDefault="005138F7">
            <w:pPr>
              <w:rPr>
                <w:rFonts w:ascii="Times New Roman" w:hAnsi="Times New Roman" w:cs="Times New Roman"/>
              </w:rPr>
            </w:pPr>
          </w:p>
        </w:tc>
        <w:tc>
          <w:tcPr>
            <w:tcW w:w="1162" w:type="dxa"/>
            <w:tcBorders>
              <w:top w:val="single" w:sz="4" w:space="0" w:color="auto"/>
              <w:left w:val="single" w:sz="4" w:space="0" w:color="auto"/>
              <w:right w:val="single" w:sz="4" w:space="0" w:color="auto"/>
            </w:tcBorders>
            <w:shd w:val="clear" w:color="auto" w:fill="FFFFFF"/>
          </w:tcPr>
          <w:p w14:paraId="694AFF20" w14:textId="77777777" w:rsidR="005138F7" w:rsidRPr="00F3756B" w:rsidRDefault="005138F7">
            <w:pPr>
              <w:rPr>
                <w:rFonts w:ascii="Times New Roman" w:hAnsi="Times New Roman" w:cs="Times New Roman"/>
              </w:rPr>
            </w:pPr>
          </w:p>
        </w:tc>
      </w:tr>
      <w:tr w:rsidR="005138F7" w:rsidRPr="00F3756B" w14:paraId="5F096CA4" w14:textId="77777777">
        <w:trPr>
          <w:trHeight w:hRule="exact" w:val="461"/>
          <w:jc w:val="center"/>
        </w:trPr>
        <w:tc>
          <w:tcPr>
            <w:tcW w:w="346" w:type="dxa"/>
            <w:tcBorders>
              <w:top w:val="single" w:sz="4" w:space="0" w:color="auto"/>
              <w:left w:val="single" w:sz="4" w:space="0" w:color="auto"/>
              <w:bottom w:val="single" w:sz="4" w:space="0" w:color="auto"/>
            </w:tcBorders>
            <w:shd w:val="clear" w:color="auto" w:fill="FFFFFF"/>
          </w:tcPr>
          <w:p w14:paraId="5BA91DB3" w14:textId="77777777" w:rsidR="005138F7" w:rsidRPr="00F3756B" w:rsidRDefault="005138F7">
            <w:pPr>
              <w:rPr>
                <w:rFonts w:ascii="Times New Roman" w:hAnsi="Times New Roman" w:cs="Times New Roman"/>
              </w:rPr>
            </w:pPr>
          </w:p>
        </w:tc>
        <w:tc>
          <w:tcPr>
            <w:tcW w:w="1128" w:type="dxa"/>
            <w:tcBorders>
              <w:top w:val="single" w:sz="4" w:space="0" w:color="auto"/>
              <w:left w:val="single" w:sz="4" w:space="0" w:color="auto"/>
              <w:bottom w:val="single" w:sz="4" w:space="0" w:color="auto"/>
            </w:tcBorders>
            <w:shd w:val="clear" w:color="auto" w:fill="FFFFFF"/>
          </w:tcPr>
          <w:p w14:paraId="01E550D8" w14:textId="77777777" w:rsidR="005138F7" w:rsidRPr="00F3756B" w:rsidRDefault="005138F7">
            <w:pPr>
              <w:rPr>
                <w:rFonts w:ascii="Times New Roman" w:hAnsi="Times New Roman" w:cs="Times New Roman"/>
              </w:rPr>
            </w:pPr>
          </w:p>
        </w:tc>
        <w:tc>
          <w:tcPr>
            <w:tcW w:w="562" w:type="dxa"/>
            <w:tcBorders>
              <w:top w:val="single" w:sz="4" w:space="0" w:color="auto"/>
              <w:left w:val="single" w:sz="4" w:space="0" w:color="auto"/>
              <w:bottom w:val="single" w:sz="4" w:space="0" w:color="auto"/>
            </w:tcBorders>
            <w:shd w:val="clear" w:color="auto" w:fill="FFFFFF"/>
          </w:tcPr>
          <w:p w14:paraId="555B28C3" w14:textId="77777777" w:rsidR="005138F7" w:rsidRPr="00F3756B" w:rsidRDefault="005138F7">
            <w:pPr>
              <w:rPr>
                <w:rFonts w:ascii="Times New Roman" w:hAnsi="Times New Roman" w:cs="Times New Roman"/>
              </w:rPr>
            </w:pPr>
          </w:p>
        </w:tc>
        <w:tc>
          <w:tcPr>
            <w:tcW w:w="1430" w:type="dxa"/>
            <w:tcBorders>
              <w:top w:val="single" w:sz="4" w:space="0" w:color="auto"/>
              <w:left w:val="single" w:sz="4" w:space="0" w:color="auto"/>
              <w:bottom w:val="single" w:sz="4" w:space="0" w:color="auto"/>
            </w:tcBorders>
            <w:shd w:val="clear" w:color="auto" w:fill="FFFFFF"/>
          </w:tcPr>
          <w:p w14:paraId="2537A6D2" w14:textId="77777777" w:rsidR="005138F7" w:rsidRPr="00F3756B" w:rsidRDefault="005138F7">
            <w:pPr>
              <w:rPr>
                <w:rFonts w:ascii="Times New Roman" w:hAnsi="Times New Roman" w:cs="Times New Roman"/>
              </w:rPr>
            </w:pPr>
          </w:p>
        </w:tc>
        <w:tc>
          <w:tcPr>
            <w:tcW w:w="1109" w:type="dxa"/>
            <w:tcBorders>
              <w:top w:val="single" w:sz="4" w:space="0" w:color="auto"/>
              <w:left w:val="single" w:sz="4" w:space="0" w:color="auto"/>
              <w:bottom w:val="single" w:sz="4" w:space="0" w:color="auto"/>
            </w:tcBorders>
            <w:shd w:val="clear" w:color="auto" w:fill="FFFFFF"/>
          </w:tcPr>
          <w:p w14:paraId="630798EF" w14:textId="77777777" w:rsidR="005138F7" w:rsidRPr="00F3756B" w:rsidRDefault="005138F7">
            <w:pPr>
              <w:rPr>
                <w:rFonts w:ascii="Times New Roman" w:hAnsi="Times New Roman" w:cs="Times New Roman"/>
              </w:rPr>
            </w:pPr>
          </w:p>
        </w:tc>
        <w:tc>
          <w:tcPr>
            <w:tcW w:w="1080" w:type="dxa"/>
            <w:tcBorders>
              <w:top w:val="single" w:sz="4" w:space="0" w:color="auto"/>
              <w:left w:val="single" w:sz="4" w:space="0" w:color="auto"/>
              <w:bottom w:val="single" w:sz="4" w:space="0" w:color="auto"/>
            </w:tcBorders>
            <w:shd w:val="clear" w:color="auto" w:fill="FFFFFF"/>
          </w:tcPr>
          <w:p w14:paraId="3582F014"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bottom w:val="single" w:sz="4" w:space="0" w:color="auto"/>
            </w:tcBorders>
            <w:shd w:val="clear" w:color="auto" w:fill="FFFFFF"/>
          </w:tcPr>
          <w:p w14:paraId="7B40EE47"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bottom w:val="single" w:sz="4" w:space="0" w:color="auto"/>
            </w:tcBorders>
            <w:shd w:val="clear" w:color="auto" w:fill="FFFFFF"/>
          </w:tcPr>
          <w:p w14:paraId="050210C8" w14:textId="77777777" w:rsidR="005138F7" w:rsidRPr="00F3756B" w:rsidRDefault="005138F7">
            <w:pPr>
              <w:rPr>
                <w:rFonts w:ascii="Times New Roman" w:hAnsi="Times New Roman" w:cs="Times New Roman"/>
              </w:rPr>
            </w:pPr>
          </w:p>
        </w:tc>
        <w:tc>
          <w:tcPr>
            <w:tcW w:w="494" w:type="dxa"/>
            <w:tcBorders>
              <w:top w:val="single" w:sz="4" w:space="0" w:color="auto"/>
              <w:left w:val="single" w:sz="4" w:space="0" w:color="auto"/>
              <w:bottom w:val="single" w:sz="4" w:space="0" w:color="auto"/>
            </w:tcBorders>
            <w:shd w:val="clear" w:color="auto" w:fill="FFFFFF"/>
          </w:tcPr>
          <w:p w14:paraId="3B4A8D37" w14:textId="77777777" w:rsidR="005138F7" w:rsidRPr="00F3756B" w:rsidRDefault="005138F7">
            <w:pP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3618588A" w14:textId="77777777" w:rsidR="005138F7" w:rsidRPr="00F3756B" w:rsidRDefault="005138F7">
            <w:pPr>
              <w:rPr>
                <w:rFonts w:ascii="Times New Roman" w:hAnsi="Times New Roman" w:cs="Times New Roman"/>
              </w:rPr>
            </w:pPr>
          </w:p>
        </w:tc>
      </w:tr>
    </w:tbl>
    <w:p w14:paraId="0799A680" w14:textId="77777777" w:rsidR="005138F7" w:rsidRPr="00F3756B" w:rsidRDefault="004F1E4E">
      <w:pPr>
        <w:pStyle w:val="a7"/>
        <w:shd w:val="clear" w:color="auto" w:fill="auto"/>
        <w:spacing w:line="240" w:lineRule="auto"/>
        <w:jc w:val="both"/>
        <w:rPr>
          <w:rFonts w:ascii="Times New Roman" w:hAnsi="Times New Roman" w:cs="Times New Roman"/>
          <w:sz w:val="24"/>
          <w:szCs w:val="24"/>
        </w:rPr>
      </w:pPr>
      <w:r w:rsidRPr="00F3756B">
        <w:rPr>
          <w:rFonts w:ascii="Times New Roman" w:hAnsi="Times New Roman" w:cs="Times New Roman"/>
          <w:sz w:val="24"/>
          <w:szCs w:val="24"/>
        </w:rPr>
        <w:t>Таблица 2</w:t>
      </w:r>
    </w:p>
    <w:p w14:paraId="2C952497" w14:textId="77777777" w:rsidR="005138F7" w:rsidRPr="00F3756B" w:rsidRDefault="005138F7">
      <w:pPr>
        <w:spacing w:after="219" w:line="1" w:lineRule="exact"/>
        <w:rPr>
          <w:rFonts w:ascii="Times New Roman" w:hAnsi="Times New Roman" w:cs="Times New Roman"/>
        </w:rPr>
      </w:pPr>
    </w:p>
    <w:p w14:paraId="70A96F26" w14:textId="77777777" w:rsidR="005138F7" w:rsidRPr="00F3756B" w:rsidRDefault="004F1E4E">
      <w:pPr>
        <w:pStyle w:val="1"/>
        <w:shd w:val="clear" w:color="auto" w:fill="auto"/>
        <w:spacing w:after="260"/>
        <w:ind w:left="1240" w:firstLine="0"/>
        <w:rPr>
          <w:rFonts w:ascii="Times New Roman" w:hAnsi="Times New Roman" w:cs="Times New Roman"/>
        </w:rPr>
      </w:pPr>
      <w:r w:rsidRPr="00F3756B">
        <w:rPr>
          <w:rFonts w:ascii="Times New Roman" w:hAnsi="Times New Roman" w:cs="Times New Roman"/>
          <w:u w:val="single"/>
        </w:rPr>
        <w:t>ОТЧЕТ О РЕАЛИЗАЦИИ МУНИЦИПАЛЬНОЙ ПРОГРАММЫ</w:t>
      </w:r>
    </w:p>
    <w:p w14:paraId="2F19EAC9" w14:textId="77777777" w:rsidR="005138F7" w:rsidRPr="00F3756B" w:rsidRDefault="004F1E4E">
      <w:pPr>
        <w:pStyle w:val="20"/>
        <w:shd w:val="clear" w:color="auto" w:fill="auto"/>
        <w:tabs>
          <w:tab w:val="left" w:leader="underscore" w:pos="4570"/>
        </w:tabs>
        <w:spacing w:line="271" w:lineRule="auto"/>
        <w:ind w:firstLine="0"/>
        <w:jc w:val="center"/>
        <w:rPr>
          <w:rFonts w:ascii="Times New Roman" w:hAnsi="Times New Roman" w:cs="Times New Roman"/>
          <w:sz w:val="24"/>
          <w:szCs w:val="24"/>
        </w:rPr>
      </w:pPr>
      <w:r w:rsidRPr="00F3756B">
        <w:rPr>
          <w:rFonts w:ascii="Times New Roman" w:hAnsi="Times New Roman" w:cs="Times New Roman"/>
          <w:sz w:val="24"/>
          <w:szCs w:val="24"/>
        </w:rPr>
        <w:t>(наименование муниципальной программы (далее - МП)</w:t>
      </w:r>
      <w:proofErr w:type="gramStart"/>
      <w:r w:rsidRPr="00F3756B">
        <w:rPr>
          <w:rFonts w:ascii="Times New Roman" w:hAnsi="Times New Roman" w:cs="Times New Roman"/>
          <w:sz w:val="24"/>
          <w:szCs w:val="24"/>
        </w:rPr>
        <w:t xml:space="preserve"> )</w:t>
      </w:r>
      <w:proofErr w:type="gramEnd"/>
      <w:r w:rsidRPr="00F3756B">
        <w:rPr>
          <w:rFonts w:ascii="Times New Roman" w:hAnsi="Times New Roman" w:cs="Times New Roman"/>
          <w:sz w:val="24"/>
          <w:szCs w:val="24"/>
        </w:rPr>
        <w:br/>
        <w:t xml:space="preserve">по состоянию на </w:t>
      </w:r>
      <w:r w:rsidRPr="00F3756B">
        <w:rPr>
          <w:rFonts w:ascii="Times New Roman" w:hAnsi="Times New Roman" w:cs="Times New Roman"/>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1618"/>
        <w:gridCol w:w="802"/>
        <w:gridCol w:w="1997"/>
        <w:gridCol w:w="749"/>
        <w:gridCol w:w="754"/>
        <w:gridCol w:w="845"/>
        <w:gridCol w:w="485"/>
        <w:gridCol w:w="1344"/>
      </w:tblGrid>
      <w:tr w:rsidR="005138F7" w:rsidRPr="00F3756B" w14:paraId="040881E8" w14:textId="77777777">
        <w:trPr>
          <w:trHeight w:hRule="exact" w:val="696"/>
          <w:jc w:val="center"/>
        </w:trPr>
        <w:tc>
          <w:tcPr>
            <w:tcW w:w="614" w:type="dxa"/>
            <w:vMerge w:val="restart"/>
            <w:tcBorders>
              <w:top w:val="single" w:sz="4" w:space="0" w:color="auto"/>
              <w:left w:val="single" w:sz="4" w:space="0" w:color="auto"/>
            </w:tcBorders>
            <w:shd w:val="clear" w:color="auto" w:fill="FFFFFF"/>
            <w:vAlign w:val="center"/>
          </w:tcPr>
          <w:p w14:paraId="1050DCB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lang w:val="en-US" w:eastAsia="en-US" w:bidi="en-US"/>
              </w:rPr>
              <w:t>N</w:t>
            </w:r>
          </w:p>
          <w:p w14:paraId="09310F96" w14:textId="77777777" w:rsidR="005138F7" w:rsidRPr="00F3756B" w:rsidRDefault="004F1E4E">
            <w:pPr>
              <w:pStyle w:val="a9"/>
              <w:shd w:val="clear" w:color="auto" w:fill="auto"/>
              <w:ind w:firstLine="0"/>
              <w:jc w:val="center"/>
              <w:rPr>
                <w:rFonts w:ascii="Times New Roman" w:hAnsi="Times New Roman" w:cs="Times New Roman"/>
              </w:rPr>
            </w:pPr>
            <w:proofErr w:type="gramStart"/>
            <w:r w:rsidRPr="00F3756B">
              <w:rPr>
                <w:rFonts w:ascii="Times New Roman" w:eastAsia="Courier New" w:hAnsi="Times New Roman" w:cs="Times New Roman"/>
              </w:rPr>
              <w:t>п</w:t>
            </w:r>
            <w:proofErr w:type="gramEnd"/>
            <w:r w:rsidRPr="00F3756B">
              <w:rPr>
                <w:rFonts w:ascii="Times New Roman" w:eastAsia="Courier New" w:hAnsi="Times New Roman" w:cs="Times New Roman"/>
              </w:rPr>
              <w:t>/п</w:t>
            </w:r>
          </w:p>
        </w:tc>
        <w:tc>
          <w:tcPr>
            <w:tcW w:w="1618" w:type="dxa"/>
            <w:vMerge w:val="restart"/>
            <w:tcBorders>
              <w:top w:val="single" w:sz="4" w:space="0" w:color="auto"/>
              <w:left w:val="single" w:sz="4" w:space="0" w:color="auto"/>
            </w:tcBorders>
            <w:shd w:val="clear" w:color="auto" w:fill="FFFFFF"/>
            <w:vAlign w:val="center"/>
          </w:tcPr>
          <w:p w14:paraId="3A2FA79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Наименование</w:t>
            </w:r>
          </w:p>
          <w:p w14:paraId="513C106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МП, СЭ</w:t>
            </w:r>
          </w:p>
        </w:tc>
        <w:tc>
          <w:tcPr>
            <w:tcW w:w="802" w:type="dxa"/>
            <w:vMerge w:val="restart"/>
            <w:tcBorders>
              <w:top w:val="single" w:sz="4" w:space="0" w:color="auto"/>
              <w:left w:val="single" w:sz="4" w:space="0" w:color="auto"/>
            </w:tcBorders>
            <w:shd w:val="clear" w:color="auto" w:fill="FFFFFF"/>
            <w:vAlign w:val="center"/>
          </w:tcPr>
          <w:p w14:paraId="084D6DFA" w14:textId="77777777" w:rsidR="005138F7" w:rsidRPr="00F3756B" w:rsidRDefault="004F1E4E">
            <w:pPr>
              <w:pStyle w:val="a9"/>
              <w:shd w:val="clear" w:color="auto" w:fill="auto"/>
              <w:spacing w:line="271" w:lineRule="auto"/>
              <w:ind w:firstLine="200"/>
              <w:jc w:val="both"/>
              <w:rPr>
                <w:rFonts w:ascii="Times New Roman" w:hAnsi="Times New Roman" w:cs="Times New Roman"/>
              </w:rPr>
            </w:pPr>
            <w:proofErr w:type="spellStart"/>
            <w:r w:rsidRPr="00F3756B">
              <w:rPr>
                <w:rFonts w:ascii="Times New Roman" w:eastAsia="Courier New" w:hAnsi="Times New Roman" w:cs="Times New Roman"/>
              </w:rPr>
              <w:t>ои</w:t>
            </w:r>
            <w:proofErr w:type="spellEnd"/>
            <w:r w:rsidRPr="00F3756B">
              <w:rPr>
                <w:rFonts w:ascii="Times New Roman" w:eastAsia="Courier New" w:hAnsi="Times New Roman" w:cs="Times New Roman"/>
              </w:rPr>
              <w:t>,</w:t>
            </w:r>
          </w:p>
          <w:p w14:paraId="1D80B24A" w14:textId="77777777" w:rsidR="005138F7" w:rsidRPr="00F3756B" w:rsidRDefault="004F1E4E">
            <w:pPr>
              <w:pStyle w:val="a9"/>
              <w:shd w:val="clear" w:color="auto" w:fill="auto"/>
              <w:spacing w:line="271" w:lineRule="auto"/>
              <w:ind w:firstLine="140"/>
              <w:rPr>
                <w:rFonts w:ascii="Times New Roman" w:hAnsi="Times New Roman" w:cs="Times New Roman"/>
              </w:rPr>
            </w:pPr>
            <w:r w:rsidRPr="00F3756B">
              <w:rPr>
                <w:rFonts w:ascii="Times New Roman" w:eastAsia="Courier New" w:hAnsi="Times New Roman" w:cs="Times New Roman"/>
              </w:rPr>
              <w:t>ОСО,</w:t>
            </w:r>
          </w:p>
          <w:p w14:paraId="6D4489A3"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 xml:space="preserve">со, </w:t>
            </w:r>
            <w:proofErr w:type="spellStart"/>
            <w:r w:rsidRPr="00F3756B">
              <w:rPr>
                <w:rFonts w:ascii="Times New Roman" w:eastAsia="Courier New" w:hAnsi="Times New Roman" w:cs="Times New Roman"/>
              </w:rPr>
              <w:t>Уч</w:t>
            </w:r>
            <w:proofErr w:type="spellEnd"/>
          </w:p>
          <w:p w14:paraId="79611A5D"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&lt;1&gt;</w:t>
            </w:r>
          </w:p>
        </w:tc>
        <w:tc>
          <w:tcPr>
            <w:tcW w:w="3500" w:type="dxa"/>
            <w:gridSpan w:val="3"/>
            <w:tcBorders>
              <w:top w:val="single" w:sz="4" w:space="0" w:color="auto"/>
              <w:left w:val="single" w:sz="4" w:space="0" w:color="auto"/>
            </w:tcBorders>
            <w:shd w:val="clear" w:color="auto" w:fill="FFFFFF"/>
            <w:vAlign w:val="center"/>
          </w:tcPr>
          <w:p w14:paraId="1D3D4E35"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Объем финансового обеспечения (очередной год)</w:t>
            </w:r>
          </w:p>
        </w:tc>
        <w:tc>
          <w:tcPr>
            <w:tcW w:w="1330" w:type="dxa"/>
            <w:gridSpan w:val="2"/>
            <w:tcBorders>
              <w:top w:val="single" w:sz="4" w:space="0" w:color="auto"/>
              <w:left w:val="single" w:sz="4" w:space="0" w:color="auto"/>
            </w:tcBorders>
            <w:shd w:val="clear" w:color="auto" w:fill="FFFFFF"/>
            <w:vAlign w:val="center"/>
          </w:tcPr>
          <w:p w14:paraId="53EE1ACC"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Отклонение</w:t>
            </w:r>
          </w:p>
        </w:tc>
        <w:tc>
          <w:tcPr>
            <w:tcW w:w="1344" w:type="dxa"/>
            <w:tcBorders>
              <w:top w:val="single" w:sz="4" w:space="0" w:color="auto"/>
              <w:left w:val="single" w:sz="4" w:space="0" w:color="auto"/>
              <w:right w:val="single" w:sz="4" w:space="0" w:color="auto"/>
            </w:tcBorders>
            <w:shd w:val="clear" w:color="auto" w:fill="FFFFFF"/>
            <w:vAlign w:val="center"/>
          </w:tcPr>
          <w:p w14:paraId="7086F240"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Примечание &lt;2&gt;</w:t>
            </w:r>
          </w:p>
        </w:tc>
      </w:tr>
      <w:tr w:rsidR="005138F7" w:rsidRPr="00F3756B" w14:paraId="2D625E5D" w14:textId="77777777">
        <w:trPr>
          <w:trHeight w:hRule="exact" w:val="691"/>
          <w:jc w:val="center"/>
        </w:trPr>
        <w:tc>
          <w:tcPr>
            <w:tcW w:w="614" w:type="dxa"/>
            <w:vMerge/>
            <w:tcBorders>
              <w:left w:val="single" w:sz="4" w:space="0" w:color="auto"/>
            </w:tcBorders>
            <w:shd w:val="clear" w:color="auto" w:fill="FFFFFF"/>
            <w:vAlign w:val="center"/>
          </w:tcPr>
          <w:p w14:paraId="556C501C"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vAlign w:val="center"/>
          </w:tcPr>
          <w:p w14:paraId="374A302B" w14:textId="77777777" w:rsidR="005138F7" w:rsidRPr="00F3756B" w:rsidRDefault="005138F7">
            <w:pPr>
              <w:rPr>
                <w:rFonts w:ascii="Times New Roman" w:hAnsi="Times New Roman" w:cs="Times New Roman"/>
              </w:rPr>
            </w:pPr>
          </w:p>
        </w:tc>
        <w:tc>
          <w:tcPr>
            <w:tcW w:w="802" w:type="dxa"/>
            <w:vMerge/>
            <w:tcBorders>
              <w:left w:val="single" w:sz="4" w:space="0" w:color="auto"/>
            </w:tcBorders>
            <w:shd w:val="clear" w:color="auto" w:fill="FFFFFF"/>
            <w:vAlign w:val="center"/>
          </w:tcPr>
          <w:p w14:paraId="3426ADF9" w14:textId="77777777" w:rsidR="005138F7" w:rsidRPr="00F3756B" w:rsidRDefault="005138F7">
            <w:pPr>
              <w:rPr>
                <w:rFonts w:ascii="Times New Roman" w:hAnsi="Times New Roman" w:cs="Times New Roman"/>
              </w:rPr>
            </w:pPr>
          </w:p>
        </w:tc>
        <w:tc>
          <w:tcPr>
            <w:tcW w:w="1997" w:type="dxa"/>
            <w:tcBorders>
              <w:top w:val="single" w:sz="4" w:space="0" w:color="auto"/>
              <w:left w:val="single" w:sz="4" w:space="0" w:color="auto"/>
            </w:tcBorders>
            <w:shd w:val="clear" w:color="auto" w:fill="FFFFFF"/>
            <w:vAlign w:val="center"/>
          </w:tcPr>
          <w:p w14:paraId="4AED06D1"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Источник</w:t>
            </w:r>
          </w:p>
        </w:tc>
        <w:tc>
          <w:tcPr>
            <w:tcW w:w="749" w:type="dxa"/>
            <w:tcBorders>
              <w:top w:val="single" w:sz="4" w:space="0" w:color="auto"/>
              <w:left w:val="single" w:sz="4" w:space="0" w:color="auto"/>
            </w:tcBorders>
            <w:shd w:val="clear" w:color="auto" w:fill="FFFFFF"/>
            <w:vAlign w:val="center"/>
          </w:tcPr>
          <w:p w14:paraId="022B6635" w14:textId="77777777" w:rsidR="005138F7" w:rsidRPr="00F3756B" w:rsidRDefault="004F1E4E">
            <w:pPr>
              <w:pStyle w:val="a9"/>
              <w:shd w:val="clear" w:color="auto" w:fill="auto"/>
              <w:spacing w:line="276" w:lineRule="auto"/>
              <w:ind w:firstLine="0"/>
              <w:jc w:val="center"/>
              <w:rPr>
                <w:rFonts w:ascii="Times New Roman" w:hAnsi="Times New Roman" w:cs="Times New Roman"/>
              </w:rPr>
            </w:pPr>
            <w:r w:rsidRPr="00F3756B">
              <w:rPr>
                <w:rFonts w:ascii="Times New Roman" w:eastAsia="Courier New" w:hAnsi="Times New Roman" w:cs="Times New Roman"/>
              </w:rPr>
              <w:t>План, руб.</w:t>
            </w:r>
          </w:p>
        </w:tc>
        <w:tc>
          <w:tcPr>
            <w:tcW w:w="754" w:type="dxa"/>
            <w:tcBorders>
              <w:top w:val="single" w:sz="4" w:space="0" w:color="auto"/>
              <w:left w:val="single" w:sz="4" w:space="0" w:color="auto"/>
            </w:tcBorders>
            <w:shd w:val="clear" w:color="auto" w:fill="FFFFFF"/>
            <w:vAlign w:val="center"/>
          </w:tcPr>
          <w:p w14:paraId="55FCB068" w14:textId="77777777" w:rsidR="005138F7" w:rsidRPr="00F3756B" w:rsidRDefault="004F1E4E">
            <w:pPr>
              <w:pStyle w:val="a9"/>
              <w:shd w:val="clear" w:color="auto" w:fill="auto"/>
              <w:spacing w:line="300" w:lineRule="auto"/>
              <w:ind w:firstLine="0"/>
              <w:jc w:val="center"/>
              <w:rPr>
                <w:rFonts w:ascii="Times New Roman" w:hAnsi="Times New Roman" w:cs="Times New Roman"/>
              </w:rPr>
            </w:pPr>
            <w:r w:rsidRPr="00F3756B">
              <w:rPr>
                <w:rFonts w:ascii="Times New Roman" w:eastAsia="Courier New" w:hAnsi="Times New Roman" w:cs="Times New Roman"/>
              </w:rPr>
              <w:t xml:space="preserve">Факт, </w:t>
            </w:r>
            <w:proofErr w:type="spellStart"/>
            <w:r w:rsidRPr="00F3756B">
              <w:rPr>
                <w:rFonts w:ascii="Times New Roman" w:eastAsia="Courier New" w:hAnsi="Times New Roman" w:cs="Times New Roman"/>
              </w:rPr>
              <w:t>руб</w:t>
            </w:r>
            <w:proofErr w:type="spellEnd"/>
            <w:r w:rsidRPr="00F3756B">
              <w:rPr>
                <w:rFonts w:ascii="Times New Roman" w:eastAsia="Courier New" w:hAnsi="Times New Roman" w:cs="Times New Roman"/>
              </w:rPr>
              <w:t>-</w:t>
            </w:r>
          </w:p>
        </w:tc>
        <w:tc>
          <w:tcPr>
            <w:tcW w:w="845" w:type="dxa"/>
            <w:tcBorders>
              <w:top w:val="single" w:sz="4" w:space="0" w:color="auto"/>
              <w:left w:val="single" w:sz="4" w:space="0" w:color="auto"/>
            </w:tcBorders>
            <w:shd w:val="clear" w:color="auto" w:fill="FFFFFF"/>
            <w:vAlign w:val="center"/>
          </w:tcPr>
          <w:p w14:paraId="5A08659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 +</w:t>
            </w:r>
          </w:p>
        </w:tc>
        <w:tc>
          <w:tcPr>
            <w:tcW w:w="485" w:type="dxa"/>
            <w:tcBorders>
              <w:top w:val="single" w:sz="4" w:space="0" w:color="auto"/>
              <w:left w:val="single" w:sz="4" w:space="0" w:color="auto"/>
            </w:tcBorders>
            <w:shd w:val="clear" w:color="auto" w:fill="FFFFFF"/>
          </w:tcPr>
          <w:p w14:paraId="0F2F3518" w14:textId="77777777" w:rsidR="005138F7" w:rsidRPr="00F3756B" w:rsidRDefault="005138F7">
            <w:pPr>
              <w:rPr>
                <w:rFonts w:ascii="Times New Roman" w:hAnsi="Times New Roman" w:cs="Times New Roman"/>
              </w:rPr>
            </w:pPr>
          </w:p>
        </w:tc>
        <w:tc>
          <w:tcPr>
            <w:tcW w:w="1344" w:type="dxa"/>
            <w:tcBorders>
              <w:top w:val="single" w:sz="4" w:space="0" w:color="auto"/>
              <w:left w:val="single" w:sz="4" w:space="0" w:color="auto"/>
              <w:right w:val="single" w:sz="4" w:space="0" w:color="auto"/>
            </w:tcBorders>
            <w:shd w:val="clear" w:color="auto" w:fill="FFFFFF"/>
          </w:tcPr>
          <w:p w14:paraId="21149344" w14:textId="77777777" w:rsidR="005138F7" w:rsidRPr="00F3756B" w:rsidRDefault="005138F7">
            <w:pPr>
              <w:rPr>
                <w:rFonts w:ascii="Times New Roman" w:hAnsi="Times New Roman" w:cs="Times New Roman"/>
              </w:rPr>
            </w:pPr>
          </w:p>
        </w:tc>
      </w:tr>
      <w:tr w:rsidR="005138F7" w:rsidRPr="00F3756B" w14:paraId="48600F42" w14:textId="77777777">
        <w:trPr>
          <w:trHeight w:hRule="exact" w:val="437"/>
          <w:jc w:val="center"/>
        </w:trPr>
        <w:tc>
          <w:tcPr>
            <w:tcW w:w="614" w:type="dxa"/>
            <w:tcBorders>
              <w:top w:val="single" w:sz="4" w:space="0" w:color="auto"/>
              <w:left w:val="single" w:sz="4" w:space="0" w:color="auto"/>
            </w:tcBorders>
            <w:shd w:val="clear" w:color="auto" w:fill="FFFFFF"/>
            <w:vAlign w:val="center"/>
          </w:tcPr>
          <w:p w14:paraId="31CAD44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1618" w:type="dxa"/>
            <w:tcBorders>
              <w:top w:val="single" w:sz="4" w:space="0" w:color="auto"/>
              <w:left w:val="single" w:sz="4" w:space="0" w:color="auto"/>
            </w:tcBorders>
            <w:shd w:val="clear" w:color="auto" w:fill="FFFFFF"/>
            <w:vAlign w:val="center"/>
          </w:tcPr>
          <w:p w14:paraId="4D3E6E0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Book Antiqua" w:hAnsi="Times New Roman" w:cs="Times New Roman"/>
              </w:rPr>
              <w:t>2</w:t>
            </w:r>
          </w:p>
        </w:tc>
        <w:tc>
          <w:tcPr>
            <w:tcW w:w="802" w:type="dxa"/>
            <w:tcBorders>
              <w:top w:val="single" w:sz="4" w:space="0" w:color="auto"/>
              <w:left w:val="single" w:sz="4" w:space="0" w:color="auto"/>
            </w:tcBorders>
            <w:shd w:val="clear" w:color="auto" w:fill="FFFFFF"/>
            <w:vAlign w:val="center"/>
          </w:tcPr>
          <w:p w14:paraId="6F0ED767" w14:textId="77777777" w:rsidR="005138F7" w:rsidRPr="00F3756B" w:rsidRDefault="004F1E4E">
            <w:pPr>
              <w:pStyle w:val="a9"/>
              <w:shd w:val="clear" w:color="auto" w:fill="auto"/>
              <w:ind w:firstLine="340"/>
              <w:rPr>
                <w:rFonts w:ascii="Times New Roman" w:hAnsi="Times New Roman" w:cs="Times New Roman"/>
              </w:rPr>
            </w:pPr>
            <w:r w:rsidRPr="00F3756B">
              <w:rPr>
                <w:rFonts w:ascii="Times New Roman" w:eastAsia="Courier New" w:hAnsi="Times New Roman" w:cs="Times New Roman"/>
              </w:rPr>
              <w:t>3</w:t>
            </w:r>
          </w:p>
        </w:tc>
        <w:tc>
          <w:tcPr>
            <w:tcW w:w="1997" w:type="dxa"/>
            <w:tcBorders>
              <w:top w:val="single" w:sz="4" w:space="0" w:color="auto"/>
              <w:left w:val="single" w:sz="4" w:space="0" w:color="auto"/>
            </w:tcBorders>
            <w:shd w:val="clear" w:color="auto" w:fill="FFFFFF"/>
            <w:vAlign w:val="center"/>
          </w:tcPr>
          <w:p w14:paraId="276A8FB8"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4</w:t>
            </w:r>
          </w:p>
        </w:tc>
        <w:tc>
          <w:tcPr>
            <w:tcW w:w="749" w:type="dxa"/>
            <w:tcBorders>
              <w:top w:val="single" w:sz="4" w:space="0" w:color="auto"/>
              <w:left w:val="single" w:sz="4" w:space="0" w:color="auto"/>
            </w:tcBorders>
            <w:shd w:val="clear" w:color="auto" w:fill="FFFFFF"/>
            <w:vAlign w:val="center"/>
          </w:tcPr>
          <w:p w14:paraId="3E183EB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5</w:t>
            </w:r>
          </w:p>
        </w:tc>
        <w:tc>
          <w:tcPr>
            <w:tcW w:w="754" w:type="dxa"/>
            <w:tcBorders>
              <w:top w:val="single" w:sz="4" w:space="0" w:color="auto"/>
              <w:left w:val="single" w:sz="4" w:space="0" w:color="auto"/>
            </w:tcBorders>
            <w:shd w:val="clear" w:color="auto" w:fill="FFFFFF"/>
            <w:vAlign w:val="center"/>
          </w:tcPr>
          <w:p w14:paraId="432AC72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6</w:t>
            </w:r>
          </w:p>
        </w:tc>
        <w:tc>
          <w:tcPr>
            <w:tcW w:w="845" w:type="dxa"/>
            <w:tcBorders>
              <w:top w:val="single" w:sz="4" w:space="0" w:color="auto"/>
              <w:left w:val="single" w:sz="4" w:space="0" w:color="auto"/>
            </w:tcBorders>
            <w:shd w:val="clear" w:color="auto" w:fill="FFFFFF"/>
            <w:vAlign w:val="center"/>
          </w:tcPr>
          <w:p w14:paraId="5B26E06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7</w:t>
            </w:r>
          </w:p>
        </w:tc>
        <w:tc>
          <w:tcPr>
            <w:tcW w:w="485" w:type="dxa"/>
            <w:tcBorders>
              <w:top w:val="single" w:sz="4" w:space="0" w:color="auto"/>
              <w:left w:val="single" w:sz="4" w:space="0" w:color="auto"/>
            </w:tcBorders>
            <w:shd w:val="clear" w:color="auto" w:fill="FFFFFF"/>
            <w:vAlign w:val="center"/>
          </w:tcPr>
          <w:p w14:paraId="7D7AF8C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8</w:t>
            </w:r>
          </w:p>
        </w:tc>
        <w:tc>
          <w:tcPr>
            <w:tcW w:w="1344" w:type="dxa"/>
            <w:tcBorders>
              <w:top w:val="single" w:sz="4" w:space="0" w:color="auto"/>
              <w:left w:val="single" w:sz="4" w:space="0" w:color="auto"/>
              <w:right w:val="single" w:sz="4" w:space="0" w:color="auto"/>
            </w:tcBorders>
            <w:shd w:val="clear" w:color="auto" w:fill="FFFFFF"/>
          </w:tcPr>
          <w:p w14:paraId="71A7AB35" w14:textId="77777777" w:rsidR="005138F7" w:rsidRPr="00F3756B" w:rsidRDefault="005138F7">
            <w:pPr>
              <w:rPr>
                <w:rFonts w:ascii="Times New Roman" w:hAnsi="Times New Roman" w:cs="Times New Roman"/>
              </w:rPr>
            </w:pPr>
          </w:p>
        </w:tc>
      </w:tr>
      <w:tr w:rsidR="005138F7" w:rsidRPr="00F3756B" w14:paraId="54C75633" w14:textId="77777777">
        <w:trPr>
          <w:trHeight w:hRule="exact" w:val="677"/>
          <w:jc w:val="center"/>
        </w:trPr>
        <w:tc>
          <w:tcPr>
            <w:tcW w:w="2232" w:type="dxa"/>
            <w:gridSpan w:val="2"/>
            <w:vMerge w:val="restart"/>
            <w:tcBorders>
              <w:top w:val="single" w:sz="4" w:space="0" w:color="auto"/>
              <w:left w:val="single" w:sz="4" w:space="0" w:color="auto"/>
            </w:tcBorders>
            <w:shd w:val="clear" w:color="auto" w:fill="FFFFFF"/>
            <w:vAlign w:val="center"/>
          </w:tcPr>
          <w:p w14:paraId="28362C52" w14:textId="77777777" w:rsidR="005138F7" w:rsidRPr="00F3756B" w:rsidRDefault="004F1E4E">
            <w:pPr>
              <w:pStyle w:val="a9"/>
              <w:shd w:val="clear" w:color="auto" w:fill="auto"/>
              <w:tabs>
                <w:tab w:val="left" w:pos="950"/>
              </w:tabs>
              <w:ind w:firstLine="0"/>
              <w:rPr>
                <w:rFonts w:ascii="Times New Roman" w:hAnsi="Times New Roman" w:cs="Times New Roman"/>
              </w:rPr>
            </w:pPr>
            <w:r w:rsidRPr="00F3756B">
              <w:rPr>
                <w:rFonts w:ascii="Times New Roman" w:eastAsia="Courier New" w:hAnsi="Times New Roman" w:cs="Times New Roman"/>
              </w:rPr>
              <w:t>МП «</w:t>
            </w:r>
            <w:r w:rsidRPr="00F3756B">
              <w:rPr>
                <w:rFonts w:ascii="Times New Roman" w:eastAsia="Courier New" w:hAnsi="Times New Roman" w:cs="Times New Roman"/>
              </w:rPr>
              <w:tab/>
              <w:t>»</w:t>
            </w:r>
          </w:p>
        </w:tc>
        <w:tc>
          <w:tcPr>
            <w:tcW w:w="802" w:type="dxa"/>
            <w:vMerge w:val="restart"/>
            <w:tcBorders>
              <w:top w:val="single" w:sz="4" w:space="0" w:color="auto"/>
              <w:left w:val="single" w:sz="4" w:space="0" w:color="auto"/>
            </w:tcBorders>
            <w:shd w:val="clear" w:color="auto" w:fill="FFFFFF"/>
            <w:vAlign w:val="center"/>
          </w:tcPr>
          <w:p w14:paraId="414F1B5B"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w:t>
            </w:r>
          </w:p>
        </w:tc>
        <w:tc>
          <w:tcPr>
            <w:tcW w:w="1997" w:type="dxa"/>
            <w:tcBorders>
              <w:top w:val="single" w:sz="4" w:space="0" w:color="auto"/>
              <w:left w:val="single" w:sz="4" w:space="0" w:color="auto"/>
            </w:tcBorders>
            <w:shd w:val="clear" w:color="auto" w:fill="FFFFFF"/>
            <w:vAlign w:val="center"/>
          </w:tcPr>
          <w:p w14:paraId="12D95C89"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w:t>
            </w:r>
          </w:p>
          <w:p w14:paraId="37BFAB84"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числе</w:t>
            </w:r>
            <w:proofErr w:type="gramEnd"/>
            <w:r w:rsidRPr="00F3756B">
              <w:rPr>
                <w:rFonts w:ascii="Times New Roman" w:eastAsia="Courier New" w:hAnsi="Times New Roman" w:cs="Times New Roman"/>
              </w:rPr>
              <w:t>:</w:t>
            </w:r>
          </w:p>
        </w:tc>
        <w:tc>
          <w:tcPr>
            <w:tcW w:w="749" w:type="dxa"/>
            <w:tcBorders>
              <w:top w:val="single" w:sz="4" w:space="0" w:color="auto"/>
              <w:left w:val="single" w:sz="4" w:space="0" w:color="auto"/>
            </w:tcBorders>
            <w:shd w:val="clear" w:color="auto" w:fill="FFFFFF"/>
          </w:tcPr>
          <w:p w14:paraId="4F23C630"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2A76F41C"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07F9364"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2946262A" w14:textId="77777777" w:rsidR="005138F7" w:rsidRPr="00F3756B" w:rsidRDefault="005138F7">
            <w:pPr>
              <w:rPr>
                <w:rFonts w:ascii="Times New Roman" w:hAnsi="Times New Roman" w:cs="Times New Roman"/>
              </w:rPr>
            </w:pPr>
          </w:p>
        </w:tc>
        <w:tc>
          <w:tcPr>
            <w:tcW w:w="1344" w:type="dxa"/>
            <w:tcBorders>
              <w:top w:val="single" w:sz="4" w:space="0" w:color="auto"/>
              <w:left w:val="single" w:sz="4" w:space="0" w:color="auto"/>
              <w:right w:val="single" w:sz="4" w:space="0" w:color="auto"/>
            </w:tcBorders>
            <w:shd w:val="clear" w:color="auto" w:fill="FFFFFF"/>
          </w:tcPr>
          <w:p w14:paraId="0332F400" w14:textId="77777777" w:rsidR="005138F7" w:rsidRPr="00F3756B" w:rsidRDefault="005138F7">
            <w:pPr>
              <w:rPr>
                <w:rFonts w:ascii="Times New Roman" w:hAnsi="Times New Roman" w:cs="Times New Roman"/>
              </w:rPr>
            </w:pPr>
          </w:p>
        </w:tc>
      </w:tr>
      <w:tr w:rsidR="005138F7" w:rsidRPr="00F3756B" w14:paraId="17B756FE" w14:textId="77777777">
        <w:trPr>
          <w:trHeight w:hRule="exact" w:val="1157"/>
          <w:jc w:val="center"/>
        </w:trPr>
        <w:tc>
          <w:tcPr>
            <w:tcW w:w="2232" w:type="dxa"/>
            <w:gridSpan w:val="2"/>
            <w:vMerge/>
            <w:tcBorders>
              <w:left w:val="single" w:sz="4" w:space="0" w:color="auto"/>
              <w:bottom w:val="single" w:sz="4" w:space="0" w:color="auto"/>
            </w:tcBorders>
            <w:shd w:val="clear" w:color="auto" w:fill="FFFFFF"/>
            <w:vAlign w:val="center"/>
          </w:tcPr>
          <w:p w14:paraId="7E42D731" w14:textId="77777777" w:rsidR="005138F7" w:rsidRPr="00F3756B" w:rsidRDefault="005138F7">
            <w:pPr>
              <w:rPr>
                <w:rFonts w:ascii="Times New Roman" w:hAnsi="Times New Roman" w:cs="Times New Roman"/>
              </w:rPr>
            </w:pPr>
          </w:p>
        </w:tc>
        <w:tc>
          <w:tcPr>
            <w:tcW w:w="802" w:type="dxa"/>
            <w:vMerge/>
            <w:tcBorders>
              <w:left w:val="single" w:sz="4" w:space="0" w:color="auto"/>
              <w:bottom w:val="single" w:sz="4" w:space="0" w:color="auto"/>
            </w:tcBorders>
            <w:shd w:val="clear" w:color="auto" w:fill="FFFFFF"/>
            <w:vAlign w:val="center"/>
          </w:tcPr>
          <w:p w14:paraId="65465C86" w14:textId="77777777" w:rsidR="005138F7" w:rsidRPr="00F3756B" w:rsidRDefault="005138F7">
            <w:pPr>
              <w:rPr>
                <w:rFonts w:ascii="Times New Roman" w:hAnsi="Times New Roman" w:cs="Times New Roman"/>
              </w:rPr>
            </w:pPr>
          </w:p>
        </w:tc>
        <w:tc>
          <w:tcPr>
            <w:tcW w:w="1997" w:type="dxa"/>
            <w:tcBorders>
              <w:top w:val="single" w:sz="4" w:space="0" w:color="auto"/>
              <w:left w:val="single" w:sz="4" w:space="0" w:color="auto"/>
              <w:bottom w:val="single" w:sz="4" w:space="0" w:color="auto"/>
            </w:tcBorders>
            <w:shd w:val="clear" w:color="auto" w:fill="FFFFFF"/>
            <w:vAlign w:val="center"/>
          </w:tcPr>
          <w:p w14:paraId="575865E8" w14:textId="77777777" w:rsidR="005138F7" w:rsidRPr="00F3756B" w:rsidRDefault="004F1E4E">
            <w:pPr>
              <w:pStyle w:val="a9"/>
              <w:shd w:val="clear" w:color="auto" w:fill="auto"/>
              <w:spacing w:line="269" w:lineRule="auto"/>
              <w:ind w:firstLine="0"/>
              <w:rPr>
                <w:rFonts w:ascii="Times New Roman" w:hAnsi="Times New Roman" w:cs="Times New Roman"/>
              </w:rPr>
            </w:pPr>
            <w:r w:rsidRPr="00F3756B">
              <w:rPr>
                <w:rFonts w:ascii="Times New Roman" w:eastAsia="Courier New" w:hAnsi="Times New Roman" w:cs="Times New Roman"/>
              </w:rPr>
              <w:t xml:space="preserve">Потребность из областного бюджета (далее - </w:t>
            </w:r>
            <w:proofErr w:type="gramStart"/>
            <w:r w:rsidRPr="00F3756B">
              <w:rPr>
                <w:rFonts w:ascii="Times New Roman" w:eastAsia="Courier New" w:hAnsi="Times New Roman" w:cs="Times New Roman"/>
              </w:rPr>
              <w:t>ОБ</w:t>
            </w:r>
            <w:proofErr w:type="gramEnd"/>
            <w:r w:rsidRPr="00F3756B">
              <w:rPr>
                <w:rFonts w:ascii="Times New Roman" w:eastAsia="Courier New" w:hAnsi="Times New Roman" w:cs="Times New Roman"/>
              </w:rPr>
              <w:t>) - при</w:t>
            </w:r>
          </w:p>
        </w:tc>
        <w:tc>
          <w:tcPr>
            <w:tcW w:w="749" w:type="dxa"/>
            <w:tcBorders>
              <w:top w:val="single" w:sz="4" w:space="0" w:color="auto"/>
              <w:left w:val="single" w:sz="4" w:space="0" w:color="auto"/>
              <w:bottom w:val="single" w:sz="4" w:space="0" w:color="auto"/>
            </w:tcBorders>
            <w:shd w:val="clear" w:color="auto" w:fill="FFFFFF"/>
          </w:tcPr>
          <w:p w14:paraId="754A5E54"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bottom w:val="single" w:sz="4" w:space="0" w:color="auto"/>
            </w:tcBorders>
            <w:shd w:val="clear" w:color="auto" w:fill="FFFFFF"/>
          </w:tcPr>
          <w:p w14:paraId="4111AFAE"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bottom w:val="single" w:sz="4" w:space="0" w:color="auto"/>
            </w:tcBorders>
            <w:shd w:val="clear" w:color="auto" w:fill="FFFFFF"/>
          </w:tcPr>
          <w:p w14:paraId="5E8D8717"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bottom w:val="single" w:sz="4" w:space="0" w:color="auto"/>
            </w:tcBorders>
            <w:shd w:val="clear" w:color="auto" w:fill="FFFFFF"/>
          </w:tcPr>
          <w:p w14:paraId="7684783C" w14:textId="77777777" w:rsidR="005138F7" w:rsidRPr="00F3756B" w:rsidRDefault="005138F7">
            <w:pP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530591CD" w14:textId="77777777" w:rsidR="005138F7" w:rsidRPr="00F3756B" w:rsidRDefault="005138F7">
            <w:pPr>
              <w:rPr>
                <w:rFonts w:ascii="Times New Roman" w:hAnsi="Times New Roman" w:cs="Times New Roman"/>
              </w:rPr>
            </w:pPr>
          </w:p>
        </w:tc>
      </w:tr>
    </w:tbl>
    <w:p w14:paraId="6F9108DD" w14:textId="0B20D286" w:rsidR="005138F7" w:rsidRPr="00F3756B" w:rsidRDefault="005138F7">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1608"/>
        <w:gridCol w:w="797"/>
        <w:gridCol w:w="2002"/>
        <w:gridCol w:w="744"/>
        <w:gridCol w:w="758"/>
        <w:gridCol w:w="840"/>
        <w:gridCol w:w="490"/>
        <w:gridCol w:w="1358"/>
      </w:tblGrid>
      <w:tr w:rsidR="005138F7" w:rsidRPr="00F3756B" w14:paraId="6107489B" w14:textId="77777777">
        <w:trPr>
          <w:trHeight w:hRule="exact" w:val="451"/>
          <w:jc w:val="center"/>
        </w:trPr>
        <w:tc>
          <w:tcPr>
            <w:tcW w:w="2237" w:type="dxa"/>
            <w:gridSpan w:val="2"/>
            <w:vMerge w:val="restart"/>
            <w:tcBorders>
              <w:top w:val="single" w:sz="4" w:space="0" w:color="auto"/>
              <w:left w:val="single" w:sz="4" w:space="0" w:color="auto"/>
            </w:tcBorders>
            <w:shd w:val="clear" w:color="auto" w:fill="FFFFFF"/>
          </w:tcPr>
          <w:p w14:paraId="2A0E0823" w14:textId="77777777" w:rsidR="005138F7" w:rsidRPr="00F3756B" w:rsidRDefault="005138F7">
            <w:pPr>
              <w:rPr>
                <w:rFonts w:ascii="Times New Roman" w:hAnsi="Times New Roman" w:cs="Times New Roman"/>
              </w:rPr>
            </w:pPr>
          </w:p>
        </w:tc>
        <w:tc>
          <w:tcPr>
            <w:tcW w:w="797" w:type="dxa"/>
            <w:vMerge w:val="restart"/>
            <w:tcBorders>
              <w:top w:val="single" w:sz="4" w:space="0" w:color="auto"/>
              <w:left w:val="single" w:sz="4" w:space="0" w:color="auto"/>
            </w:tcBorders>
            <w:shd w:val="clear" w:color="auto" w:fill="FFFFFF"/>
          </w:tcPr>
          <w:p w14:paraId="775AF84F"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77F4E77B"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наличии</w:t>
            </w:r>
            <w:proofErr w:type="gramEnd"/>
          </w:p>
        </w:tc>
        <w:tc>
          <w:tcPr>
            <w:tcW w:w="744" w:type="dxa"/>
            <w:tcBorders>
              <w:top w:val="single" w:sz="4" w:space="0" w:color="auto"/>
              <w:left w:val="single" w:sz="4" w:space="0" w:color="auto"/>
            </w:tcBorders>
            <w:shd w:val="clear" w:color="auto" w:fill="FFFFFF"/>
          </w:tcPr>
          <w:p w14:paraId="09615266"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75A2B824"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7E7F39E8"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71DD6ACB"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5656F524" w14:textId="77777777" w:rsidR="005138F7" w:rsidRPr="00F3756B" w:rsidRDefault="005138F7">
            <w:pPr>
              <w:rPr>
                <w:rFonts w:ascii="Times New Roman" w:hAnsi="Times New Roman" w:cs="Times New Roman"/>
              </w:rPr>
            </w:pPr>
          </w:p>
        </w:tc>
      </w:tr>
      <w:tr w:rsidR="005138F7" w:rsidRPr="00F3756B" w14:paraId="19A279BA" w14:textId="77777777">
        <w:trPr>
          <w:trHeight w:hRule="exact" w:val="888"/>
          <w:jc w:val="center"/>
        </w:trPr>
        <w:tc>
          <w:tcPr>
            <w:tcW w:w="2237" w:type="dxa"/>
            <w:gridSpan w:val="2"/>
            <w:vMerge/>
            <w:tcBorders>
              <w:left w:val="single" w:sz="4" w:space="0" w:color="auto"/>
            </w:tcBorders>
            <w:shd w:val="clear" w:color="auto" w:fill="FFFFFF"/>
          </w:tcPr>
          <w:p w14:paraId="6F795D0A"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tcPr>
          <w:p w14:paraId="1DF336B4"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16866ACA"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 xml:space="preserve">Предусмотрено </w:t>
            </w:r>
            <w:proofErr w:type="gramStart"/>
            <w:r w:rsidRPr="00F3756B">
              <w:rPr>
                <w:rFonts w:ascii="Times New Roman" w:eastAsia="Courier New" w:hAnsi="Times New Roman" w:cs="Times New Roman"/>
              </w:rPr>
              <w:t>в</w:t>
            </w:r>
            <w:proofErr w:type="gramEnd"/>
            <w:r w:rsidRPr="00F3756B">
              <w:rPr>
                <w:rFonts w:ascii="Times New Roman" w:eastAsia="Courier New" w:hAnsi="Times New Roman" w:cs="Times New Roman"/>
              </w:rPr>
              <w:t xml:space="preserve"> ОБ - при наличии</w:t>
            </w:r>
          </w:p>
        </w:tc>
        <w:tc>
          <w:tcPr>
            <w:tcW w:w="744" w:type="dxa"/>
            <w:tcBorders>
              <w:top w:val="single" w:sz="4" w:space="0" w:color="auto"/>
              <w:left w:val="single" w:sz="4" w:space="0" w:color="auto"/>
            </w:tcBorders>
            <w:shd w:val="clear" w:color="auto" w:fill="FFFFFF"/>
          </w:tcPr>
          <w:p w14:paraId="3DBB813A"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5D597099"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4B419850"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2E7D2322"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11B9A2AD" w14:textId="77777777" w:rsidR="005138F7" w:rsidRPr="00F3756B" w:rsidRDefault="005138F7">
            <w:pPr>
              <w:rPr>
                <w:rFonts w:ascii="Times New Roman" w:hAnsi="Times New Roman" w:cs="Times New Roman"/>
              </w:rPr>
            </w:pPr>
          </w:p>
        </w:tc>
      </w:tr>
      <w:tr w:rsidR="005138F7" w:rsidRPr="00F3756B" w14:paraId="0DA093CF" w14:textId="77777777">
        <w:trPr>
          <w:trHeight w:hRule="exact" w:val="1109"/>
          <w:jc w:val="center"/>
        </w:trPr>
        <w:tc>
          <w:tcPr>
            <w:tcW w:w="2237" w:type="dxa"/>
            <w:gridSpan w:val="2"/>
            <w:vMerge/>
            <w:tcBorders>
              <w:left w:val="single" w:sz="4" w:space="0" w:color="auto"/>
            </w:tcBorders>
            <w:shd w:val="clear" w:color="auto" w:fill="FFFFFF"/>
          </w:tcPr>
          <w:p w14:paraId="092494DD" w14:textId="77777777" w:rsidR="005138F7" w:rsidRPr="00F3756B" w:rsidRDefault="005138F7">
            <w:pPr>
              <w:rPr>
                <w:rFonts w:ascii="Times New Roman" w:hAnsi="Times New Roman" w:cs="Times New Roman"/>
              </w:rPr>
            </w:pPr>
          </w:p>
        </w:tc>
        <w:tc>
          <w:tcPr>
            <w:tcW w:w="797" w:type="dxa"/>
            <w:vMerge w:val="restart"/>
            <w:tcBorders>
              <w:top w:val="single" w:sz="4" w:space="0" w:color="auto"/>
              <w:left w:val="single" w:sz="4" w:space="0" w:color="auto"/>
            </w:tcBorders>
            <w:shd w:val="clear" w:color="auto" w:fill="FFFFFF"/>
          </w:tcPr>
          <w:p w14:paraId="5B6F8FEA"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61F0F599" w14:textId="77777777" w:rsidR="005138F7" w:rsidRPr="00F3756B" w:rsidRDefault="004F1E4E">
            <w:pPr>
              <w:pStyle w:val="a9"/>
              <w:shd w:val="clear" w:color="auto" w:fill="auto"/>
              <w:spacing w:line="264" w:lineRule="auto"/>
              <w:ind w:firstLine="0"/>
              <w:rPr>
                <w:rFonts w:ascii="Times New Roman" w:hAnsi="Times New Roman" w:cs="Times New Roman"/>
              </w:rPr>
            </w:pPr>
            <w:r w:rsidRPr="00F3756B">
              <w:rPr>
                <w:rFonts w:ascii="Times New Roman" w:eastAsia="Courier New" w:hAnsi="Times New Roman" w:cs="Times New Roman"/>
              </w:rPr>
              <w:t>федеральный бюджет (далее - ФБ) - при наличии</w:t>
            </w:r>
          </w:p>
        </w:tc>
        <w:tc>
          <w:tcPr>
            <w:tcW w:w="744" w:type="dxa"/>
            <w:tcBorders>
              <w:top w:val="single" w:sz="4" w:space="0" w:color="auto"/>
              <w:left w:val="single" w:sz="4" w:space="0" w:color="auto"/>
            </w:tcBorders>
            <w:shd w:val="clear" w:color="auto" w:fill="FFFFFF"/>
          </w:tcPr>
          <w:p w14:paraId="740AD681"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5ED41097"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088D6945"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340C2B92"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51F06005" w14:textId="77777777" w:rsidR="005138F7" w:rsidRPr="00F3756B" w:rsidRDefault="005138F7">
            <w:pPr>
              <w:rPr>
                <w:rFonts w:ascii="Times New Roman" w:hAnsi="Times New Roman" w:cs="Times New Roman"/>
              </w:rPr>
            </w:pPr>
          </w:p>
        </w:tc>
      </w:tr>
      <w:tr w:rsidR="005138F7" w:rsidRPr="00F3756B" w14:paraId="60933DA0" w14:textId="77777777">
        <w:trPr>
          <w:trHeight w:hRule="exact" w:val="1114"/>
          <w:jc w:val="center"/>
        </w:trPr>
        <w:tc>
          <w:tcPr>
            <w:tcW w:w="2237" w:type="dxa"/>
            <w:gridSpan w:val="2"/>
            <w:vMerge/>
            <w:tcBorders>
              <w:left w:val="single" w:sz="4" w:space="0" w:color="auto"/>
            </w:tcBorders>
            <w:shd w:val="clear" w:color="auto" w:fill="FFFFFF"/>
          </w:tcPr>
          <w:p w14:paraId="64532691"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tcPr>
          <w:p w14:paraId="64FB759F"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1DDC32A6" w14:textId="77777777" w:rsidR="005138F7" w:rsidRPr="00F3756B" w:rsidRDefault="004F1E4E">
            <w:pPr>
              <w:pStyle w:val="a9"/>
              <w:shd w:val="clear" w:color="auto" w:fill="auto"/>
              <w:spacing w:line="262" w:lineRule="auto"/>
              <w:ind w:firstLine="0"/>
              <w:rPr>
                <w:rFonts w:ascii="Times New Roman" w:hAnsi="Times New Roman" w:cs="Times New Roman"/>
              </w:rPr>
            </w:pPr>
            <w:r w:rsidRPr="00F3756B">
              <w:rPr>
                <w:rFonts w:ascii="Times New Roman" w:eastAsia="Courier New" w:hAnsi="Times New Roman" w:cs="Times New Roman"/>
              </w:rPr>
              <w:t>Потребность из бюджета поселения (далее - МБ)</w:t>
            </w:r>
          </w:p>
        </w:tc>
        <w:tc>
          <w:tcPr>
            <w:tcW w:w="744" w:type="dxa"/>
            <w:tcBorders>
              <w:top w:val="single" w:sz="4" w:space="0" w:color="auto"/>
              <w:left w:val="single" w:sz="4" w:space="0" w:color="auto"/>
            </w:tcBorders>
            <w:shd w:val="clear" w:color="auto" w:fill="FFFFFF"/>
          </w:tcPr>
          <w:p w14:paraId="238FD4A3"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5FDD2BE2"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42E95F8F"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0E03BE5B"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40AA4E86" w14:textId="77777777" w:rsidR="005138F7" w:rsidRPr="00F3756B" w:rsidRDefault="005138F7">
            <w:pPr>
              <w:rPr>
                <w:rFonts w:ascii="Times New Roman" w:hAnsi="Times New Roman" w:cs="Times New Roman"/>
              </w:rPr>
            </w:pPr>
          </w:p>
        </w:tc>
      </w:tr>
      <w:tr w:rsidR="005138F7" w:rsidRPr="00F3756B" w14:paraId="6E98A7D2" w14:textId="77777777">
        <w:trPr>
          <w:trHeight w:hRule="exact" w:val="667"/>
          <w:jc w:val="center"/>
        </w:trPr>
        <w:tc>
          <w:tcPr>
            <w:tcW w:w="2237" w:type="dxa"/>
            <w:gridSpan w:val="2"/>
            <w:vMerge/>
            <w:tcBorders>
              <w:left w:val="single" w:sz="4" w:space="0" w:color="auto"/>
            </w:tcBorders>
            <w:shd w:val="clear" w:color="auto" w:fill="FFFFFF"/>
          </w:tcPr>
          <w:p w14:paraId="0BAFFFE4"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tcPr>
          <w:p w14:paraId="79F87C5B"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4CC7A78B"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w:t>
            </w:r>
          </w:p>
          <w:p w14:paraId="22735C5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 МБ</w:t>
            </w:r>
          </w:p>
        </w:tc>
        <w:tc>
          <w:tcPr>
            <w:tcW w:w="744" w:type="dxa"/>
            <w:tcBorders>
              <w:top w:val="single" w:sz="4" w:space="0" w:color="auto"/>
              <w:left w:val="single" w:sz="4" w:space="0" w:color="auto"/>
            </w:tcBorders>
            <w:shd w:val="clear" w:color="auto" w:fill="FFFFFF"/>
          </w:tcPr>
          <w:p w14:paraId="3EAA04BE"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1B84BB07"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4E07B264"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18537EAC"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562F45E1" w14:textId="77777777" w:rsidR="005138F7" w:rsidRPr="00F3756B" w:rsidRDefault="005138F7">
            <w:pPr>
              <w:rPr>
                <w:rFonts w:ascii="Times New Roman" w:hAnsi="Times New Roman" w:cs="Times New Roman"/>
              </w:rPr>
            </w:pPr>
          </w:p>
        </w:tc>
      </w:tr>
      <w:tr w:rsidR="005138F7" w:rsidRPr="00F3756B" w14:paraId="77B8405F" w14:textId="77777777">
        <w:trPr>
          <w:trHeight w:hRule="exact" w:val="888"/>
          <w:jc w:val="center"/>
        </w:trPr>
        <w:tc>
          <w:tcPr>
            <w:tcW w:w="2237" w:type="dxa"/>
            <w:gridSpan w:val="2"/>
            <w:vMerge/>
            <w:tcBorders>
              <w:left w:val="single" w:sz="4" w:space="0" w:color="auto"/>
            </w:tcBorders>
            <w:shd w:val="clear" w:color="auto" w:fill="FFFFFF"/>
          </w:tcPr>
          <w:p w14:paraId="716B1062"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tcPr>
          <w:p w14:paraId="33606B6D"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1505F6C3" w14:textId="77777777" w:rsidR="005138F7" w:rsidRPr="00F3756B" w:rsidRDefault="004F1E4E">
            <w:pPr>
              <w:pStyle w:val="a9"/>
              <w:shd w:val="clear" w:color="auto" w:fill="auto"/>
              <w:spacing w:line="264" w:lineRule="auto"/>
              <w:ind w:firstLine="0"/>
              <w:rPr>
                <w:rFonts w:ascii="Times New Roman" w:hAnsi="Times New Roman" w:cs="Times New Roman"/>
              </w:rPr>
            </w:pPr>
            <w:r w:rsidRPr="00F3756B">
              <w:rPr>
                <w:rFonts w:ascii="Times New Roman" w:eastAsia="Courier New" w:hAnsi="Times New Roman" w:cs="Times New Roman"/>
              </w:rPr>
              <w:t>иные источники (далее - ИИ) - при наличии)</w:t>
            </w:r>
          </w:p>
        </w:tc>
        <w:tc>
          <w:tcPr>
            <w:tcW w:w="744" w:type="dxa"/>
            <w:tcBorders>
              <w:top w:val="single" w:sz="4" w:space="0" w:color="auto"/>
              <w:left w:val="single" w:sz="4" w:space="0" w:color="auto"/>
            </w:tcBorders>
            <w:shd w:val="clear" w:color="auto" w:fill="FFFFFF"/>
          </w:tcPr>
          <w:p w14:paraId="20D8593B"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26E3DD5D"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0EB003B7"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118B4F89"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2876FC42" w14:textId="77777777" w:rsidR="005138F7" w:rsidRPr="00F3756B" w:rsidRDefault="005138F7">
            <w:pPr>
              <w:rPr>
                <w:rFonts w:ascii="Times New Roman" w:hAnsi="Times New Roman" w:cs="Times New Roman"/>
              </w:rPr>
            </w:pPr>
          </w:p>
        </w:tc>
      </w:tr>
      <w:tr w:rsidR="005138F7" w:rsidRPr="00F3756B" w14:paraId="551AA143" w14:textId="77777777">
        <w:trPr>
          <w:trHeight w:hRule="exact" w:val="672"/>
          <w:jc w:val="center"/>
        </w:trPr>
        <w:tc>
          <w:tcPr>
            <w:tcW w:w="629" w:type="dxa"/>
            <w:vMerge w:val="restart"/>
            <w:tcBorders>
              <w:top w:val="single" w:sz="4" w:space="0" w:color="auto"/>
              <w:left w:val="single" w:sz="4" w:space="0" w:color="auto"/>
            </w:tcBorders>
            <w:shd w:val="clear" w:color="auto" w:fill="FFFFFF"/>
            <w:vAlign w:val="center"/>
          </w:tcPr>
          <w:p w14:paraId="728A78E4"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Book Antiqua" w:hAnsi="Times New Roman" w:cs="Times New Roman"/>
              </w:rPr>
              <w:t>1.</w:t>
            </w:r>
          </w:p>
        </w:tc>
        <w:tc>
          <w:tcPr>
            <w:tcW w:w="1608" w:type="dxa"/>
            <w:vMerge w:val="restart"/>
            <w:tcBorders>
              <w:top w:val="single" w:sz="4" w:space="0" w:color="auto"/>
              <w:left w:val="single" w:sz="4" w:space="0" w:color="auto"/>
            </w:tcBorders>
            <w:shd w:val="clear" w:color="auto" w:fill="FFFFFF"/>
            <w:vAlign w:val="center"/>
          </w:tcPr>
          <w:p w14:paraId="454CB0BF"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Проектная</w:t>
            </w:r>
          </w:p>
          <w:p w14:paraId="2A257B3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часть</w:t>
            </w:r>
          </w:p>
        </w:tc>
        <w:tc>
          <w:tcPr>
            <w:tcW w:w="797" w:type="dxa"/>
            <w:vMerge w:val="restart"/>
            <w:tcBorders>
              <w:top w:val="single" w:sz="4" w:space="0" w:color="auto"/>
              <w:left w:val="single" w:sz="4" w:space="0" w:color="auto"/>
            </w:tcBorders>
            <w:shd w:val="clear" w:color="auto" w:fill="FFFFFF"/>
            <w:vAlign w:val="center"/>
          </w:tcPr>
          <w:p w14:paraId="7AF488B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ГРБС</w:t>
            </w:r>
          </w:p>
        </w:tc>
        <w:tc>
          <w:tcPr>
            <w:tcW w:w="2002" w:type="dxa"/>
            <w:tcBorders>
              <w:top w:val="single" w:sz="4" w:space="0" w:color="auto"/>
              <w:left w:val="single" w:sz="4" w:space="0" w:color="auto"/>
            </w:tcBorders>
            <w:shd w:val="clear" w:color="auto" w:fill="FFFFFF"/>
            <w:vAlign w:val="center"/>
          </w:tcPr>
          <w:p w14:paraId="122D432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w:t>
            </w:r>
          </w:p>
          <w:p w14:paraId="6D76CA78"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числе</w:t>
            </w:r>
            <w:proofErr w:type="gramEnd"/>
            <w:r w:rsidRPr="00F3756B">
              <w:rPr>
                <w:rFonts w:ascii="Times New Roman" w:eastAsia="Courier New" w:hAnsi="Times New Roman" w:cs="Times New Roman"/>
              </w:rPr>
              <w:t>:</w:t>
            </w:r>
          </w:p>
        </w:tc>
        <w:tc>
          <w:tcPr>
            <w:tcW w:w="744" w:type="dxa"/>
            <w:tcBorders>
              <w:top w:val="single" w:sz="4" w:space="0" w:color="auto"/>
              <w:left w:val="single" w:sz="4" w:space="0" w:color="auto"/>
            </w:tcBorders>
            <w:shd w:val="clear" w:color="auto" w:fill="FFFFFF"/>
          </w:tcPr>
          <w:p w14:paraId="0142557C"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68D61B22"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78DBE42E"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26CDB58B"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3CBA60A6" w14:textId="77777777" w:rsidR="005138F7" w:rsidRPr="00F3756B" w:rsidRDefault="005138F7">
            <w:pPr>
              <w:rPr>
                <w:rFonts w:ascii="Times New Roman" w:hAnsi="Times New Roman" w:cs="Times New Roman"/>
              </w:rPr>
            </w:pPr>
          </w:p>
        </w:tc>
      </w:tr>
      <w:tr w:rsidR="005138F7" w:rsidRPr="00F3756B" w14:paraId="492423C3" w14:textId="77777777">
        <w:trPr>
          <w:trHeight w:hRule="exact" w:val="662"/>
          <w:jc w:val="center"/>
        </w:trPr>
        <w:tc>
          <w:tcPr>
            <w:tcW w:w="629" w:type="dxa"/>
            <w:vMerge/>
            <w:tcBorders>
              <w:left w:val="single" w:sz="4" w:space="0" w:color="auto"/>
            </w:tcBorders>
            <w:shd w:val="clear" w:color="auto" w:fill="FFFFFF"/>
            <w:vAlign w:val="center"/>
          </w:tcPr>
          <w:p w14:paraId="79A962D3"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72413089"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49EFE996"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13E0F60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p>
          <w:p w14:paraId="384B893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ОБ</w:t>
            </w:r>
          </w:p>
        </w:tc>
        <w:tc>
          <w:tcPr>
            <w:tcW w:w="744" w:type="dxa"/>
            <w:tcBorders>
              <w:top w:val="single" w:sz="4" w:space="0" w:color="auto"/>
              <w:left w:val="single" w:sz="4" w:space="0" w:color="auto"/>
            </w:tcBorders>
            <w:shd w:val="clear" w:color="auto" w:fill="FFFFFF"/>
          </w:tcPr>
          <w:p w14:paraId="44DCDE6C"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684DB956"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08CC0BDC"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16EFB4D1"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04F86AC1" w14:textId="77777777" w:rsidR="005138F7" w:rsidRPr="00F3756B" w:rsidRDefault="005138F7">
            <w:pPr>
              <w:rPr>
                <w:rFonts w:ascii="Times New Roman" w:hAnsi="Times New Roman" w:cs="Times New Roman"/>
              </w:rPr>
            </w:pPr>
          </w:p>
        </w:tc>
      </w:tr>
      <w:tr w:rsidR="005138F7" w:rsidRPr="00F3756B" w14:paraId="366D4173" w14:textId="77777777">
        <w:trPr>
          <w:trHeight w:hRule="exact" w:val="677"/>
          <w:jc w:val="center"/>
        </w:trPr>
        <w:tc>
          <w:tcPr>
            <w:tcW w:w="629" w:type="dxa"/>
            <w:vMerge/>
            <w:tcBorders>
              <w:left w:val="single" w:sz="4" w:space="0" w:color="auto"/>
            </w:tcBorders>
            <w:shd w:val="clear" w:color="auto" w:fill="FFFFFF"/>
            <w:vAlign w:val="center"/>
          </w:tcPr>
          <w:p w14:paraId="0A7CCBC8"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70A26642"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2139F16F"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46EFE1C0"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w:t>
            </w:r>
          </w:p>
          <w:p w14:paraId="7BB465F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 ОБ</w:t>
            </w:r>
          </w:p>
        </w:tc>
        <w:tc>
          <w:tcPr>
            <w:tcW w:w="744" w:type="dxa"/>
            <w:tcBorders>
              <w:top w:val="single" w:sz="4" w:space="0" w:color="auto"/>
              <w:left w:val="single" w:sz="4" w:space="0" w:color="auto"/>
            </w:tcBorders>
            <w:shd w:val="clear" w:color="auto" w:fill="FFFFFF"/>
          </w:tcPr>
          <w:p w14:paraId="52B82E5C"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7ED76ED6"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29C40BC4"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61043A23"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7A374C0B" w14:textId="77777777" w:rsidR="005138F7" w:rsidRPr="00F3756B" w:rsidRDefault="005138F7">
            <w:pPr>
              <w:rPr>
                <w:rFonts w:ascii="Times New Roman" w:hAnsi="Times New Roman" w:cs="Times New Roman"/>
              </w:rPr>
            </w:pPr>
          </w:p>
        </w:tc>
      </w:tr>
      <w:tr w:rsidR="005138F7" w:rsidRPr="00F3756B" w14:paraId="4B0D048A" w14:textId="77777777">
        <w:trPr>
          <w:trHeight w:hRule="exact" w:val="442"/>
          <w:jc w:val="center"/>
        </w:trPr>
        <w:tc>
          <w:tcPr>
            <w:tcW w:w="629" w:type="dxa"/>
            <w:vMerge/>
            <w:tcBorders>
              <w:left w:val="single" w:sz="4" w:space="0" w:color="auto"/>
            </w:tcBorders>
            <w:shd w:val="clear" w:color="auto" w:fill="FFFFFF"/>
            <w:vAlign w:val="center"/>
          </w:tcPr>
          <w:p w14:paraId="1874B192"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4FCCEAE1"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035BA677"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6E0DC5D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ФБ</w:t>
            </w:r>
          </w:p>
        </w:tc>
        <w:tc>
          <w:tcPr>
            <w:tcW w:w="744" w:type="dxa"/>
            <w:tcBorders>
              <w:top w:val="single" w:sz="4" w:space="0" w:color="auto"/>
              <w:left w:val="single" w:sz="4" w:space="0" w:color="auto"/>
            </w:tcBorders>
            <w:shd w:val="clear" w:color="auto" w:fill="FFFFFF"/>
          </w:tcPr>
          <w:p w14:paraId="216BEC87"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445DB0AA"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594F3762"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4F0C8B55"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2F4A28D3" w14:textId="77777777" w:rsidR="005138F7" w:rsidRPr="00F3756B" w:rsidRDefault="005138F7">
            <w:pPr>
              <w:rPr>
                <w:rFonts w:ascii="Times New Roman" w:hAnsi="Times New Roman" w:cs="Times New Roman"/>
              </w:rPr>
            </w:pPr>
          </w:p>
        </w:tc>
      </w:tr>
      <w:tr w:rsidR="005138F7" w:rsidRPr="00F3756B" w14:paraId="402BCF6F" w14:textId="77777777">
        <w:trPr>
          <w:trHeight w:hRule="exact" w:val="667"/>
          <w:jc w:val="center"/>
        </w:trPr>
        <w:tc>
          <w:tcPr>
            <w:tcW w:w="629" w:type="dxa"/>
            <w:vMerge/>
            <w:tcBorders>
              <w:left w:val="single" w:sz="4" w:space="0" w:color="auto"/>
            </w:tcBorders>
            <w:shd w:val="clear" w:color="auto" w:fill="FFFFFF"/>
            <w:vAlign w:val="center"/>
          </w:tcPr>
          <w:p w14:paraId="4D73EC76"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73434BE6"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77C39902"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25D1D5A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p>
          <w:p w14:paraId="7DFDCE6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МБ</w:t>
            </w:r>
          </w:p>
        </w:tc>
        <w:tc>
          <w:tcPr>
            <w:tcW w:w="744" w:type="dxa"/>
            <w:tcBorders>
              <w:top w:val="single" w:sz="4" w:space="0" w:color="auto"/>
              <w:left w:val="single" w:sz="4" w:space="0" w:color="auto"/>
            </w:tcBorders>
            <w:shd w:val="clear" w:color="auto" w:fill="FFFFFF"/>
          </w:tcPr>
          <w:p w14:paraId="0CE4B08C"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3C559E09"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3B9C9B6F"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0203B4D7"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633D4278" w14:textId="77777777" w:rsidR="005138F7" w:rsidRPr="00F3756B" w:rsidRDefault="005138F7">
            <w:pPr>
              <w:rPr>
                <w:rFonts w:ascii="Times New Roman" w:hAnsi="Times New Roman" w:cs="Times New Roman"/>
              </w:rPr>
            </w:pPr>
          </w:p>
        </w:tc>
      </w:tr>
      <w:tr w:rsidR="005138F7" w:rsidRPr="00F3756B" w14:paraId="4928B197" w14:textId="77777777">
        <w:trPr>
          <w:trHeight w:hRule="exact" w:val="667"/>
          <w:jc w:val="center"/>
        </w:trPr>
        <w:tc>
          <w:tcPr>
            <w:tcW w:w="629" w:type="dxa"/>
            <w:vMerge/>
            <w:tcBorders>
              <w:left w:val="single" w:sz="4" w:space="0" w:color="auto"/>
            </w:tcBorders>
            <w:shd w:val="clear" w:color="auto" w:fill="FFFFFF"/>
            <w:vAlign w:val="center"/>
          </w:tcPr>
          <w:p w14:paraId="6BC1BDFF"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02A2D654"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3C04FD34"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26727F9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w:t>
            </w:r>
          </w:p>
          <w:p w14:paraId="1194E00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 МБ</w:t>
            </w:r>
          </w:p>
        </w:tc>
        <w:tc>
          <w:tcPr>
            <w:tcW w:w="744" w:type="dxa"/>
            <w:tcBorders>
              <w:top w:val="single" w:sz="4" w:space="0" w:color="auto"/>
              <w:left w:val="single" w:sz="4" w:space="0" w:color="auto"/>
            </w:tcBorders>
            <w:shd w:val="clear" w:color="auto" w:fill="FFFFFF"/>
          </w:tcPr>
          <w:p w14:paraId="17642EAA"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795EDE5C"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47856EE0"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64FB602A"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1AA50E77" w14:textId="77777777" w:rsidR="005138F7" w:rsidRPr="00F3756B" w:rsidRDefault="005138F7">
            <w:pPr>
              <w:rPr>
                <w:rFonts w:ascii="Times New Roman" w:hAnsi="Times New Roman" w:cs="Times New Roman"/>
              </w:rPr>
            </w:pPr>
          </w:p>
        </w:tc>
      </w:tr>
      <w:tr w:rsidR="005138F7" w:rsidRPr="00F3756B" w14:paraId="21F5CFA0" w14:textId="77777777">
        <w:trPr>
          <w:trHeight w:hRule="exact" w:val="442"/>
          <w:jc w:val="center"/>
        </w:trPr>
        <w:tc>
          <w:tcPr>
            <w:tcW w:w="629" w:type="dxa"/>
            <w:vMerge/>
            <w:tcBorders>
              <w:left w:val="single" w:sz="4" w:space="0" w:color="auto"/>
            </w:tcBorders>
            <w:shd w:val="clear" w:color="auto" w:fill="FFFFFF"/>
            <w:vAlign w:val="center"/>
          </w:tcPr>
          <w:p w14:paraId="3931B6D6"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4340066F"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0A43B03C"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61CCB47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ИИ</w:t>
            </w:r>
          </w:p>
        </w:tc>
        <w:tc>
          <w:tcPr>
            <w:tcW w:w="744" w:type="dxa"/>
            <w:tcBorders>
              <w:top w:val="single" w:sz="4" w:space="0" w:color="auto"/>
              <w:left w:val="single" w:sz="4" w:space="0" w:color="auto"/>
            </w:tcBorders>
            <w:shd w:val="clear" w:color="auto" w:fill="FFFFFF"/>
          </w:tcPr>
          <w:p w14:paraId="0533AAFF"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2A33BED9"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1E2D45E1"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49DE814F"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781392DB" w14:textId="77777777" w:rsidR="005138F7" w:rsidRPr="00F3756B" w:rsidRDefault="005138F7">
            <w:pPr>
              <w:rPr>
                <w:rFonts w:ascii="Times New Roman" w:hAnsi="Times New Roman" w:cs="Times New Roman"/>
              </w:rPr>
            </w:pPr>
          </w:p>
        </w:tc>
      </w:tr>
      <w:tr w:rsidR="005138F7" w:rsidRPr="00F3756B" w14:paraId="4F2F2CBC" w14:textId="77777777">
        <w:trPr>
          <w:trHeight w:hRule="exact" w:val="682"/>
          <w:jc w:val="center"/>
        </w:trPr>
        <w:tc>
          <w:tcPr>
            <w:tcW w:w="629" w:type="dxa"/>
            <w:vMerge w:val="restart"/>
            <w:tcBorders>
              <w:top w:val="single" w:sz="4" w:space="0" w:color="auto"/>
              <w:left w:val="single" w:sz="4" w:space="0" w:color="auto"/>
            </w:tcBorders>
            <w:shd w:val="clear" w:color="auto" w:fill="FFFFFF"/>
            <w:vAlign w:val="center"/>
          </w:tcPr>
          <w:p w14:paraId="6E2AEE89"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Book Antiqua" w:hAnsi="Times New Roman" w:cs="Times New Roman"/>
              </w:rPr>
              <w:t>1.1.</w:t>
            </w:r>
          </w:p>
        </w:tc>
        <w:tc>
          <w:tcPr>
            <w:tcW w:w="1608" w:type="dxa"/>
            <w:vMerge w:val="restart"/>
            <w:tcBorders>
              <w:top w:val="single" w:sz="4" w:space="0" w:color="auto"/>
              <w:left w:val="single" w:sz="4" w:space="0" w:color="auto"/>
            </w:tcBorders>
            <w:shd w:val="clear" w:color="auto" w:fill="FFFFFF"/>
            <w:vAlign w:val="center"/>
          </w:tcPr>
          <w:p w14:paraId="000DED91"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Структурный</w:t>
            </w:r>
          </w:p>
          <w:p w14:paraId="315F877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элемент 1</w:t>
            </w:r>
          </w:p>
        </w:tc>
        <w:tc>
          <w:tcPr>
            <w:tcW w:w="797" w:type="dxa"/>
            <w:vMerge w:val="restart"/>
            <w:tcBorders>
              <w:top w:val="single" w:sz="4" w:space="0" w:color="auto"/>
              <w:left w:val="single" w:sz="4" w:space="0" w:color="auto"/>
            </w:tcBorders>
            <w:shd w:val="clear" w:color="auto" w:fill="FFFFFF"/>
            <w:vAlign w:val="center"/>
          </w:tcPr>
          <w:p w14:paraId="38DC345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ГРБС</w:t>
            </w:r>
          </w:p>
        </w:tc>
        <w:tc>
          <w:tcPr>
            <w:tcW w:w="2002" w:type="dxa"/>
            <w:tcBorders>
              <w:top w:val="single" w:sz="4" w:space="0" w:color="auto"/>
              <w:left w:val="single" w:sz="4" w:space="0" w:color="auto"/>
            </w:tcBorders>
            <w:shd w:val="clear" w:color="auto" w:fill="FFFFFF"/>
            <w:vAlign w:val="center"/>
          </w:tcPr>
          <w:p w14:paraId="72D02AB1"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w:t>
            </w:r>
          </w:p>
          <w:p w14:paraId="3702C0A3"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числе</w:t>
            </w:r>
            <w:proofErr w:type="gramEnd"/>
            <w:r w:rsidRPr="00F3756B">
              <w:rPr>
                <w:rFonts w:ascii="Times New Roman" w:eastAsia="Courier New" w:hAnsi="Times New Roman" w:cs="Times New Roman"/>
              </w:rPr>
              <w:t>:</w:t>
            </w:r>
          </w:p>
        </w:tc>
        <w:tc>
          <w:tcPr>
            <w:tcW w:w="744" w:type="dxa"/>
            <w:tcBorders>
              <w:top w:val="single" w:sz="4" w:space="0" w:color="auto"/>
              <w:left w:val="single" w:sz="4" w:space="0" w:color="auto"/>
            </w:tcBorders>
            <w:shd w:val="clear" w:color="auto" w:fill="FFFFFF"/>
          </w:tcPr>
          <w:p w14:paraId="7FA4FC43"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776E8861"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6672DCC2"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5F8BF17D"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16BC41A6" w14:textId="77777777" w:rsidR="005138F7" w:rsidRPr="00F3756B" w:rsidRDefault="005138F7">
            <w:pPr>
              <w:rPr>
                <w:rFonts w:ascii="Times New Roman" w:hAnsi="Times New Roman" w:cs="Times New Roman"/>
              </w:rPr>
            </w:pPr>
          </w:p>
        </w:tc>
      </w:tr>
      <w:tr w:rsidR="005138F7" w:rsidRPr="00F3756B" w14:paraId="602F1BCE" w14:textId="77777777">
        <w:trPr>
          <w:trHeight w:hRule="exact" w:val="672"/>
          <w:jc w:val="center"/>
        </w:trPr>
        <w:tc>
          <w:tcPr>
            <w:tcW w:w="629" w:type="dxa"/>
            <w:vMerge/>
            <w:tcBorders>
              <w:left w:val="single" w:sz="4" w:space="0" w:color="auto"/>
            </w:tcBorders>
            <w:shd w:val="clear" w:color="auto" w:fill="FFFFFF"/>
            <w:vAlign w:val="center"/>
          </w:tcPr>
          <w:p w14:paraId="5FD4014F"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63432BCF"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22F4848F"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198E2C0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p>
          <w:p w14:paraId="7E3CE13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ОБ</w:t>
            </w:r>
          </w:p>
        </w:tc>
        <w:tc>
          <w:tcPr>
            <w:tcW w:w="744" w:type="dxa"/>
            <w:tcBorders>
              <w:top w:val="single" w:sz="4" w:space="0" w:color="auto"/>
              <w:left w:val="single" w:sz="4" w:space="0" w:color="auto"/>
            </w:tcBorders>
            <w:shd w:val="clear" w:color="auto" w:fill="FFFFFF"/>
          </w:tcPr>
          <w:p w14:paraId="0098C371"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7F8E6C09"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15D398FF"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71A13A16"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513E5AD2" w14:textId="77777777" w:rsidR="005138F7" w:rsidRPr="00F3756B" w:rsidRDefault="005138F7">
            <w:pPr>
              <w:rPr>
                <w:rFonts w:ascii="Times New Roman" w:hAnsi="Times New Roman" w:cs="Times New Roman"/>
              </w:rPr>
            </w:pPr>
          </w:p>
        </w:tc>
      </w:tr>
      <w:tr w:rsidR="005138F7" w:rsidRPr="00F3756B" w14:paraId="63E009CE" w14:textId="77777777">
        <w:trPr>
          <w:trHeight w:hRule="exact" w:val="672"/>
          <w:jc w:val="center"/>
        </w:trPr>
        <w:tc>
          <w:tcPr>
            <w:tcW w:w="629" w:type="dxa"/>
            <w:vMerge/>
            <w:tcBorders>
              <w:left w:val="single" w:sz="4" w:space="0" w:color="auto"/>
            </w:tcBorders>
            <w:shd w:val="clear" w:color="auto" w:fill="FFFFFF"/>
            <w:vAlign w:val="center"/>
          </w:tcPr>
          <w:p w14:paraId="0A4A8ECC"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6954DD3B"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77B81851"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6C89CD3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w:t>
            </w:r>
          </w:p>
          <w:p w14:paraId="7D939A10"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 ОБ</w:t>
            </w:r>
          </w:p>
        </w:tc>
        <w:tc>
          <w:tcPr>
            <w:tcW w:w="744" w:type="dxa"/>
            <w:tcBorders>
              <w:top w:val="single" w:sz="4" w:space="0" w:color="auto"/>
              <w:left w:val="single" w:sz="4" w:space="0" w:color="auto"/>
            </w:tcBorders>
            <w:shd w:val="clear" w:color="auto" w:fill="FFFFFF"/>
          </w:tcPr>
          <w:p w14:paraId="228A5039"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2F3470A7"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09D27743"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6A35E87B"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312497CB" w14:textId="77777777" w:rsidR="005138F7" w:rsidRPr="00F3756B" w:rsidRDefault="005138F7">
            <w:pPr>
              <w:rPr>
                <w:rFonts w:ascii="Times New Roman" w:hAnsi="Times New Roman" w:cs="Times New Roman"/>
              </w:rPr>
            </w:pPr>
          </w:p>
        </w:tc>
      </w:tr>
      <w:tr w:rsidR="005138F7" w:rsidRPr="00F3756B" w14:paraId="6B3794C5" w14:textId="77777777">
        <w:trPr>
          <w:trHeight w:hRule="exact" w:val="437"/>
          <w:jc w:val="center"/>
        </w:trPr>
        <w:tc>
          <w:tcPr>
            <w:tcW w:w="629" w:type="dxa"/>
            <w:vMerge/>
            <w:tcBorders>
              <w:left w:val="single" w:sz="4" w:space="0" w:color="auto"/>
            </w:tcBorders>
            <w:shd w:val="clear" w:color="auto" w:fill="FFFFFF"/>
            <w:vAlign w:val="center"/>
          </w:tcPr>
          <w:p w14:paraId="24E5137B"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032921E4"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5C05D0E3"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662B82FC"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ФБ</w:t>
            </w:r>
          </w:p>
        </w:tc>
        <w:tc>
          <w:tcPr>
            <w:tcW w:w="744" w:type="dxa"/>
            <w:tcBorders>
              <w:top w:val="single" w:sz="4" w:space="0" w:color="auto"/>
              <w:left w:val="single" w:sz="4" w:space="0" w:color="auto"/>
            </w:tcBorders>
            <w:shd w:val="clear" w:color="auto" w:fill="FFFFFF"/>
          </w:tcPr>
          <w:p w14:paraId="2E4CEB51"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57EC603C"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2234C786"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5DD71E78"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20B8C3AD" w14:textId="77777777" w:rsidR="005138F7" w:rsidRPr="00F3756B" w:rsidRDefault="005138F7">
            <w:pPr>
              <w:rPr>
                <w:rFonts w:ascii="Times New Roman" w:hAnsi="Times New Roman" w:cs="Times New Roman"/>
              </w:rPr>
            </w:pPr>
          </w:p>
        </w:tc>
      </w:tr>
      <w:tr w:rsidR="005138F7" w:rsidRPr="00F3756B" w14:paraId="629AED82" w14:textId="77777777">
        <w:trPr>
          <w:trHeight w:hRule="exact" w:val="667"/>
          <w:jc w:val="center"/>
        </w:trPr>
        <w:tc>
          <w:tcPr>
            <w:tcW w:w="629" w:type="dxa"/>
            <w:vMerge/>
            <w:tcBorders>
              <w:left w:val="single" w:sz="4" w:space="0" w:color="auto"/>
            </w:tcBorders>
            <w:shd w:val="clear" w:color="auto" w:fill="FFFFFF"/>
            <w:vAlign w:val="center"/>
          </w:tcPr>
          <w:p w14:paraId="4E532A00"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677F1325"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110E67C8"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70B0285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p>
          <w:p w14:paraId="3109674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МБ</w:t>
            </w:r>
          </w:p>
        </w:tc>
        <w:tc>
          <w:tcPr>
            <w:tcW w:w="744" w:type="dxa"/>
            <w:tcBorders>
              <w:top w:val="single" w:sz="4" w:space="0" w:color="auto"/>
              <w:left w:val="single" w:sz="4" w:space="0" w:color="auto"/>
            </w:tcBorders>
            <w:shd w:val="clear" w:color="auto" w:fill="FFFFFF"/>
          </w:tcPr>
          <w:p w14:paraId="50CBF36C"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3B464DE7"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13275E54"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685A73F6"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711F8E17" w14:textId="77777777" w:rsidR="005138F7" w:rsidRPr="00F3756B" w:rsidRDefault="005138F7">
            <w:pPr>
              <w:rPr>
                <w:rFonts w:ascii="Times New Roman" w:hAnsi="Times New Roman" w:cs="Times New Roman"/>
              </w:rPr>
            </w:pPr>
          </w:p>
        </w:tc>
      </w:tr>
      <w:tr w:rsidR="005138F7" w:rsidRPr="00F3756B" w14:paraId="5820695E" w14:textId="77777777">
        <w:trPr>
          <w:trHeight w:hRule="exact" w:val="677"/>
          <w:jc w:val="center"/>
        </w:trPr>
        <w:tc>
          <w:tcPr>
            <w:tcW w:w="629" w:type="dxa"/>
            <w:vMerge/>
            <w:tcBorders>
              <w:left w:val="single" w:sz="4" w:space="0" w:color="auto"/>
            </w:tcBorders>
            <w:shd w:val="clear" w:color="auto" w:fill="FFFFFF"/>
            <w:vAlign w:val="center"/>
          </w:tcPr>
          <w:p w14:paraId="6C967675"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634B455C"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59B0D920"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70868061"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w:t>
            </w:r>
          </w:p>
          <w:p w14:paraId="72F80EAF"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 МБ</w:t>
            </w:r>
          </w:p>
        </w:tc>
        <w:tc>
          <w:tcPr>
            <w:tcW w:w="744" w:type="dxa"/>
            <w:tcBorders>
              <w:top w:val="single" w:sz="4" w:space="0" w:color="auto"/>
              <w:left w:val="single" w:sz="4" w:space="0" w:color="auto"/>
            </w:tcBorders>
            <w:shd w:val="clear" w:color="auto" w:fill="FFFFFF"/>
          </w:tcPr>
          <w:p w14:paraId="31583CBF"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211F37E4"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45AFEAC3"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08CE18E1"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659D21A3" w14:textId="77777777" w:rsidR="005138F7" w:rsidRPr="00F3756B" w:rsidRDefault="005138F7">
            <w:pPr>
              <w:rPr>
                <w:rFonts w:ascii="Times New Roman" w:hAnsi="Times New Roman" w:cs="Times New Roman"/>
              </w:rPr>
            </w:pPr>
          </w:p>
        </w:tc>
      </w:tr>
      <w:tr w:rsidR="005138F7" w:rsidRPr="00F3756B" w14:paraId="5D36539F" w14:textId="77777777">
        <w:trPr>
          <w:trHeight w:hRule="exact" w:val="446"/>
          <w:jc w:val="center"/>
        </w:trPr>
        <w:tc>
          <w:tcPr>
            <w:tcW w:w="629" w:type="dxa"/>
            <w:vMerge/>
            <w:tcBorders>
              <w:left w:val="single" w:sz="4" w:space="0" w:color="auto"/>
            </w:tcBorders>
            <w:shd w:val="clear" w:color="auto" w:fill="FFFFFF"/>
            <w:vAlign w:val="center"/>
          </w:tcPr>
          <w:p w14:paraId="6E771E5A" w14:textId="77777777" w:rsidR="005138F7" w:rsidRPr="00F3756B" w:rsidRDefault="005138F7">
            <w:pPr>
              <w:rPr>
                <w:rFonts w:ascii="Times New Roman" w:hAnsi="Times New Roman" w:cs="Times New Roman"/>
              </w:rPr>
            </w:pPr>
          </w:p>
        </w:tc>
        <w:tc>
          <w:tcPr>
            <w:tcW w:w="1608" w:type="dxa"/>
            <w:vMerge/>
            <w:tcBorders>
              <w:left w:val="single" w:sz="4" w:space="0" w:color="auto"/>
            </w:tcBorders>
            <w:shd w:val="clear" w:color="auto" w:fill="FFFFFF"/>
            <w:vAlign w:val="center"/>
          </w:tcPr>
          <w:p w14:paraId="6AD44F6A"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6DF784EC"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4BB355D5"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ИИ</w:t>
            </w:r>
          </w:p>
        </w:tc>
        <w:tc>
          <w:tcPr>
            <w:tcW w:w="744" w:type="dxa"/>
            <w:tcBorders>
              <w:top w:val="single" w:sz="4" w:space="0" w:color="auto"/>
              <w:left w:val="single" w:sz="4" w:space="0" w:color="auto"/>
            </w:tcBorders>
            <w:shd w:val="clear" w:color="auto" w:fill="FFFFFF"/>
          </w:tcPr>
          <w:p w14:paraId="39F0AF36"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617E747F"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4B4809B9"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25A9D307"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7F117EB1" w14:textId="77777777" w:rsidR="005138F7" w:rsidRPr="00F3756B" w:rsidRDefault="005138F7">
            <w:pPr>
              <w:rPr>
                <w:rFonts w:ascii="Times New Roman" w:hAnsi="Times New Roman" w:cs="Times New Roman"/>
              </w:rPr>
            </w:pPr>
          </w:p>
        </w:tc>
      </w:tr>
      <w:tr w:rsidR="005138F7" w:rsidRPr="00F3756B" w14:paraId="20887686" w14:textId="77777777">
        <w:trPr>
          <w:trHeight w:hRule="exact" w:val="682"/>
          <w:jc w:val="center"/>
        </w:trPr>
        <w:tc>
          <w:tcPr>
            <w:tcW w:w="629" w:type="dxa"/>
            <w:tcBorders>
              <w:top w:val="single" w:sz="4" w:space="0" w:color="auto"/>
              <w:left w:val="single" w:sz="4" w:space="0" w:color="auto"/>
            </w:tcBorders>
            <w:shd w:val="clear" w:color="auto" w:fill="FFFFFF"/>
            <w:vAlign w:val="center"/>
          </w:tcPr>
          <w:p w14:paraId="0832D66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Book Antiqua" w:hAnsi="Times New Roman" w:cs="Times New Roman"/>
              </w:rPr>
              <w:t>1.2.</w:t>
            </w:r>
          </w:p>
        </w:tc>
        <w:tc>
          <w:tcPr>
            <w:tcW w:w="1608" w:type="dxa"/>
            <w:tcBorders>
              <w:top w:val="single" w:sz="4" w:space="0" w:color="auto"/>
              <w:left w:val="single" w:sz="4" w:space="0" w:color="auto"/>
            </w:tcBorders>
            <w:shd w:val="clear" w:color="auto" w:fill="FFFFFF"/>
            <w:vAlign w:val="center"/>
          </w:tcPr>
          <w:p w14:paraId="2157E684" w14:textId="77777777" w:rsidR="005138F7" w:rsidRPr="00F3756B" w:rsidRDefault="004F1E4E">
            <w:pPr>
              <w:pStyle w:val="a9"/>
              <w:shd w:val="clear" w:color="auto" w:fill="auto"/>
              <w:spacing w:line="271" w:lineRule="auto"/>
              <w:ind w:firstLine="0"/>
              <w:rPr>
                <w:rFonts w:ascii="Times New Roman" w:hAnsi="Times New Roman" w:cs="Times New Roman"/>
              </w:rPr>
            </w:pPr>
            <w:r w:rsidRPr="00F3756B">
              <w:rPr>
                <w:rFonts w:ascii="Times New Roman" w:eastAsia="Courier New" w:hAnsi="Times New Roman" w:cs="Times New Roman"/>
              </w:rPr>
              <w:t>Структурный элемент ...</w:t>
            </w:r>
          </w:p>
        </w:tc>
        <w:tc>
          <w:tcPr>
            <w:tcW w:w="797" w:type="dxa"/>
            <w:tcBorders>
              <w:top w:val="single" w:sz="4" w:space="0" w:color="auto"/>
              <w:left w:val="single" w:sz="4" w:space="0" w:color="auto"/>
            </w:tcBorders>
            <w:shd w:val="clear" w:color="auto" w:fill="FFFFFF"/>
          </w:tcPr>
          <w:p w14:paraId="4433192A"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tcPr>
          <w:p w14:paraId="77593779" w14:textId="77777777" w:rsidR="005138F7" w:rsidRPr="00F3756B" w:rsidRDefault="005138F7">
            <w:pPr>
              <w:rPr>
                <w:rFonts w:ascii="Times New Roman" w:hAnsi="Times New Roman" w:cs="Times New Roman"/>
              </w:rPr>
            </w:pPr>
          </w:p>
        </w:tc>
        <w:tc>
          <w:tcPr>
            <w:tcW w:w="744" w:type="dxa"/>
            <w:tcBorders>
              <w:top w:val="single" w:sz="4" w:space="0" w:color="auto"/>
              <w:left w:val="single" w:sz="4" w:space="0" w:color="auto"/>
            </w:tcBorders>
            <w:shd w:val="clear" w:color="auto" w:fill="FFFFFF"/>
          </w:tcPr>
          <w:p w14:paraId="34B20748"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2CCE2568"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7B7DCEDC"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2475C416"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54F044B3" w14:textId="77777777" w:rsidR="005138F7" w:rsidRPr="00F3756B" w:rsidRDefault="005138F7">
            <w:pPr>
              <w:rPr>
                <w:rFonts w:ascii="Times New Roman" w:hAnsi="Times New Roman" w:cs="Times New Roman"/>
              </w:rPr>
            </w:pPr>
          </w:p>
        </w:tc>
      </w:tr>
      <w:tr w:rsidR="005138F7" w:rsidRPr="00F3756B" w14:paraId="08EA0CD3" w14:textId="77777777">
        <w:trPr>
          <w:trHeight w:hRule="exact" w:val="672"/>
          <w:jc w:val="center"/>
        </w:trPr>
        <w:tc>
          <w:tcPr>
            <w:tcW w:w="629" w:type="dxa"/>
            <w:vMerge w:val="restart"/>
            <w:tcBorders>
              <w:top w:val="single" w:sz="4" w:space="0" w:color="auto"/>
              <w:left w:val="single" w:sz="4" w:space="0" w:color="auto"/>
            </w:tcBorders>
            <w:shd w:val="clear" w:color="auto" w:fill="FFFFFF"/>
            <w:vAlign w:val="center"/>
          </w:tcPr>
          <w:p w14:paraId="2E37B0F2"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2 .</w:t>
            </w:r>
          </w:p>
        </w:tc>
        <w:tc>
          <w:tcPr>
            <w:tcW w:w="1608" w:type="dxa"/>
            <w:vMerge w:val="restart"/>
            <w:tcBorders>
              <w:top w:val="single" w:sz="4" w:space="0" w:color="auto"/>
              <w:left w:val="single" w:sz="4" w:space="0" w:color="auto"/>
            </w:tcBorders>
            <w:shd w:val="clear" w:color="auto" w:fill="FFFFFF"/>
            <w:vAlign w:val="center"/>
          </w:tcPr>
          <w:p w14:paraId="298C0B95"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Процессная</w:t>
            </w:r>
          </w:p>
          <w:p w14:paraId="7CA51A8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часть</w:t>
            </w:r>
          </w:p>
        </w:tc>
        <w:tc>
          <w:tcPr>
            <w:tcW w:w="797" w:type="dxa"/>
            <w:vMerge w:val="restart"/>
            <w:tcBorders>
              <w:top w:val="single" w:sz="4" w:space="0" w:color="auto"/>
              <w:left w:val="single" w:sz="4" w:space="0" w:color="auto"/>
            </w:tcBorders>
            <w:shd w:val="clear" w:color="auto" w:fill="FFFFFF"/>
            <w:vAlign w:val="center"/>
          </w:tcPr>
          <w:p w14:paraId="64F7D794"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ГРБС</w:t>
            </w:r>
          </w:p>
        </w:tc>
        <w:tc>
          <w:tcPr>
            <w:tcW w:w="2002" w:type="dxa"/>
            <w:tcBorders>
              <w:top w:val="single" w:sz="4" w:space="0" w:color="auto"/>
              <w:left w:val="single" w:sz="4" w:space="0" w:color="auto"/>
            </w:tcBorders>
            <w:shd w:val="clear" w:color="auto" w:fill="FFFFFF"/>
            <w:vAlign w:val="center"/>
          </w:tcPr>
          <w:p w14:paraId="1316327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w:t>
            </w:r>
          </w:p>
          <w:p w14:paraId="559BCA90"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числе</w:t>
            </w:r>
            <w:proofErr w:type="gramEnd"/>
            <w:r w:rsidRPr="00F3756B">
              <w:rPr>
                <w:rFonts w:ascii="Times New Roman" w:eastAsia="Courier New" w:hAnsi="Times New Roman" w:cs="Times New Roman"/>
              </w:rPr>
              <w:t>:</w:t>
            </w:r>
          </w:p>
        </w:tc>
        <w:tc>
          <w:tcPr>
            <w:tcW w:w="744" w:type="dxa"/>
            <w:tcBorders>
              <w:top w:val="single" w:sz="4" w:space="0" w:color="auto"/>
              <w:left w:val="single" w:sz="4" w:space="0" w:color="auto"/>
            </w:tcBorders>
            <w:shd w:val="clear" w:color="auto" w:fill="FFFFFF"/>
          </w:tcPr>
          <w:p w14:paraId="54B6D865"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tcBorders>
            <w:shd w:val="clear" w:color="auto" w:fill="FFFFFF"/>
          </w:tcPr>
          <w:p w14:paraId="05986B9E"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43654678"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14:paraId="1F4D3AAB"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right w:val="single" w:sz="4" w:space="0" w:color="auto"/>
            </w:tcBorders>
            <w:shd w:val="clear" w:color="auto" w:fill="FFFFFF"/>
          </w:tcPr>
          <w:p w14:paraId="70D07A20" w14:textId="77777777" w:rsidR="005138F7" w:rsidRPr="00F3756B" w:rsidRDefault="005138F7">
            <w:pPr>
              <w:rPr>
                <w:rFonts w:ascii="Times New Roman" w:hAnsi="Times New Roman" w:cs="Times New Roman"/>
              </w:rPr>
            </w:pPr>
          </w:p>
        </w:tc>
      </w:tr>
      <w:tr w:rsidR="005138F7" w:rsidRPr="00F3756B" w14:paraId="3DDDD7C5" w14:textId="77777777">
        <w:trPr>
          <w:trHeight w:hRule="exact" w:val="677"/>
          <w:jc w:val="center"/>
        </w:trPr>
        <w:tc>
          <w:tcPr>
            <w:tcW w:w="629" w:type="dxa"/>
            <w:vMerge/>
            <w:tcBorders>
              <w:left w:val="single" w:sz="4" w:space="0" w:color="auto"/>
              <w:bottom w:val="single" w:sz="4" w:space="0" w:color="auto"/>
            </w:tcBorders>
            <w:shd w:val="clear" w:color="auto" w:fill="FFFFFF"/>
            <w:vAlign w:val="center"/>
          </w:tcPr>
          <w:p w14:paraId="15FA9D0C" w14:textId="77777777" w:rsidR="005138F7" w:rsidRPr="00F3756B" w:rsidRDefault="005138F7">
            <w:pPr>
              <w:rPr>
                <w:rFonts w:ascii="Times New Roman" w:hAnsi="Times New Roman" w:cs="Times New Roman"/>
              </w:rPr>
            </w:pPr>
          </w:p>
        </w:tc>
        <w:tc>
          <w:tcPr>
            <w:tcW w:w="1608" w:type="dxa"/>
            <w:vMerge/>
            <w:tcBorders>
              <w:left w:val="single" w:sz="4" w:space="0" w:color="auto"/>
              <w:bottom w:val="single" w:sz="4" w:space="0" w:color="auto"/>
            </w:tcBorders>
            <w:shd w:val="clear" w:color="auto" w:fill="FFFFFF"/>
            <w:vAlign w:val="center"/>
          </w:tcPr>
          <w:p w14:paraId="4A679725" w14:textId="77777777" w:rsidR="005138F7" w:rsidRPr="00F3756B" w:rsidRDefault="005138F7">
            <w:pPr>
              <w:rPr>
                <w:rFonts w:ascii="Times New Roman" w:hAnsi="Times New Roman" w:cs="Times New Roman"/>
              </w:rPr>
            </w:pPr>
          </w:p>
        </w:tc>
        <w:tc>
          <w:tcPr>
            <w:tcW w:w="797" w:type="dxa"/>
            <w:vMerge/>
            <w:tcBorders>
              <w:left w:val="single" w:sz="4" w:space="0" w:color="auto"/>
              <w:bottom w:val="single" w:sz="4" w:space="0" w:color="auto"/>
            </w:tcBorders>
            <w:shd w:val="clear" w:color="auto" w:fill="FFFFFF"/>
            <w:vAlign w:val="center"/>
          </w:tcPr>
          <w:p w14:paraId="031E52B8"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bottom w:val="single" w:sz="4" w:space="0" w:color="auto"/>
            </w:tcBorders>
            <w:shd w:val="clear" w:color="auto" w:fill="FFFFFF"/>
            <w:vAlign w:val="center"/>
          </w:tcPr>
          <w:p w14:paraId="3D57FC0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p>
          <w:p w14:paraId="736BEE82"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ОБ</w:t>
            </w:r>
          </w:p>
        </w:tc>
        <w:tc>
          <w:tcPr>
            <w:tcW w:w="744" w:type="dxa"/>
            <w:tcBorders>
              <w:top w:val="single" w:sz="4" w:space="0" w:color="auto"/>
              <w:left w:val="single" w:sz="4" w:space="0" w:color="auto"/>
              <w:bottom w:val="single" w:sz="4" w:space="0" w:color="auto"/>
            </w:tcBorders>
            <w:shd w:val="clear" w:color="auto" w:fill="FFFFFF"/>
          </w:tcPr>
          <w:p w14:paraId="0EA9E5E5" w14:textId="77777777" w:rsidR="005138F7" w:rsidRPr="00F3756B" w:rsidRDefault="005138F7">
            <w:pPr>
              <w:rPr>
                <w:rFonts w:ascii="Times New Roman" w:hAnsi="Times New Roman" w:cs="Times New Roman"/>
              </w:rPr>
            </w:pPr>
          </w:p>
        </w:tc>
        <w:tc>
          <w:tcPr>
            <w:tcW w:w="758" w:type="dxa"/>
            <w:tcBorders>
              <w:top w:val="single" w:sz="4" w:space="0" w:color="auto"/>
              <w:left w:val="single" w:sz="4" w:space="0" w:color="auto"/>
              <w:bottom w:val="single" w:sz="4" w:space="0" w:color="auto"/>
            </w:tcBorders>
            <w:shd w:val="clear" w:color="auto" w:fill="FFFFFF"/>
          </w:tcPr>
          <w:p w14:paraId="26E52EA0" w14:textId="77777777" w:rsidR="005138F7" w:rsidRPr="00F3756B" w:rsidRDefault="005138F7">
            <w:pPr>
              <w:rPr>
                <w:rFonts w:ascii="Times New Roman" w:hAnsi="Times New Roman" w:cs="Times New Roman"/>
              </w:rPr>
            </w:pPr>
          </w:p>
        </w:tc>
        <w:tc>
          <w:tcPr>
            <w:tcW w:w="840" w:type="dxa"/>
            <w:tcBorders>
              <w:top w:val="single" w:sz="4" w:space="0" w:color="auto"/>
              <w:left w:val="single" w:sz="4" w:space="0" w:color="auto"/>
              <w:bottom w:val="single" w:sz="4" w:space="0" w:color="auto"/>
            </w:tcBorders>
            <w:shd w:val="clear" w:color="auto" w:fill="FFFFFF"/>
          </w:tcPr>
          <w:p w14:paraId="413A7EF3" w14:textId="77777777" w:rsidR="005138F7" w:rsidRPr="00F3756B" w:rsidRDefault="005138F7">
            <w:pPr>
              <w:rPr>
                <w:rFonts w:ascii="Times New Roman" w:hAnsi="Times New Roman" w:cs="Times New Roman"/>
              </w:rPr>
            </w:pPr>
          </w:p>
        </w:tc>
        <w:tc>
          <w:tcPr>
            <w:tcW w:w="490" w:type="dxa"/>
            <w:tcBorders>
              <w:top w:val="single" w:sz="4" w:space="0" w:color="auto"/>
              <w:left w:val="single" w:sz="4" w:space="0" w:color="auto"/>
              <w:bottom w:val="single" w:sz="4" w:space="0" w:color="auto"/>
            </w:tcBorders>
            <w:shd w:val="clear" w:color="auto" w:fill="FFFFFF"/>
          </w:tcPr>
          <w:p w14:paraId="7C250D69" w14:textId="77777777" w:rsidR="005138F7" w:rsidRPr="00F3756B" w:rsidRDefault="005138F7">
            <w:pP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34806CE2" w14:textId="77777777" w:rsidR="005138F7" w:rsidRPr="00F3756B" w:rsidRDefault="005138F7">
            <w:pPr>
              <w:rPr>
                <w:rFonts w:ascii="Times New Roman" w:hAnsi="Times New Roman" w:cs="Times New Roman"/>
              </w:rPr>
            </w:pPr>
          </w:p>
        </w:tc>
      </w:tr>
    </w:tbl>
    <w:p w14:paraId="02AB66DA" w14:textId="053904AC" w:rsidR="005138F7" w:rsidRPr="00F3756B" w:rsidRDefault="005138F7">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1618"/>
        <w:gridCol w:w="797"/>
        <w:gridCol w:w="2002"/>
        <w:gridCol w:w="749"/>
        <w:gridCol w:w="754"/>
        <w:gridCol w:w="845"/>
        <w:gridCol w:w="485"/>
        <w:gridCol w:w="1349"/>
      </w:tblGrid>
      <w:tr w:rsidR="005138F7" w:rsidRPr="00F3756B" w14:paraId="5AFE7ACA" w14:textId="77777777">
        <w:trPr>
          <w:trHeight w:hRule="exact" w:val="686"/>
          <w:jc w:val="center"/>
        </w:trPr>
        <w:tc>
          <w:tcPr>
            <w:tcW w:w="619" w:type="dxa"/>
            <w:vMerge w:val="restart"/>
            <w:tcBorders>
              <w:top w:val="single" w:sz="4" w:space="0" w:color="auto"/>
              <w:left w:val="single" w:sz="4" w:space="0" w:color="auto"/>
            </w:tcBorders>
            <w:shd w:val="clear" w:color="auto" w:fill="FFFFFF"/>
          </w:tcPr>
          <w:p w14:paraId="04957B36" w14:textId="77777777" w:rsidR="005138F7" w:rsidRPr="00F3756B" w:rsidRDefault="005138F7">
            <w:pPr>
              <w:rPr>
                <w:rFonts w:ascii="Times New Roman" w:hAnsi="Times New Roman" w:cs="Times New Roman"/>
              </w:rPr>
            </w:pPr>
          </w:p>
        </w:tc>
        <w:tc>
          <w:tcPr>
            <w:tcW w:w="1618" w:type="dxa"/>
            <w:vMerge w:val="restart"/>
            <w:tcBorders>
              <w:top w:val="single" w:sz="4" w:space="0" w:color="auto"/>
              <w:left w:val="single" w:sz="4" w:space="0" w:color="auto"/>
            </w:tcBorders>
            <w:shd w:val="clear" w:color="auto" w:fill="FFFFFF"/>
          </w:tcPr>
          <w:p w14:paraId="75A47B11" w14:textId="77777777" w:rsidR="005138F7" w:rsidRPr="00F3756B" w:rsidRDefault="005138F7">
            <w:pPr>
              <w:rPr>
                <w:rFonts w:ascii="Times New Roman" w:hAnsi="Times New Roman" w:cs="Times New Roman"/>
              </w:rPr>
            </w:pPr>
          </w:p>
        </w:tc>
        <w:tc>
          <w:tcPr>
            <w:tcW w:w="797" w:type="dxa"/>
            <w:vMerge w:val="restart"/>
            <w:tcBorders>
              <w:top w:val="single" w:sz="4" w:space="0" w:color="auto"/>
              <w:left w:val="single" w:sz="4" w:space="0" w:color="auto"/>
            </w:tcBorders>
            <w:shd w:val="clear" w:color="auto" w:fill="FFFFFF"/>
          </w:tcPr>
          <w:p w14:paraId="421231B4"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4F099EBB"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Предусмотрено в ОБ</w:t>
            </w:r>
          </w:p>
        </w:tc>
        <w:tc>
          <w:tcPr>
            <w:tcW w:w="749" w:type="dxa"/>
            <w:tcBorders>
              <w:top w:val="single" w:sz="4" w:space="0" w:color="auto"/>
              <w:left w:val="single" w:sz="4" w:space="0" w:color="auto"/>
            </w:tcBorders>
            <w:shd w:val="clear" w:color="auto" w:fill="FFFFFF"/>
          </w:tcPr>
          <w:p w14:paraId="3F1B4BB1"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1533A463"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793630B2"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2EF7087D"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560D6592" w14:textId="77777777" w:rsidR="005138F7" w:rsidRPr="00F3756B" w:rsidRDefault="005138F7">
            <w:pPr>
              <w:rPr>
                <w:rFonts w:ascii="Times New Roman" w:hAnsi="Times New Roman" w:cs="Times New Roman"/>
              </w:rPr>
            </w:pPr>
          </w:p>
        </w:tc>
      </w:tr>
      <w:tr w:rsidR="005138F7" w:rsidRPr="00F3756B" w14:paraId="138724DE" w14:textId="77777777">
        <w:trPr>
          <w:trHeight w:hRule="exact" w:val="442"/>
          <w:jc w:val="center"/>
        </w:trPr>
        <w:tc>
          <w:tcPr>
            <w:tcW w:w="619" w:type="dxa"/>
            <w:vMerge/>
            <w:tcBorders>
              <w:left w:val="single" w:sz="4" w:space="0" w:color="auto"/>
            </w:tcBorders>
            <w:shd w:val="clear" w:color="auto" w:fill="FFFFFF"/>
          </w:tcPr>
          <w:p w14:paraId="6FB96EAC"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tcPr>
          <w:p w14:paraId="37D7ADC7"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tcPr>
          <w:p w14:paraId="68327758"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731952D1"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ФБ</w:t>
            </w:r>
          </w:p>
        </w:tc>
        <w:tc>
          <w:tcPr>
            <w:tcW w:w="749" w:type="dxa"/>
            <w:tcBorders>
              <w:top w:val="single" w:sz="4" w:space="0" w:color="auto"/>
              <w:left w:val="single" w:sz="4" w:space="0" w:color="auto"/>
            </w:tcBorders>
            <w:shd w:val="clear" w:color="auto" w:fill="FFFFFF"/>
          </w:tcPr>
          <w:p w14:paraId="2D8B12B0"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4B58C008"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26CBC16F"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71C88096"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33F9DC5A" w14:textId="77777777" w:rsidR="005138F7" w:rsidRPr="00F3756B" w:rsidRDefault="005138F7">
            <w:pPr>
              <w:rPr>
                <w:rFonts w:ascii="Times New Roman" w:hAnsi="Times New Roman" w:cs="Times New Roman"/>
              </w:rPr>
            </w:pPr>
          </w:p>
        </w:tc>
      </w:tr>
      <w:tr w:rsidR="005138F7" w:rsidRPr="00F3756B" w14:paraId="1A544284" w14:textId="77777777">
        <w:trPr>
          <w:trHeight w:hRule="exact" w:val="662"/>
          <w:jc w:val="center"/>
        </w:trPr>
        <w:tc>
          <w:tcPr>
            <w:tcW w:w="619" w:type="dxa"/>
            <w:vMerge/>
            <w:tcBorders>
              <w:left w:val="single" w:sz="4" w:space="0" w:color="auto"/>
            </w:tcBorders>
            <w:shd w:val="clear" w:color="auto" w:fill="FFFFFF"/>
          </w:tcPr>
          <w:p w14:paraId="429E06A8"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tcPr>
          <w:p w14:paraId="437222BD"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tcPr>
          <w:p w14:paraId="0CAB7FFC"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2A59996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p>
          <w:p w14:paraId="4A5FAAE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МБ</w:t>
            </w:r>
          </w:p>
        </w:tc>
        <w:tc>
          <w:tcPr>
            <w:tcW w:w="749" w:type="dxa"/>
            <w:tcBorders>
              <w:top w:val="single" w:sz="4" w:space="0" w:color="auto"/>
              <w:left w:val="single" w:sz="4" w:space="0" w:color="auto"/>
            </w:tcBorders>
            <w:shd w:val="clear" w:color="auto" w:fill="FFFFFF"/>
          </w:tcPr>
          <w:p w14:paraId="532B9A75"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4AD16C18"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5F2CBCA5"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524DDD4F"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102FF199" w14:textId="77777777" w:rsidR="005138F7" w:rsidRPr="00F3756B" w:rsidRDefault="005138F7">
            <w:pPr>
              <w:rPr>
                <w:rFonts w:ascii="Times New Roman" w:hAnsi="Times New Roman" w:cs="Times New Roman"/>
              </w:rPr>
            </w:pPr>
          </w:p>
        </w:tc>
      </w:tr>
      <w:tr w:rsidR="005138F7" w:rsidRPr="00F3756B" w14:paraId="708C56AA" w14:textId="77777777">
        <w:trPr>
          <w:trHeight w:hRule="exact" w:val="662"/>
          <w:jc w:val="center"/>
        </w:trPr>
        <w:tc>
          <w:tcPr>
            <w:tcW w:w="619" w:type="dxa"/>
            <w:vMerge/>
            <w:tcBorders>
              <w:left w:val="single" w:sz="4" w:space="0" w:color="auto"/>
            </w:tcBorders>
            <w:shd w:val="clear" w:color="auto" w:fill="FFFFFF"/>
          </w:tcPr>
          <w:p w14:paraId="2D8883D1"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tcPr>
          <w:p w14:paraId="6935B5CD"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tcPr>
          <w:p w14:paraId="4C8C613F"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407B9DAE"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Предусмотрено в МБ</w:t>
            </w:r>
          </w:p>
        </w:tc>
        <w:tc>
          <w:tcPr>
            <w:tcW w:w="749" w:type="dxa"/>
            <w:tcBorders>
              <w:top w:val="single" w:sz="4" w:space="0" w:color="auto"/>
              <w:left w:val="single" w:sz="4" w:space="0" w:color="auto"/>
            </w:tcBorders>
            <w:shd w:val="clear" w:color="auto" w:fill="FFFFFF"/>
          </w:tcPr>
          <w:p w14:paraId="615CF659"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4663A1E1"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7745FDA4"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532072AA"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1EDBC7CA" w14:textId="77777777" w:rsidR="005138F7" w:rsidRPr="00F3756B" w:rsidRDefault="005138F7">
            <w:pPr>
              <w:rPr>
                <w:rFonts w:ascii="Times New Roman" w:hAnsi="Times New Roman" w:cs="Times New Roman"/>
              </w:rPr>
            </w:pPr>
          </w:p>
        </w:tc>
      </w:tr>
      <w:tr w:rsidR="005138F7" w:rsidRPr="00F3756B" w14:paraId="40EA1E69" w14:textId="77777777">
        <w:trPr>
          <w:trHeight w:hRule="exact" w:val="432"/>
          <w:jc w:val="center"/>
        </w:trPr>
        <w:tc>
          <w:tcPr>
            <w:tcW w:w="619" w:type="dxa"/>
            <w:vMerge/>
            <w:tcBorders>
              <w:left w:val="single" w:sz="4" w:space="0" w:color="auto"/>
            </w:tcBorders>
            <w:shd w:val="clear" w:color="auto" w:fill="FFFFFF"/>
          </w:tcPr>
          <w:p w14:paraId="52E5A022"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tcPr>
          <w:p w14:paraId="4E3D133D"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tcPr>
          <w:p w14:paraId="1817F1AA"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699ECCD0"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ИИ</w:t>
            </w:r>
          </w:p>
        </w:tc>
        <w:tc>
          <w:tcPr>
            <w:tcW w:w="749" w:type="dxa"/>
            <w:tcBorders>
              <w:top w:val="single" w:sz="4" w:space="0" w:color="auto"/>
              <w:left w:val="single" w:sz="4" w:space="0" w:color="auto"/>
            </w:tcBorders>
            <w:shd w:val="clear" w:color="auto" w:fill="FFFFFF"/>
          </w:tcPr>
          <w:p w14:paraId="0C244166"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65EDA6DE"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6927710E"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29292132"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29EB3F5A" w14:textId="77777777" w:rsidR="005138F7" w:rsidRPr="00F3756B" w:rsidRDefault="005138F7">
            <w:pPr>
              <w:rPr>
                <w:rFonts w:ascii="Times New Roman" w:hAnsi="Times New Roman" w:cs="Times New Roman"/>
              </w:rPr>
            </w:pPr>
          </w:p>
        </w:tc>
      </w:tr>
      <w:tr w:rsidR="005138F7" w:rsidRPr="00F3756B" w14:paraId="7E512818" w14:textId="77777777">
        <w:trPr>
          <w:trHeight w:hRule="exact" w:val="667"/>
          <w:jc w:val="center"/>
        </w:trPr>
        <w:tc>
          <w:tcPr>
            <w:tcW w:w="619" w:type="dxa"/>
            <w:vMerge w:val="restart"/>
            <w:tcBorders>
              <w:top w:val="single" w:sz="4" w:space="0" w:color="auto"/>
              <w:left w:val="single" w:sz="4" w:space="0" w:color="auto"/>
            </w:tcBorders>
            <w:shd w:val="clear" w:color="auto" w:fill="FFFFFF"/>
            <w:vAlign w:val="center"/>
          </w:tcPr>
          <w:p w14:paraId="709D7D41"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2.1.</w:t>
            </w:r>
          </w:p>
        </w:tc>
        <w:tc>
          <w:tcPr>
            <w:tcW w:w="1618" w:type="dxa"/>
            <w:vMerge w:val="restart"/>
            <w:tcBorders>
              <w:top w:val="single" w:sz="4" w:space="0" w:color="auto"/>
              <w:left w:val="single" w:sz="4" w:space="0" w:color="auto"/>
            </w:tcBorders>
            <w:shd w:val="clear" w:color="auto" w:fill="FFFFFF"/>
            <w:vAlign w:val="center"/>
          </w:tcPr>
          <w:p w14:paraId="64DB2205" w14:textId="77777777" w:rsidR="005138F7" w:rsidRPr="00F3756B" w:rsidRDefault="004F1E4E">
            <w:pPr>
              <w:pStyle w:val="a9"/>
              <w:shd w:val="clear" w:color="auto" w:fill="auto"/>
              <w:spacing w:line="271" w:lineRule="auto"/>
              <w:ind w:firstLine="0"/>
              <w:rPr>
                <w:rFonts w:ascii="Times New Roman" w:hAnsi="Times New Roman" w:cs="Times New Roman"/>
              </w:rPr>
            </w:pPr>
            <w:r w:rsidRPr="00F3756B">
              <w:rPr>
                <w:rFonts w:ascii="Times New Roman" w:eastAsia="Courier New" w:hAnsi="Times New Roman" w:cs="Times New Roman"/>
              </w:rPr>
              <w:t>Структурный элемент 1</w:t>
            </w:r>
          </w:p>
        </w:tc>
        <w:tc>
          <w:tcPr>
            <w:tcW w:w="797" w:type="dxa"/>
            <w:vMerge w:val="restart"/>
            <w:tcBorders>
              <w:top w:val="single" w:sz="4" w:space="0" w:color="auto"/>
              <w:left w:val="single" w:sz="4" w:space="0" w:color="auto"/>
            </w:tcBorders>
            <w:shd w:val="clear" w:color="auto" w:fill="FFFFFF"/>
            <w:vAlign w:val="center"/>
          </w:tcPr>
          <w:p w14:paraId="45B4F9F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ГРБС</w:t>
            </w:r>
          </w:p>
        </w:tc>
        <w:tc>
          <w:tcPr>
            <w:tcW w:w="2002" w:type="dxa"/>
            <w:tcBorders>
              <w:top w:val="single" w:sz="4" w:space="0" w:color="auto"/>
              <w:left w:val="single" w:sz="4" w:space="0" w:color="auto"/>
            </w:tcBorders>
            <w:shd w:val="clear" w:color="auto" w:fill="FFFFFF"/>
            <w:vAlign w:val="center"/>
          </w:tcPr>
          <w:p w14:paraId="4AE5BAD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w:t>
            </w:r>
          </w:p>
          <w:p w14:paraId="6A3DA298"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числе</w:t>
            </w:r>
            <w:proofErr w:type="gramEnd"/>
            <w:r w:rsidRPr="00F3756B">
              <w:rPr>
                <w:rFonts w:ascii="Times New Roman" w:eastAsia="Courier New" w:hAnsi="Times New Roman" w:cs="Times New Roman"/>
              </w:rPr>
              <w:t>:</w:t>
            </w:r>
          </w:p>
        </w:tc>
        <w:tc>
          <w:tcPr>
            <w:tcW w:w="749" w:type="dxa"/>
            <w:tcBorders>
              <w:top w:val="single" w:sz="4" w:space="0" w:color="auto"/>
              <w:left w:val="single" w:sz="4" w:space="0" w:color="auto"/>
            </w:tcBorders>
            <w:shd w:val="clear" w:color="auto" w:fill="FFFFFF"/>
          </w:tcPr>
          <w:p w14:paraId="59938EEA"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0CDE7DDA"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4E8EDBAD"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598E60A0"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461DBFBA" w14:textId="77777777" w:rsidR="005138F7" w:rsidRPr="00F3756B" w:rsidRDefault="005138F7">
            <w:pPr>
              <w:rPr>
                <w:rFonts w:ascii="Times New Roman" w:hAnsi="Times New Roman" w:cs="Times New Roman"/>
              </w:rPr>
            </w:pPr>
          </w:p>
        </w:tc>
      </w:tr>
      <w:tr w:rsidR="005138F7" w:rsidRPr="00F3756B" w14:paraId="30E82757" w14:textId="77777777">
        <w:trPr>
          <w:trHeight w:hRule="exact" w:val="667"/>
          <w:jc w:val="center"/>
        </w:trPr>
        <w:tc>
          <w:tcPr>
            <w:tcW w:w="619" w:type="dxa"/>
            <w:vMerge/>
            <w:tcBorders>
              <w:left w:val="single" w:sz="4" w:space="0" w:color="auto"/>
            </w:tcBorders>
            <w:shd w:val="clear" w:color="auto" w:fill="FFFFFF"/>
            <w:vAlign w:val="center"/>
          </w:tcPr>
          <w:p w14:paraId="0A7C25A5"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vAlign w:val="center"/>
          </w:tcPr>
          <w:p w14:paraId="57BCE768"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05067107"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632AD0C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p>
          <w:p w14:paraId="7C97C405"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ОБ</w:t>
            </w:r>
          </w:p>
        </w:tc>
        <w:tc>
          <w:tcPr>
            <w:tcW w:w="749" w:type="dxa"/>
            <w:tcBorders>
              <w:top w:val="single" w:sz="4" w:space="0" w:color="auto"/>
              <w:left w:val="single" w:sz="4" w:space="0" w:color="auto"/>
            </w:tcBorders>
            <w:shd w:val="clear" w:color="auto" w:fill="FFFFFF"/>
          </w:tcPr>
          <w:p w14:paraId="6547E555"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1235CEEA"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54FA31A"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4B30E9D9"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2E87F5A9" w14:textId="77777777" w:rsidR="005138F7" w:rsidRPr="00F3756B" w:rsidRDefault="005138F7">
            <w:pPr>
              <w:rPr>
                <w:rFonts w:ascii="Times New Roman" w:hAnsi="Times New Roman" w:cs="Times New Roman"/>
              </w:rPr>
            </w:pPr>
          </w:p>
        </w:tc>
      </w:tr>
      <w:tr w:rsidR="005138F7" w:rsidRPr="00F3756B" w14:paraId="59537BC9" w14:textId="77777777">
        <w:trPr>
          <w:trHeight w:hRule="exact" w:val="667"/>
          <w:jc w:val="center"/>
        </w:trPr>
        <w:tc>
          <w:tcPr>
            <w:tcW w:w="619" w:type="dxa"/>
            <w:vMerge/>
            <w:tcBorders>
              <w:left w:val="single" w:sz="4" w:space="0" w:color="auto"/>
            </w:tcBorders>
            <w:shd w:val="clear" w:color="auto" w:fill="FFFFFF"/>
            <w:vAlign w:val="center"/>
          </w:tcPr>
          <w:p w14:paraId="553A115E"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vAlign w:val="center"/>
          </w:tcPr>
          <w:p w14:paraId="2FB9180B"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6ADC301D"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1C2ECBBD" w14:textId="77777777" w:rsidR="005138F7" w:rsidRPr="00F3756B" w:rsidRDefault="004F1E4E">
            <w:pPr>
              <w:pStyle w:val="a9"/>
              <w:shd w:val="clear" w:color="auto" w:fill="auto"/>
              <w:spacing w:line="259" w:lineRule="auto"/>
              <w:ind w:firstLine="0"/>
              <w:rPr>
                <w:rFonts w:ascii="Times New Roman" w:hAnsi="Times New Roman" w:cs="Times New Roman"/>
              </w:rPr>
            </w:pPr>
            <w:r w:rsidRPr="00F3756B">
              <w:rPr>
                <w:rFonts w:ascii="Times New Roman" w:eastAsia="Courier New" w:hAnsi="Times New Roman" w:cs="Times New Roman"/>
              </w:rPr>
              <w:t>Предусмотрено в ОБ</w:t>
            </w:r>
          </w:p>
        </w:tc>
        <w:tc>
          <w:tcPr>
            <w:tcW w:w="749" w:type="dxa"/>
            <w:tcBorders>
              <w:top w:val="single" w:sz="4" w:space="0" w:color="auto"/>
              <w:left w:val="single" w:sz="4" w:space="0" w:color="auto"/>
            </w:tcBorders>
            <w:shd w:val="clear" w:color="auto" w:fill="FFFFFF"/>
          </w:tcPr>
          <w:p w14:paraId="4A4AC73C"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31CA1DC4"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1E4C14B"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2FD832F6"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1427E39B" w14:textId="77777777" w:rsidR="005138F7" w:rsidRPr="00F3756B" w:rsidRDefault="005138F7">
            <w:pPr>
              <w:rPr>
                <w:rFonts w:ascii="Times New Roman" w:hAnsi="Times New Roman" w:cs="Times New Roman"/>
              </w:rPr>
            </w:pPr>
          </w:p>
        </w:tc>
      </w:tr>
      <w:tr w:rsidR="005138F7" w:rsidRPr="00F3756B" w14:paraId="316E402B" w14:textId="77777777">
        <w:trPr>
          <w:trHeight w:hRule="exact" w:val="442"/>
          <w:jc w:val="center"/>
        </w:trPr>
        <w:tc>
          <w:tcPr>
            <w:tcW w:w="619" w:type="dxa"/>
            <w:vMerge/>
            <w:tcBorders>
              <w:left w:val="single" w:sz="4" w:space="0" w:color="auto"/>
            </w:tcBorders>
            <w:shd w:val="clear" w:color="auto" w:fill="FFFFFF"/>
            <w:vAlign w:val="center"/>
          </w:tcPr>
          <w:p w14:paraId="72C0BCFC"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vAlign w:val="center"/>
          </w:tcPr>
          <w:p w14:paraId="671F101F"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2DBA69C7"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6378BC1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ФБ</w:t>
            </w:r>
          </w:p>
        </w:tc>
        <w:tc>
          <w:tcPr>
            <w:tcW w:w="749" w:type="dxa"/>
            <w:tcBorders>
              <w:top w:val="single" w:sz="4" w:space="0" w:color="auto"/>
              <w:left w:val="single" w:sz="4" w:space="0" w:color="auto"/>
            </w:tcBorders>
            <w:shd w:val="clear" w:color="auto" w:fill="FFFFFF"/>
          </w:tcPr>
          <w:p w14:paraId="29D41B5E"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492A9F4B"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032DD84A" w14:textId="77777777" w:rsidR="005138F7" w:rsidRPr="00F3756B" w:rsidRDefault="005138F7">
            <w:pPr>
              <w:rPr>
                <w:rFonts w:ascii="Times New Roman" w:hAnsi="Times New Roman" w:cs="Times New Roman"/>
              </w:rPr>
            </w:pPr>
          </w:p>
        </w:tc>
        <w:tc>
          <w:tcPr>
            <w:tcW w:w="485" w:type="dxa"/>
            <w:vMerge w:val="restart"/>
            <w:tcBorders>
              <w:top w:val="single" w:sz="4" w:space="0" w:color="auto"/>
              <w:left w:val="single" w:sz="4" w:space="0" w:color="auto"/>
            </w:tcBorders>
            <w:shd w:val="clear" w:color="auto" w:fill="FFFFFF"/>
          </w:tcPr>
          <w:p w14:paraId="10CF52C5"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7CA718C5" w14:textId="77777777" w:rsidR="005138F7" w:rsidRPr="00F3756B" w:rsidRDefault="005138F7">
            <w:pPr>
              <w:rPr>
                <w:rFonts w:ascii="Times New Roman" w:hAnsi="Times New Roman" w:cs="Times New Roman"/>
              </w:rPr>
            </w:pPr>
          </w:p>
        </w:tc>
      </w:tr>
      <w:tr w:rsidR="005138F7" w:rsidRPr="00F3756B" w14:paraId="49E5DEE3" w14:textId="77777777">
        <w:trPr>
          <w:trHeight w:hRule="exact" w:val="667"/>
          <w:jc w:val="center"/>
        </w:trPr>
        <w:tc>
          <w:tcPr>
            <w:tcW w:w="619" w:type="dxa"/>
            <w:vMerge/>
            <w:tcBorders>
              <w:left w:val="single" w:sz="4" w:space="0" w:color="auto"/>
            </w:tcBorders>
            <w:shd w:val="clear" w:color="auto" w:fill="FFFFFF"/>
            <w:vAlign w:val="center"/>
          </w:tcPr>
          <w:p w14:paraId="6DA07C2C"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vAlign w:val="center"/>
          </w:tcPr>
          <w:p w14:paraId="40C899EC"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6AC5C8F9"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40BBFB4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p>
          <w:p w14:paraId="06A3D8B2"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МБ</w:t>
            </w:r>
          </w:p>
        </w:tc>
        <w:tc>
          <w:tcPr>
            <w:tcW w:w="749" w:type="dxa"/>
            <w:tcBorders>
              <w:top w:val="single" w:sz="4" w:space="0" w:color="auto"/>
              <w:left w:val="single" w:sz="4" w:space="0" w:color="auto"/>
            </w:tcBorders>
            <w:shd w:val="clear" w:color="auto" w:fill="FFFFFF"/>
          </w:tcPr>
          <w:p w14:paraId="56BCC87B"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2363E9C8"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4B0C61FE" w14:textId="77777777" w:rsidR="005138F7" w:rsidRPr="00F3756B" w:rsidRDefault="005138F7">
            <w:pPr>
              <w:rPr>
                <w:rFonts w:ascii="Times New Roman" w:hAnsi="Times New Roman" w:cs="Times New Roman"/>
              </w:rPr>
            </w:pPr>
          </w:p>
        </w:tc>
        <w:tc>
          <w:tcPr>
            <w:tcW w:w="485" w:type="dxa"/>
            <w:vMerge/>
            <w:tcBorders>
              <w:left w:val="single" w:sz="4" w:space="0" w:color="auto"/>
            </w:tcBorders>
            <w:shd w:val="clear" w:color="auto" w:fill="FFFFFF"/>
          </w:tcPr>
          <w:p w14:paraId="351819ED"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78A76BF7" w14:textId="77777777" w:rsidR="005138F7" w:rsidRPr="00F3756B" w:rsidRDefault="005138F7">
            <w:pPr>
              <w:rPr>
                <w:rFonts w:ascii="Times New Roman" w:hAnsi="Times New Roman" w:cs="Times New Roman"/>
              </w:rPr>
            </w:pPr>
          </w:p>
        </w:tc>
      </w:tr>
      <w:tr w:rsidR="005138F7" w:rsidRPr="00F3756B" w14:paraId="58454202" w14:textId="77777777">
        <w:trPr>
          <w:trHeight w:hRule="exact" w:val="667"/>
          <w:jc w:val="center"/>
        </w:trPr>
        <w:tc>
          <w:tcPr>
            <w:tcW w:w="619" w:type="dxa"/>
            <w:vMerge/>
            <w:tcBorders>
              <w:left w:val="single" w:sz="4" w:space="0" w:color="auto"/>
            </w:tcBorders>
            <w:shd w:val="clear" w:color="auto" w:fill="FFFFFF"/>
            <w:vAlign w:val="center"/>
          </w:tcPr>
          <w:p w14:paraId="12A4838F"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vAlign w:val="center"/>
          </w:tcPr>
          <w:p w14:paraId="4C57B74D"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5C1FE135"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4E0F9F18"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Предусмотрено в МБ</w:t>
            </w:r>
          </w:p>
        </w:tc>
        <w:tc>
          <w:tcPr>
            <w:tcW w:w="749" w:type="dxa"/>
            <w:tcBorders>
              <w:top w:val="single" w:sz="4" w:space="0" w:color="auto"/>
              <w:left w:val="single" w:sz="4" w:space="0" w:color="auto"/>
            </w:tcBorders>
            <w:shd w:val="clear" w:color="auto" w:fill="FFFFFF"/>
          </w:tcPr>
          <w:p w14:paraId="48574AB0"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57D91C26"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F19D252"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5CA65892"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74A0CF7F" w14:textId="77777777" w:rsidR="005138F7" w:rsidRPr="00F3756B" w:rsidRDefault="005138F7">
            <w:pPr>
              <w:rPr>
                <w:rFonts w:ascii="Times New Roman" w:hAnsi="Times New Roman" w:cs="Times New Roman"/>
              </w:rPr>
            </w:pPr>
          </w:p>
        </w:tc>
      </w:tr>
      <w:tr w:rsidR="005138F7" w:rsidRPr="00F3756B" w14:paraId="6BFD81E9" w14:textId="77777777">
        <w:trPr>
          <w:trHeight w:hRule="exact" w:val="442"/>
          <w:jc w:val="center"/>
        </w:trPr>
        <w:tc>
          <w:tcPr>
            <w:tcW w:w="619" w:type="dxa"/>
            <w:vMerge/>
            <w:tcBorders>
              <w:left w:val="single" w:sz="4" w:space="0" w:color="auto"/>
            </w:tcBorders>
            <w:shd w:val="clear" w:color="auto" w:fill="FFFFFF"/>
            <w:vAlign w:val="center"/>
          </w:tcPr>
          <w:p w14:paraId="74021EC4" w14:textId="77777777" w:rsidR="005138F7" w:rsidRPr="00F3756B" w:rsidRDefault="005138F7">
            <w:pPr>
              <w:rPr>
                <w:rFonts w:ascii="Times New Roman" w:hAnsi="Times New Roman" w:cs="Times New Roman"/>
              </w:rPr>
            </w:pPr>
          </w:p>
        </w:tc>
        <w:tc>
          <w:tcPr>
            <w:tcW w:w="1618" w:type="dxa"/>
            <w:vMerge/>
            <w:tcBorders>
              <w:left w:val="single" w:sz="4" w:space="0" w:color="auto"/>
            </w:tcBorders>
            <w:shd w:val="clear" w:color="auto" w:fill="FFFFFF"/>
            <w:vAlign w:val="center"/>
          </w:tcPr>
          <w:p w14:paraId="10632F74" w14:textId="77777777" w:rsidR="005138F7" w:rsidRPr="00F3756B" w:rsidRDefault="005138F7">
            <w:pPr>
              <w:rPr>
                <w:rFonts w:ascii="Times New Roman" w:hAnsi="Times New Roman" w:cs="Times New Roman"/>
              </w:rPr>
            </w:pPr>
          </w:p>
        </w:tc>
        <w:tc>
          <w:tcPr>
            <w:tcW w:w="797" w:type="dxa"/>
            <w:vMerge/>
            <w:tcBorders>
              <w:left w:val="single" w:sz="4" w:space="0" w:color="auto"/>
            </w:tcBorders>
            <w:shd w:val="clear" w:color="auto" w:fill="FFFFFF"/>
            <w:vAlign w:val="center"/>
          </w:tcPr>
          <w:p w14:paraId="48203E7F"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tcBorders>
            <w:shd w:val="clear" w:color="auto" w:fill="FFFFFF"/>
            <w:vAlign w:val="center"/>
          </w:tcPr>
          <w:p w14:paraId="180A614F"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ИИ</w:t>
            </w:r>
          </w:p>
        </w:tc>
        <w:tc>
          <w:tcPr>
            <w:tcW w:w="749" w:type="dxa"/>
            <w:tcBorders>
              <w:top w:val="single" w:sz="4" w:space="0" w:color="auto"/>
              <w:left w:val="single" w:sz="4" w:space="0" w:color="auto"/>
            </w:tcBorders>
            <w:shd w:val="clear" w:color="auto" w:fill="FFFFFF"/>
          </w:tcPr>
          <w:p w14:paraId="6143DF00"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tcBorders>
            <w:shd w:val="clear" w:color="auto" w:fill="FFFFFF"/>
          </w:tcPr>
          <w:p w14:paraId="03CEF1E6"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tcBorders>
            <w:shd w:val="clear" w:color="auto" w:fill="FFFFFF"/>
          </w:tcPr>
          <w:p w14:paraId="3522B170"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tcBorders>
            <w:shd w:val="clear" w:color="auto" w:fill="FFFFFF"/>
          </w:tcPr>
          <w:p w14:paraId="0EFDE7F6"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right w:val="single" w:sz="4" w:space="0" w:color="auto"/>
            </w:tcBorders>
            <w:shd w:val="clear" w:color="auto" w:fill="FFFFFF"/>
          </w:tcPr>
          <w:p w14:paraId="3DB88CC7" w14:textId="77777777" w:rsidR="005138F7" w:rsidRPr="00F3756B" w:rsidRDefault="005138F7">
            <w:pPr>
              <w:rPr>
                <w:rFonts w:ascii="Times New Roman" w:hAnsi="Times New Roman" w:cs="Times New Roman"/>
              </w:rPr>
            </w:pPr>
          </w:p>
        </w:tc>
      </w:tr>
      <w:tr w:rsidR="005138F7" w:rsidRPr="00F3756B" w14:paraId="1FD4DDBD" w14:textId="77777777">
        <w:trPr>
          <w:trHeight w:hRule="exact" w:val="701"/>
          <w:jc w:val="center"/>
        </w:trPr>
        <w:tc>
          <w:tcPr>
            <w:tcW w:w="619" w:type="dxa"/>
            <w:tcBorders>
              <w:top w:val="single" w:sz="4" w:space="0" w:color="auto"/>
              <w:left w:val="single" w:sz="4" w:space="0" w:color="auto"/>
              <w:bottom w:val="single" w:sz="4" w:space="0" w:color="auto"/>
            </w:tcBorders>
            <w:shd w:val="clear" w:color="auto" w:fill="FFFFFF"/>
            <w:vAlign w:val="center"/>
          </w:tcPr>
          <w:p w14:paraId="776DBCC1"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2.2.</w:t>
            </w:r>
          </w:p>
        </w:tc>
        <w:tc>
          <w:tcPr>
            <w:tcW w:w="1618" w:type="dxa"/>
            <w:tcBorders>
              <w:top w:val="single" w:sz="4" w:space="0" w:color="auto"/>
              <w:left w:val="single" w:sz="4" w:space="0" w:color="auto"/>
              <w:bottom w:val="single" w:sz="4" w:space="0" w:color="auto"/>
            </w:tcBorders>
            <w:shd w:val="clear" w:color="auto" w:fill="FFFFFF"/>
            <w:vAlign w:val="center"/>
          </w:tcPr>
          <w:p w14:paraId="47EF34B8" w14:textId="77777777" w:rsidR="005138F7" w:rsidRPr="00F3756B" w:rsidRDefault="004F1E4E">
            <w:pPr>
              <w:pStyle w:val="a9"/>
              <w:shd w:val="clear" w:color="auto" w:fill="auto"/>
              <w:spacing w:line="271" w:lineRule="auto"/>
              <w:ind w:firstLine="0"/>
              <w:rPr>
                <w:rFonts w:ascii="Times New Roman" w:hAnsi="Times New Roman" w:cs="Times New Roman"/>
              </w:rPr>
            </w:pPr>
            <w:r w:rsidRPr="00F3756B">
              <w:rPr>
                <w:rFonts w:ascii="Times New Roman" w:eastAsia="Courier New" w:hAnsi="Times New Roman" w:cs="Times New Roman"/>
              </w:rPr>
              <w:t>Структурный элемент ...</w:t>
            </w:r>
          </w:p>
        </w:tc>
        <w:tc>
          <w:tcPr>
            <w:tcW w:w="797" w:type="dxa"/>
            <w:tcBorders>
              <w:top w:val="single" w:sz="4" w:space="0" w:color="auto"/>
              <w:left w:val="single" w:sz="4" w:space="0" w:color="auto"/>
              <w:bottom w:val="single" w:sz="4" w:space="0" w:color="auto"/>
            </w:tcBorders>
            <w:shd w:val="clear" w:color="auto" w:fill="FFFFFF"/>
          </w:tcPr>
          <w:p w14:paraId="3EC65361" w14:textId="77777777" w:rsidR="005138F7" w:rsidRPr="00F3756B" w:rsidRDefault="005138F7">
            <w:pPr>
              <w:rPr>
                <w:rFonts w:ascii="Times New Roman" w:hAnsi="Times New Roman" w:cs="Times New Roman"/>
              </w:rPr>
            </w:pPr>
          </w:p>
        </w:tc>
        <w:tc>
          <w:tcPr>
            <w:tcW w:w="2002" w:type="dxa"/>
            <w:tcBorders>
              <w:top w:val="single" w:sz="4" w:space="0" w:color="auto"/>
              <w:left w:val="single" w:sz="4" w:space="0" w:color="auto"/>
              <w:bottom w:val="single" w:sz="4" w:space="0" w:color="auto"/>
            </w:tcBorders>
            <w:shd w:val="clear" w:color="auto" w:fill="FFFFFF"/>
          </w:tcPr>
          <w:p w14:paraId="59799697" w14:textId="77777777" w:rsidR="005138F7" w:rsidRPr="00F3756B" w:rsidRDefault="005138F7">
            <w:pPr>
              <w:rPr>
                <w:rFonts w:ascii="Times New Roman" w:hAnsi="Times New Roman" w:cs="Times New Roman"/>
              </w:rPr>
            </w:pPr>
          </w:p>
        </w:tc>
        <w:tc>
          <w:tcPr>
            <w:tcW w:w="749" w:type="dxa"/>
            <w:tcBorders>
              <w:top w:val="single" w:sz="4" w:space="0" w:color="auto"/>
              <w:left w:val="single" w:sz="4" w:space="0" w:color="auto"/>
              <w:bottom w:val="single" w:sz="4" w:space="0" w:color="auto"/>
            </w:tcBorders>
            <w:shd w:val="clear" w:color="auto" w:fill="FFFFFF"/>
          </w:tcPr>
          <w:p w14:paraId="2892FD58" w14:textId="77777777" w:rsidR="005138F7" w:rsidRPr="00F3756B" w:rsidRDefault="005138F7">
            <w:pPr>
              <w:rPr>
                <w:rFonts w:ascii="Times New Roman" w:hAnsi="Times New Roman" w:cs="Times New Roman"/>
              </w:rPr>
            </w:pPr>
          </w:p>
        </w:tc>
        <w:tc>
          <w:tcPr>
            <w:tcW w:w="754" w:type="dxa"/>
            <w:tcBorders>
              <w:top w:val="single" w:sz="4" w:space="0" w:color="auto"/>
              <w:left w:val="single" w:sz="4" w:space="0" w:color="auto"/>
              <w:bottom w:val="single" w:sz="4" w:space="0" w:color="auto"/>
            </w:tcBorders>
            <w:shd w:val="clear" w:color="auto" w:fill="FFFFFF"/>
          </w:tcPr>
          <w:p w14:paraId="2A0DCE52" w14:textId="77777777" w:rsidR="005138F7" w:rsidRPr="00F3756B" w:rsidRDefault="005138F7">
            <w:pPr>
              <w:rPr>
                <w:rFonts w:ascii="Times New Roman" w:hAnsi="Times New Roman" w:cs="Times New Roman"/>
              </w:rPr>
            </w:pPr>
          </w:p>
        </w:tc>
        <w:tc>
          <w:tcPr>
            <w:tcW w:w="845" w:type="dxa"/>
            <w:tcBorders>
              <w:top w:val="single" w:sz="4" w:space="0" w:color="auto"/>
              <w:left w:val="single" w:sz="4" w:space="0" w:color="auto"/>
              <w:bottom w:val="single" w:sz="4" w:space="0" w:color="auto"/>
            </w:tcBorders>
            <w:shd w:val="clear" w:color="auto" w:fill="FFFFFF"/>
          </w:tcPr>
          <w:p w14:paraId="6EB0DFDA" w14:textId="77777777" w:rsidR="005138F7" w:rsidRPr="00F3756B" w:rsidRDefault="005138F7">
            <w:pPr>
              <w:rPr>
                <w:rFonts w:ascii="Times New Roman" w:hAnsi="Times New Roman" w:cs="Times New Roman"/>
              </w:rPr>
            </w:pPr>
          </w:p>
        </w:tc>
        <w:tc>
          <w:tcPr>
            <w:tcW w:w="485" w:type="dxa"/>
            <w:tcBorders>
              <w:top w:val="single" w:sz="4" w:space="0" w:color="auto"/>
              <w:left w:val="single" w:sz="4" w:space="0" w:color="auto"/>
              <w:bottom w:val="single" w:sz="4" w:space="0" w:color="auto"/>
            </w:tcBorders>
            <w:shd w:val="clear" w:color="auto" w:fill="FFFFFF"/>
          </w:tcPr>
          <w:p w14:paraId="128893A7" w14:textId="77777777" w:rsidR="005138F7" w:rsidRPr="00F3756B" w:rsidRDefault="005138F7">
            <w:pPr>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C951F0C" w14:textId="77777777" w:rsidR="005138F7" w:rsidRPr="00F3756B" w:rsidRDefault="005138F7">
            <w:pPr>
              <w:rPr>
                <w:rFonts w:ascii="Times New Roman" w:hAnsi="Times New Roman" w:cs="Times New Roman"/>
              </w:rPr>
            </w:pPr>
          </w:p>
        </w:tc>
      </w:tr>
    </w:tbl>
    <w:p w14:paraId="444B4EFC" w14:textId="77777777" w:rsidR="005138F7" w:rsidRDefault="004F1E4E">
      <w:pPr>
        <w:pStyle w:val="a7"/>
        <w:shd w:val="clear" w:color="auto" w:fill="auto"/>
        <w:ind w:left="58"/>
        <w:rPr>
          <w:rFonts w:ascii="Times New Roman" w:hAnsi="Times New Roman" w:cs="Times New Roman"/>
          <w:sz w:val="24"/>
          <w:szCs w:val="24"/>
        </w:rPr>
      </w:pPr>
      <w:r w:rsidRPr="00F3756B">
        <w:rPr>
          <w:rFonts w:ascii="Times New Roman" w:hAnsi="Times New Roman" w:cs="Times New Roman"/>
          <w:sz w:val="24"/>
          <w:szCs w:val="24"/>
        </w:rPr>
        <w:t xml:space="preserve">&lt;1&gt; ОИ, СО, </w:t>
      </w:r>
      <w:proofErr w:type="spellStart"/>
      <w:r w:rsidRPr="00F3756B">
        <w:rPr>
          <w:rFonts w:ascii="Times New Roman" w:hAnsi="Times New Roman" w:cs="Times New Roman"/>
          <w:sz w:val="24"/>
          <w:szCs w:val="24"/>
        </w:rPr>
        <w:t>Уч</w:t>
      </w:r>
      <w:proofErr w:type="spellEnd"/>
      <w:r w:rsidRPr="00F3756B">
        <w:rPr>
          <w:rFonts w:ascii="Times New Roman" w:hAnsi="Times New Roman" w:cs="Times New Roman"/>
          <w:sz w:val="24"/>
          <w:szCs w:val="24"/>
        </w:rPr>
        <w:t xml:space="preserve"> - ответственный исполнитель, соисполнитель, участник &lt;2&gt; в примечании указываются основные причины отклонений от плановых показателей, а также производится описание основных затратных СЭ или мероприятий СЭ.</w:t>
      </w:r>
    </w:p>
    <w:p w14:paraId="5D3C2088" w14:textId="77777777" w:rsidR="00882784" w:rsidRDefault="00882784">
      <w:pPr>
        <w:pStyle w:val="a7"/>
        <w:shd w:val="clear" w:color="auto" w:fill="auto"/>
        <w:ind w:left="58"/>
        <w:rPr>
          <w:rFonts w:ascii="Times New Roman" w:hAnsi="Times New Roman" w:cs="Times New Roman"/>
          <w:sz w:val="24"/>
          <w:szCs w:val="24"/>
        </w:rPr>
      </w:pPr>
    </w:p>
    <w:p w14:paraId="66B8E116" w14:textId="77777777" w:rsidR="00882784" w:rsidRDefault="00882784">
      <w:pPr>
        <w:pStyle w:val="a7"/>
        <w:shd w:val="clear" w:color="auto" w:fill="auto"/>
        <w:ind w:left="58"/>
        <w:rPr>
          <w:rFonts w:ascii="Times New Roman" w:hAnsi="Times New Roman" w:cs="Times New Roman"/>
          <w:sz w:val="24"/>
          <w:szCs w:val="24"/>
        </w:rPr>
      </w:pPr>
    </w:p>
    <w:p w14:paraId="5DA00778" w14:textId="77777777" w:rsidR="00882784" w:rsidRDefault="00882784">
      <w:pPr>
        <w:pStyle w:val="a7"/>
        <w:shd w:val="clear" w:color="auto" w:fill="auto"/>
        <w:ind w:left="58"/>
        <w:rPr>
          <w:rFonts w:ascii="Times New Roman" w:hAnsi="Times New Roman" w:cs="Times New Roman"/>
          <w:sz w:val="24"/>
          <w:szCs w:val="24"/>
        </w:rPr>
      </w:pPr>
    </w:p>
    <w:p w14:paraId="5F4B77CF" w14:textId="77777777" w:rsidR="00882784" w:rsidRDefault="00882784">
      <w:pPr>
        <w:pStyle w:val="a7"/>
        <w:shd w:val="clear" w:color="auto" w:fill="auto"/>
        <w:ind w:left="58"/>
        <w:rPr>
          <w:rFonts w:ascii="Times New Roman" w:hAnsi="Times New Roman" w:cs="Times New Roman"/>
          <w:sz w:val="24"/>
          <w:szCs w:val="24"/>
        </w:rPr>
      </w:pPr>
    </w:p>
    <w:p w14:paraId="6D402BA5" w14:textId="77777777" w:rsidR="00882784" w:rsidRDefault="00882784">
      <w:pPr>
        <w:pStyle w:val="a7"/>
        <w:shd w:val="clear" w:color="auto" w:fill="auto"/>
        <w:ind w:left="58"/>
        <w:rPr>
          <w:rFonts w:ascii="Times New Roman" w:hAnsi="Times New Roman" w:cs="Times New Roman"/>
          <w:sz w:val="24"/>
          <w:szCs w:val="24"/>
        </w:rPr>
      </w:pPr>
    </w:p>
    <w:p w14:paraId="51D744EA" w14:textId="77777777" w:rsidR="00882784" w:rsidRDefault="00882784">
      <w:pPr>
        <w:pStyle w:val="a7"/>
        <w:shd w:val="clear" w:color="auto" w:fill="auto"/>
        <w:ind w:left="58"/>
        <w:rPr>
          <w:rFonts w:ascii="Times New Roman" w:hAnsi="Times New Roman" w:cs="Times New Roman"/>
          <w:sz w:val="24"/>
          <w:szCs w:val="24"/>
        </w:rPr>
      </w:pPr>
    </w:p>
    <w:p w14:paraId="4A7B951B" w14:textId="77777777" w:rsidR="00882784" w:rsidRDefault="00882784">
      <w:pPr>
        <w:pStyle w:val="a7"/>
        <w:shd w:val="clear" w:color="auto" w:fill="auto"/>
        <w:ind w:left="58"/>
        <w:rPr>
          <w:rFonts w:ascii="Times New Roman" w:hAnsi="Times New Roman" w:cs="Times New Roman"/>
          <w:sz w:val="24"/>
          <w:szCs w:val="24"/>
        </w:rPr>
      </w:pPr>
    </w:p>
    <w:p w14:paraId="02140D52" w14:textId="77777777" w:rsidR="00882784" w:rsidRDefault="00882784">
      <w:pPr>
        <w:pStyle w:val="a7"/>
        <w:shd w:val="clear" w:color="auto" w:fill="auto"/>
        <w:ind w:left="58"/>
        <w:rPr>
          <w:rFonts w:ascii="Times New Roman" w:hAnsi="Times New Roman" w:cs="Times New Roman"/>
          <w:sz w:val="24"/>
          <w:szCs w:val="24"/>
        </w:rPr>
      </w:pPr>
    </w:p>
    <w:p w14:paraId="564FB477" w14:textId="77777777" w:rsidR="00882784" w:rsidRDefault="00882784">
      <w:pPr>
        <w:pStyle w:val="a7"/>
        <w:shd w:val="clear" w:color="auto" w:fill="auto"/>
        <w:ind w:left="58"/>
        <w:rPr>
          <w:rFonts w:ascii="Times New Roman" w:hAnsi="Times New Roman" w:cs="Times New Roman"/>
          <w:sz w:val="24"/>
          <w:szCs w:val="24"/>
        </w:rPr>
      </w:pPr>
    </w:p>
    <w:p w14:paraId="2B0DBE1E" w14:textId="77777777" w:rsidR="00882784" w:rsidRDefault="00882784" w:rsidP="00882784">
      <w:pPr>
        <w:pStyle w:val="a7"/>
        <w:shd w:val="clear" w:color="auto" w:fill="auto"/>
        <w:rPr>
          <w:rFonts w:ascii="Times New Roman" w:hAnsi="Times New Roman" w:cs="Times New Roman"/>
          <w:sz w:val="24"/>
          <w:szCs w:val="24"/>
        </w:rPr>
      </w:pPr>
    </w:p>
    <w:p w14:paraId="7774F17B" w14:textId="77777777" w:rsidR="00D576DE" w:rsidRPr="00F3756B" w:rsidRDefault="00D576DE" w:rsidP="00882784">
      <w:pPr>
        <w:pStyle w:val="a7"/>
        <w:shd w:val="clear" w:color="auto" w:fill="auto"/>
        <w:rPr>
          <w:rFonts w:ascii="Times New Roman" w:hAnsi="Times New Roman" w:cs="Times New Roman"/>
          <w:sz w:val="24"/>
          <w:szCs w:val="24"/>
        </w:rPr>
        <w:sectPr w:rsidR="00D576DE" w:rsidRPr="00F3756B" w:rsidSect="007C61F9">
          <w:type w:val="continuous"/>
          <w:pgSz w:w="11900" w:h="16840"/>
          <w:pgMar w:top="1134" w:right="850" w:bottom="1134" w:left="1701" w:header="0" w:footer="3" w:gutter="0"/>
          <w:cols w:space="720"/>
          <w:noEndnote/>
          <w:docGrid w:linePitch="360"/>
        </w:sectPr>
      </w:pPr>
    </w:p>
    <w:p w14:paraId="0BC971F6" w14:textId="77777777" w:rsidR="00D576DE" w:rsidRDefault="004F1E4E" w:rsidP="00D576DE">
      <w:pPr>
        <w:pStyle w:val="20"/>
        <w:shd w:val="clear" w:color="auto" w:fill="auto"/>
        <w:spacing w:after="0" w:line="254" w:lineRule="auto"/>
        <w:ind w:left="4340" w:firstLine="3120"/>
        <w:jc w:val="right"/>
        <w:rPr>
          <w:rFonts w:ascii="Times New Roman" w:hAnsi="Times New Roman" w:cs="Times New Roman"/>
          <w:sz w:val="24"/>
          <w:szCs w:val="24"/>
        </w:rPr>
      </w:pPr>
      <w:r w:rsidRPr="00F3756B">
        <w:rPr>
          <w:rFonts w:ascii="Times New Roman" w:hAnsi="Times New Roman" w:cs="Times New Roman"/>
          <w:sz w:val="24"/>
          <w:szCs w:val="24"/>
        </w:rPr>
        <w:lastRenderedPageBreak/>
        <w:t xml:space="preserve">Приложение №5 к Порядку принятия решений о разработке муниципальных программ </w:t>
      </w:r>
      <w:proofErr w:type="spellStart"/>
      <w:r w:rsidR="00E952F2" w:rsidRPr="00F3756B">
        <w:rPr>
          <w:rFonts w:ascii="Times New Roman" w:hAnsi="Times New Roman" w:cs="Times New Roman"/>
          <w:sz w:val="24"/>
          <w:szCs w:val="24"/>
        </w:rPr>
        <w:t>Быстринского</w:t>
      </w:r>
      <w:proofErr w:type="spellEnd"/>
      <w:r w:rsidRPr="00F3756B">
        <w:rPr>
          <w:rFonts w:ascii="Times New Roman" w:hAnsi="Times New Roman" w:cs="Times New Roman"/>
          <w:sz w:val="24"/>
          <w:szCs w:val="24"/>
        </w:rPr>
        <w:t xml:space="preserve"> муниципального образования,</w:t>
      </w:r>
    </w:p>
    <w:p w14:paraId="182203A6" w14:textId="4BC0944B" w:rsidR="005138F7" w:rsidRDefault="00D576DE" w:rsidP="00D576DE">
      <w:pPr>
        <w:pStyle w:val="20"/>
        <w:shd w:val="clear" w:color="auto" w:fill="auto"/>
        <w:spacing w:after="0" w:line="254" w:lineRule="auto"/>
        <w:ind w:left="4340" w:firstLine="0"/>
        <w:rPr>
          <w:rFonts w:ascii="Times New Roman" w:hAnsi="Times New Roman" w:cs="Times New Roman"/>
          <w:sz w:val="24"/>
          <w:szCs w:val="24"/>
        </w:rPr>
      </w:pPr>
      <w:r>
        <w:rPr>
          <w:rFonts w:ascii="Times New Roman" w:hAnsi="Times New Roman" w:cs="Times New Roman"/>
          <w:sz w:val="24"/>
          <w:szCs w:val="24"/>
        </w:rPr>
        <w:t xml:space="preserve">                             их формирования </w:t>
      </w:r>
      <w:r w:rsidR="004F1E4E" w:rsidRPr="00F3756B">
        <w:rPr>
          <w:rFonts w:ascii="Times New Roman" w:hAnsi="Times New Roman" w:cs="Times New Roman"/>
          <w:sz w:val="24"/>
          <w:szCs w:val="24"/>
        </w:rPr>
        <w:t>и реализации</w:t>
      </w:r>
    </w:p>
    <w:p w14:paraId="3605D564" w14:textId="77777777" w:rsidR="00D576DE" w:rsidRPr="00F3756B" w:rsidRDefault="00D576DE" w:rsidP="00D576DE">
      <w:pPr>
        <w:pStyle w:val="20"/>
        <w:shd w:val="clear" w:color="auto" w:fill="auto"/>
        <w:spacing w:after="0" w:line="254" w:lineRule="auto"/>
        <w:ind w:left="4340" w:firstLine="0"/>
        <w:rPr>
          <w:rFonts w:ascii="Times New Roman" w:hAnsi="Times New Roman" w:cs="Times New Roman"/>
          <w:sz w:val="24"/>
          <w:szCs w:val="24"/>
        </w:rPr>
      </w:pPr>
    </w:p>
    <w:p w14:paraId="6BF2B292" w14:textId="77777777" w:rsidR="005138F7" w:rsidRPr="00F3756B" w:rsidRDefault="004F1E4E">
      <w:pPr>
        <w:pStyle w:val="11"/>
        <w:keepNext/>
        <w:keepLines/>
        <w:shd w:val="clear" w:color="auto" w:fill="auto"/>
        <w:spacing w:after="260"/>
        <w:rPr>
          <w:rFonts w:ascii="Times New Roman" w:hAnsi="Times New Roman" w:cs="Times New Roman"/>
          <w:sz w:val="24"/>
          <w:szCs w:val="24"/>
        </w:rPr>
      </w:pPr>
      <w:bookmarkStart w:id="25" w:name="bookmark24"/>
      <w:bookmarkStart w:id="26" w:name="bookmark25"/>
      <w:r w:rsidRPr="00F3756B">
        <w:rPr>
          <w:rFonts w:ascii="Times New Roman" w:hAnsi="Times New Roman" w:cs="Times New Roman"/>
          <w:sz w:val="24"/>
          <w:szCs w:val="24"/>
        </w:rPr>
        <w:t>Методика оценки эффективности реализации</w:t>
      </w:r>
      <w:r w:rsidRPr="00F3756B">
        <w:rPr>
          <w:rFonts w:ascii="Times New Roman" w:hAnsi="Times New Roman" w:cs="Times New Roman"/>
          <w:sz w:val="24"/>
          <w:szCs w:val="24"/>
        </w:rPr>
        <w:br/>
        <w:t>муниципальных программ</w:t>
      </w:r>
      <w:bookmarkEnd w:id="25"/>
      <w:bookmarkEnd w:id="26"/>
    </w:p>
    <w:p w14:paraId="58B97EE1"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Методика оценки эффективности реализации муниципальной программы представляет собой алгоритм оценки ее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реализацию.</w:t>
      </w:r>
    </w:p>
    <w:p w14:paraId="5F4550AF"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Методика оценки эффективности реализации муниципальной программы учитывает необходимость проведения оценок:</w:t>
      </w:r>
    </w:p>
    <w:p w14:paraId="01352657" w14:textId="77777777" w:rsidR="005138F7" w:rsidRPr="00F3756B" w:rsidRDefault="004F1E4E">
      <w:pPr>
        <w:pStyle w:val="1"/>
        <w:numPr>
          <w:ilvl w:val="0"/>
          <w:numId w:val="21"/>
        </w:numPr>
        <w:shd w:val="clear" w:color="auto" w:fill="auto"/>
        <w:tabs>
          <w:tab w:val="left" w:pos="331"/>
        </w:tabs>
        <w:ind w:firstLine="0"/>
        <w:jc w:val="both"/>
        <w:rPr>
          <w:rFonts w:ascii="Times New Roman" w:hAnsi="Times New Roman" w:cs="Times New Roman"/>
        </w:rPr>
      </w:pPr>
      <w:r w:rsidRPr="00F3756B">
        <w:rPr>
          <w:rFonts w:ascii="Times New Roman" w:hAnsi="Times New Roman" w:cs="Times New Roman"/>
        </w:rPr>
        <w:t>степени достижения целей и решения задач муниципальной программы и составляющих ее структурных элементов.</w:t>
      </w:r>
    </w:p>
    <w:p w14:paraId="6F0C8622" w14:textId="77777777" w:rsidR="005138F7" w:rsidRPr="00F3756B" w:rsidRDefault="004F1E4E">
      <w:pPr>
        <w:pStyle w:val="1"/>
        <w:shd w:val="clear" w:color="auto" w:fill="auto"/>
        <w:spacing w:after="260"/>
        <w:ind w:firstLine="720"/>
        <w:jc w:val="both"/>
        <w:rPr>
          <w:rFonts w:ascii="Times New Roman" w:hAnsi="Times New Roman" w:cs="Times New Roman"/>
        </w:rPr>
      </w:pPr>
      <w:r w:rsidRPr="00F3756B">
        <w:rPr>
          <w:rFonts w:ascii="Times New Roman" w:hAnsi="Times New Roman" w:cs="Times New Roman"/>
        </w:rPr>
        <w:t>Оценка степени достижения целей и решения задач муниципальной программы и составляющих ее структурных элементов определяется путем сопоставления фактически достигнутых значений показателей результативности муниципальной программы и составляющих ее структурных элементов и их плановых значений по формуле:</w:t>
      </w:r>
    </w:p>
    <w:p w14:paraId="4E82BED6" w14:textId="77777777" w:rsidR="005138F7" w:rsidRPr="00F3756B" w:rsidRDefault="004F1E4E">
      <w:pPr>
        <w:pStyle w:val="1"/>
        <w:shd w:val="clear" w:color="auto" w:fill="auto"/>
        <w:ind w:firstLine="0"/>
        <w:jc w:val="center"/>
        <w:rPr>
          <w:rFonts w:ascii="Times New Roman" w:hAnsi="Times New Roman" w:cs="Times New Roman"/>
        </w:rPr>
      </w:pPr>
      <w:proofErr w:type="spellStart"/>
      <w:r w:rsidRPr="00F3756B">
        <w:rPr>
          <w:rFonts w:ascii="Times New Roman" w:hAnsi="Times New Roman" w:cs="Times New Roman"/>
          <w:b/>
          <w:bCs/>
        </w:rPr>
        <w:t>Сдц</w:t>
      </w:r>
      <w:proofErr w:type="spellEnd"/>
      <w:r w:rsidRPr="00F3756B">
        <w:rPr>
          <w:rFonts w:ascii="Times New Roman" w:hAnsi="Times New Roman" w:cs="Times New Roman"/>
          <w:b/>
          <w:bCs/>
        </w:rPr>
        <w:t xml:space="preserve">= </w:t>
      </w:r>
      <w:r w:rsidRPr="00F3756B">
        <w:rPr>
          <w:rFonts w:ascii="Times New Roman" w:hAnsi="Times New Roman" w:cs="Times New Roman"/>
        </w:rPr>
        <w:t>(СДП</w:t>
      </w:r>
      <w:proofErr w:type="gramStart"/>
      <w:r w:rsidRPr="00F3756B">
        <w:rPr>
          <w:rFonts w:ascii="Times New Roman" w:hAnsi="Times New Roman" w:cs="Times New Roman"/>
        </w:rPr>
        <w:t>1</w:t>
      </w:r>
      <w:proofErr w:type="gramEnd"/>
      <w:r w:rsidRPr="00F3756B">
        <w:rPr>
          <w:rFonts w:ascii="Times New Roman" w:hAnsi="Times New Roman" w:cs="Times New Roman"/>
        </w:rPr>
        <w:t xml:space="preserve">+СДП2 + </w:t>
      </w:r>
      <w:proofErr w:type="spellStart"/>
      <w:r w:rsidRPr="00F3756B">
        <w:rPr>
          <w:rFonts w:ascii="Times New Roman" w:hAnsi="Times New Roman" w:cs="Times New Roman"/>
        </w:rPr>
        <w:t>Сдпф</w:t>
      </w:r>
      <w:proofErr w:type="spellEnd"/>
      <w:r w:rsidRPr="00F3756B">
        <w:rPr>
          <w:rFonts w:ascii="Times New Roman" w:hAnsi="Times New Roman" w:cs="Times New Roman"/>
        </w:rPr>
        <w:t xml:space="preserve"> / </w:t>
      </w:r>
      <w:r w:rsidRPr="00F3756B">
        <w:rPr>
          <w:rFonts w:ascii="Times New Roman" w:hAnsi="Times New Roman" w:cs="Times New Roman"/>
          <w:lang w:val="en-US" w:eastAsia="en-US" w:bidi="en-US"/>
        </w:rPr>
        <w:t>N</w:t>
      </w:r>
      <w:r w:rsidRPr="00F3756B">
        <w:rPr>
          <w:rFonts w:ascii="Times New Roman" w:hAnsi="Times New Roman" w:cs="Times New Roman"/>
          <w:lang w:eastAsia="en-US" w:bidi="en-US"/>
        </w:rPr>
        <w:t>,</w:t>
      </w:r>
    </w:p>
    <w:p w14:paraId="08E0001F" w14:textId="77777777" w:rsidR="005138F7" w:rsidRPr="00F3756B" w:rsidRDefault="004F1E4E">
      <w:pPr>
        <w:pStyle w:val="1"/>
        <w:shd w:val="clear" w:color="auto" w:fill="auto"/>
        <w:ind w:firstLine="0"/>
        <w:jc w:val="both"/>
        <w:rPr>
          <w:rFonts w:ascii="Times New Roman" w:hAnsi="Times New Roman" w:cs="Times New Roman"/>
        </w:rPr>
      </w:pPr>
      <w:r w:rsidRPr="00F3756B">
        <w:rPr>
          <w:rFonts w:ascii="Times New Roman" w:hAnsi="Times New Roman" w:cs="Times New Roman"/>
        </w:rPr>
        <w:t>где:</w:t>
      </w:r>
    </w:p>
    <w:p w14:paraId="147159B7" w14:textId="77777777" w:rsidR="005138F7" w:rsidRPr="00F3756B" w:rsidRDefault="004F1E4E">
      <w:pPr>
        <w:pStyle w:val="1"/>
        <w:shd w:val="clear" w:color="auto" w:fill="auto"/>
        <w:ind w:firstLine="0"/>
        <w:jc w:val="both"/>
        <w:rPr>
          <w:rFonts w:ascii="Times New Roman" w:hAnsi="Times New Roman" w:cs="Times New Roman"/>
        </w:rPr>
      </w:pPr>
      <w:proofErr w:type="spellStart"/>
      <w:r w:rsidRPr="00F3756B">
        <w:rPr>
          <w:rFonts w:ascii="Times New Roman" w:hAnsi="Times New Roman" w:cs="Times New Roman"/>
          <w:b/>
          <w:bCs/>
        </w:rPr>
        <w:t>Сдц</w:t>
      </w:r>
      <w:proofErr w:type="spellEnd"/>
      <w:r w:rsidRPr="00F3756B">
        <w:rPr>
          <w:rFonts w:ascii="Times New Roman" w:hAnsi="Times New Roman" w:cs="Times New Roman"/>
          <w:b/>
          <w:bCs/>
        </w:rPr>
        <w:t xml:space="preserve"> - </w:t>
      </w:r>
      <w:r w:rsidRPr="00F3756B">
        <w:rPr>
          <w:rFonts w:ascii="Times New Roman" w:hAnsi="Times New Roman" w:cs="Times New Roman"/>
        </w:rPr>
        <w:t>степень достижения целей (решения задач);</w:t>
      </w:r>
    </w:p>
    <w:p w14:paraId="5B8B7AA6" w14:textId="77777777" w:rsidR="005138F7" w:rsidRPr="00F3756B" w:rsidRDefault="004F1E4E">
      <w:pPr>
        <w:pStyle w:val="1"/>
        <w:shd w:val="clear" w:color="auto" w:fill="auto"/>
        <w:ind w:firstLine="0"/>
        <w:jc w:val="both"/>
        <w:rPr>
          <w:rFonts w:ascii="Times New Roman" w:hAnsi="Times New Roman" w:cs="Times New Roman"/>
        </w:rPr>
      </w:pPr>
      <w:proofErr w:type="spellStart"/>
      <w:r w:rsidRPr="00F3756B">
        <w:rPr>
          <w:rFonts w:ascii="Times New Roman" w:hAnsi="Times New Roman" w:cs="Times New Roman"/>
        </w:rPr>
        <w:t>Сдп</w:t>
      </w:r>
      <w:proofErr w:type="spellEnd"/>
      <w:r w:rsidRPr="00F3756B">
        <w:rPr>
          <w:rFonts w:ascii="Times New Roman" w:hAnsi="Times New Roman" w:cs="Times New Roman"/>
        </w:rPr>
        <w:t xml:space="preserve"> - степень </w:t>
      </w:r>
      <w:proofErr w:type="gramStart"/>
      <w:r w:rsidRPr="00F3756B">
        <w:rPr>
          <w:rFonts w:ascii="Times New Roman" w:hAnsi="Times New Roman" w:cs="Times New Roman"/>
        </w:rPr>
        <w:t>достижения показателя результативности реализации муниципальной программы</w:t>
      </w:r>
      <w:proofErr w:type="gramEnd"/>
      <w:r w:rsidRPr="00F3756B">
        <w:rPr>
          <w:rFonts w:ascii="Times New Roman" w:hAnsi="Times New Roman" w:cs="Times New Roman"/>
        </w:rPr>
        <w:t xml:space="preserve"> и составляющих ее структурных элементов;</w:t>
      </w:r>
    </w:p>
    <w:p w14:paraId="10ED22DA" w14:textId="77777777" w:rsidR="005138F7" w:rsidRPr="00F3756B" w:rsidRDefault="004F1E4E">
      <w:pPr>
        <w:pStyle w:val="1"/>
        <w:shd w:val="clear" w:color="auto" w:fill="auto"/>
        <w:ind w:firstLine="0"/>
        <w:jc w:val="both"/>
        <w:rPr>
          <w:rFonts w:ascii="Times New Roman" w:hAnsi="Times New Roman" w:cs="Times New Roman"/>
        </w:rPr>
      </w:pPr>
      <w:r w:rsidRPr="00F3756B">
        <w:rPr>
          <w:rFonts w:ascii="Times New Roman" w:hAnsi="Times New Roman" w:cs="Times New Roman"/>
          <w:lang w:val="en-US" w:eastAsia="en-US" w:bidi="en-US"/>
        </w:rPr>
        <w:t>N</w:t>
      </w:r>
      <w:r w:rsidRPr="00F3756B">
        <w:rPr>
          <w:rFonts w:ascii="Times New Roman" w:hAnsi="Times New Roman" w:cs="Times New Roman"/>
          <w:lang w:eastAsia="en-US" w:bidi="en-US"/>
        </w:rPr>
        <w:t xml:space="preserve"> </w:t>
      </w:r>
      <w:r w:rsidRPr="00F3756B">
        <w:rPr>
          <w:rFonts w:ascii="Times New Roman" w:hAnsi="Times New Roman" w:cs="Times New Roman"/>
        </w:rPr>
        <w:t xml:space="preserve">- </w:t>
      </w:r>
      <w:proofErr w:type="gramStart"/>
      <w:r w:rsidRPr="00F3756B">
        <w:rPr>
          <w:rFonts w:ascii="Times New Roman" w:hAnsi="Times New Roman" w:cs="Times New Roman"/>
        </w:rPr>
        <w:t>количество</w:t>
      </w:r>
      <w:proofErr w:type="gramEnd"/>
      <w:r w:rsidRPr="00F3756B">
        <w:rPr>
          <w:rFonts w:ascii="Times New Roman" w:hAnsi="Times New Roman" w:cs="Times New Roman"/>
        </w:rPr>
        <w:t xml:space="preserve"> показателей результативности реализации муниципальной программы и составляющих ее структурных элементов.</w:t>
      </w:r>
    </w:p>
    <w:p w14:paraId="745EB1ED" w14:textId="77777777" w:rsidR="005138F7" w:rsidRPr="00F3756B" w:rsidRDefault="004F1E4E">
      <w:pPr>
        <w:pStyle w:val="1"/>
        <w:shd w:val="clear" w:color="auto" w:fill="auto"/>
        <w:spacing w:after="260"/>
        <w:ind w:firstLine="0"/>
        <w:jc w:val="both"/>
        <w:rPr>
          <w:rFonts w:ascii="Times New Roman" w:hAnsi="Times New Roman" w:cs="Times New Roman"/>
        </w:rPr>
      </w:pPr>
      <w:r w:rsidRPr="00F3756B">
        <w:rPr>
          <w:rFonts w:ascii="Times New Roman" w:hAnsi="Times New Roman" w:cs="Times New Roman"/>
        </w:rPr>
        <w:t xml:space="preserve">Степень </w:t>
      </w:r>
      <w:proofErr w:type="gramStart"/>
      <w:r w:rsidRPr="00F3756B">
        <w:rPr>
          <w:rFonts w:ascii="Times New Roman" w:hAnsi="Times New Roman" w:cs="Times New Roman"/>
        </w:rPr>
        <w:t>достижения показателя результативности реализации муниципальной программы</w:t>
      </w:r>
      <w:proofErr w:type="gramEnd"/>
      <w:r w:rsidRPr="00F3756B">
        <w:rPr>
          <w:rFonts w:ascii="Times New Roman" w:hAnsi="Times New Roman" w:cs="Times New Roman"/>
        </w:rPr>
        <w:t xml:space="preserve"> и составляющих ее структурных элементов (</w:t>
      </w:r>
      <w:proofErr w:type="spellStart"/>
      <w:r w:rsidRPr="00F3756B">
        <w:rPr>
          <w:rFonts w:ascii="Times New Roman" w:hAnsi="Times New Roman" w:cs="Times New Roman"/>
        </w:rPr>
        <w:t>Сдп</w:t>
      </w:r>
      <w:proofErr w:type="spellEnd"/>
      <w:r w:rsidRPr="00F3756B">
        <w:rPr>
          <w:rFonts w:ascii="Times New Roman" w:hAnsi="Times New Roman" w:cs="Times New Roman"/>
        </w:rPr>
        <w:t>) рассчитывается по формуле:</w:t>
      </w:r>
    </w:p>
    <w:p w14:paraId="6FDCBBCB" w14:textId="77777777" w:rsidR="005138F7" w:rsidRPr="00F3756B" w:rsidRDefault="004F1E4E">
      <w:pPr>
        <w:pStyle w:val="1"/>
        <w:shd w:val="clear" w:color="auto" w:fill="auto"/>
        <w:ind w:firstLine="0"/>
        <w:jc w:val="center"/>
        <w:rPr>
          <w:rFonts w:ascii="Times New Roman" w:hAnsi="Times New Roman" w:cs="Times New Roman"/>
        </w:rPr>
      </w:pPr>
      <w:proofErr w:type="spellStart"/>
      <w:r w:rsidRPr="00F3756B">
        <w:rPr>
          <w:rFonts w:ascii="Times New Roman" w:hAnsi="Times New Roman" w:cs="Times New Roman"/>
        </w:rPr>
        <w:t>Сдп</w:t>
      </w:r>
      <w:proofErr w:type="spellEnd"/>
      <w:r w:rsidRPr="00F3756B">
        <w:rPr>
          <w:rFonts w:ascii="Times New Roman" w:hAnsi="Times New Roman" w:cs="Times New Roman"/>
        </w:rPr>
        <w:t xml:space="preserve"> = </w:t>
      </w:r>
      <w:proofErr w:type="spellStart"/>
      <w:r w:rsidRPr="00F3756B">
        <w:rPr>
          <w:rFonts w:ascii="Times New Roman" w:hAnsi="Times New Roman" w:cs="Times New Roman"/>
        </w:rPr>
        <w:t>Зф</w:t>
      </w:r>
      <w:proofErr w:type="spellEnd"/>
      <w:r w:rsidRPr="00F3756B">
        <w:rPr>
          <w:rFonts w:ascii="Times New Roman" w:hAnsi="Times New Roman" w:cs="Times New Roman"/>
        </w:rPr>
        <w:t xml:space="preserve"> / </w:t>
      </w:r>
      <w:proofErr w:type="spellStart"/>
      <w:r w:rsidRPr="00F3756B">
        <w:rPr>
          <w:rFonts w:ascii="Times New Roman" w:hAnsi="Times New Roman" w:cs="Times New Roman"/>
        </w:rPr>
        <w:t>Зп</w:t>
      </w:r>
      <w:proofErr w:type="spellEnd"/>
      <w:r w:rsidRPr="00F3756B">
        <w:rPr>
          <w:rFonts w:ascii="Times New Roman" w:hAnsi="Times New Roman" w:cs="Times New Roman"/>
        </w:rPr>
        <w:t>,</w:t>
      </w:r>
    </w:p>
    <w:p w14:paraId="021D4DC4" w14:textId="77777777" w:rsidR="005138F7" w:rsidRPr="00F3756B" w:rsidRDefault="004F1E4E">
      <w:pPr>
        <w:pStyle w:val="1"/>
        <w:shd w:val="clear" w:color="auto" w:fill="auto"/>
        <w:ind w:firstLine="0"/>
        <w:jc w:val="both"/>
        <w:rPr>
          <w:rFonts w:ascii="Times New Roman" w:hAnsi="Times New Roman" w:cs="Times New Roman"/>
        </w:rPr>
      </w:pPr>
      <w:r w:rsidRPr="00F3756B">
        <w:rPr>
          <w:rFonts w:ascii="Times New Roman" w:hAnsi="Times New Roman" w:cs="Times New Roman"/>
        </w:rPr>
        <w:t>где:</w:t>
      </w:r>
    </w:p>
    <w:p w14:paraId="393D04C9" w14:textId="77777777" w:rsidR="005138F7" w:rsidRPr="00F3756B" w:rsidRDefault="004F1E4E">
      <w:pPr>
        <w:pStyle w:val="1"/>
        <w:shd w:val="clear" w:color="auto" w:fill="auto"/>
        <w:ind w:firstLine="0"/>
        <w:jc w:val="both"/>
        <w:rPr>
          <w:rFonts w:ascii="Times New Roman" w:hAnsi="Times New Roman" w:cs="Times New Roman"/>
        </w:rPr>
      </w:pPr>
      <w:proofErr w:type="spellStart"/>
      <w:r w:rsidRPr="00F3756B">
        <w:rPr>
          <w:rFonts w:ascii="Times New Roman" w:hAnsi="Times New Roman" w:cs="Times New Roman"/>
        </w:rPr>
        <w:t>Зф</w:t>
      </w:r>
      <w:proofErr w:type="spellEnd"/>
      <w:r w:rsidRPr="00F3756B">
        <w:rPr>
          <w:rFonts w:ascii="Times New Roman" w:hAnsi="Times New Roman" w:cs="Times New Roman"/>
        </w:rPr>
        <w:t xml:space="preserve"> - фактическое значение показателя результативности реализации муниципальной программы и составляющих ее структурных элементов;</w:t>
      </w:r>
    </w:p>
    <w:p w14:paraId="74ED6FC8" w14:textId="77777777" w:rsidR="005138F7" w:rsidRPr="00F3756B" w:rsidRDefault="004F1E4E">
      <w:pPr>
        <w:pStyle w:val="1"/>
        <w:shd w:val="clear" w:color="auto" w:fill="auto"/>
        <w:spacing w:after="260"/>
        <w:ind w:firstLine="0"/>
        <w:jc w:val="both"/>
        <w:rPr>
          <w:rFonts w:ascii="Times New Roman" w:hAnsi="Times New Roman" w:cs="Times New Roman"/>
        </w:rPr>
      </w:pPr>
      <w:proofErr w:type="spellStart"/>
      <w:r w:rsidRPr="00F3756B">
        <w:rPr>
          <w:rFonts w:ascii="Times New Roman" w:hAnsi="Times New Roman" w:cs="Times New Roman"/>
        </w:rPr>
        <w:t>Зп</w:t>
      </w:r>
      <w:proofErr w:type="spellEnd"/>
      <w:r w:rsidRPr="00F3756B">
        <w:rPr>
          <w:rFonts w:ascii="Times New Roman" w:hAnsi="Times New Roman" w:cs="Times New Roman"/>
        </w:rPr>
        <w:t xml:space="preserve"> - плановое значение показателя результативности реализации муниципальной программы и составляющих ее структурных элементов (для показателей результативности, желаемой тенденцией развития которых является рост значений) или,</w:t>
      </w:r>
    </w:p>
    <w:p w14:paraId="53E6378D" w14:textId="77777777" w:rsidR="005138F7" w:rsidRPr="00F3756B" w:rsidRDefault="004F1E4E">
      <w:pPr>
        <w:pStyle w:val="1"/>
        <w:shd w:val="clear" w:color="auto" w:fill="auto"/>
        <w:spacing w:after="260"/>
        <w:ind w:firstLine="0"/>
        <w:jc w:val="center"/>
        <w:rPr>
          <w:rFonts w:ascii="Times New Roman" w:hAnsi="Times New Roman" w:cs="Times New Roman"/>
        </w:rPr>
      </w:pPr>
      <w:proofErr w:type="spellStart"/>
      <w:r w:rsidRPr="00F3756B">
        <w:rPr>
          <w:rFonts w:ascii="Times New Roman" w:hAnsi="Times New Roman" w:cs="Times New Roman"/>
        </w:rPr>
        <w:t>Сдп</w:t>
      </w:r>
      <w:proofErr w:type="spellEnd"/>
      <w:r w:rsidRPr="00F3756B">
        <w:rPr>
          <w:rFonts w:ascii="Times New Roman" w:hAnsi="Times New Roman" w:cs="Times New Roman"/>
        </w:rPr>
        <w:t xml:space="preserve"> = 3 </w:t>
      </w:r>
      <w:proofErr w:type="gramStart"/>
      <w:r w:rsidRPr="00F3756B">
        <w:rPr>
          <w:rFonts w:ascii="Times New Roman" w:hAnsi="Times New Roman" w:cs="Times New Roman"/>
        </w:rPr>
        <w:t>п</w:t>
      </w:r>
      <w:proofErr w:type="gramEnd"/>
      <w:r w:rsidRPr="00F3756B">
        <w:rPr>
          <w:rFonts w:ascii="Times New Roman" w:hAnsi="Times New Roman" w:cs="Times New Roman"/>
        </w:rPr>
        <w:t>/3 ф</w:t>
      </w:r>
    </w:p>
    <w:p w14:paraId="41EE0BA4" w14:textId="77777777" w:rsidR="005138F7" w:rsidRPr="00F3756B" w:rsidRDefault="004F1E4E">
      <w:pPr>
        <w:pStyle w:val="1"/>
        <w:shd w:val="clear" w:color="auto" w:fill="auto"/>
        <w:ind w:firstLine="0"/>
        <w:jc w:val="both"/>
        <w:rPr>
          <w:rFonts w:ascii="Times New Roman" w:hAnsi="Times New Roman" w:cs="Times New Roman"/>
        </w:rPr>
      </w:pPr>
      <w:r w:rsidRPr="00F3756B">
        <w:rPr>
          <w:rFonts w:ascii="Times New Roman" w:hAnsi="Times New Roman" w:cs="Times New Roman"/>
        </w:rPr>
        <w:t>(для показателей результативности, желаемой тенденцией развития которых является снижение значений);</w:t>
      </w:r>
    </w:p>
    <w:p w14:paraId="6441703D" w14:textId="77777777" w:rsidR="005138F7" w:rsidRPr="00F3756B" w:rsidRDefault="004F1E4E">
      <w:pPr>
        <w:pStyle w:val="1"/>
        <w:numPr>
          <w:ilvl w:val="0"/>
          <w:numId w:val="21"/>
        </w:numPr>
        <w:shd w:val="clear" w:color="auto" w:fill="auto"/>
        <w:tabs>
          <w:tab w:val="left" w:pos="331"/>
        </w:tabs>
        <w:ind w:firstLine="0"/>
        <w:jc w:val="both"/>
        <w:rPr>
          <w:rFonts w:ascii="Times New Roman" w:hAnsi="Times New Roman" w:cs="Times New Roman"/>
        </w:rPr>
      </w:pPr>
      <w:r w:rsidRPr="00F3756B">
        <w:rPr>
          <w:rFonts w:ascii="Times New Roman" w:hAnsi="Times New Roman" w:cs="Times New Roman"/>
        </w:rPr>
        <w:t>степени соответствия запланированному уровню затрат и эффективности использования средств, направленных на реализацию муниципальной программы и составляющих ее структурных элементов.</w:t>
      </w:r>
    </w:p>
    <w:p w14:paraId="3D7BAFF3"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 xml:space="preserve">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и составляющих ее структурных элементов, определяется путем сопоставления плановых и фактических объемов финансирования муниципальной программы и составляющих ее </w:t>
      </w:r>
      <w:r w:rsidRPr="00F3756B">
        <w:rPr>
          <w:rFonts w:ascii="Times New Roman" w:hAnsi="Times New Roman" w:cs="Times New Roman"/>
        </w:rPr>
        <w:lastRenderedPageBreak/>
        <w:t>структурных элементов по формуле:</w:t>
      </w:r>
    </w:p>
    <w:p w14:paraId="4D19C44F" w14:textId="77777777" w:rsidR="005138F7" w:rsidRPr="00F3756B" w:rsidRDefault="004F1E4E">
      <w:pPr>
        <w:pStyle w:val="1"/>
        <w:shd w:val="clear" w:color="auto" w:fill="auto"/>
        <w:ind w:firstLine="0"/>
        <w:jc w:val="center"/>
        <w:rPr>
          <w:rFonts w:ascii="Times New Roman" w:hAnsi="Times New Roman" w:cs="Times New Roman"/>
        </w:rPr>
      </w:pPr>
      <w:r w:rsidRPr="00F3756B">
        <w:rPr>
          <w:rFonts w:ascii="Times New Roman" w:hAnsi="Times New Roman" w:cs="Times New Roman"/>
        </w:rPr>
        <w:t xml:space="preserve">Уф = </w:t>
      </w:r>
      <w:proofErr w:type="spellStart"/>
      <w:r w:rsidRPr="00F3756B">
        <w:rPr>
          <w:rFonts w:ascii="Times New Roman" w:hAnsi="Times New Roman" w:cs="Times New Roman"/>
        </w:rPr>
        <w:t>Ф</w:t>
      </w:r>
      <w:r w:rsidRPr="00F3756B">
        <w:rPr>
          <w:rFonts w:ascii="Times New Roman" w:hAnsi="Times New Roman" w:cs="Times New Roman"/>
          <w:vertAlign w:val="subscript"/>
        </w:rPr>
        <w:t>ф</w:t>
      </w:r>
      <w:proofErr w:type="spellEnd"/>
      <w:r w:rsidRPr="00F3756B">
        <w:rPr>
          <w:rFonts w:ascii="Times New Roman" w:hAnsi="Times New Roman" w:cs="Times New Roman"/>
        </w:rPr>
        <w:t xml:space="preserve"> / </w:t>
      </w:r>
      <w:proofErr w:type="spellStart"/>
      <w:r w:rsidRPr="00F3756B">
        <w:rPr>
          <w:rFonts w:ascii="Times New Roman" w:hAnsi="Times New Roman" w:cs="Times New Roman"/>
        </w:rPr>
        <w:t>Ф</w:t>
      </w:r>
      <w:r w:rsidRPr="00F3756B">
        <w:rPr>
          <w:rFonts w:ascii="Times New Roman" w:hAnsi="Times New Roman" w:cs="Times New Roman"/>
          <w:vertAlign w:val="subscript"/>
        </w:rPr>
        <w:t>п</w:t>
      </w:r>
      <w:proofErr w:type="spellEnd"/>
      <w:r w:rsidRPr="00F3756B">
        <w:rPr>
          <w:rFonts w:ascii="Times New Roman" w:hAnsi="Times New Roman" w:cs="Times New Roman"/>
        </w:rPr>
        <w:t>,</w:t>
      </w:r>
    </w:p>
    <w:p w14:paraId="708CEC07" w14:textId="77777777" w:rsidR="005138F7" w:rsidRPr="00F3756B" w:rsidRDefault="004F1E4E">
      <w:pPr>
        <w:pStyle w:val="1"/>
        <w:shd w:val="clear" w:color="auto" w:fill="auto"/>
        <w:ind w:firstLine="0"/>
        <w:jc w:val="both"/>
        <w:rPr>
          <w:rFonts w:ascii="Times New Roman" w:hAnsi="Times New Roman" w:cs="Times New Roman"/>
        </w:rPr>
      </w:pPr>
      <w:r w:rsidRPr="00F3756B">
        <w:rPr>
          <w:rFonts w:ascii="Times New Roman" w:hAnsi="Times New Roman" w:cs="Times New Roman"/>
        </w:rPr>
        <w:t>где:</w:t>
      </w:r>
    </w:p>
    <w:p w14:paraId="6947C6DF" w14:textId="77777777" w:rsidR="005138F7" w:rsidRPr="00F3756B" w:rsidRDefault="004F1E4E">
      <w:pPr>
        <w:pStyle w:val="1"/>
        <w:shd w:val="clear" w:color="auto" w:fill="auto"/>
        <w:ind w:firstLine="0"/>
        <w:jc w:val="both"/>
        <w:rPr>
          <w:rFonts w:ascii="Times New Roman" w:hAnsi="Times New Roman" w:cs="Times New Roman"/>
        </w:rPr>
      </w:pPr>
      <w:r w:rsidRPr="00F3756B">
        <w:rPr>
          <w:rFonts w:ascii="Times New Roman" w:hAnsi="Times New Roman" w:cs="Times New Roman"/>
        </w:rPr>
        <w:t>Уф - уровень финансирования реализации муниципальной программы и составляющих ее СЭ;</w:t>
      </w:r>
    </w:p>
    <w:p w14:paraId="01A53C72" w14:textId="77777777" w:rsidR="005138F7" w:rsidRPr="00F3756B" w:rsidRDefault="004F1E4E">
      <w:pPr>
        <w:pStyle w:val="1"/>
        <w:shd w:val="clear" w:color="auto" w:fill="auto"/>
        <w:ind w:firstLine="0"/>
        <w:jc w:val="both"/>
        <w:rPr>
          <w:rFonts w:ascii="Times New Roman" w:hAnsi="Times New Roman" w:cs="Times New Roman"/>
        </w:rPr>
      </w:pPr>
      <w:proofErr w:type="spellStart"/>
      <w:r w:rsidRPr="00F3756B">
        <w:rPr>
          <w:rFonts w:ascii="Times New Roman" w:hAnsi="Times New Roman" w:cs="Times New Roman"/>
        </w:rPr>
        <w:t>Фф</w:t>
      </w:r>
      <w:proofErr w:type="spellEnd"/>
      <w:r w:rsidRPr="00F3756B">
        <w:rPr>
          <w:rFonts w:ascii="Times New Roman" w:hAnsi="Times New Roman" w:cs="Times New Roman"/>
        </w:rPr>
        <w:t xml:space="preserve"> - фактический объем финансовых ресурсов, направленный на реализацию муниципальной программы и составляющих ее структурных элементов;</w:t>
      </w:r>
    </w:p>
    <w:p w14:paraId="3B0C9650" w14:textId="77777777" w:rsidR="005138F7" w:rsidRPr="00F3756B" w:rsidRDefault="004F1E4E">
      <w:pPr>
        <w:pStyle w:val="1"/>
        <w:shd w:val="clear" w:color="auto" w:fill="auto"/>
        <w:ind w:firstLine="0"/>
        <w:jc w:val="both"/>
        <w:rPr>
          <w:rFonts w:ascii="Times New Roman" w:hAnsi="Times New Roman" w:cs="Times New Roman"/>
        </w:rPr>
      </w:pPr>
      <w:proofErr w:type="spellStart"/>
      <w:r w:rsidRPr="00F3756B">
        <w:rPr>
          <w:rFonts w:ascii="Times New Roman" w:hAnsi="Times New Roman" w:cs="Times New Roman"/>
        </w:rPr>
        <w:t>Ф</w:t>
      </w:r>
      <w:r w:rsidRPr="00F3756B">
        <w:rPr>
          <w:rFonts w:ascii="Times New Roman" w:hAnsi="Times New Roman" w:cs="Times New Roman"/>
          <w:vertAlign w:val="subscript"/>
        </w:rPr>
        <w:t>п</w:t>
      </w:r>
      <w:proofErr w:type="spellEnd"/>
      <w:r w:rsidRPr="00F3756B">
        <w:rPr>
          <w:rFonts w:ascii="Times New Roman" w:hAnsi="Times New Roman" w:cs="Times New Roman"/>
        </w:rPr>
        <w:t xml:space="preserve"> - плановый объем финансовых ресурсов на соответствующий отчетный, период.</w:t>
      </w:r>
    </w:p>
    <w:p w14:paraId="6CEF5E0B" w14:textId="77777777" w:rsidR="005138F7" w:rsidRPr="00F3756B" w:rsidRDefault="004F1E4E">
      <w:pPr>
        <w:pStyle w:val="1"/>
        <w:shd w:val="clear" w:color="auto" w:fill="auto"/>
        <w:spacing w:after="260"/>
        <w:ind w:firstLine="800"/>
        <w:jc w:val="both"/>
        <w:rPr>
          <w:rFonts w:ascii="Times New Roman" w:hAnsi="Times New Roman" w:cs="Times New Roman"/>
        </w:rPr>
      </w:pPr>
      <w:r w:rsidRPr="00F3756B">
        <w:rPr>
          <w:rFonts w:ascii="Times New Roman" w:hAnsi="Times New Roman" w:cs="Times New Roman"/>
        </w:rPr>
        <w:t>Эффективность реализации муниципальной программы (</w:t>
      </w:r>
      <w:proofErr w:type="spellStart"/>
      <w:r w:rsidRPr="00F3756B">
        <w:rPr>
          <w:rFonts w:ascii="Times New Roman" w:hAnsi="Times New Roman" w:cs="Times New Roman"/>
        </w:rPr>
        <w:t>Эмп</w:t>
      </w:r>
      <w:proofErr w:type="spellEnd"/>
      <w:r w:rsidRPr="00F3756B">
        <w:rPr>
          <w:rFonts w:ascii="Times New Roman" w:hAnsi="Times New Roman" w:cs="Times New Roman"/>
        </w:rPr>
        <w:t>) рассчитывается по следующей формуле:</w:t>
      </w:r>
    </w:p>
    <w:p w14:paraId="35F7AF47" w14:textId="77777777" w:rsidR="005138F7" w:rsidRPr="00F3756B" w:rsidRDefault="004F1E4E">
      <w:pPr>
        <w:pStyle w:val="1"/>
        <w:shd w:val="clear" w:color="auto" w:fill="auto"/>
        <w:spacing w:after="260"/>
        <w:ind w:firstLine="0"/>
        <w:jc w:val="center"/>
        <w:rPr>
          <w:rFonts w:ascii="Times New Roman" w:hAnsi="Times New Roman" w:cs="Times New Roman"/>
        </w:rPr>
      </w:pPr>
      <w:proofErr w:type="spellStart"/>
      <w:r w:rsidRPr="00F3756B">
        <w:rPr>
          <w:rFonts w:ascii="Times New Roman" w:hAnsi="Times New Roman" w:cs="Times New Roman"/>
        </w:rPr>
        <w:t>Эмп</w:t>
      </w:r>
      <w:proofErr w:type="spellEnd"/>
      <w:r w:rsidRPr="00F3756B">
        <w:rPr>
          <w:rFonts w:ascii="Times New Roman" w:hAnsi="Times New Roman" w:cs="Times New Roman"/>
        </w:rPr>
        <w:t xml:space="preserve"> ~ </w:t>
      </w:r>
      <w:proofErr w:type="spellStart"/>
      <w:r w:rsidRPr="00F3756B">
        <w:rPr>
          <w:rFonts w:ascii="Times New Roman" w:hAnsi="Times New Roman" w:cs="Times New Roman"/>
        </w:rPr>
        <w:t>Сдц</w:t>
      </w:r>
      <w:proofErr w:type="spellEnd"/>
      <w:r w:rsidRPr="00F3756B">
        <w:rPr>
          <w:rFonts w:ascii="Times New Roman" w:hAnsi="Times New Roman" w:cs="Times New Roman"/>
        </w:rPr>
        <w:t xml:space="preserve"> х</w:t>
      </w:r>
      <w:proofErr w:type="gramStart"/>
      <w:r w:rsidRPr="00F3756B">
        <w:rPr>
          <w:rFonts w:ascii="Times New Roman" w:hAnsi="Times New Roman" w:cs="Times New Roman"/>
        </w:rPr>
        <w:t xml:space="preserve"> У</w:t>
      </w:r>
      <w:proofErr w:type="gramEnd"/>
      <w:r w:rsidRPr="00F3756B">
        <w:rPr>
          <w:rFonts w:ascii="Times New Roman" w:hAnsi="Times New Roman" w:cs="Times New Roman"/>
        </w:rPr>
        <w:t>ф</w:t>
      </w:r>
    </w:p>
    <w:p w14:paraId="7A0C0431" w14:textId="77777777" w:rsidR="005138F7" w:rsidRPr="00F3756B" w:rsidRDefault="004F1E4E">
      <w:pPr>
        <w:pStyle w:val="1"/>
        <w:shd w:val="clear" w:color="auto" w:fill="auto"/>
        <w:spacing w:after="260" w:line="233" w:lineRule="auto"/>
        <w:ind w:firstLine="800"/>
        <w:jc w:val="both"/>
        <w:rPr>
          <w:rFonts w:ascii="Times New Roman" w:hAnsi="Times New Roman" w:cs="Times New Roman"/>
        </w:rPr>
      </w:pPr>
      <w:r w:rsidRPr="00F3756B">
        <w:rPr>
          <w:rFonts w:ascii="Times New Roman" w:hAnsi="Times New Roman" w:cs="Times New Roman"/>
        </w:rPr>
        <w:t>Вывод об эффективности (неэффективности) реализации муниципальной программы определяется на основании следующих критериев: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18"/>
      </w:tblGrid>
      <w:tr w:rsidR="005138F7" w:rsidRPr="00F3756B" w14:paraId="4F721D1B" w14:textId="77777777">
        <w:trPr>
          <w:trHeight w:hRule="exact" w:val="941"/>
          <w:jc w:val="center"/>
        </w:trPr>
        <w:tc>
          <w:tcPr>
            <w:tcW w:w="4670" w:type="dxa"/>
            <w:tcBorders>
              <w:top w:val="single" w:sz="4" w:space="0" w:color="auto"/>
              <w:left w:val="single" w:sz="4" w:space="0" w:color="auto"/>
            </w:tcBorders>
            <w:shd w:val="clear" w:color="auto" w:fill="FFFFFF"/>
          </w:tcPr>
          <w:p w14:paraId="3A09BDFE" w14:textId="77777777" w:rsidR="005138F7" w:rsidRPr="00F3756B" w:rsidRDefault="004F1E4E">
            <w:pPr>
              <w:pStyle w:val="a9"/>
              <w:shd w:val="clear" w:color="auto" w:fill="auto"/>
              <w:spacing w:line="269" w:lineRule="auto"/>
              <w:ind w:firstLine="0"/>
              <w:jc w:val="center"/>
              <w:rPr>
                <w:rFonts w:ascii="Times New Roman" w:hAnsi="Times New Roman" w:cs="Times New Roman"/>
              </w:rPr>
            </w:pPr>
            <w:r w:rsidRPr="00F3756B">
              <w:rPr>
                <w:rFonts w:ascii="Times New Roman" w:eastAsia="Courier New" w:hAnsi="Times New Roman" w:cs="Times New Roman"/>
              </w:rPr>
              <w:t>Вывод об эффективности реализации муниципальной программы и (или) структурных элементов</w:t>
            </w:r>
          </w:p>
        </w:tc>
        <w:tc>
          <w:tcPr>
            <w:tcW w:w="4618" w:type="dxa"/>
            <w:tcBorders>
              <w:top w:val="single" w:sz="4" w:space="0" w:color="auto"/>
              <w:left w:val="single" w:sz="4" w:space="0" w:color="auto"/>
              <w:right w:val="single" w:sz="4" w:space="0" w:color="auto"/>
            </w:tcBorders>
            <w:shd w:val="clear" w:color="auto" w:fill="FFFFFF"/>
          </w:tcPr>
          <w:p w14:paraId="22CA8C39"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xml:space="preserve">Критерии оценки эффективности </w:t>
            </w:r>
            <w:proofErr w:type="spellStart"/>
            <w:r w:rsidRPr="00F3756B">
              <w:rPr>
                <w:rFonts w:ascii="Times New Roman" w:eastAsia="Courier New" w:hAnsi="Times New Roman" w:cs="Times New Roman"/>
              </w:rPr>
              <w:t>Эмп</w:t>
            </w:r>
            <w:proofErr w:type="spellEnd"/>
          </w:p>
        </w:tc>
      </w:tr>
      <w:tr w:rsidR="005138F7" w:rsidRPr="00F3756B" w14:paraId="5139AE6D" w14:textId="77777777" w:rsidTr="00D576DE">
        <w:trPr>
          <w:trHeight w:hRule="exact" w:val="382"/>
          <w:jc w:val="center"/>
        </w:trPr>
        <w:tc>
          <w:tcPr>
            <w:tcW w:w="4670" w:type="dxa"/>
            <w:tcBorders>
              <w:top w:val="single" w:sz="4" w:space="0" w:color="auto"/>
              <w:left w:val="single" w:sz="4" w:space="0" w:color="auto"/>
            </w:tcBorders>
            <w:shd w:val="clear" w:color="auto" w:fill="FFFFFF"/>
            <w:vAlign w:val="bottom"/>
          </w:tcPr>
          <w:p w14:paraId="67D369B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Неэффективная</w:t>
            </w:r>
          </w:p>
        </w:tc>
        <w:tc>
          <w:tcPr>
            <w:tcW w:w="4618" w:type="dxa"/>
            <w:tcBorders>
              <w:top w:val="single" w:sz="4" w:space="0" w:color="auto"/>
              <w:left w:val="single" w:sz="4" w:space="0" w:color="auto"/>
              <w:right w:val="single" w:sz="4" w:space="0" w:color="auto"/>
            </w:tcBorders>
            <w:shd w:val="clear" w:color="auto" w:fill="FFFFFF"/>
            <w:vAlign w:val="bottom"/>
          </w:tcPr>
          <w:p w14:paraId="348AF08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Менее 0,5</w:t>
            </w:r>
          </w:p>
        </w:tc>
      </w:tr>
      <w:tr w:rsidR="005138F7" w:rsidRPr="00F3756B" w14:paraId="71D20CDB" w14:textId="77777777" w:rsidTr="00D576DE">
        <w:trPr>
          <w:trHeight w:hRule="exact" w:val="583"/>
          <w:jc w:val="center"/>
        </w:trPr>
        <w:tc>
          <w:tcPr>
            <w:tcW w:w="4670" w:type="dxa"/>
            <w:tcBorders>
              <w:top w:val="single" w:sz="4" w:space="0" w:color="auto"/>
              <w:left w:val="single" w:sz="4" w:space="0" w:color="auto"/>
            </w:tcBorders>
            <w:shd w:val="clear" w:color="auto" w:fill="FFFFFF"/>
            <w:vAlign w:val="bottom"/>
          </w:tcPr>
          <w:p w14:paraId="2CE56776" w14:textId="77777777" w:rsidR="005138F7" w:rsidRPr="00F3756B" w:rsidRDefault="004F1E4E">
            <w:pPr>
              <w:pStyle w:val="a9"/>
              <w:shd w:val="clear" w:color="auto" w:fill="auto"/>
              <w:spacing w:line="271" w:lineRule="auto"/>
              <w:ind w:firstLine="0"/>
              <w:rPr>
                <w:rFonts w:ascii="Times New Roman" w:hAnsi="Times New Roman" w:cs="Times New Roman"/>
              </w:rPr>
            </w:pPr>
            <w:r w:rsidRPr="00F3756B">
              <w:rPr>
                <w:rFonts w:ascii="Times New Roman" w:eastAsia="Courier New" w:hAnsi="Times New Roman" w:cs="Times New Roman"/>
              </w:rPr>
              <w:t>Уровень эффективности удовлетворительный</w:t>
            </w:r>
          </w:p>
        </w:tc>
        <w:tc>
          <w:tcPr>
            <w:tcW w:w="4618" w:type="dxa"/>
            <w:tcBorders>
              <w:top w:val="single" w:sz="4" w:space="0" w:color="auto"/>
              <w:left w:val="single" w:sz="4" w:space="0" w:color="auto"/>
              <w:right w:val="single" w:sz="4" w:space="0" w:color="auto"/>
            </w:tcBorders>
            <w:shd w:val="clear" w:color="auto" w:fill="FFFFFF"/>
          </w:tcPr>
          <w:p w14:paraId="77BEE7D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0,5-0,79</w:t>
            </w:r>
          </w:p>
        </w:tc>
      </w:tr>
      <w:tr w:rsidR="005138F7" w:rsidRPr="00F3756B" w14:paraId="69250C09" w14:textId="77777777" w:rsidTr="00D576DE">
        <w:trPr>
          <w:trHeight w:hRule="exact" w:val="410"/>
          <w:jc w:val="center"/>
        </w:trPr>
        <w:tc>
          <w:tcPr>
            <w:tcW w:w="4670" w:type="dxa"/>
            <w:tcBorders>
              <w:top w:val="single" w:sz="4" w:space="0" w:color="auto"/>
              <w:left w:val="single" w:sz="4" w:space="0" w:color="auto"/>
            </w:tcBorders>
            <w:shd w:val="clear" w:color="auto" w:fill="FFFFFF"/>
            <w:vAlign w:val="bottom"/>
          </w:tcPr>
          <w:p w14:paraId="22442C4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Эффективная</w:t>
            </w:r>
          </w:p>
        </w:tc>
        <w:tc>
          <w:tcPr>
            <w:tcW w:w="4618" w:type="dxa"/>
            <w:tcBorders>
              <w:top w:val="single" w:sz="4" w:space="0" w:color="auto"/>
              <w:left w:val="single" w:sz="4" w:space="0" w:color="auto"/>
              <w:right w:val="single" w:sz="4" w:space="0" w:color="auto"/>
            </w:tcBorders>
            <w:shd w:val="clear" w:color="auto" w:fill="FFFFFF"/>
            <w:vAlign w:val="bottom"/>
          </w:tcPr>
          <w:p w14:paraId="2C62E62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0,8-1</w:t>
            </w:r>
          </w:p>
        </w:tc>
      </w:tr>
      <w:tr w:rsidR="005138F7" w:rsidRPr="00F3756B" w14:paraId="244323C6" w14:textId="77777777">
        <w:trPr>
          <w:trHeight w:hRule="exact" w:val="269"/>
          <w:jc w:val="center"/>
        </w:trPr>
        <w:tc>
          <w:tcPr>
            <w:tcW w:w="4670" w:type="dxa"/>
            <w:tcBorders>
              <w:top w:val="single" w:sz="4" w:space="0" w:color="auto"/>
              <w:left w:val="single" w:sz="4" w:space="0" w:color="auto"/>
              <w:bottom w:val="single" w:sz="4" w:space="0" w:color="auto"/>
            </w:tcBorders>
            <w:shd w:val="clear" w:color="auto" w:fill="FFFFFF"/>
          </w:tcPr>
          <w:p w14:paraId="4D4B9E3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высокоэффективная</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14:paraId="69029CB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Более 1</w:t>
            </w:r>
          </w:p>
        </w:tc>
      </w:tr>
    </w:tbl>
    <w:p w14:paraId="3EC0301B" w14:textId="77777777" w:rsidR="005138F7" w:rsidRPr="00F3756B" w:rsidRDefault="005138F7">
      <w:pPr>
        <w:spacing w:after="179" w:line="1" w:lineRule="exact"/>
        <w:rPr>
          <w:rFonts w:ascii="Times New Roman" w:hAnsi="Times New Roman" w:cs="Times New Roman"/>
        </w:rPr>
      </w:pPr>
    </w:p>
    <w:p w14:paraId="6E025918" w14:textId="77777777" w:rsidR="005138F7" w:rsidRDefault="004F1E4E">
      <w:pPr>
        <w:pStyle w:val="1"/>
        <w:shd w:val="clear" w:color="auto" w:fill="auto"/>
        <w:spacing w:after="260"/>
        <w:ind w:firstLine="800"/>
        <w:jc w:val="both"/>
        <w:rPr>
          <w:rFonts w:ascii="Times New Roman" w:hAnsi="Times New Roman" w:cs="Times New Roman"/>
        </w:rPr>
      </w:pPr>
      <w:r w:rsidRPr="00F3756B">
        <w:rPr>
          <w:rFonts w:ascii="Times New Roman" w:hAnsi="Times New Roman" w:cs="Times New Roman"/>
        </w:rPr>
        <w:t>Для проведения оценки эффективности реализации муниципальной программы возможно использование индивидуальной методики оценки эффективности реализации муниципальной программы, разработанной с учетом специфики соответствующей сферы деятельности. При этом данная методика оценки эффективности реализации муниципальной программы должна быть отражена в соответствующей муниципальной программе.</w:t>
      </w:r>
    </w:p>
    <w:p w14:paraId="2A5D0EE9" w14:textId="77777777" w:rsidR="00882784" w:rsidRDefault="00882784">
      <w:pPr>
        <w:pStyle w:val="1"/>
        <w:shd w:val="clear" w:color="auto" w:fill="auto"/>
        <w:spacing w:after="260"/>
        <w:ind w:firstLine="800"/>
        <w:jc w:val="both"/>
        <w:rPr>
          <w:rFonts w:ascii="Times New Roman" w:hAnsi="Times New Roman" w:cs="Times New Roman"/>
        </w:rPr>
      </w:pPr>
    </w:p>
    <w:p w14:paraId="4F11BE16" w14:textId="77777777" w:rsidR="00882784" w:rsidRDefault="00882784">
      <w:pPr>
        <w:pStyle w:val="1"/>
        <w:shd w:val="clear" w:color="auto" w:fill="auto"/>
        <w:spacing w:after="260"/>
        <w:ind w:firstLine="800"/>
        <w:jc w:val="both"/>
        <w:rPr>
          <w:rFonts w:ascii="Times New Roman" w:hAnsi="Times New Roman" w:cs="Times New Roman"/>
        </w:rPr>
      </w:pPr>
    </w:p>
    <w:p w14:paraId="76B629BB" w14:textId="77777777" w:rsidR="00882784" w:rsidRDefault="00882784">
      <w:pPr>
        <w:pStyle w:val="1"/>
        <w:shd w:val="clear" w:color="auto" w:fill="auto"/>
        <w:spacing w:after="260"/>
        <w:ind w:firstLine="800"/>
        <w:jc w:val="both"/>
        <w:rPr>
          <w:rFonts w:ascii="Times New Roman" w:hAnsi="Times New Roman" w:cs="Times New Roman"/>
        </w:rPr>
      </w:pPr>
    </w:p>
    <w:p w14:paraId="456BDFAC" w14:textId="77777777" w:rsidR="00882784" w:rsidRDefault="00882784">
      <w:pPr>
        <w:pStyle w:val="1"/>
        <w:shd w:val="clear" w:color="auto" w:fill="auto"/>
        <w:spacing w:after="260"/>
        <w:ind w:firstLine="800"/>
        <w:jc w:val="both"/>
        <w:rPr>
          <w:rFonts w:ascii="Times New Roman" w:hAnsi="Times New Roman" w:cs="Times New Roman"/>
        </w:rPr>
      </w:pPr>
    </w:p>
    <w:p w14:paraId="5670A353" w14:textId="77777777" w:rsidR="00882784" w:rsidRDefault="00882784">
      <w:pPr>
        <w:pStyle w:val="1"/>
        <w:shd w:val="clear" w:color="auto" w:fill="auto"/>
        <w:spacing w:after="260"/>
        <w:ind w:firstLine="800"/>
        <w:jc w:val="both"/>
        <w:rPr>
          <w:rFonts w:ascii="Times New Roman" w:hAnsi="Times New Roman" w:cs="Times New Roman"/>
        </w:rPr>
      </w:pPr>
    </w:p>
    <w:p w14:paraId="3A3678D3" w14:textId="77777777" w:rsidR="00882784" w:rsidRDefault="00882784">
      <w:pPr>
        <w:pStyle w:val="1"/>
        <w:shd w:val="clear" w:color="auto" w:fill="auto"/>
        <w:spacing w:after="260"/>
        <w:ind w:firstLine="800"/>
        <w:jc w:val="both"/>
        <w:rPr>
          <w:rFonts w:ascii="Times New Roman" w:hAnsi="Times New Roman" w:cs="Times New Roman"/>
        </w:rPr>
      </w:pPr>
    </w:p>
    <w:p w14:paraId="56C6100A" w14:textId="77777777" w:rsidR="00882784" w:rsidRDefault="00882784">
      <w:pPr>
        <w:pStyle w:val="1"/>
        <w:shd w:val="clear" w:color="auto" w:fill="auto"/>
        <w:spacing w:after="260"/>
        <w:ind w:firstLine="800"/>
        <w:jc w:val="both"/>
        <w:rPr>
          <w:rFonts w:ascii="Times New Roman" w:hAnsi="Times New Roman" w:cs="Times New Roman"/>
        </w:rPr>
      </w:pPr>
    </w:p>
    <w:p w14:paraId="0762443A" w14:textId="77777777" w:rsidR="00882784" w:rsidRDefault="00882784">
      <w:pPr>
        <w:pStyle w:val="1"/>
        <w:shd w:val="clear" w:color="auto" w:fill="auto"/>
        <w:spacing w:after="260"/>
        <w:ind w:firstLine="800"/>
        <w:jc w:val="both"/>
        <w:rPr>
          <w:rFonts w:ascii="Times New Roman" w:hAnsi="Times New Roman" w:cs="Times New Roman"/>
        </w:rPr>
      </w:pPr>
    </w:p>
    <w:p w14:paraId="5FE00A75" w14:textId="77777777" w:rsidR="00882784" w:rsidRDefault="00882784">
      <w:pPr>
        <w:pStyle w:val="1"/>
        <w:shd w:val="clear" w:color="auto" w:fill="auto"/>
        <w:spacing w:after="260"/>
        <w:ind w:firstLine="800"/>
        <w:jc w:val="both"/>
        <w:rPr>
          <w:rFonts w:ascii="Times New Roman" w:hAnsi="Times New Roman" w:cs="Times New Roman"/>
        </w:rPr>
      </w:pPr>
    </w:p>
    <w:p w14:paraId="100FB5D5" w14:textId="77777777" w:rsidR="00882784" w:rsidRDefault="00882784">
      <w:pPr>
        <w:pStyle w:val="1"/>
        <w:shd w:val="clear" w:color="auto" w:fill="auto"/>
        <w:spacing w:after="260"/>
        <w:ind w:firstLine="800"/>
        <w:jc w:val="both"/>
        <w:rPr>
          <w:rFonts w:ascii="Times New Roman" w:hAnsi="Times New Roman" w:cs="Times New Roman"/>
        </w:rPr>
      </w:pPr>
    </w:p>
    <w:p w14:paraId="45BF6B05" w14:textId="77777777" w:rsidR="00882784" w:rsidRDefault="00882784">
      <w:pPr>
        <w:pStyle w:val="1"/>
        <w:shd w:val="clear" w:color="auto" w:fill="auto"/>
        <w:spacing w:after="260"/>
        <w:ind w:firstLine="800"/>
        <w:jc w:val="both"/>
        <w:rPr>
          <w:rFonts w:ascii="Times New Roman" w:hAnsi="Times New Roman" w:cs="Times New Roman"/>
        </w:rPr>
      </w:pPr>
    </w:p>
    <w:p w14:paraId="5B7972F6" w14:textId="77777777" w:rsidR="00882784" w:rsidRPr="00F3756B" w:rsidRDefault="00882784">
      <w:pPr>
        <w:pStyle w:val="1"/>
        <w:shd w:val="clear" w:color="auto" w:fill="auto"/>
        <w:spacing w:after="260"/>
        <w:ind w:firstLine="800"/>
        <w:jc w:val="both"/>
        <w:rPr>
          <w:rFonts w:ascii="Times New Roman" w:hAnsi="Times New Roman" w:cs="Times New Roman"/>
        </w:rPr>
        <w:sectPr w:rsidR="00882784" w:rsidRPr="00F3756B" w:rsidSect="007C61F9">
          <w:type w:val="continuous"/>
          <w:pgSz w:w="11900" w:h="16840"/>
          <w:pgMar w:top="1134" w:right="850" w:bottom="1134" w:left="1701" w:header="0" w:footer="3" w:gutter="0"/>
          <w:cols w:space="720"/>
          <w:noEndnote/>
          <w:docGrid w:linePitch="360"/>
        </w:sectPr>
      </w:pPr>
    </w:p>
    <w:p w14:paraId="18D8367F" w14:textId="77777777" w:rsidR="00D576DE" w:rsidRDefault="004F1E4E" w:rsidP="00D576DE">
      <w:pPr>
        <w:pStyle w:val="20"/>
        <w:shd w:val="clear" w:color="auto" w:fill="auto"/>
        <w:spacing w:after="0" w:line="252" w:lineRule="auto"/>
        <w:ind w:left="4360" w:firstLine="3120"/>
        <w:jc w:val="right"/>
        <w:rPr>
          <w:rFonts w:ascii="Times New Roman" w:hAnsi="Times New Roman" w:cs="Times New Roman"/>
          <w:sz w:val="24"/>
          <w:szCs w:val="24"/>
        </w:rPr>
      </w:pPr>
      <w:r w:rsidRPr="00F3756B">
        <w:rPr>
          <w:rFonts w:ascii="Times New Roman" w:hAnsi="Times New Roman" w:cs="Times New Roman"/>
          <w:sz w:val="24"/>
          <w:szCs w:val="24"/>
        </w:rPr>
        <w:lastRenderedPageBreak/>
        <w:t xml:space="preserve">Приложение №6 к Порядку принятия решений о разработке муниципальных программ </w:t>
      </w:r>
      <w:proofErr w:type="spellStart"/>
      <w:r w:rsidR="00E952F2" w:rsidRPr="00F3756B">
        <w:rPr>
          <w:rFonts w:ascii="Times New Roman" w:hAnsi="Times New Roman" w:cs="Times New Roman"/>
          <w:sz w:val="24"/>
          <w:szCs w:val="24"/>
        </w:rPr>
        <w:t>Быстринского</w:t>
      </w:r>
      <w:proofErr w:type="spellEnd"/>
      <w:r w:rsidRPr="00F3756B">
        <w:rPr>
          <w:rFonts w:ascii="Times New Roman" w:hAnsi="Times New Roman" w:cs="Times New Roman"/>
          <w:sz w:val="24"/>
          <w:szCs w:val="24"/>
        </w:rPr>
        <w:t xml:space="preserve"> муниципального образования, </w:t>
      </w:r>
    </w:p>
    <w:p w14:paraId="6B20CD06" w14:textId="5F5F9A0E" w:rsidR="005138F7" w:rsidRDefault="00D576DE" w:rsidP="00D576DE">
      <w:pPr>
        <w:pStyle w:val="20"/>
        <w:shd w:val="clear" w:color="auto" w:fill="auto"/>
        <w:spacing w:after="0" w:line="252" w:lineRule="auto"/>
        <w:ind w:left="4360" w:firstLine="0"/>
        <w:rPr>
          <w:rFonts w:ascii="Times New Roman" w:hAnsi="Times New Roman" w:cs="Times New Roman"/>
          <w:sz w:val="24"/>
          <w:szCs w:val="24"/>
        </w:rPr>
      </w:pPr>
      <w:r>
        <w:rPr>
          <w:rFonts w:ascii="Times New Roman" w:hAnsi="Times New Roman" w:cs="Times New Roman"/>
          <w:sz w:val="24"/>
          <w:szCs w:val="24"/>
        </w:rPr>
        <w:t xml:space="preserve">                             </w:t>
      </w:r>
      <w:r w:rsidR="004F1E4E" w:rsidRPr="00F3756B">
        <w:rPr>
          <w:rFonts w:ascii="Times New Roman" w:hAnsi="Times New Roman" w:cs="Times New Roman"/>
          <w:sz w:val="24"/>
          <w:szCs w:val="24"/>
        </w:rPr>
        <w:t>их формирования и реализации</w:t>
      </w:r>
    </w:p>
    <w:p w14:paraId="71A5E49F" w14:textId="77777777" w:rsidR="00D576DE" w:rsidRPr="00F3756B" w:rsidRDefault="00D576DE" w:rsidP="00D576DE">
      <w:pPr>
        <w:pStyle w:val="20"/>
        <w:shd w:val="clear" w:color="auto" w:fill="auto"/>
        <w:spacing w:after="0" w:line="252" w:lineRule="auto"/>
        <w:ind w:left="4360" w:firstLine="0"/>
        <w:rPr>
          <w:rFonts w:ascii="Times New Roman" w:hAnsi="Times New Roman" w:cs="Times New Roman"/>
          <w:sz w:val="24"/>
          <w:szCs w:val="24"/>
        </w:rPr>
      </w:pPr>
    </w:p>
    <w:p w14:paraId="6466612E" w14:textId="77777777" w:rsidR="005138F7" w:rsidRPr="00F3756B" w:rsidRDefault="004F1E4E">
      <w:pPr>
        <w:pStyle w:val="1"/>
        <w:shd w:val="clear" w:color="auto" w:fill="auto"/>
        <w:spacing w:after="220" w:line="254" w:lineRule="auto"/>
        <w:ind w:firstLine="0"/>
        <w:jc w:val="center"/>
        <w:rPr>
          <w:rFonts w:ascii="Times New Roman" w:hAnsi="Times New Roman" w:cs="Times New Roman"/>
        </w:rPr>
      </w:pPr>
      <w:r w:rsidRPr="00F3756B">
        <w:rPr>
          <w:rFonts w:ascii="Times New Roman" w:hAnsi="Times New Roman" w:cs="Times New Roman"/>
          <w:b/>
          <w:bCs/>
        </w:rPr>
        <w:t>Методические рекомендации по разработке и реализации</w:t>
      </w:r>
      <w:r w:rsidRPr="00F3756B">
        <w:rPr>
          <w:rFonts w:ascii="Times New Roman" w:hAnsi="Times New Roman" w:cs="Times New Roman"/>
          <w:b/>
          <w:bCs/>
        </w:rPr>
        <w:br/>
        <w:t>комплекса процессных мероприятий</w:t>
      </w:r>
    </w:p>
    <w:p w14:paraId="46AB013F" w14:textId="77777777" w:rsidR="005138F7" w:rsidRPr="00882784" w:rsidRDefault="004F1E4E">
      <w:pPr>
        <w:pStyle w:val="1"/>
        <w:shd w:val="clear" w:color="auto" w:fill="auto"/>
        <w:spacing w:after="220"/>
        <w:ind w:firstLine="0"/>
        <w:jc w:val="center"/>
        <w:rPr>
          <w:rFonts w:ascii="Times New Roman" w:hAnsi="Times New Roman" w:cs="Times New Roman"/>
          <w:b/>
        </w:rPr>
      </w:pPr>
      <w:r w:rsidRPr="00882784">
        <w:rPr>
          <w:rFonts w:ascii="Times New Roman" w:hAnsi="Times New Roman" w:cs="Times New Roman"/>
          <w:b/>
        </w:rPr>
        <w:t>Глава 1. ОБЩИЕ ПОЛОЖЕНИЯ</w:t>
      </w:r>
    </w:p>
    <w:p w14:paraId="295B9811" w14:textId="77777777" w:rsidR="005138F7" w:rsidRPr="00F3756B" w:rsidRDefault="004F1E4E">
      <w:pPr>
        <w:pStyle w:val="1"/>
        <w:numPr>
          <w:ilvl w:val="0"/>
          <w:numId w:val="22"/>
        </w:numPr>
        <w:shd w:val="clear" w:color="auto" w:fill="auto"/>
        <w:tabs>
          <w:tab w:val="left" w:pos="1056"/>
        </w:tabs>
        <w:spacing w:after="260"/>
        <w:ind w:firstLine="740"/>
        <w:jc w:val="both"/>
        <w:rPr>
          <w:rFonts w:ascii="Times New Roman" w:hAnsi="Times New Roman" w:cs="Times New Roman"/>
        </w:rPr>
      </w:pPr>
      <w:r w:rsidRPr="00F3756B">
        <w:rPr>
          <w:rFonts w:ascii="Times New Roman" w:hAnsi="Times New Roman" w:cs="Times New Roman"/>
        </w:rPr>
        <w:t>При разработке комплексных процессных мероприятий (дале</w:t>
      </w:r>
      <w:proofErr w:type="gramStart"/>
      <w:r w:rsidRPr="00F3756B">
        <w:rPr>
          <w:rFonts w:ascii="Times New Roman" w:hAnsi="Times New Roman" w:cs="Times New Roman"/>
        </w:rPr>
        <w:t>е-</w:t>
      </w:r>
      <w:proofErr w:type="gramEnd"/>
      <w:r w:rsidRPr="00F3756B">
        <w:rPr>
          <w:rFonts w:ascii="Times New Roman" w:hAnsi="Times New Roman" w:cs="Times New Roman"/>
        </w:rPr>
        <w:t xml:space="preserve"> КПМ) основному соисполнителю, как разработчику КПМ следует руководствоваться понятиями, установленными п.2 Главы 1 и полномочиями, установленными п.п.3-5 Главы 2 настоящего Порядка.</w:t>
      </w:r>
    </w:p>
    <w:p w14:paraId="39E59746" w14:textId="77777777" w:rsidR="005138F7" w:rsidRPr="00882784" w:rsidRDefault="004F1E4E">
      <w:pPr>
        <w:pStyle w:val="1"/>
        <w:shd w:val="clear" w:color="auto" w:fill="auto"/>
        <w:spacing w:after="260"/>
        <w:ind w:firstLine="0"/>
        <w:jc w:val="center"/>
        <w:rPr>
          <w:rFonts w:ascii="Times New Roman" w:hAnsi="Times New Roman" w:cs="Times New Roman"/>
          <w:b/>
        </w:rPr>
      </w:pPr>
      <w:r w:rsidRPr="00882784">
        <w:rPr>
          <w:rFonts w:ascii="Times New Roman" w:hAnsi="Times New Roman" w:cs="Times New Roman"/>
          <w:b/>
        </w:rPr>
        <w:t>Глава 2. ФОРМИРОВАНИЕ И ИЗМЕНЕНИЕ КОМПЛЕКСА ПРОЦЕССНЫХ</w:t>
      </w:r>
      <w:r w:rsidRPr="00882784">
        <w:rPr>
          <w:rFonts w:ascii="Times New Roman" w:hAnsi="Times New Roman" w:cs="Times New Roman"/>
          <w:b/>
        </w:rPr>
        <w:br/>
        <w:t>МЕРОПРИЯТИЙ</w:t>
      </w:r>
    </w:p>
    <w:p w14:paraId="37E91CC4" w14:textId="77777777" w:rsidR="005138F7" w:rsidRPr="00F3756B" w:rsidRDefault="004F1E4E">
      <w:pPr>
        <w:pStyle w:val="1"/>
        <w:numPr>
          <w:ilvl w:val="0"/>
          <w:numId w:val="23"/>
        </w:numPr>
        <w:shd w:val="clear" w:color="auto" w:fill="auto"/>
        <w:tabs>
          <w:tab w:val="left" w:pos="1056"/>
        </w:tabs>
        <w:ind w:firstLine="740"/>
        <w:jc w:val="both"/>
        <w:rPr>
          <w:rFonts w:ascii="Times New Roman" w:hAnsi="Times New Roman" w:cs="Times New Roman"/>
        </w:rPr>
      </w:pPr>
      <w:r w:rsidRPr="00F3756B">
        <w:rPr>
          <w:rFonts w:ascii="Times New Roman" w:hAnsi="Times New Roman" w:cs="Times New Roman"/>
        </w:rPr>
        <w:t xml:space="preserve">При формировании КПМ целесообразно выделять КПМ по обеспечению реализации функций и полномочий ответственного исполнителя муниципальной программы, соисполнителей и участников структурных </w:t>
      </w:r>
      <w:proofErr w:type="gramStart"/>
      <w:r w:rsidRPr="00F3756B">
        <w:rPr>
          <w:rFonts w:ascii="Times New Roman" w:hAnsi="Times New Roman" w:cs="Times New Roman"/>
        </w:rPr>
        <w:t>элементов</w:t>
      </w:r>
      <w:proofErr w:type="gramEnd"/>
      <w:r w:rsidRPr="00F3756B">
        <w:rPr>
          <w:rFonts w:ascii="Times New Roman" w:hAnsi="Times New Roman" w:cs="Times New Roman"/>
        </w:rPr>
        <w:t xml:space="preserve"> в случае если бюджетные ассигнования местного бюджета на его содержание предусмотрены в рамках такой муниципальной программы.</w:t>
      </w:r>
    </w:p>
    <w:p w14:paraId="050157DC" w14:textId="77777777" w:rsidR="005138F7" w:rsidRPr="00F3756B" w:rsidRDefault="004F1E4E">
      <w:pPr>
        <w:pStyle w:val="1"/>
        <w:numPr>
          <w:ilvl w:val="0"/>
          <w:numId w:val="23"/>
        </w:numPr>
        <w:shd w:val="clear" w:color="auto" w:fill="auto"/>
        <w:tabs>
          <w:tab w:val="left" w:pos="1056"/>
        </w:tabs>
        <w:ind w:firstLine="740"/>
        <w:jc w:val="both"/>
        <w:rPr>
          <w:rFonts w:ascii="Times New Roman" w:hAnsi="Times New Roman" w:cs="Times New Roman"/>
        </w:rPr>
      </w:pPr>
      <w:proofErr w:type="gramStart"/>
      <w:r w:rsidRPr="00F3756B">
        <w:rPr>
          <w:rFonts w:ascii="Times New Roman" w:hAnsi="Times New Roman" w:cs="Times New Roman"/>
        </w:rPr>
        <w:t>В указанные в пункте 1 настоящей Главы КПМ при необходимости могут быть включены подведомственные ответственные исполнители (соисполнители) учреждения, обеспечивающие деятельность ответственных исполнителей (соисполнителей).</w:t>
      </w:r>
      <w:proofErr w:type="gramEnd"/>
    </w:p>
    <w:p w14:paraId="1F943F6E" w14:textId="77777777" w:rsidR="005138F7" w:rsidRPr="00F3756B" w:rsidRDefault="004F1E4E">
      <w:pPr>
        <w:pStyle w:val="1"/>
        <w:shd w:val="clear" w:color="auto" w:fill="auto"/>
        <w:ind w:firstLine="740"/>
        <w:jc w:val="both"/>
        <w:rPr>
          <w:rFonts w:ascii="Times New Roman" w:hAnsi="Times New Roman" w:cs="Times New Roman"/>
        </w:rPr>
      </w:pPr>
      <w:r w:rsidRPr="00F3756B">
        <w:rPr>
          <w:rFonts w:ascii="Times New Roman" w:hAnsi="Times New Roman" w:cs="Times New Roman"/>
        </w:rPr>
        <w:t>Формирование указанных КПМ допускается без установления для них задач, показателей, установления значений для мероприятий (результатов), а также контрольных точек.</w:t>
      </w:r>
    </w:p>
    <w:p w14:paraId="155234C2" w14:textId="77777777" w:rsidR="005138F7" w:rsidRPr="00F3756B" w:rsidRDefault="004F1E4E">
      <w:pPr>
        <w:pStyle w:val="1"/>
        <w:numPr>
          <w:ilvl w:val="0"/>
          <w:numId w:val="23"/>
        </w:numPr>
        <w:shd w:val="clear" w:color="auto" w:fill="auto"/>
        <w:tabs>
          <w:tab w:val="left" w:pos="1056"/>
        </w:tabs>
        <w:ind w:firstLine="740"/>
        <w:jc w:val="both"/>
        <w:rPr>
          <w:rFonts w:ascii="Times New Roman" w:hAnsi="Times New Roman" w:cs="Times New Roman"/>
        </w:rPr>
      </w:pPr>
      <w:r w:rsidRPr="00F3756B">
        <w:rPr>
          <w:rFonts w:ascii="Times New Roman" w:hAnsi="Times New Roman" w:cs="Times New Roman"/>
        </w:rPr>
        <w:t xml:space="preserve">Паспорт, включающий план его реализации, разрабатывается по форме согласно </w:t>
      </w:r>
      <w:r w:rsidRPr="00F3756B">
        <w:rPr>
          <w:rFonts w:ascii="Times New Roman" w:hAnsi="Times New Roman" w:cs="Times New Roman"/>
          <w:b/>
          <w:bCs/>
        </w:rPr>
        <w:t xml:space="preserve">приложению 1 </w:t>
      </w:r>
      <w:r w:rsidRPr="00F3756B">
        <w:rPr>
          <w:rFonts w:ascii="Times New Roman" w:hAnsi="Times New Roman" w:cs="Times New Roman"/>
        </w:rPr>
        <w:t>к настоящим Методическим рекомендациям.</w:t>
      </w:r>
    </w:p>
    <w:p w14:paraId="0DBEA922" w14:textId="77777777" w:rsidR="005138F7" w:rsidRPr="00F3756B" w:rsidRDefault="004F1E4E">
      <w:pPr>
        <w:pStyle w:val="1"/>
        <w:numPr>
          <w:ilvl w:val="0"/>
          <w:numId w:val="23"/>
        </w:numPr>
        <w:shd w:val="clear" w:color="auto" w:fill="auto"/>
        <w:tabs>
          <w:tab w:val="left" w:pos="1056"/>
        </w:tabs>
        <w:ind w:firstLine="740"/>
        <w:jc w:val="both"/>
        <w:rPr>
          <w:rFonts w:ascii="Times New Roman" w:hAnsi="Times New Roman" w:cs="Times New Roman"/>
        </w:rPr>
      </w:pPr>
      <w:r w:rsidRPr="00F3756B">
        <w:rPr>
          <w:rFonts w:ascii="Times New Roman" w:hAnsi="Times New Roman" w:cs="Times New Roman"/>
        </w:rPr>
        <w:t>Паспорт разрабатывается с учетом следующих подходов:</w:t>
      </w:r>
    </w:p>
    <w:p w14:paraId="666B28BC" w14:textId="77777777" w:rsidR="005138F7" w:rsidRPr="00F3756B" w:rsidRDefault="004F1E4E">
      <w:pPr>
        <w:pStyle w:val="1"/>
        <w:numPr>
          <w:ilvl w:val="0"/>
          <w:numId w:val="24"/>
        </w:numPr>
        <w:shd w:val="clear" w:color="auto" w:fill="auto"/>
        <w:tabs>
          <w:tab w:val="left" w:pos="1056"/>
        </w:tabs>
        <w:ind w:firstLine="740"/>
        <w:jc w:val="both"/>
        <w:rPr>
          <w:rFonts w:ascii="Times New Roman" w:hAnsi="Times New Roman" w:cs="Times New Roman"/>
        </w:rPr>
      </w:pPr>
      <w:r w:rsidRPr="00F3756B">
        <w:rPr>
          <w:rFonts w:ascii="Times New Roman" w:hAnsi="Times New Roman" w:cs="Times New Roman"/>
        </w:rPr>
        <w:t>формирование мероприятий (результатов), совокупная реализация которых обеспечивает вклад в достижение целей и показателей муниципальной программы;</w:t>
      </w:r>
    </w:p>
    <w:p w14:paraId="380694A8" w14:textId="77777777" w:rsidR="005138F7" w:rsidRPr="00F3756B" w:rsidRDefault="004F1E4E">
      <w:pPr>
        <w:pStyle w:val="1"/>
        <w:numPr>
          <w:ilvl w:val="0"/>
          <w:numId w:val="24"/>
        </w:numPr>
        <w:shd w:val="clear" w:color="auto" w:fill="auto"/>
        <w:tabs>
          <w:tab w:val="left" w:pos="1056"/>
        </w:tabs>
        <w:ind w:firstLine="740"/>
        <w:jc w:val="both"/>
        <w:rPr>
          <w:rFonts w:ascii="Times New Roman" w:hAnsi="Times New Roman" w:cs="Times New Roman"/>
        </w:rPr>
      </w:pPr>
      <w:proofErr w:type="gramStart"/>
      <w:r w:rsidRPr="00F3756B">
        <w:rPr>
          <w:rFonts w:ascii="Times New Roman" w:hAnsi="Times New Roman" w:cs="Times New Roman"/>
        </w:rPr>
        <w:t>планирование (установление, определение, формирование) значений мероприятий (результатов) КПМ по годам реализации (при необходимости);</w:t>
      </w:r>
      <w:proofErr w:type="gramEnd"/>
    </w:p>
    <w:p w14:paraId="6F81BB22" w14:textId="77777777" w:rsidR="005138F7" w:rsidRPr="00F3756B" w:rsidRDefault="004F1E4E">
      <w:pPr>
        <w:pStyle w:val="1"/>
        <w:numPr>
          <w:ilvl w:val="0"/>
          <w:numId w:val="24"/>
        </w:numPr>
        <w:shd w:val="clear" w:color="auto" w:fill="auto"/>
        <w:tabs>
          <w:tab w:val="left" w:pos="1056"/>
        </w:tabs>
        <w:ind w:firstLine="740"/>
        <w:jc w:val="both"/>
        <w:rPr>
          <w:rFonts w:ascii="Times New Roman" w:hAnsi="Times New Roman" w:cs="Times New Roman"/>
        </w:rPr>
      </w:pPr>
      <w:r w:rsidRPr="00F3756B">
        <w:rPr>
          <w:rFonts w:ascii="Times New Roman" w:hAnsi="Times New Roman" w:cs="Times New Roman"/>
        </w:rPr>
        <w:t>отражение финансового обеспечения реализации мероприятий (результатов) по годам их реализации с указанием источников финансирования;</w:t>
      </w:r>
    </w:p>
    <w:p w14:paraId="5EF4F9D7" w14:textId="77777777" w:rsidR="005138F7" w:rsidRPr="00F3756B" w:rsidRDefault="004F1E4E">
      <w:pPr>
        <w:pStyle w:val="1"/>
        <w:numPr>
          <w:ilvl w:val="0"/>
          <w:numId w:val="24"/>
        </w:numPr>
        <w:shd w:val="clear" w:color="auto" w:fill="auto"/>
        <w:tabs>
          <w:tab w:val="left" w:pos="1248"/>
        </w:tabs>
        <w:ind w:firstLine="740"/>
        <w:jc w:val="both"/>
        <w:rPr>
          <w:rFonts w:ascii="Times New Roman" w:hAnsi="Times New Roman" w:cs="Times New Roman"/>
        </w:rPr>
      </w:pPr>
      <w:r w:rsidRPr="00F3756B">
        <w:rPr>
          <w:rFonts w:ascii="Times New Roman" w:hAnsi="Times New Roman" w:cs="Times New Roman"/>
        </w:rPr>
        <w:t>осуществление планирования мероприятий (результатов) до контрольных точек;</w:t>
      </w:r>
    </w:p>
    <w:p w14:paraId="77219BEC" w14:textId="77777777" w:rsidR="005138F7" w:rsidRPr="00F3756B" w:rsidRDefault="004F1E4E">
      <w:pPr>
        <w:pStyle w:val="1"/>
        <w:numPr>
          <w:ilvl w:val="0"/>
          <w:numId w:val="24"/>
        </w:numPr>
        <w:shd w:val="clear" w:color="auto" w:fill="auto"/>
        <w:tabs>
          <w:tab w:val="left" w:pos="1248"/>
        </w:tabs>
        <w:ind w:firstLine="740"/>
        <w:jc w:val="both"/>
        <w:rPr>
          <w:rFonts w:ascii="Times New Roman" w:hAnsi="Times New Roman" w:cs="Times New Roman"/>
        </w:rPr>
      </w:pPr>
      <w:r w:rsidRPr="00F3756B">
        <w:rPr>
          <w:rFonts w:ascii="Times New Roman" w:hAnsi="Times New Roman" w:cs="Times New Roman"/>
        </w:rPr>
        <w:t>определение ответственных за реализацию мероприятий (результатов), входящих в КПМ;</w:t>
      </w:r>
    </w:p>
    <w:p w14:paraId="5F679F60" w14:textId="77777777" w:rsidR="005138F7" w:rsidRPr="00F3756B" w:rsidRDefault="004F1E4E">
      <w:pPr>
        <w:pStyle w:val="1"/>
        <w:numPr>
          <w:ilvl w:val="0"/>
          <w:numId w:val="23"/>
        </w:numPr>
        <w:shd w:val="clear" w:color="auto" w:fill="auto"/>
        <w:tabs>
          <w:tab w:val="left" w:pos="1056"/>
        </w:tabs>
        <w:ind w:firstLine="740"/>
        <w:jc w:val="both"/>
        <w:rPr>
          <w:rFonts w:ascii="Times New Roman" w:hAnsi="Times New Roman" w:cs="Times New Roman"/>
        </w:rPr>
      </w:pPr>
      <w:r w:rsidRPr="00F3756B">
        <w:rPr>
          <w:rFonts w:ascii="Times New Roman" w:hAnsi="Times New Roman" w:cs="Times New Roman"/>
        </w:rPr>
        <w:t>Включаемые показатели согласно таблице 2 приложения 1 к настоящим Методическим рекомендациям КПМ должны соответствовать требованиям к показателям МП, установленным в пунктах 14-16 главы 2 Макета муниципальной программы, являющегося приложением 2 к Порядку.</w:t>
      </w:r>
    </w:p>
    <w:p w14:paraId="2559FC6B" w14:textId="77777777" w:rsidR="005138F7" w:rsidRPr="00F3756B" w:rsidRDefault="004F1E4E">
      <w:pPr>
        <w:pStyle w:val="1"/>
        <w:shd w:val="clear" w:color="auto" w:fill="auto"/>
        <w:ind w:firstLine="740"/>
        <w:jc w:val="both"/>
        <w:rPr>
          <w:rFonts w:ascii="Times New Roman" w:hAnsi="Times New Roman" w:cs="Times New Roman"/>
        </w:rPr>
      </w:pPr>
      <w:r w:rsidRPr="00F3756B">
        <w:rPr>
          <w:rFonts w:ascii="Times New Roman" w:hAnsi="Times New Roman" w:cs="Times New Roman"/>
        </w:rPr>
        <w:t>В качестве базового значения показателя указывается фактическое значение за год, предшествующий году разработки КПМ. В случае отсутствия фактических данных, в качестве базового значения приводится плановое (прогнозное) значение.</w:t>
      </w:r>
    </w:p>
    <w:p w14:paraId="083566D9" w14:textId="77777777" w:rsidR="005138F7" w:rsidRPr="00F3756B" w:rsidRDefault="004F1E4E">
      <w:pPr>
        <w:pStyle w:val="1"/>
        <w:numPr>
          <w:ilvl w:val="0"/>
          <w:numId w:val="23"/>
        </w:numPr>
        <w:shd w:val="clear" w:color="auto" w:fill="auto"/>
        <w:tabs>
          <w:tab w:val="left" w:pos="1248"/>
        </w:tabs>
        <w:ind w:firstLine="740"/>
        <w:jc w:val="both"/>
        <w:rPr>
          <w:rFonts w:ascii="Times New Roman" w:hAnsi="Times New Roman" w:cs="Times New Roman"/>
        </w:rPr>
      </w:pPr>
      <w:r w:rsidRPr="00F3756B">
        <w:rPr>
          <w:rFonts w:ascii="Times New Roman" w:hAnsi="Times New Roman" w:cs="Times New Roman"/>
        </w:rPr>
        <w:lastRenderedPageBreak/>
        <w:t xml:space="preserve">Наименование мероприятия (результата) согласно таблице 3 приложения 1 к настоящим Методическим рекомендациям должно быть сформулировано в виде завершенного действия, </w:t>
      </w:r>
      <w:proofErr w:type="gramStart"/>
      <w:r w:rsidRPr="00F3756B">
        <w:rPr>
          <w:rFonts w:ascii="Times New Roman" w:hAnsi="Times New Roman" w:cs="Times New Roman"/>
        </w:rPr>
        <w:t>характеризующего</w:t>
      </w:r>
      <w:proofErr w:type="gramEnd"/>
      <w:r w:rsidRPr="00F3756B">
        <w:rPr>
          <w:rFonts w:ascii="Times New Roman" w:hAnsi="Times New Roman" w:cs="Times New Roman"/>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14:paraId="03B73B5F"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Наименование мероприятия (результата) не должно:</w:t>
      </w:r>
    </w:p>
    <w:p w14:paraId="276D6941"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дублировать наименование показателя, задачи, иного мероприятия (результата) КПМ, а также их контрольных точек;</w:t>
      </w:r>
    </w:p>
    <w:p w14:paraId="2B6BAFDE"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дублировать наименования показателей, мероприятий (результатов) иных структурных элементов муниципальной программы;</w:t>
      </w:r>
    </w:p>
    <w:p w14:paraId="5D46958A"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содержать значения мероприятия (результата) и указание на период реализации;</w:t>
      </w:r>
    </w:p>
    <w:p w14:paraId="77E3AA51"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содержать указание на два и более мероприятия (результата);</w:t>
      </w:r>
    </w:p>
    <w:p w14:paraId="7409E7CC"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w:t>
      </w:r>
    </w:p>
    <w:p w14:paraId="3B0E7F69"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содержать наименования законов Иркутской области, иных нормативных правовых актов Иркутской области, указов и поручений Губернатора Иркутской области, поручений Председателя Правительства Иркутской области и его заместителей;</w:t>
      </w:r>
    </w:p>
    <w:p w14:paraId="363AB430"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содержать указание на виды и формы государственной поддержки (субвенции, дотации и другое).</w:t>
      </w:r>
    </w:p>
    <w:p w14:paraId="051F7580"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Каждому мероприятию (результату) присваивается один из следующих типов мероприятий (результатов):</w:t>
      </w:r>
    </w:p>
    <w:p w14:paraId="22EB5DBC" w14:textId="77777777" w:rsidR="005138F7" w:rsidRPr="00F3756B" w:rsidRDefault="004F1E4E">
      <w:pPr>
        <w:pStyle w:val="1"/>
        <w:numPr>
          <w:ilvl w:val="0"/>
          <w:numId w:val="25"/>
        </w:numPr>
        <w:shd w:val="clear" w:color="auto" w:fill="auto"/>
        <w:tabs>
          <w:tab w:val="left" w:pos="1090"/>
        </w:tabs>
        <w:ind w:firstLine="720"/>
        <w:jc w:val="both"/>
        <w:rPr>
          <w:rFonts w:ascii="Times New Roman" w:hAnsi="Times New Roman" w:cs="Times New Roman"/>
        </w:rPr>
      </w:pPr>
      <w:r w:rsidRPr="00F3756B">
        <w:rPr>
          <w:rFonts w:ascii="Times New Roman" w:hAnsi="Times New Roman" w:cs="Times New Roman"/>
        </w:rPr>
        <w:t>«оказание услуг (выполнение работ)» - тип, используемый для мероприятий (результатов), в рамках которых предусматривается предоставление субсидий на выполнение муниципального задания на оказание муниципальных услуг (выполнение работ).</w:t>
      </w:r>
    </w:p>
    <w:p w14:paraId="3A77AB8C"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Наименование мероприятия (результата) такого типа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p w14:paraId="1BFCE0D2" w14:textId="10DAD5BD" w:rsidR="005138F7" w:rsidRPr="00F3756B" w:rsidRDefault="004F1E4E">
      <w:pPr>
        <w:pStyle w:val="1"/>
        <w:numPr>
          <w:ilvl w:val="0"/>
          <w:numId w:val="25"/>
        </w:numPr>
        <w:shd w:val="clear" w:color="auto" w:fill="auto"/>
        <w:tabs>
          <w:tab w:val="left" w:pos="1090"/>
        </w:tabs>
        <w:ind w:firstLine="720"/>
        <w:jc w:val="both"/>
        <w:rPr>
          <w:rFonts w:ascii="Times New Roman" w:hAnsi="Times New Roman" w:cs="Times New Roman"/>
        </w:rPr>
      </w:pPr>
      <w:r w:rsidRPr="00F3756B">
        <w:rPr>
          <w:rFonts w:ascii="Times New Roman" w:hAnsi="Times New Roman" w:cs="Times New Roman"/>
        </w:rPr>
        <w:t xml:space="preserve">«осуществление текущей деятельности» - тип, предусматривающий содержание администрации </w:t>
      </w:r>
      <w:proofErr w:type="spellStart"/>
      <w:r w:rsidR="00281E57" w:rsidRPr="00F3756B">
        <w:rPr>
          <w:rFonts w:ascii="Times New Roman" w:hAnsi="Times New Roman" w:cs="Times New Roman"/>
        </w:rPr>
        <w:t>Быстринского</w:t>
      </w:r>
      <w:proofErr w:type="spellEnd"/>
      <w:r w:rsidRPr="00F3756B">
        <w:rPr>
          <w:rFonts w:ascii="Times New Roman" w:hAnsi="Times New Roman" w:cs="Times New Roman"/>
        </w:rPr>
        <w:t xml:space="preserve"> муниципального образования, подведомственных ей учреждений, а также иных организаций, в том числе:</w:t>
      </w:r>
    </w:p>
    <w:p w14:paraId="4F498C4A"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материальное обеспечение ответственного исполнителя (соисполнителя, участника) муниципальной программы, включая фонд оплаты труда;</w:t>
      </w:r>
    </w:p>
    <w:p w14:paraId="5397CEF8"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осуществление компенсационных и иных выплат сотрудникам;</w:t>
      </w:r>
    </w:p>
    <w:p w14:paraId="01EBE301" w14:textId="77777777" w:rsidR="005138F7" w:rsidRPr="00F3756B" w:rsidRDefault="004F1E4E">
      <w:pPr>
        <w:pStyle w:val="1"/>
        <w:shd w:val="clear" w:color="auto" w:fill="auto"/>
        <w:ind w:firstLine="720"/>
        <w:jc w:val="both"/>
        <w:rPr>
          <w:rFonts w:ascii="Times New Roman" w:hAnsi="Times New Roman" w:cs="Times New Roman"/>
        </w:rPr>
      </w:pPr>
      <w:proofErr w:type="gramStart"/>
      <w:r w:rsidRPr="00F3756B">
        <w:rPr>
          <w:rFonts w:ascii="Times New Roman" w:hAnsi="Times New Roman" w:cs="Times New Roman"/>
        </w:rPr>
        <w:t>обеспечение условий для осуществления текущей деятельности,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Иркутской области и мировых соглашений по возмещению причиненного вреда;</w:t>
      </w:r>
      <w:proofErr w:type="gramEnd"/>
    </w:p>
    <w:p w14:paraId="517047D9"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научно-методическое и экспертно-аналитическое обеспечение деятельности.</w:t>
      </w:r>
    </w:p>
    <w:p w14:paraId="5B81294C"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Для мероприятий (результатов) с типом «Осуществление текущей деятельности» значения и контрольные точки не устанавливаются;</w:t>
      </w:r>
    </w:p>
    <w:p w14:paraId="051A34CF" w14:textId="77777777" w:rsidR="005138F7" w:rsidRPr="00F3756B" w:rsidRDefault="004F1E4E">
      <w:pPr>
        <w:pStyle w:val="1"/>
        <w:numPr>
          <w:ilvl w:val="0"/>
          <w:numId w:val="25"/>
        </w:numPr>
        <w:shd w:val="clear" w:color="auto" w:fill="auto"/>
        <w:tabs>
          <w:tab w:val="left" w:pos="1090"/>
        </w:tabs>
        <w:ind w:firstLine="720"/>
        <w:jc w:val="both"/>
        <w:rPr>
          <w:rFonts w:ascii="Times New Roman" w:hAnsi="Times New Roman" w:cs="Times New Roman"/>
        </w:rPr>
      </w:pPr>
      <w:r w:rsidRPr="00F3756B">
        <w:rPr>
          <w:rFonts w:ascii="Times New Roman" w:hAnsi="Times New Roman" w:cs="Times New Roman"/>
        </w:rPr>
        <w:t>«повышение квалификации кадров» - тип, используемый для мероприятий (результатов), предусматривающих реализацию программ профессиональной переподготовки и (или) повышения квалификации кадров.</w:t>
      </w:r>
    </w:p>
    <w:p w14:paraId="5968A7C3"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В качестве наименования мероприятия (результата) с указанным типом рекомендуется использовать формулировку «Обеспечено повышение квалификации (профессиональная переподготовка) кадров» с уточнением целевой группы обучающихся.</w:t>
      </w:r>
    </w:p>
    <w:p w14:paraId="1EF8D762"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 xml:space="preserve">В случае профессиональной переподготовки и повышения квалификации </w:t>
      </w:r>
      <w:r w:rsidRPr="00F3756B">
        <w:rPr>
          <w:rFonts w:ascii="Times New Roman" w:hAnsi="Times New Roman" w:cs="Times New Roman"/>
        </w:rPr>
        <w:lastRenderedPageBreak/>
        <w:t xml:space="preserve">соответствующие мероприятия (результаты) следует предусматривать в составе </w:t>
      </w:r>
      <w:proofErr w:type="gramStart"/>
      <w:r w:rsidRPr="00F3756B">
        <w:rPr>
          <w:rFonts w:ascii="Times New Roman" w:hAnsi="Times New Roman" w:cs="Times New Roman"/>
        </w:rPr>
        <w:t>обеспечивающих</w:t>
      </w:r>
      <w:proofErr w:type="gramEnd"/>
      <w:r w:rsidRPr="00F3756B">
        <w:rPr>
          <w:rFonts w:ascii="Times New Roman" w:hAnsi="Times New Roman" w:cs="Times New Roman"/>
        </w:rPr>
        <w:t xml:space="preserve"> КПМ;</w:t>
      </w:r>
    </w:p>
    <w:p w14:paraId="4B6B8186" w14:textId="77777777" w:rsidR="005138F7" w:rsidRPr="00F3756B" w:rsidRDefault="004F1E4E">
      <w:pPr>
        <w:pStyle w:val="1"/>
        <w:shd w:val="clear" w:color="auto" w:fill="auto"/>
        <w:ind w:firstLine="480"/>
        <w:jc w:val="both"/>
        <w:rPr>
          <w:rFonts w:ascii="Times New Roman" w:hAnsi="Times New Roman" w:cs="Times New Roman"/>
        </w:rPr>
      </w:pPr>
      <w:r w:rsidRPr="00F3756B">
        <w:rPr>
          <w:rFonts w:ascii="Times New Roman" w:hAnsi="Times New Roman" w:cs="Times New Roman"/>
        </w:rPr>
        <w:t>■ 4) «выплаты физическим лицам» - тип, используемый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14:paraId="7654D0FC"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В качестве наименования мероприятия (результата) с указанным типом рекомендуется использовать формулировку «Обеспечена поддержка граждан» с уточнением целевой группы получателей.</w:t>
      </w:r>
    </w:p>
    <w:p w14:paraId="2EE2558D"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Значение указанного мероприятия (результата) рекомендуется устанавливать в зависимости от численности соответствующих выплат;</w:t>
      </w:r>
    </w:p>
    <w:p w14:paraId="3BF8BB65" w14:textId="77777777" w:rsidR="005138F7" w:rsidRPr="00F3756B" w:rsidRDefault="004F1E4E">
      <w:pPr>
        <w:pStyle w:val="1"/>
        <w:numPr>
          <w:ilvl w:val="0"/>
          <w:numId w:val="17"/>
        </w:numPr>
        <w:shd w:val="clear" w:color="auto" w:fill="auto"/>
        <w:tabs>
          <w:tab w:val="left" w:pos="1031"/>
        </w:tabs>
        <w:ind w:firstLine="720"/>
        <w:jc w:val="both"/>
        <w:rPr>
          <w:rFonts w:ascii="Times New Roman" w:hAnsi="Times New Roman" w:cs="Times New Roman"/>
        </w:rPr>
      </w:pPr>
      <w:r w:rsidRPr="00F3756B">
        <w:rPr>
          <w:rFonts w:ascii="Times New Roman" w:hAnsi="Times New Roman" w:cs="Times New Roman"/>
        </w:rPr>
        <w:t>«приобретение товаров, работ, услуг» - тип, используемый для мероприятий (результатов), в рамках которых осуществляются закупки товаров, работ и услуг.</w:t>
      </w:r>
    </w:p>
    <w:p w14:paraId="5039DBDF"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Значение результата и единица его измерения устанавливаются в зависимости от объекта закупки и ее объема;</w:t>
      </w:r>
    </w:p>
    <w:p w14:paraId="56B4CD1B" w14:textId="77777777" w:rsidR="005138F7" w:rsidRPr="00F3756B" w:rsidRDefault="004F1E4E">
      <w:pPr>
        <w:pStyle w:val="1"/>
        <w:numPr>
          <w:ilvl w:val="0"/>
          <w:numId w:val="17"/>
        </w:numPr>
        <w:shd w:val="clear" w:color="auto" w:fill="auto"/>
        <w:tabs>
          <w:tab w:val="left" w:pos="1031"/>
        </w:tabs>
        <w:ind w:firstLine="720"/>
        <w:jc w:val="both"/>
        <w:rPr>
          <w:rFonts w:ascii="Times New Roman" w:hAnsi="Times New Roman" w:cs="Times New Roman"/>
        </w:rPr>
      </w:pPr>
      <w:proofErr w:type="gramStart"/>
      <w:r w:rsidRPr="00F3756B">
        <w:rPr>
          <w:rFonts w:ascii="Times New Roman" w:hAnsi="Times New Roman" w:cs="Times New Roman"/>
        </w:rPr>
        <w:t xml:space="preserve">«резервы» - тип, используемый исключительно для вида расходов 870 «Резервные средства» в соответствии с кодами видов (групп, подгрупп, элементов) расходов классификации расходов бюджетов, являющимися приложением 3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Министерства финансов Российской Федерации от 24 мая 2022 года </w:t>
      </w:r>
      <w:r w:rsidRPr="00F3756B">
        <w:rPr>
          <w:rFonts w:ascii="Times New Roman" w:hAnsi="Times New Roman" w:cs="Times New Roman"/>
          <w:lang w:val="en-US" w:eastAsia="en-US" w:bidi="en-US"/>
        </w:rPr>
        <w:t>N</w:t>
      </w:r>
      <w:r w:rsidRPr="00F3756B">
        <w:rPr>
          <w:rFonts w:ascii="Times New Roman" w:hAnsi="Times New Roman" w:cs="Times New Roman"/>
          <w:lang w:eastAsia="en-US" w:bidi="en-US"/>
        </w:rPr>
        <w:t xml:space="preserve">° </w:t>
      </w:r>
      <w:r w:rsidRPr="00F3756B">
        <w:rPr>
          <w:rFonts w:ascii="Times New Roman" w:hAnsi="Times New Roman" w:cs="Times New Roman"/>
        </w:rPr>
        <w:t>82н.</w:t>
      </w:r>
      <w:proofErr w:type="gramEnd"/>
      <w:r w:rsidRPr="00F3756B">
        <w:rPr>
          <w:rFonts w:ascii="Times New Roman" w:hAnsi="Times New Roman" w:cs="Times New Roman"/>
        </w:rPr>
        <w:t xml:space="preserve"> Значения и контрольные точки для такого мероприятия (результата) не устанавливаются;</w:t>
      </w:r>
    </w:p>
    <w:p w14:paraId="712D6F81" w14:textId="77777777" w:rsidR="005138F7" w:rsidRPr="00F3756B" w:rsidRDefault="004F1E4E">
      <w:pPr>
        <w:pStyle w:val="1"/>
        <w:numPr>
          <w:ilvl w:val="0"/>
          <w:numId w:val="17"/>
        </w:numPr>
        <w:shd w:val="clear" w:color="auto" w:fill="auto"/>
        <w:tabs>
          <w:tab w:val="left" w:pos="1031"/>
        </w:tabs>
        <w:ind w:firstLine="720"/>
        <w:jc w:val="both"/>
        <w:rPr>
          <w:rFonts w:ascii="Times New Roman" w:hAnsi="Times New Roman" w:cs="Times New Roman"/>
        </w:rPr>
      </w:pPr>
      <w:r w:rsidRPr="00F3756B">
        <w:rPr>
          <w:rFonts w:ascii="Times New Roman" w:hAnsi="Times New Roman" w:cs="Times New Roman"/>
        </w:rPr>
        <w:t>«иные» - дополнительный тип, который может использоваться при необходимости, для мероприятий (результатов) источником финансового обеспечения которых не являются межбюджетные трансферты, предоставляемые из федерального бюджета. Для указанного типа мероприятий (результатов) контрольные точки могут не устанавливаться.</w:t>
      </w:r>
    </w:p>
    <w:p w14:paraId="771B9AE0" w14:textId="77777777" w:rsidR="005138F7" w:rsidRPr="00F3756B" w:rsidRDefault="004F1E4E">
      <w:pPr>
        <w:pStyle w:val="1"/>
        <w:numPr>
          <w:ilvl w:val="0"/>
          <w:numId w:val="23"/>
        </w:numPr>
        <w:shd w:val="clear" w:color="auto" w:fill="auto"/>
        <w:tabs>
          <w:tab w:val="left" w:pos="1031"/>
        </w:tabs>
        <w:ind w:firstLine="720"/>
        <w:jc w:val="both"/>
        <w:rPr>
          <w:rFonts w:ascii="Times New Roman" w:hAnsi="Times New Roman" w:cs="Times New Roman"/>
        </w:rPr>
      </w:pPr>
      <w:r w:rsidRPr="00F3756B">
        <w:rPr>
          <w:rFonts w:ascii="Times New Roman" w:hAnsi="Times New Roman" w:cs="Times New Roman"/>
        </w:rPr>
        <w:t>Формулировка характеристики мероприятия (результата) должна уточнять такое мероприятие (результат) и не дублировать его наименование, могут приводиться дополнительные качественные и (или) количественные параметры, которым должно соответствовать мероприятие (результат).</w:t>
      </w:r>
    </w:p>
    <w:p w14:paraId="79117CAE" w14:textId="77777777" w:rsidR="005138F7" w:rsidRPr="00F3756B" w:rsidRDefault="004F1E4E">
      <w:pPr>
        <w:pStyle w:val="1"/>
        <w:numPr>
          <w:ilvl w:val="0"/>
          <w:numId w:val="23"/>
        </w:numPr>
        <w:shd w:val="clear" w:color="auto" w:fill="auto"/>
        <w:tabs>
          <w:tab w:val="left" w:pos="1031"/>
        </w:tabs>
        <w:ind w:firstLine="720"/>
        <w:jc w:val="both"/>
        <w:rPr>
          <w:rFonts w:ascii="Times New Roman" w:hAnsi="Times New Roman" w:cs="Times New Roman"/>
        </w:rPr>
      </w:pPr>
      <w:r w:rsidRPr="00F3756B">
        <w:rPr>
          <w:rFonts w:ascii="Times New Roman" w:hAnsi="Times New Roman" w:cs="Times New Roman"/>
        </w:rPr>
        <w:t>Финансовое обеспечение реализации КПМ Паспорта согласно таблице 4 приложения 1 к настоящим Методическим рекомендациям, должно содержать информацию об объемах финансового обеспечения КПМ с детализацией по мероприятиям (результатам), по годам реализации и источникам финансирования.</w:t>
      </w:r>
    </w:p>
    <w:p w14:paraId="2EE92269"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В таблице 4 приложения 1 указываются мероприятия (результат) из таблицы 3 приложения 1.</w:t>
      </w:r>
    </w:p>
    <w:p w14:paraId="40D9F215" w14:textId="77777777" w:rsidR="005138F7" w:rsidRPr="00F3756B" w:rsidRDefault="004F1E4E">
      <w:pPr>
        <w:pStyle w:val="1"/>
        <w:numPr>
          <w:ilvl w:val="0"/>
          <w:numId w:val="23"/>
        </w:numPr>
        <w:shd w:val="clear" w:color="auto" w:fill="auto"/>
        <w:tabs>
          <w:tab w:val="left" w:pos="1031"/>
        </w:tabs>
        <w:ind w:firstLine="720"/>
        <w:jc w:val="both"/>
        <w:rPr>
          <w:rFonts w:ascii="Times New Roman" w:hAnsi="Times New Roman" w:cs="Times New Roman"/>
        </w:rPr>
      </w:pPr>
      <w:r w:rsidRPr="00F3756B">
        <w:rPr>
          <w:rFonts w:ascii="Times New Roman" w:hAnsi="Times New Roman" w:cs="Times New Roman"/>
        </w:rPr>
        <w:t>План реализации КПМ Паспорта согласно таблице 5 приложения 1 к настоящим Методическим рекомендациям, заполняется при необходимости и с учетом следующих рекомендаций:</w:t>
      </w:r>
    </w:p>
    <w:p w14:paraId="0428E49A" w14:textId="77777777" w:rsidR="005138F7" w:rsidRPr="00F3756B" w:rsidRDefault="004F1E4E">
      <w:pPr>
        <w:pStyle w:val="1"/>
        <w:numPr>
          <w:ilvl w:val="0"/>
          <w:numId w:val="26"/>
        </w:numPr>
        <w:shd w:val="clear" w:color="auto" w:fill="auto"/>
        <w:tabs>
          <w:tab w:val="left" w:pos="1031"/>
        </w:tabs>
        <w:ind w:firstLine="720"/>
        <w:jc w:val="both"/>
        <w:rPr>
          <w:rFonts w:ascii="Times New Roman" w:hAnsi="Times New Roman" w:cs="Times New Roman"/>
        </w:rPr>
      </w:pPr>
      <w:r w:rsidRPr="00F3756B">
        <w:rPr>
          <w:rFonts w:ascii="Times New Roman" w:hAnsi="Times New Roman" w:cs="Times New Roman"/>
        </w:rPr>
        <w:t>отражение всех мероприятий (результатов) КПМ и детализирующих их контрольных точек.</w:t>
      </w:r>
    </w:p>
    <w:p w14:paraId="2FD69AAC"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14:paraId="56F89133" w14:textId="77777777" w:rsidR="005138F7" w:rsidRPr="00F3756B" w:rsidRDefault="004F1E4E">
      <w:pPr>
        <w:pStyle w:val="1"/>
        <w:numPr>
          <w:ilvl w:val="0"/>
          <w:numId w:val="26"/>
        </w:numPr>
        <w:shd w:val="clear" w:color="auto" w:fill="auto"/>
        <w:tabs>
          <w:tab w:val="left" w:pos="1031"/>
        </w:tabs>
        <w:ind w:firstLine="720"/>
        <w:jc w:val="both"/>
        <w:rPr>
          <w:rFonts w:ascii="Times New Roman" w:hAnsi="Times New Roman" w:cs="Times New Roman"/>
        </w:rPr>
      </w:pPr>
      <w:r w:rsidRPr="00F3756B">
        <w:rPr>
          <w:rFonts w:ascii="Times New Roman" w:hAnsi="Times New Roman" w:cs="Times New Roman"/>
        </w:rPr>
        <w:t xml:space="preserve">определение по каждому мероприятию (результату) и контрольной точке </w:t>
      </w:r>
      <w:proofErr w:type="gramStart"/>
      <w:r w:rsidRPr="00F3756B">
        <w:rPr>
          <w:rFonts w:ascii="Times New Roman" w:hAnsi="Times New Roman" w:cs="Times New Roman"/>
        </w:rPr>
        <w:t>ответственного</w:t>
      </w:r>
      <w:proofErr w:type="gramEnd"/>
      <w:r w:rsidRPr="00F3756B">
        <w:rPr>
          <w:rFonts w:ascii="Times New Roman" w:hAnsi="Times New Roman" w:cs="Times New Roman"/>
        </w:rPr>
        <w:t xml:space="preserve"> за его выполнение (достижение);</w:t>
      </w:r>
    </w:p>
    <w:p w14:paraId="18E72DC4" w14:textId="77777777" w:rsidR="005138F7" w:rsidRPr="00F3756B" w:rsidRDefault="004F1E4E">
      <w:pPr>
        <w:pStyle w:val="1"/>
        <w:numPr>
          <w:ilvl w:val="0"/>
          <w:numId w:val="26"/>
        </w:numPr>
        <w:shd w:val="clear" w:color="auto" w:fill="auto"/>
        <w:tabs>
          <w:tab w:val="left" w:pos="1031"/>
        </w:tabs>
        <w:ind w:firstLine="720"/>
        <w:jc w:val="both"/>
        <w:rPr>
          <w:rFonts w:ascii="Times New Roman" w:hAnsi="Times New Roman" w:cs="Times New Roman"/>
        </w:rPr>
      </w:pPr>
      <w:r w:rsidRPr="00F3756B">
        <w:rPr>
          <w:rFonts w:ascii="Times New Roman" w:hAnsi="Times New Roman" w:cs="Times New Roman"/>
        </w:rPr>
        <w:t>установление для каждой контрольной точки даты ее достижения в формате «месяц год».</w:t>
      </w:r>
    </w:p>
    <w:p w14:paraId="77D382AE"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14:paraId="08493C2F" w14:textId="77777777" w:rsidR="005138F7" w:rsidRPr="00F3756B" w:rsidRDefault="004F1E4E">
      <w:pPr>
        <w:pStyle w:val="1"/>
        <w:shd w:val="clear" w:color="auto" w:fill="auto"/>
        <w:ind w:firstLine="700"/>
        <w:jc w:val="both"/>
        <w:rPr>
          <w:rFonts w:ascii="Times New Roman" w:hAnsi="Times New Roman" w:cs="Times New Roman"/>
        </w:rPr>
      </w:pPr>
      <w:r w:rsidRPr="00F3756B">
        <w:rPr>
          <w:rFonts w:ascii="Times New Roman" w:hAnsi="Times New Roman" w:cs="Times New Roman"/>
        </w:rPr>
        <w:lastRenderedPageBreak/>
        <w:t>Рекомендуемое количество контрольных точек составляет не менее</w:t>
      </w:r>
    </w:p>
    <w:p w14:paraId="7C968AFF" w14:textId="77777777" w:rsidR="005138F7" w:rsidRPr="00F3756B" w:rsidRDefault="004F1E4E">
      <w:pPr>
        <w:pStyle w:val="1"/>
        <w:shd w:val="clear" w:color="auto" w:fill="auto"/>
        <w:ind w:firstLine="0"/>
        <w:jc w:val="both"/>
        <w:rPr>
          <w:rFonts w:ascii="Times New Roman" w:hAnsi="Times New Roman" w:cs="Times New Roman"/>
        </w:rPr>
      </w:pPr>
      <w:r w:rsidRPr="00F3756B">
        <w:rPr>
          <w:rFonts w:ascii="Times New Roman" w:hAnsi="Times New Roman" w:cs="Times New Roman"/>
        </w:rPr>
        <w:t>четырех в год за исключением случаев, когда контрольные точки не устанавливаются;</w:t>
      </w:r>
    </w:p>
    <w:p w14:paraId="365F541F" w14:textId="77777777" w:rsidR="005138F7" w:rsidRPr="00F3756B" w:rsidRDefault="004F1E4E">
      <w:pPr>
        <w:pStyle w:val="1"/>
        <w:numPr>
          <w:ilvl w:val="0"/>
          <w:numId w:val="27"/>
        </w:numPr>
        <w:shd w:val="clear" w:color="auto" w:fill="auto"/>
        <w:tabs>
          <w:tab w:val="left" w:pos="1041"/>
        </w:tabs>
        <w:ind w:firstLine="720"/>
        <w:jc w:val="both"/>
        <w:rPr>
          <w:rFonts w:ascii="Times New Roman" w:hAnsi="Times New Roman" w:cs="Times New Roman"/>
        </w:rPr>
      </w:pPr>
      <w:r w:rsidRPr="00F3756B">
        <w:rPr>
          <w:rFonts w:ascii="Times New Roman" w:hAnsi="Times New Roman" w:cs="Times New Roman"/>
        </w:rP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14:paraId="022AE9EE"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При необходимости допускается формирование дополнительных контрольных точек, не предусмотренных Перечнем, за исключением мероприятий (результатов), источником финансового обеспечения которых являются межбюджетные трансферты, предоставляемые из федерального бюджета.</w:t>
      </w:r>
    </w:p>
    <w:p w14:paraId="435CF992" w14:textId="77777777" w:rsidR="005138F7" w:rsidRPr="00F3756B" w:rsidRDefault="004F1E4E">
      <w:pPr>
        <w:pStyle w:val="1"/>
        <w:shd w:val="clear" w:color="auto" w:fill="auto"/>
        <w:spacing w:after="280"/>
        <w:ind w:firstLine="720"/>
        <w:jc w:val="both"/>
        <w:rPr>
          <w:rFonts w:ascii="Times New Roman" w:hAnsi="Times New Roman" w:cs="Times New Roman"/>
        </w:rPr>
      </w:pPr>
      <w:r w:rsidRPr="00F3756B">
        <w:rPr>
          <w:rFonts w:ascii="Times New Roman" w:hAnsi="Times New Roman" w:cs="Times New Roman"/>
        </w:rPr>
        <w:t>План реализации комплекса процессных мероприятий разрабатывается на очередной финансовый год и плановый период.</w:t>
      </w:r>
    </w:p>
    <w:p w14:paraId="60DF3307" w14:textId="77777777" w:rsidR="005138F7" w:rsidRPr="00882784" w:rsidRDefault="004F1E4E">
      <w:pPr>
        <w:pStyle w:val="1"/>
        <w:shd w:val="clear" w:color="auto" w:fill="auto"/>
        <w:spacing w:after="220"/>
        <w:ind w:firstLine="0"/>
        <w:jc w:val="center"/>
        <w:rPr>
          <w:rFonts w:ascii="Times New Roman" w:hAnsi="Times New Roman" w:cs="Times New Roman"/>
          <w:b/>
        </w:rPr>
      </w:pPr>
      <w:r w:rsidRPr="00882784">
        <w:rPr>
          <w:rFonts w:ascii="Times New Roman" w:hAnsi="Times New Roman" w:cs="Times New Roman"/>
          <w:b/>
        </w:rPr>
        <w:t>Глава 3. СОГЛАСОВАНИЕ, УТВЕРЖДЕНИЕ КОМПЛЕКСОВ ПРОЦЕССНЫХ</w:t>
      </w:r>
      <w:r w:rsidRPr="00882784">
        <w:rPr>
          <w:rFonts w:ascii="Times New Roman" w:hAnsi="Times New Roman" w:cs="Times New Roman"/>
          <w:b/>
        </w:rPr>
        <w:br/>
        <w:t>МЕРОПРИЯТИЙ, ВНЕСЕНИЕ ИЗМЕНЕНИЙ В НИХ</w:t>
      </w:r>
    </w:p>
    <w:p w14:paraId="6DB56DFB" w14:textId="77777777" w:rsidR="005138F7" w:rsidRPr="00F3756B" w:rsidRDefault="004F1E4E">
      <w:pPr>
        <w:pStyle w:val="1"/>
        <w:numPr>
          <w:ilvl w:val="0"/>
          <w:numId w:val="28"/>
        </w:numPr>
        <w:shd w:val="clear" w:color="auto" w:fill="auto"/>
        <w:tabs>
          <w:tab w:val="left" w:pos="1041"/>
        </w:tabs>
        <w:ind w:firstLine="720"/>
        <w:jc w:val="both"/>
        <w:rPr>
          <w:rFonts w:ascii="Times New Roman" w:hAnsi="Times New Roman" w:cs="Times New Roman"/>
        </w:rPr>
      </w:pPr>
      <w:r w:rsidRPr="00F3756B">
        <w:rPr>
          <w:rFonts w:ascii="Times New Roman" w:hAnsi="Times New Roman" w:cs="Times New Roman"/>
        </w:rPr>
        <w:t>При разработке КПМ в составе новой муниципальной программы, соисполнитель организует работу по формированию КПМ с участниками (при необходимости) и согласовывает проект КПМ с ними.</w:t>
      </w:r>
    </w:p>
    <w:p w14:paraId="6449193D" w14:textId="77777777" w:rsidR="005138F7" w:rsidRPr="00F3756B" w:rsidRDefault="004F1E4E">
      <w:pPr>
        <w:pStyle w:val="1"/>
        <w:numPr>
          <w:ilvl w:val="0"/>
          <w:numId w:val="28"/>
        </w:numPr>
        <w:shd w:val="clear" w:color="auto" w:fill="auto"/>
        <w:tabs>
          <w:tab w:val="left" w:pos="1041"/>
        </w:tabs>
        <w:ind w:firstLine="720"/>
        <w:jc w:val="both"/>
        <w:rPr>
          <w:rFonts w:ascii="Times New Roman" w:hAnsi="Times New Roman" w:cs="Times New Roman"/>
        </w:rPr>
      </w:pPr>
      <w:r w:rsidRPr="00F3756B">
        <w:rPr>
          <w:rFonts w:ascii="Times New Roman" w:hAnsi="Times New Roman" w:cs="Times New Roman"/>
        </w:rPr>
        <w:t>После согласования проекта КПМ с участниками, соисполнитель направляет проект КПМ ответственному исполнителю муниципальной программы в сроки, указанные ответственным исполнителем для подготовки пакета документов по МП и проведению процедуры согласования проекта муниципальной программы.</w:t>
      </w:r>
    </w:p>
    <w:p w14:paraId="635A1818" w14:textId="77777777" w:rsidR="005138F7" w:rsidRPr="00F3756B" w:rsidRDefault="004F1E4E">
      <w:pPr>
        <w:pStyle w:val="1"/>
        <w:numPr>
          <w:ilvl w:val="0"/>
          <w:numId w:val="28"/>
        </w:numPr>
        <w:shd w:val="clear" w:color="auto" w:fill="auto"/>
        <w:tabs>
          <w:tab w:val="left" w:pos="1041"/>
        </w:tabs>
        <w:ind w:firstLine="720"/>
        <w:jc w:val="both"/>
        <w:rPr>
          <w:rFonts w:ascii="Times New Roman" w:hAnsi="Times New Roman" w:cs="Times New Roman"/>
        </w:rPr>
      </w:pPr>
      <w:r w:rsidRPr="00F3756B">
        <w:rPr>
          <w:rFonts w:ascii="Times New Roman" w:hAnsi="Times New Roman" w:cs="Times New Roman"/>
        </w:rPr>
        <w:t>В случае наличия замечаний к проекту КПМ, ответственный исполнитель направляет проект соисполнителю для внесения соответствующих изменений в сроки, не превышающие 3 рабочих дня и повторному представлению проекта КПМ соисполнителем для повторного прохождения процедуры согласования.</w:t>
      </w:r>
    </w:p>
    <w:p w14:paraId="125B2FE1" w14:textId="48D1AB4D" w:rsidR="005138F7" w:rsidRPr="00F3756B" w:rsidRDefault="004F1E4E">
      <w:pPr>
        <w:pStyle w:val="1"/>
        <w:numPr>
          <w:ilvl w:val="0"/>
          <w:numId w:val="28"/>
        </w:numPr>
        <w:shd w:val="clear" w:color="auto" w:fill="auto"/>
        <w:tabs>
          <w:tab w:val="left" w:pos="1041"/>
        </w:tabs>
        <w:ind w:firstLine="720"/>
        <w:jc w:val="both"/>
        <w:rPr>
          <w:rFonts w:ascii="Times New Roman" w:hAnsi="Times New Roman" w:cs="Times New Roman"/>
        </w:rPr>
      </w:pPr>
      <w:r w:rsidRPr="00F3756B">
        <w:rPr>
          <w:rFonts w:ascii="Times New Roman" w:hAnsi="Times New Roman" w:cs="Times New Roman"/>
        </w:rPr>
        <w:t>После прохождения всей процедуры согласования пакета документов по муниципальной программе и</w:t>
      </w:r>
      <w:r w:rsidR="007C61F9">
        <w:rPr>
          <w:rFonts w:ascii="Times New Roman" w:hAnsi="Times New Roman" w:cs="Times New Roman"/>
        </w:rPr>
        <w:t xml:space="preserve"> утверждения бюджета </w:t>
      </w:r>
      <w:proofErr w:type="spellStart"/>
      <w:r w:rsidR="007C61F9">
        <w:rPr>
          <w:rFonts w:ascii="Times New Roman" w:hAnsi="Times New Roman" w:cs="Times New Roman"/>
        </w:rPr>
        <w:t>Быстринского</w:t>
      </w:r>
      <w:proofErr w:type="spellEnd"/>
      <w:r w:rsidRPr="00F3756B">
        <w:rPr>
          <w:rFonts w:ascii="Times New Roman" w:hAnsi="Times New Roman" w:cs="Times New Roman"/>
        </w:rPr>
        <w:t xml:space="preserve"> муниципального образования в соответствии с Главой 4.1 настоящего Порядка, соисполнитель утверждает проект КПМ распоряжением адми</w:t>
      </w:r>
      <w:r w:rsidR="007C61F9">
        <w:rPr>
          <w:rFonts w:ascii="Times New Roman" w:hAnsi="Times New Roman" w:cs="Times New Roman"/>
        </w:rPr>
        <w:t xml:space="preserve">нистрации </w:t>
      </w:r>
      <w:proofErr w:type="spellStart"/>
      <w:r w:rsidR="007C61F9">
        <w:rPr>
          <w:rFonts w:ascii="Times New Roman" w:hAnsi="Times New Roman" w:cs="Times New Roman"/>
        </w:rPr>
        <w:t>Быстринского</w:t>
      </w:r>
      <w:proofErr w:type="spellEnd"/>
      <w:r w:rsidR="007C61F9">
        <w:rPr>
          <w:rFonts w:ascii="Times New Roman" w:hAnsi="Times New Roman" w:cs="Times New Roman"/>
        </w:rPr>
        <w:t xml:space="preserve"> сельского </w:t>
      </w:r>
      <w:r w:rsidRPr="00F3756B">
        <w:rPr>
          <w:rFonts w:ascii="Times New Roman" w:hAnsi="Times New Roman" w:cs="Times New Roman"/>
        </w:rPr>
        <w:t xml:space="preserve"> поселения с учетом процедуры и сроков, установленных Главой 4.1 настоящего Порядка.</w:t>
      </w:r>
    </w:p>
    <w:p w14:paraId="4F489870" w14:textId="77777777"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После утверждения КПМ, соисполнитель направляет ответственному исполнителю реквизиты распоряжения для внесения данных в Реестр документов по муниципальной программе и ссылку с официального сайта, где было размещено указанное распоряжение не позднее 2 рабочих дней со дня утверждения соответствующего распоряжения.</w:t>
      </w:r>
    </w:p>
    <w:p w14:paraId="2F0CE864" w14:textId="77777777" w:rsidR="005138F7" w:rsidRPr="00F3756B" w:rsidRDefault="004F1E4E">
      <w:pPr>
        <w:pStyle w:val="1"/>
        <w:numPr>
          <w:ilvl w:val="0"/>
          <w:numId w:val="28"/>
        </w:numPr>
        <w:shd w:val="clear" w:color="auto" w:fill="auto"/>
        <w:tabs>
          <w:tab w:val="left" w:pos="1066"/>
        </w:tabs>
        <w:ind w:firstLine="800"/>
        <w:jc w:val="both"/>
        <w:rPr>
          <w:rFonts w:ascii="Times New Roman" w:hAnsi="Times New Roman" w:cs="Times New Roman"/>
        </w:rPr>
      </w:pPr>
      <w:proofErr w:type="gramStart"/>
      <w:r w:rsidRPr="00F3756B">
        <w:rPr>
          <w:rFonts w:ascii="Times New Roman" w:hAnsi="Times New Roman" w:cs="Times New Roman"/>
        </w:rPr>
        <w:t>В случае необходимости внесения изменений в действующие КПМ на очередной финансовый год или в текущем году, затрагивающие изменения муниципальной программы, соисполнитель подготавливает соответствующие изменения и направляет их ответственному исполнителю для подготовки проекта изменений в муниципальную программу и прохождения процедуры согласования в порядке, установленном Главами 4.2-4.3 настоящего Порядка.</w:t>
      </w:r>
      <w:proofErr w:type="gramEnd"/>
    </w:p>
    <w:p w14:paraId="1D3C06CB" w14:textId="2933FACC" w:rsidR="005138F7" w:rsidRPr="00F3756B" w:rsidRDefault="004F1E4E">
      <w:pPr>
        <w:pStyle w:val="1"/>
        <w:shd w:val="clear" w:color="auto" w:fill="auto"/>
        <w:ind w:firstLine="720"/>
        <w:jc w:val="both"/>
        <w:rPr>
          <w:rFonts w:ascii="Times New Roman" w:hAnsi="Times New Roman" w:cs="Times New Roman"/>
        </w:rPr>
      </w:pPr>
      <w:r w:rsidRPr="00F3756B">
        <w:rPr>
          <w:rFonts w:ascii="Times New Roman" w:hAnsi="Times New Roman" w:cs="Times New Roman"/>
        </w:rPr>
        <w:t>Утверждение изменений в КПМ осуществляется соисполнителем после утверждени</w:t>
      </w:r>
      <w:r w:rsidR="00882784">
        <w:rPr>
          <w:rFonts w:ascii="Times New Roman" w:hAnsi="Times New Roman" w:cs="Times New Roman"/>
        </w:rPr>
        <w:t xml:space="preserve">я изменений в бюджет </w:t>
      </w:r>
      <w:proofErr w:type="spellStart"/>
      <w:r w:rsidR="00882784">
        <w:rPr>
          <w:rFonts w:ascii="Times New Roman" w:hAnsi="Times New Roman" w:cs="Times New Roman"/>
        </w:rPr>
        <w:t>Быстринского</w:t>
      </w:r>
      <w:proofErr w:type="spellEnd"/>
      <w:r w:rsidR="00882784">
        <w:rPr>
          <w:rFonts w:ascii="Times New Roman" w:hAnsi="Times New Roman" w:cs="Times New Roman"/>
        </w:rPr>
        <w:t xml:space="preserve"> </w:t>
      </w:r>
      <w:r w:rsidRPr="00F3756B">
        <w:rPr>
          <w:rFonts w:ascii="Times New Roman" w:hAnsi="Times New Roman" w:cs="Times New Roman"/>
        </w:rPr>
        <w:t xml:space="preserve"> муниципального образования в сроки, установленные Главами 4.2-4.3 настоящего Порядка путем внесения изменений в распоряжение.</w:t>
      </w:r>
    </w:p>
    <w:p w14:paraId="22DD51A5" w14:textId="77777777" w:rsidR="005138F7" w:rsidRDefault="004F1E4E">
      <w:pPr>
        <w:pStyle w:val="1"/>
        <w:numPr>
          <w:ilvl w:val="0"/>
          <w:numId w:val="28"/>
        </w:numPr>
        <w:shd w:val="clear" w:color="auto" w:fill="auto"/>
        <w:tabs>
          <w:tab w:val="left" w:pos="1041"/>
        </w:tabs>
        <w:ind w:firstLine="720"/>
        <w:jc w:val="both"/>
        <w:rPr>
          <w:rFonts w:ascii="Times New Roman" w:hAnsi="Times New Roman" w:cs="Times New Roman"/>
        </w:rPr>
      </w:pPr>
      <w:proofErr w:type="gramStart"/>
      <w:r w:rsidRPr="00F3756B">
        <w:rPr>
          <w:rFonts w:ascii="Times New Roman" w:hAnsi="Times New Roman" w:cs="Times New Roman"/>
        </w:rPr>
        <w:t>В случае необходимости внесения изменений в действующие КПМ на очередной финансовый год или в текущем году, не затрагивающие изменения муниципальной программы, соисполнитель подготавливает соответствующие изменения в соответствии с Главой 4.4 настоящего Порядка.</w:t>
      </w:r>
      <w:proofErr w:type="gramEnd"/>
    </w:p>
    <w:p w14:paraId="4A29382E" w14:textId="77777777" w:rsidR="00882784" w:rsidRPr="00F3756B" w:rsidRDefault="00882784" w:rsidP="00AD06B2">
      <w:pPr>
        <w:pStyle w:val="1"/>
        <w:shd w:val="clear" w:color="auto" w:fill="auto"/>
        <w:tabs>
          <w:tab w:val="left" w:pos="1041"/>
        </w:tabs>
        <w:ind w:left="720" w:firstLine="0"/>
        <w:jc w:val="both"/>
        <w:rPr>
          <w:rFonts w:ascii="Times New Roman" w:hAnsi="Times New Roman" w:cs="Times New Roman"/>
        </w:rPr>
      </w:pPr>
    </w:p>
    <w:p w14:paraId="1F91EDC0" w14:textId="77777777" w:rsidR="005138F7" w:rsidRDefault="004F1E4E" w:rsidP="00D576DE">
      <w:pPr>
        <w:pStyle w:val="1"/>
        <w:shd w:val="clear" w:color="auto" w:fill="auto"/>
        <w:ind w:firstLine="0"/>
        <w:jc w:val="center"/>
        <w:rPr>
          <w:rFonts w:ascii="Times New Roman" w:hAnsi="Times New Roman" w:cs="Times New Roman"/>
          <w:b/>
        </w:rPr>
      </w:pPr>
      <w:r w:rsidRPr="00882784">
        <w:rPr>
          <w:rFonts w:ascii="Times New Roman" w:hAnsi="Times New Roman" w:cs="Times New Roman"/>
          <w:b/>
        </w:rPr>
        <w:t>Глава 4. МОНИТОРИНГ РЕАЛИЗАЦИИ КОМПЛЕКСА</w:t>
      </w:r>
      <w:r w:rsidRPr="00882784">
        <w:rPr>
          <w:rFonts w:ascii="Times New Roman" w:hAnsi="Times New Roman" w:cs="Times New Roman"/>
          <w:b/>
        </w:rPr>
        <w:br/>
        <w:t>ПРОЦЕССНЫХ МЕРОПРИЯТИЙ</w:t>
      </w:r>
    </w:p>
    <w:p w14:paraId="676F5B28" w14:textId="77777777" w:rsidR="00D576DE" w:rsidRPr="00882784" w:rsidRDefault="00D576DE" w:rsidP="00D576DE">
      <w:pPr>
        <w:pStyle w:val="1"/>
        <w:shd w:val="clear" w:color="auto" w:fill="auto"/>
        <w:ind w:firstLine="0"/>
        <w:jc w:val="center"/>
        <w:rPr>
          <w:rFonts w:ascii="Times New Roman" w:hAnsi="Times New Roman" w:cs="Times New Roman"/>
          <w:b/>
        </w:rPr>
      </w:pPr>
    </w:p>
    <w:p w14:paraId="3C5AAB2D" w14:textId="77777777" w:rsidR="005138F7" w:rsidRPr="00F3756B" w:rsidRDefault="004F1E4E" w:rsidP="00D576DE">
      <w:pPr>
        <w:pStyle w:val="1"/>
        <w:numPr>
          <w:ilvl w:val="0"/>
          <w:numId w:val="29"/>
        </w:numPr>
        <w:shd w:val="clear" w:color="auto" w:fill="auto"/>
        <w:tabs>
          <w:tab w:val="left" w:pos="1186"/>
        </w:tabs>
        <w:ind w:firstLine="720"/>
        <w:jc w:val="both"/>
        <w:rPr>
          <w:rFonts w:ascii="Times New Roman" w:hAnsi="Times New Roman" w:cs="Times New Roman"/>
        </w:rPr>
      </w:pPr>
      <w:r w:rsidRPr="00F3756B">
        <w:rPr>
          <w:rFonts w:ascii="Times New Roman" w:hAnsi="Times New Roman" w:cs="Times New Roman"/>
        </w:rPr>
        <w:t>Мониторинг реализации КПМ осуществляется его основным исполнителем в рамках отчета о реализации муниципальной программы с учетом требований Главы 5 настоящего Порядка.</w:t>
      </w:r>
    </w:p>
    <w:p w14:paraId="7D65C1AC" w14:textId="77777777" w:rsidR="005138F7" w:rsidRPr="00F3756B" w:rsidRDefault="004F1E4E">
      <w:pPr>
        <w:pStyle w:val="1"/>
        <w:numPr>
          <w:ilvl w:val="0"/>
          <w:numId w:val="29"/>
        </w:numPr>
        <w:shd w:val="clear" w:color="auto" w:fill="auto"/>
        <w:tabs>
          <w:tab w:val="left" w:pos="999"/>
        </w:tabs>
        <w:ind w:firstLine="720"/>
        <w:jc w:val="both"/>
        <w:rPr>
          <w:rFonts w:ascii="Times New Roman" w:hAnsi="Times New Roman" w:cs="Times New Roman"/>
        </w:rPr>
      </w:pPr>
      <w:r w:rsidRPr="00F3756B">
        <w:rPr>
          <w:rFonts w:ascii="Times New Roman" w:hAnsi="Times New Roman" w:cs="Times New Roman"/>
        </w:rPr>
        <w:t>Основной исполнитель совместно с соисполнителями и участниками формирует отчет о реализации КПМ по формам согласно приложению 4 и 5 к настоящему Порядку с учетом сроков, указанных в п.4 Главы 5 настоящего Порядка.</w:t>
      </w:r>
    </w:p>
    <w:p w14:paraId="43C3EC01" w14:textId="77777777" w:rsidR="005138F7" w:rsidRPr="00F3756B" w:rsidRDefault="004F1E4E">
      <w:pPr>
        <w:pStyle w:val="1"/>
        <w:numPr>
          <w:ilvl w:val="0"/>
          <w:numId w:val="29"/>
        </w:numPr>
        <w:shd w:val="clear" w:color="auto" w:fill="auto"/>
        <w:tabs>
          <w:tab w:val="left" w:pos="1004"/>
        </w:tabs>
        <w:ind w:firstLine="720"/>
        <w:jc w:val="both"/>
        <w:rPr>
          <w:rFonts w:ascii="Times New Roman" w:hAnsi="Times New Roman" w:cs="Times New Roman"/>
        </w:rPr>
      </w:pPr>
      <w:r w:rsidRPr="00F3756B">
        <w:rPr>
          <w:rFonts w:ascii="Times New Roman" w:hAnsi="Times New Roman" w:cs="Times New Roman"/>
        </w:rPr>
        <w:t>Отчет формируется с учетом требований, указанных в п.п.5-6 Главы 5 настоящего Порядка.</w:t>
      </w:r>
    </w:p>
    <w:p w14:paraId="4E41BA67" w14:textId="77777777" w:rsidR="005138F7" w:rsidRDefault="004F1E4E">
      <w:pPr>
        <w:pStyle w:val="1"/>
        <w:numPr>
          <w:ilvl w:val="0"/>
          <w:numId w:val="29"/>
        </w:numPr>
        <w:shd w:val="clear" w:color="auto" w:fill="auto"/>
        <w:tabs>
          <w:tab w:val="left" w:pos="1589"/>
        </w:tabs>
        <w:ind w:firstLine="720"/>
        <w:jc w:val="both"/>
        <w:rPr>
          <w:rFonts w:ascii="Times New Roman" w:hAnsi="Times New Roman" w:cs="Times New Roman"/>
        </w:rPr>
      </w:pPr>
      <w:r w:rsidRPr="00F3756B">
        <w:rPr>
          <w:rFonts w:ascii="Times New Roman" w:hAnsi="Times New Roman" w:cs="Times New Roman"/>
        </w:rPr>
        <w:t>Основной исполнитель, соисполнители, участники несут ответственность за реализацию КПМ, выполнение их мероприятий, достижение соответствующих показателей, а также полноту и достоверность предоставляемых в отчетах сведений.</w:t>
      </w:r>
    </w:p>
    <w:p w14:paraId="18140B78" w14:textId="77777777" w:rsidR="007C61F9" w:rsidRDefault="007C61F9" w:rsidP="007C61F9">
      <w:pPr>
        <w:pStyle w:val="1"/>
        <w:shd w:val="clear" w:color="auto" w:fill="auto"/>
        <w:tabs>
          <w:tab w:val="left" w:pos="1589"/>
        </w:tabs>
        <w:jc w:val="both"/>
        <w:rPr>
          <w:rFonts w:ascii="Times New Roman" w:hAnsi="Times New Roman" w:cs="Times New Roman"/>
        </w:rPr>
      </w:pPr>
    </w:p>
    <w:p w14:paraId="5408A78D" w14:textId="77777777" w:rsidR="007C61F9" w:rsidRDefault="007C61F9" w:rsidP="007C61F9">
      <w:pPr>
        <w:pStyle w:val="1"/>
        <w:shd w:val="clear" w:color="auto" w:fill="auto"/>
        <w:tabs>
          <w:tab w:val="left" w:pos="1589"/>
        </w:tabs>
        <w:jc w:val="both"/>
        <w:rPr>
          <w:rFonts w:ascii="Times New Roman" w:hAnsi="Times New Roman" w:cs="Times New Roman"/>
        </w:rPr>
      </w:pPr>
    </w:p>
    <w:p w14:paraId="6B10A576" w14:textId="77777777" w:rsidR="007C61F9" w:rsidRDefault="007C61F9" w:rsidP="007C61F9">
      <w:pPr>
        <w:pStyle w:val="1"/>
        <w:shd w:val="clear" w:color="auto" w:fill="auto"/>
        <w:tabs>
          <w:tab w:val="left" w:pos="1589"/>
        </w:tabs>
        <w:jc w:val="both"/>
        <w:rPr>
          <w:rFonts w:ascii="Times New Roman" w:hAnsi="Times New Roman" w:cs="Times New Roman"/>
        </w:rPr>
      </w:pPr>
    </w:p>
    <w:p w14:paraId="78A88684" w14:textId="77777777" w:rsidR="007C61F9" w:rsidRDefault="007C61F9" w:rsidP="007C61F9">
      <w:pPr>
        <w:pStyle w:val="1"/>
        <w:shd w:val="clear" w:color="auto" w:fill="auto"/>
        <w:tabs>
          <w:tab w:val="left" w:pos="1589"/>
        </w:tabs>
        <w:jc w:val="both"/>
        <w:rPr>
          <w:rFonts w:ascii="Times New Roman" w:hAnsi="Times New Roman" w:cs="Times New Roman"/>
        </w:rPr>
      </w:pPr>
    </w:p>
    <w:p w14:paraId="743D7075" w14:textId="77777777" w:rsidR="007C61F9" w:rsidRDefault="007C61F9" w:rsidP="007C61F9">
      <w:pPr>
        <w:pStyle w:val="1"/>
        <w:shd w:val="clear" w:color="auto" w:fill="auto"/>
        <w:tabs>
          <w:tab w:val="left" w:pos="1589"/>
        </w:tabs>
        <w:jc w:val="both"/>
        <w:rPr>
          <w:rFonts w:ascii="Times New Roman" w:hAnsi="Times New Roman" w:cs="Times New Roman"/>
        </w:rPr>
      </w:pPr>
    </w:p>
    <w:p w14:paraId="7410381B" w14:textId="77777777" w:rsidR="007C61F9" w:rsidRDefault="007C61F9" w:rsidP="007C61F9">
      <w:pPr>
        <w:pStyle w:val="1"/>
        <w:shd w:val="clear" w:color="auto" w:fill="auto"/>
        <w:tabs>
          <w:tab w:val="left" w:pos="1589"/>
        </w:tabs>
        <w:jc w:val="both"/>
        <w:rPr>
          <w:rFonts w:ascii="Times New Roman" w:hAnsi="Times New Roman" w:cs="Times New Roman"/>
        </w:rPr>
      </w:pPr>
    </w:p>
    <w:p w14:paraId="2D454A89" w14:textId="77777777" w:rsidR="007C61F9" w:rsidRDefault="007C61F9" w:rsidP="007C61F9">
      <w:pPr>
        <w:pStyle w:val="1"/>
        <w:shd w:val="clear" w:color="auto" w:fill="auto"/>
        <w:tabs>
          <w:tab w:val="left" w:pos="1589"/>
        </w:tabs>
        <w:jc w:val="both"/>
        <w:rPr>
          <w:rFonts w:ascii="Times New Roman" w:hAnsi="Times New Roman" w:cs="Times New Roman"/>
        </w:rPr>
      </w:pPr>
    </w:p>
    <w:p w14:paraId="564944CE" w14:textId="77777777" w:rsidR="007C61F9" w:rsidRDefault="007C61F9" w:rsidP="007C61F9">
      <w:pPr>
        <w:pStyle w:val="1"/>
        <w:shd w:val="clear" w:color="auto" w:fill="auto"/>
        <w:tabs>
          <w:tab w:val="left" w:pos="1589"/>
        </w:tabs>
        <w:jc w:val="both"/>
        <w:rPr>
          <w:rFonts w:ascii="Times New Roman" w:hAnsi="Times New Roman" w:cs="Times New Roman"/>
        </w:rPr>
      </w:pPr>
    </w:p>
    <w:p w14:paraId="53E18746" w14:textId="77777777" w:rsidR="007C61F9" w:rsidRDefault="007C61F9" w:rsidP="007C61F9">
      <w:pPr>
        <w:pStyle w:val="1"/>
        <w:shd w:val="clear" w:color="auto" w:fill="auto"/>
        <w:tabs>
          <w:tab w:val="left" w:pos="1589"/>
        </w:tabs>
        <w:jc w:val="both"/>
        <w:rPr>
          <w:rFonts w:ascii="Times New Roman" w:hAnsi="Times New Roman" w:cs="Times New Roman"/>
        </w:rPr>
      </w:pPr>
    </w:p>
    <w:p w14:paraId="0E0F6C9D" w14:textId="77777777" w:rsidR="007C61F9" w:rsidRDefault="007C61F9" w:rsidP="007C61F9">
      <w:pPr>
        <w:pStyle w:val="1"/>
        <w:shd w:val="clear" w:color="auto" w:fill="auto"/>
        <w:tabs>
          <w:tab w:val="left" w:pos="1589"/>
        </w:tabs>
        <w:jc w:val="both"/>
        <w:rPr>
          <w:rFonts w:ascii="Times New Roman" w:hAnsi="Times New Roman" w:cs="Times New Roman"/>
        </w:rPr>
      </w:pPr>
    </w:p>
    <w:p w14:paraId="00C670E5" w14:textId="77777777" w:rsidR="007C61F9" w:rsidRDefault="007C61F9" w:rsidP="007C61F9">
      <w:pPr>
        <w:pStyle w:val="1"/>
        <w:shd w:val="clear" w:color="auto" w:fill="auto"/>
        <w:tabs>
          <w:tab w:val="left" w:pos="1589"/>
        </w:tabs>
        <w:jc w:val="both"/>
        <w:rPr>
          <w:rFonts w:ascii="Times New Roman" w:hAnsi="Times New Roman" w:cs="Times New Roman"/>
        </w:rPr>
      </w:pPr>
    </w:p>
    <w:p w14:paraId="57E5BAF6" w14:textId="77777777" w:rsidR="007C61F9" w:rsidRDefault="007C61F9" w:rsidP="007C61F9">
      <w:pPr>
        <w:pStyle w:val="1"/>
        <w:shd w:val="clear" w:color="auto" w:fill="auto"/>
        <w:tabs>
          <w:tab w:val="left" w:pos="1589"/>
        </w:tabs>
        <w:jc w:val="both"/>
        <w:rPr>
          <w:rFonts w:ascii="Times New Roman" w:hAnsi="Times New Roman" w:cs="Times New Roman"/>
        </w:rPr>
      </w:pPr>
    </w:p>
    <w:p w14:paraId="23424AEF" w14:textId="77777777" w:rsidR="007C61F9" w:rsidRDefault="007C61F9" w:rsidP="007C61F9">
      <w:pPr>
        <w:pStyle w:val="1"/>
        <w:shd w:val="clear" w:color="auto" w:fill="auto"/>
        <w:tabs>
          <w:tab w:val="left" w:pos="1589"/>
        </w:tabs>
        <w:jc w:val="both"/>
        <w:rPr>
          <w:rFonts w:ascii="Times New Roman" w:hAnsi="Times New Roman" w:cs="Times New Roman"/>
        </w:rPr>
      </w:pPr>
    </w:p>
    <w:p w14:paraId="4141706A" w14:textId="77777777" w:rsidR="007C61F9" w:rsidRDefault="007C61F9" w:rsidP="007C61F9">
      <w:pPr>
        <w:pStyle w:val="1"/>
        <w:shd w:val="clear" w:color="auto" w:fill="auto"/>
        <w:tabs>
          <w:tab w:val="left" w:pos="1589"/>
        </w:tabs>
        <w:jc w:val="both"/>
        <w:rPr>
          <w:rFonts w:ascii="Times New Roman" w:hAnsi="Times New Roman" w:cs="Times New Roman"/>
        </w:rPr>
      </w:pPr>
    </w:p>
    <w:p w14:paraId="06827830" w14:textId="77777777" w:rsidR="007C61F9" w:rsidRDefault="007C61F9" w:rsidP="007C61F9">
      <w:pPr>
        <w:pStyle w:val="1"/>
        <w:shd w:val="clear" w:color="auto" w:fill="auto"/>
        <w:tabs>
          <w:tab w:val="left" w:pos="1589"/>
        </w:tabs>
        <w:jc w:val="both"/>
        <w:rPr>
          <w:rFonts w:ascii="Times New Roman" w:hAnsi="Times New Roman" w:cs="Times New Roman"/>
        </w:rPr>
      </w:pPr>
    </w:p>
    <w:p w14:paraId="56498F92" w14:textId="77777777" w:rsidR="007C61F9" w:rsidRDefault="007C61F9" w:rsidP="007C61F9">
      <w:pPr>
        <w:pStyle w:val="1"/>
        <w:shd w:val="clear" w:color="auto" w:fill="auto"/>
        <w:tabs>
          <w:tab w:val="left" w:pos="1589"/>
        </w:tabs>
        <w:jc w:val="both"/>
        <w:rPr>
          <w:rFonts w:ascii="Times New Roman" w:hAnsi="Times New Roman" w:cs="Times New Roman"/>
        </w:rPr>
      </w:pPr>
    </w:p>
    <w:p w14:paraId="5F15AE7A" w14:textId="77777777" w:rsidR="007C61F9" w:rsidRDefault="007C61F9" w:rsidP="007C61F9">
      <w:pPr>
        <w:pStyle w:val="1"/>
        <w:shd w:val="clear" w:color="auto" w:fill="auto"/>
        <w:tabs>
          <w:tab w:val="left" w:pos="1589"/>
        </w:tabs>
        <w:jc w:val="both"/>
        <w:rPr>
          <w:rFonts w:ascii="Times New Roman" w:hAnsi="Times New Roman" w:cs="Times New Roman"/>
        </w:rPr>
      </w:pPr>
    </w:p>
    <w:p w14:paraId="5DD36160" w14:textId="77777777" w:rsidR="007C61F9" w:rsidRDefault="007C61F9" w:rsidP="007C61F9">
      <w:pPr>
        <w:pStyle w:val="1"/>
        <w:shd w:val="clear" w:color="auto" w:fill="auto"/>
        <w:tabs>
          <w:tab w:val="left" w:pos="1589"/>
        </w:tabs>
        <w:jc w:val="both"/>
        <w:rPr>
          <w:rFonts w:ascii="Times New Roman" w:hAnsi="Times New Roman" w:cs="Times New Roman"/>
        </w:rPr>
      </w:pPr>
    </w:p>
    <w:p w14:paraId="114B7EAA" w14:textId="77777777" w:rsidR="007C61F9" w:rsidRDefault="007C61F9" w:rsidP="007C61F9">
      <w:pPr>
        <w:pStyle w:val="1"/>
        <w:shd w:val="clear" w:color="auto" w:fill="auto"/>
        <w:tabs>
          <w:tab w:val="left" w:pos="1589"/>
        </w:tabs>
        <w:jc w:val="both"/>
        <w:rPr>
          <w:rFonts w:ascii="Times New Roman" w:hAnsi="Times New Roman" w:cs="Times New Roman"/>
        </w:rPr>
      </w:pPr>
    </w:p>
    <w:p w14:paraId="1846EA9F" w14:textId="77777777" w:rsidR="007C61F9" w:rsidRDefault="007C61F9" w:rsidP="007C61F9">
      <w:pPr>
        <w:pStyle w:val="1"/>
        <w:shd w:val="clear" w:color="auto" w:fill="auto"/>
        <w:tabs>
          <w:tab w:val="left" w:pos="1589"/>
        </w:tabs>
        <w:jc w:val="both"/>
        <w:rPr>
          <w:rFonts w:ascii="Times New Roman" w:hAnsi="Times New Roman" w:cs="Times New Roman"/>
        </w:rPr>
      </w:pPr>
    </w:p>
    <w:p w14:paraId="73A38557" w14:textId="77777777" w:rsidR="007C61F9" w:rsidRDefault="007C61F9" w:rsidP="007C61F9">
      <w:pPr>
        <w:pStyle w:val="1"/>
        <w:shd w:val="clear" w:color="auto" w:fill="auto"/>
        <w:tabs>
          <w:tab w:val="left" w:pos="1589"/>
        </w:tabs>
        <w:jc w:val="both"/>
        <w:rPr>
          <w:rFonts w:ascii="Times New Roman" w:hAnsi="Times New Roman" w:cs="Times New Roman"/>
        </w:rPr>
      </w:pPr>
    </w:p>
    <w:p w14:paraId="76E81FE5" w14:textId="77777777" w:rsidR="00882784" w:rsidRDefault="00882784" w:rsidP="007C61F9">
      <w:pPr>
        <w:pStyle w:val="1"/>
        <w:shd w:val="clear" w:color="auto" w:fill="auto"/>
        <w:tabs>
          <w:tab w:val="left" w:pos="1589"/>
        </w:tabs>
        <w:jc w:val="both"/>
        <w:rPr>
          <w:rFonts w:ascii="Times New Roman" w:hAnsi="Times New Roman" w:cs="Times New Roman"/>
        </w:rPr>
      </w:pPr>
    </w:p>
    <w:p w14:paraId="421C931F" w14:textId="77777777" w:rsidR="00882784" w:rsidRDefault="00882784" w:rsidP="007C61F9">
      <w:pPr>
        <w:pStyle w:val="1"/>
        <w:shd w:val="clear" w:color="auto" w:fill="auto"/>
        <w:tabs>
          <w:tab w:val="left" w:pos="1589"/>
        </w:tabs>
        <w:jc w:val="both"/>
        <w:rPr>
          <w:rFonts w:ascii="Times New Roman" w:hAnsi="Times New Roman" w:cs="Times New Roman"/>
        </w:rPr>
      </w:pPr>
    </w:p>
    <w:p w14:paraId="5D44DAB6" w14:textId="77777777" w:rsidR="00882784" w:rsidRDefault="00882784" w:rsidP="007C61F9">
      <w:pPr>
        <w:pStyle w:val="1"/>
        <w:shd w:val="clear" w:color="auto" w:fill="auto"/>
        <w:tabs>
          <w:tab w:val="left" w:pos="1589"/>
        </w:tabs>
        <w:jc w:val="both"/>
        <w:rPr>
          <w:rFonts w:ascii="Times New Roman" w:hAnsi="Times New Roman" w:cs="Times New Roman"/>
        </w:rPr>
      </w:pPr>
    </w:p>
    <w:p w14:paraId="358758C7" w14:textId="77777777" w:rsidR="00882784" w:rsidRDefault="00882784" w:rsidP="007C61F9">
      <w:pPr>
        <w:pStyle w:val="1"/>
        <w:shd w:val="clear" w:color="auto" w:fill="auto"/>
        <w:tabs>
          <w:tab w:val="left" w:pos="1589"/>
        </w:tabs>
        <w:jc w:val="both"/>
        <w:rPr>
          <w:rFonts w:ascii="Times New Roman" w:hAnsi="Times New Roman" w:cs="Times New Roman"/>
        </w:rPr>
      </w:pPr>
    </w:p>
    <w:p w14:paraId="246589E9" w14:textId="77777777" w:rsidR="00882784" w:rsidRDefault="00882784" w:rsidP="007C61F9">
      <w:pPr>
        <w:pStyle w:val="1"/>
        <w:shd w:val="clear" w:color="auto" w:fill="auto"/>
        <w:tabs>
          <w:tab w:val="left" w:pos="1589"/>
        </w:tabs>
        <w:jc w:val="both"/>
        <w:rPr>
          <w:rFonts w:ascii="Times New Roman" w:hAnsi="Times New Roman" w:cs="Times New Roman"/>
        </w:rPr>
      </w:pPr>
    </w:p>
    <w:p w14:paraId="66686B49" w14:textId="77777777" w:rsidR="00882784" w:rsidRDefault="00882784" w:rsidP="007C61F9">
      <w:pPr>
        <w:pStyle w:val="1"/>
        <w:shd w:val="clear" w:color="auto" w:fill="auto"/>
        <w:tabs>
          <w:tab w:val="left" w:pos="1589"/>
        </w:tabs>
        <w:jc w:val="both"/>
        <w:rPr>
          <w:rFonts w:ascii="Times New Roman" w:hAnsi="Times New Roman" w:cs="Times New Roman"/>
        </w:rPr>
      </w:pPr>
    </w:p>
    <w:p w14:paraId="4EE8BFD6" w14:textId="77777777" w:rsidR="00882784" w:rsidRDefault="00882784" w:rsidP="007C61F9">
      <w:pPr>
        <w:pStyle w:val="1"/>
        <w:shd w:val="clear" w:color="auto" w:fill="auto"/>
        <w:tabs>
          <w:tab w:val="left" w:pos="1589"/>
        </w:tabs>
        <w:jc w:val="both"/>
        <w:rPr>
          <w:rFonts w:ascii="Times New Roman" w:hAnsi="Times New Roman" w:cs="Times New Roman"/>
        </w:rPr>
      </w:pPr>
    </w:p>
    <w:p w14:paraId="5214594C" w14:textId="77777777" w:rsidR="00882784" w:rsidRDefault="00882784" w:rsidP="007C61F9">
      <w:pPr>
        <w:pStyle w:val="1"/>
        <w:shd w:val="clear" w:color="auto" w:fill="auto"/>
        <w:tabs>
          <w:tab w:val="left" w:pos="1589"/>
        </w:tabs>
        <w:jc w:val="both"/>
        <w:rPr>
          <w:rFonts w:ascii="Times New Roman" w:hAnsi="Times New Roman" w:cs="Times New Roman"/>
        </w:rPr>
      </w:pPr>
    </w:p>
    <w:p w14:paraId="71B2894E" w14:textId="77777777" w:rsidR="00882784" w:rsidRDefault="00882784" w:rsidP="007C61F9">
      <w:pPr>
        <w:pStyle w:val="1"/>
        <w:shd w:val="clear" w:color="auto" w:fill="auto"/>
        <w:tabs>
          <w:tab w:val="left" w:pos="1589"/>
        </w:tabs>
        <w:jc w:val="both"/>
        <w:rPr>
          <w:rFonts w:ascii="Times New Roman" w:hAnsi="Times New Roman" w:cs="Times New Roman"/>
        </w:rPr>
      </w:pPr>
    </w:p>
    <w:p w14:paraId="694A673A" w14:textId="77777777" w:rsidR="00882784" w:rsidRDefault="00882784" w:rsidP="007C61F9">
      <w:pPr>
        <w:pStyle w:val="1"/>
        <w:shd w:val="clear" w:color="auto" w:fill="auto"/>
        <w:tabs>
          <w:tab w:val="left" w:pos="1589"/>
        </w:tabs>
        <w:jc w:val="both"/>
        <w:rPr>
          <w:rFonts w:ascii="Times New Roman" w:hAnsi="Times New Roman" w:cs="Times New Roman"/>
        </w:rPr>
      </w:pPr>
    </w:p>
    <w:p w14:paraId="6666F981" w14:textId="77777777" w:rsidR="00882784" w:rsidRDefault="00882784" w:rsidP="007C61F9">
      <w:pPr>
        <w:pStyle w:val="1"/>
        <w:shd w:val="clear" w:color="auto" w:fill="auto"/>
        <w:tabs>
          <w:tab w:val="left" w:pos="1589"/>
        </w:tabs>
        <w:jc w:val="both"/>
        <w:rPr>
          <w:rFonts w:ascii="Times New Roman" w:hAnsi="Times New Roman" w:cs="Times New Roman"/>
        </w:rPr>
      </w:pPr>
    </w:p>
    <w:p w14:paraId="633F418E" w14:textId="77777777" w:rsidR="007C61F9" w:rsidRDefault="007C61F9" w:rsidP="007C61F9">
      <w:pPr>
        <w:pStyle w:val="1"/>
        <w:shd w:val="clear" w:color="auto" w:fill="auto"/>
        <w:tabs>
          <w:tab w:val="left" w:pos="1589"/>
        </w:tabs>
        <w:jc w:val="both"/>
        <w:rPr>
          <w:rFonts w:ascii="Times New Roman" w:hAnsi="Times New Roman" w:cs="Times New Roman"/>
        </w:rPr>
      </w:pPr>
    </w:p>
    <w:p w14:paraId="0CC2D49B" w14:textId="77777777" w:rsidR="007C61F9" w:rsidRDefault="007C61F9" w:rsidP="007C61F9">
      <w:pPr>
        <w:pStyle w:val="1"/>
        <w:shd w:val="clear" w:color="auto" w:fill="auto"/>
        <w:tabs>
          <w:tab w:val="left" w:pos="1589"/>
        </w:tabs>
        <w:jc w:val="both"/>
        <w:rPr>
          <w:rFonts w:ascii="Times New Roman" w:hAnsi="Times New Roman" w:cs="Times New Roman"/>
        </w:rPr>
      </w:pPr>
    </w:p>
    <w:p w14:paraId="296306FE" w14:textId="77777777" w:rsidR="007C61F9" w:rsidRDefault="007C61F9" w:rsidP="007C61F9">
      <w:pPr>
        <w:pStyle w:val="1"/>
        <w:shd w:val="clear" w:color="auto" w:fill="auto"/>
        <w:tabs>
          <w:tab w:val="left" w:pos="1589"/>
        </w:tabs>
        <w:jc w:val="both"/>
        <w:rPr>
          <w:rFonts w:ascii="Times New Roman" w:hAnsi="Times New Roman" w:cs="Times New Roman"/>
        </w:rPr>
      </w:pPr>
    </w:p>
    <w:p w14:paraId="570FF917" w14:textId="77777777" w:rsidR="007C61F9" w:rsidRDefault="007C61F9" w:rsidP="007C61F9">
      <w:pPr>
        <w:pStyle w:val="1"/>
        <w:shd w:val="clear" w:color="auto" w:fill="auto"/>
        <w:tabs>
          <w:tab w:val="left" w:pos="1589"/>
        </w:tabs>
        <w:jc w:val="both"/>
        <w:rPr>
          <w:rFonts w:ascii="Times New Roman" w:hAnsi="Times New Roman" w:cs="Times New Roman"/>
        </w:rPr>
      </w:pPr>
    </w:p>
    <w:p w14:paraId="1AD3D7C0" w14:textId="77777777" w:rsidR="007C61F9" w:rsidRDefault="007C61F9" w:rsidP="007C61F9">
      <w:pPr>
        <w:pStyle w:val="1"/>
        <w:shd w:val="clear" w:color="auto" w:fill="auto"/>
        <w:tabs>
          <w:tab w:val="left" w:pos="1589"/>
        </w:tabs>
        <w:jc w:val="both"/>
        <w:rPr>
          <w:rFonts w:ascii="Times New Roman" w:hAnsi="Times New Roman" w:cs="Times New Roman"/>
        </w:rPr>
      </w:pPr>
    </w:p>
    <w:p w14:paraId="4C08A5E9" w14:textId="77777777" w:rsidR="007C61F9" w:rsidRDefault="007C61F9" w:rsidP="007C61F9">
      <w:pPr>
        <w:pStyle w:val="1"/>
        <w:shd w:val="clear" w:color="auto" w:fill="auto"/>
        <w:tabs>
          <w:tab w:val="left" w:pos="1589"/>
        </w:tabs>
        <w:jc w:val="both"/>
        <w:rPr>
          <w:rFonts w:ascii="Times New Roman" w:hAnsi="Times New Roman" w:cs="Times New Roman"/>
        </w:rPr>
      </w:pPr>
    </w:p>
    <w:p w14:paraId="02D1A83A" w14:textId="77777777" w:rsidR="007C61F9" w:rsidRDefault="007C61F9" w:rsidP="007C61F9">
      <w:pPr>
        <w:pStyle w:val="1"/>
        <w:shd w:val="clear" w:color="auto" w:fill="auto"/>
        <w:tabs>
          <w:tab w:val="left" w:pos="1589"/>
        </w:tabs>
        <w:jc w:val="both"/>
        <w:rPr>
          <w:rFonts w:ascii="Times New Roman" w:hAnsi="Times New Roman" w:cs="Times New Roman"/>
        </w:rPr>
      </w:pPr>
    </w:p>
    <w:p w14:paraId="402F5E9C" w14:textId="77777777" w:rsidR="007C61F9" w:rsidRDefault="007C61F9" w:rsidP="007C61F9">
      <w:pPr>
        <w:pStyle w:val="1"/>
        <w:shd w:val="clear" w:color="auto" w:fill="auto"/>
        <w:tabs>
          <w:tab w:val="left" w:pos="1589"/>
        </w:tabs>
        <w:jc w:val="both"/>
        <w:rPr>
          <w:rFonts w:ascii="Times New Roman" w:hAnsi="Times New Roman" w:cs="Times New Roman"/>
        </w:rPr>
      </w:pPr>
    </w:p>
    <w:p w14:paraId="744D6096" w14:textId="77777777" w:rsidR="007C61F9" w:rsidRDefault="007C61F9" w:rsidP="007C61F9">
      <w:pPr>
        <w:pStyle w:val="1"/>
        <w:shd w:val="clear" w:color="auto" w:fill="auto"/>
        <w:tabs>
          <w:tab w:val="left" w:pos="1589"/>
        </w:tabs>
        <w:jc w:val="both"/>
        <w:rPr>
          <w:rFonts w:ascii="Times New Roman" w:hAnsi="Times New Roman" w:cs="Times New Roman"/>
        </w:rPr>
      </w:pPr>
    </w:p>
    <w:p w14:paraId="577F4A22" w14:textId="77777777" w:rsidR="007C61F9" w:rsidRDefault="007C61F9" w:rsidP="007C61F9">
      <w:pPr>
        <w:pStyle w:val="1"/>
        <w:shd w:val="clear" w:color="auto" w:fill="auto"/>
        <w:tabs>
          <w:tab w:val="left" w:pos="1589"/>
        </w:tabs>
        <w:jc w:val="both"/>
        <w:rPr>
          <w:rFonts w:ascii="Times New Roman" w:hAnsi="Times New Roman" w:cs="Times New Roman"/>
        </w:rPr>
      </w:pPr>
    </w:p>
    <w:p w14:paraId="48D39BB6" w14:textId="77777777" w:rsidR="007C61F9" w:rsidRDefault="007C61F9" w:rsidP="007C61F9">
      <w:pPr>
        <w:pStyle w:val="1"/>
        <w:shd w:val="clear" w:color="auto" w:fill="auto"/>
        <w:tabs>
          <w:tab w:val="left" w:pos="1589"/>
        </w:tabs>
        <w:ind w:firstLine="0"/>
        <w:jc w:val="both"/>
        <w:rPr>
          <w:rFonts w:ascii="Times New Roman" w:hAnsi="Times New Roman" w:cs="Times New Roman"/>
        </w:rPr>
      </w:pPr>
    </w:p>
    <w:p w14:paraId="79096390" w14:textId="77777777" w:rsidR="007C61F9" w:rsidRPr="00F3756B" w:rsidRDefault="007C61F9" w:rsidP="007C61F9">
      <w:pPr>
        <w:pStyle w:val="1"/>
        <w:shd w:val="clear" w:color="auto" w:fill="auto"/>
        <w:tabs>
          <w:tab w:val="left" w:pos="1589"/>
        </w:tabs>
        <w:ind w:firstLine="0"/>
        <w:jc w:val="both"/>
        <w:rPr>
          <w:rFonts w:ascii="Times New Roman" w:hAnsi="Times New Roman" w:cs="Times New Roman"/>
        </w:rPr>
        <w:sectPr w:rsidR="007C61F9" w:rsidRPr="00F3756B" w:rsidSect="007C61F9">
          <w:type w:val="continuous"/>
          <w:pgSz w:w="11900" w:h="16840"/>
          <w:pgMar w:top="1134" w:right="850" w:bottom="1134" w:left="1701" w:header="0" w:footer="3" w:gutter="0"/>
          <w:cols w:space="720"/>
          <w:noEndnote/>
          <w:docGrid w:linePitch="360"/>
        </w:sectPr>
      </w:pPr>
    </w:p>
    <w:p w14:paraId="3609057E" w14:textId="77777777" w:rsidR="00D576DE" w:rsidRDefault="004F1E4E" w:rsidP="00D576DE">
      <w:pPr>
        <w:pStyle w:val="20"/>
        <w:shd w:val="clear" w:color="auto" w:fill="auto"/>
        <w:spacing w:after="0" w:line="266" w:lineRule="auto"/>
        <w:ind w:left="5720" w:firstLine="0"/>
        <w:jc w:val="right"/>
        <w:rPr>
          <w:rFonts w:ascii="Times New Roman" w:hAnsi="Times New Roman" w:cs="Times New Roman"/>
          <w:sz w:val="24"/>
          <w:szCs w:val="24"/>
        </w:rPr>
      </w:pPr>
      <w:r w:rsidRPr="00F3756B">
        <w:rPr>
          <w:rFonts w:ascii="Times New Roman" w:hAnsi="Times New Roman" w:cs="Times New Roman"/>
          <w:sz w:val="24"/>
          <w:szCs w:val="24"/>
        </w:rPr>
        <w:lastRenderedPageBreak/>
        <w:t xml:space="preserve">Приложение 1 </w:t>
      </w:r>
      <w:proofErr w:type="gramStart"/>
      <w:r w:rsidRPr="00F3756B">
        <w:rPr>
          <w:rFonts w:ascii="Times New Roman" w:hAnsi="Times New Roman" w:cs="Times New Roman"/>
          <w:sz w:val="24"/>
          <w:szCs w:val="24"/>
        </w:rPr>
        <w:t>к</w:t>
      </w:r>
      <w:proofErr w:type="gramEnd"/>
      <w:r w:rsidRPr="00F3756B">
        <w:rPr>
          <w:rFonts w:ascii="Times New Roman" w:hAnsi="Times New Roman" w:cs="Times New Roman"/>
          <w:sz w:val="24"/>
          <w:szCs w:val="24"/>
        </w:rPr>
        <w:t xml:space="preserve"> </w:t>
      </w:r>
    </w:p>
    <w:p w14:paraId="4A98EBAA" w14:textId="13248533" w:rsidR="005138F7" w:rsidRPr="00F3756B" w:rsidRDefault="004F1E4E" w:rsidP="00D576DE">
      <w:pPr>
        <w:pStyle w:val="20"/>
        <w:shd w:val="clear" w:color="auto" w:fill="auto"/>
        <w:spacing w:after="0" w:line="266" w:lineRule="auto"/>
        <w:ind w:left="5720" w:firstLine="0"/>
        <w:jc w:val="right"/>
        <w:rPr>
          <w:rFonts w:ascii="Times New Roman" w:hAnsi="Times New Roman" w:cs="Times New Roman"/>
          <w:sz w:val="24"/>
          <w:szCs w:val="24"/>
        </w:rPr>
      </w:pPr>
      <w:r w:rsidRPr="00F3756B">
        <w:rPr>
          <w:rFonts w:ascii="Times New Roman" w:hAnsi="Times New Roman" w:cs="Times New Roman"/>
          <w:sz w:val="24"/>
          <w:szCs w:val="24"/>
        </w:rPr>
        <w:t>Методическим рекомендациям по разработке и реализации комплекса процессных мероприятий</w:t>
      </w:r>
    </w:p>
    <w:p w14:paraId="6795C853" w14:textId="77777777" w:rsidR="005138F7" w:rsidRPr="00F3756B" w:rsidRDefault="004F1E4E">
      <w:pPr>
        <w:pStyle w:val="1"/>
        <w:shd w:val="clear" w:color="auto" w:fill="auto"/>
        <w:ind w:firstLine="0"/>
        <w:jc w:val="center"/>
        <w:rPr>
          <w:rFonts w:ascii="Times New Roman" w:hAnsi="Times New Roman" w:cs="Times New Roman"/>
        </w:rPr>
      </w:pPr>
      <w:r w:rsidRPr="00F3756B">
        <w:rPr>
          <w:rFonts w:ascii="Times New Roman" w:hAnsi="Times New Roman" w:cs="Times New Roman"/>
        </w:rPr>
        <w:t>ПАСПОРТ</w:t>
      </w:r>
    </w:p>
    <w:p w14:paraId="783303BF" w14:textId="77777777" w:rsidR="005138F7" w:rsidRPr="00F3756B" w:rsidRDefault="004F1E4E">
      <w:pPr>
        <w:pStyle w:val="1"/>
        <w:shd w:val="clear" w:color="auto" w:fill="auto"/>
        <w:ind w:firstLine="0"/>
        <w:jc w:val="center"/>
        <w:rPr>
          <w:rFonts w:ascii="Times New Roman" w:hAnsi="Times New Roman" w:cs="Times New Roman"/>
        </w:rPr>
      </w:pPr>
      <w:r w:rsidRPr="00F3756B">
        <w:rPr>
          <w:rFonts w:ascii="Times New Roman" w:hAnsi="Times New Roman" w:cs="Times New Roman"/>
        </w:rPr>
        <w:t>КОМПЛЕКСА ПРОЦЕССНЫХ МЕРОПРИЯТИЙ</w:t>
      </w:r>
    </w:p>
    <w:p w14:paraId="5823B04B" w14:textId="77777777" w:rsidR="005138F7" w:rsidRPr="00F3756B" w:rsidRDefault="004F1E4E">
      <w:pPr>
        <w:pStyle w:val="20"/>
        <w:shd w:val="clear" w:color="auto" w:fill="auto"/>
        <w:tabs>
          <w:tab w:val="left" w:leader="underscore" w:pos="4430"/>
        </w:tabs>
        <w:spacing w:after="0" w:line="266" w:lineRule="auto"/>
        <w:ind w:firstLine="0"/>
        <w:jc w:val="center"/>
        <w:rPr>
          <w:rFonts w:ascii="Times New Roman" w:hAnsi="Times New Roman" w:cs="Times New Roman"/>
          <w:sz w:val="24"/>
          <w:szCs w:val="24"/>
        </w:rPr>
      </w:pPr>
      <w:r w:rsidRPr="00F3756B">
        <w:rPr>
          <w:rFonts w:ascii="Times New Roman" w:hAnsi="Times New Roman" w:cs="Times New Roman"/>
          <w:sz w:val="24"/>
          <w:szCs w:val="24"/>
        </w:rPr>
        <w:t>«</w:t>
      </w:r>
      <w:r w:rsidRPr="00F3756B">
        <w:rPr>
          <w:rFonts w:ascii="Times New Roman" w:hAnsi="Times New Roman" w:cs="Times New Roman"/>
          <w:sz w:val="24"/>
          <w:szCs w:val="24"/>
        </w:rPr>
        <w:tab/>
        <w:t>»</w:t>
      </w:r>
    </w:p>
    <w:p w14:paraId="6C2F1B77" w14:textId="77777777" w:rsidR="005138F7" w:rsidRPr="00F3756B" w:rsidRDefault="004F1E4E">
      <w:pPr>
        <w:pStyle w:val="20"/>
        <w:shd w:val="clear" w:color="auto" w:fill="auto"/>
        <w:spacing w:after="240" w:line="266" w:lineRule="auto"/>
        <w:ind w:firstLine="0"/>
        <w:jc w:val="center"/>
        <w:rPr>
          <w:rFonts w:ascii="Times New Roman" w:hAnsi="Times New Roman" w:cs="Times New Roman"/>
          <w:sz w:val="24"/>
          <w:szCs w:val="24"/>
        </w:rPr>
      </w:pPr>
      <w:r w:rsidRPr="00F3756B">
        <w:rPr>
          <w:rFonts w:ascii="Times New Roman" w:hAnsi="Times New Roman" w:cs="Times New Roman"/>
          <w:sz w:val="24"/>
          <w:szCs w:val="24"/>
        </w:rPr>
        <w:t>(наименование комплекса процессных мероприятий (далее - КПМ))</w:t>
      </w:r>
    </w:p>
    <w:p w14:paraId="663D857C" w14:textId="77777777" w:rsidR="005138F7" w:rsidRPr="00F3756B" w:rsidRDefault="004F1E4E">
      <w:pPr>
        <w:pStyle w:val="a7"/>
        <w:shd w:val="clear" w:color="auto" w:fill="auto"/>
        <w:spacing w:line="266" w:lineRule="auto"/>
        <w:jc w:val="both"/>
        <w:rPr>
          <w:rFonts w:ascii="Times New Roman" w:hAnsi="Times New Roman" w:cs="Times New Roman"/>
          <w:sz w:val="24"/>
          <w:szCs w:val="24"/>
        </w:rPr>
      </w:pPr>
      <w:r w:rsidRPr="00F3756B">
        <w:rPr>
          <w:rFonts w:ascii="Times New Roman" w:hAnsi="Times New Roman" w:cs="Times New Roman"/>
          <w:sz w:val="24"/>
          <w:szCs w:val="24"/>
        </w:rPr>
        <w:t>Таблица 1. Общие положения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43"/>
        <w:gridCol w:w="1848"/>
      </w:tblGrid>
      <w:tr w:rsidR="005138F7" w:rsidRPr="00F3756B" w14:paraId="43C499CF" w14:textId="77777777">
        <w:trPr>
          <w:trHeight w:hRule="exact" w:val="456"/>
          <w:jc w:val="center"/>
        </w:trPr>
        <w:tc>
          <w:tcPr>
            <w:tcW w:w="7243" w:type="dxa"/>
            <w:tcBorders>
              <w:top w:val="single" w:sz="4" w:space="0" w:color="auto"/>
              <w:left w:val="single" w:sz="4" w:space="0" w:color="auto"/>
            </w:tcBorders>
            <w:shd w:val="clear" w:color="auto" w:fill="FFFFFF"/>
            <w:vAlign w:val="center"/>
          </w:tcPr>
          <w:p w14:paraId="6136DD8E"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Наименование муниципальной программы</w:t>
            </w:r>
          </w:p>
        </w:tc>
        <w:tc>
          <w:tcPr>
            <w:tcW w:w="1848" w:type="dxa"/>
            <w:tcBorders>
              <w:top w:val="single" w:sz="4" w:space="0" w:color="auto"/>
              <w:left w:val="single" w:sz="4" w:space="0" w:color="auto"/>
              <w:right w:val="single" w:sz="4" w:space="0" w:color="auto"/>
            </w:tcBorders>
            <w:shd w:val="clear" w:color="auto" w:fill="FFFFFF"/>
          </w:tcPr>
          <w:p w14:paraId="10DE85ED" w14:textId="77777777" w:rsidR="005138F7" w:rsidRPr="00F3756B" w:rsidRDefault="005138F7">
            <w:pPr>
              <w:rPr>
                <w:rFonts w:ascii="Times New Roman" w:hAnsi="Times New Roman" w:cs="Times New Roman"/>
              </w:rPr>
            </w:pPr>
          </w:p>
        </w:tc>
      </w:tr>
      <w:tr w:rsidR="005138F7" w:rsidRPr="00F3756B" w14:paraId="1F6FCD1C" w14:textId="77777777">
        <w:trPr>
          <w:trHeight w:hRule="exact" w:val="442"/>
          <w:jc w:val="center"/>
        </w:trPr>
        <w:tc>
          <w:tcPr>
            <w:tcW w:w="7243" w:type="dxa"/>
            <w:tcBorders>
              <w:top w:val="single" w:sz="4" w:space="0" w:color="auto"/>
              <w:left w:val="single" w:sz="4" w:space="0" w:color="auto"/>
            </w:tcBorders>
            <w:shd w:val="clear" w:color="auto" w:fill="FFFFFF"/>
            <w:vAlign w:val="center"/>
          </w:tcPr>
          <w:p w14:paraId="684D635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Основной соисполнитель КПМ</w:t>
            </w:r>
          </w:p>
        </w:tc>
        <w:tc>
          <w:tcPr>
            <w:tcW w:w="1848" w:type="dxa"/>
            <w:tcBorders>
              <w:top w:val="single" w:sz="4" w:space="0" w:color="auto"/>
              <w:left w:val="single" w:sz="4" w:space="0" w:color="auto"/>
              <w:right w:val="single" w:sz="4" w:space="0" w:color="auto"/>
            </w:tcBorders>
            <w:shd w:val="clear" w:color="auto" w:fill="FFFFFF"/>
          </w:tcPr>
          <w:p w14:paraId="7BE87224" w14:textId="77777777" w:rsidR="005138F7" w:rsidRPr="00F3756B" w:rsidRDefault="005138F7">
            <w:pPr>
              <w:rPr>
                <w:rFonts w:ascii="Times New Roman" w:hAnsi="Times New Roman" w:cs="Times New Roman"/>
              </w:rPr>
            </w:pPr>
          </w:p>
        </w:tc>
      </w:tr>
      <w:tr w:rsidR="005138F7" w:rsidRPr="00F3756B" w14:paraId="028C45E9" w14:textId="77777777">
        <w:trPr>
          <w:trHeight w:hRule="exact" w:val="437"/>
          <w:jc w:val="center"/>
        </w:trPr>
        <w:tc>
          <w:tcPr>
            <w:tcW w:w="7243" w:type="dxa"/>
            <w:tcBorders>
              <w:top w:val="single" w:sz="4" w:space="0" w:color="auto"/>
              <w:left w:val="single" w:sz="4" w:space="0" w:color="auto"/>
            </w:tcBorders>
            <w:shd w:val="clear" w:color="auto" w:fill="FFFFFF"/>
            <w:vAlign w:val="center"/>
          </w:tcPr>
          <w:p w14:paraId="1F1C72BB"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Соисполнитель КПМ</w:t>
            </w:r>
          </w:p>
        </w:tc>
        <w:tc>
          <w:tcPr>
            <w:tcW w:w="1848" w:type="dxa"/>
            <w:tcBorders>
              <w:top w:val="single" w:sz="4" w:space="0" w:color="auto"/>
              <w:left w:val="single" w:sz="4" w:space="0" w:color="auto"/>
              <w:right w:val="single" w:sz="4" w:space="0" w:color="auto"/>
            </w:tcBorders>
            <w:shd w:val="clear" w:color="auto" w:fill="FFFFFF"/>
          </w:tcPr>
          <w:p w14:paraId="216A3552" w14:textId="77777777" w:rsidR="005138F7" w:rsidRPr="00F3756B" w:rsidRDefault="005138F7">
            <w:pPr>
              <w:rPr>
                <w:rFonts w:ascii="Times New Roman" w:hAnsi="Times New Roman" w:cs="Times New Roman"/>
              </w:rPr>
            </w:pPr>
          </w:p>
        </w:tc>
      </w:tr>
      <w:tr w:rsidR="005138F7" w:rsidRPr="00F3756B" w14:paraId="46039E9D" w14:textId="77777777">
        <w:trPr>
          <w:trHeight w:hRule="exact" w:val="437"/>
          <w:jc w:val="center"/>
        </w:trPr>
        <w:tc>
          <w:tcPr>
            <w:tcW w:w="7243" w:type="dxa"/>
            <w:tcBorders>
              <w:top w:val="single" w:sz="4" w:space="0" w:color="auto"/>
              <w:left w:val="single" w:sz="4" w:space="0" w:color="auto"/>
            </w:tcBorders>
            <w:shd w:val="clear" w:color="auto" w:fill="FFFFFF"/>
            <w:vAlign w:val="center"/>
          </w:tcPr>
          <w:p w14:paraId="5A62BB2F"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Участники КПМ</w:t>
            </w:r>
          </w:p>
        </w:tc>
        <w:tc>
          <w:tcPr>
            <w:tcW w:w="1848" w:type="dxa"/>
            <w:tcBorders>
              <w:top w:val="single" w:sz="4" w:space="0" w:color="auto"/>
              <w:left w:val="single" w:sz="4" w:space="0" w:color="auto"/>
              <w:right w:val="single" w:sz="4" w:space="0" w:color="auto"/>
            </w:tcBorders>
            <w:shd w:val="clear" w:color="auto" w:fill="FFFFFF"/>
          </w:tcPr>
          <w:p w14:paraId="18B3D51E" w14:textId="77777777" w:rsidR="005138F7" w:rsidRPr="00F3756B" w:rsidRDefault="005138F7">
            <w:pPr>
              <w:rPr>
                <w:rFonts w:ascii="Times New Roman" w:hAnsi="Times New Roman" w:cs="Times New Roman"/>
              </w:rPr>
            </w:pPr>
          </w:p>
        </w:tc>
      </w:tr>
      <w:tr w:rsidR="005138F7" w:rsidRPr="00F3756B" w14:paraId="66391AE3" w14:textId="77777777">
        <w:trPr>
          <w:trHeight w:hRule="exact" w:val="475"/>
          <w:jc w:val="center"/>
        </w:trPr>
        <w:tc>
          <w:tcPr>
            <w:tcW w:w="7243" w:type="dxa"/>
            <w:tcBorders>
              <w:top w:val="single" w:sz="4" w:space="0" w:color="auto"/>
              <w:left w:val="single" w:sz="4" w:space="0" w:color="auto"/>
              <w:bottom w:val="single" w:sz="4" w:space="0" w:color="auto"/>
            </w:tcBorders>
            <w:shd w:val="clear" w:color="auto" w:fill="FFFFFF"/>
            <w:vAlign w:val="center"/>
          </w:tcPr>
          <w:p w14:paraId="13E8C82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Период реализации КПМ</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64532ED9" w14:textId="77777777" w:rsidR="005138F7" w:rsidRPr="00F3756B" w:rsidRDefault="005138F7">
            <w:pPr>
              <w:rPr>
                <w:rFonts w:ascii="Times New Roman" w:hAnsi="Times New Roman" w:cs="Times New Roman"/>
              </w:rPr>
            </w:pPr>
          </w:p>
        </w:tc>
      </w:tr>
    </w:tbl>
    <w:p w14:paraId="37C9716C" w14:textId="77777777" w:rsidR="005138F7" w:rsidRPr="00F3756B" w:rsidRDefault="005138F7">
      <w:pPr>
        <w:rPr>
          <w:rFonts w:ascii="Times New Roman" w:hAnsi="Times New Roman" w:cs="Times New Roman"/>
        </w:rPr>
        <w:sectPr w:rsidR="005138F7" w:rsidRPr="00F3756B" w:rsidSect="007C61F9">
          <w:type w:val="continuous"/>
          <w:pgSz w:w="11900" w:h="16840"/>
          <w:pgMar w:top="1134" w:right="850" w:bottom="1134" w:left="1701" w:header="0" w:footer="3" w:gutter="0"/>
          <w:cols w:space="720"/>
          <w:noEndnote/>
          <w:docGrid w:linePitch="360"/>
        </w:sectPr>
      </w:pPr>
    </w:p>
    <w:p w14:paraId="461118D8" w14:textId="77777777" w:rsidR="005138F7" w:rsidRPr="00F3756B" w:rsidRDefault="004F1E4E">
      <w:pPr>
        <w:pStyle w:val="a7"/>
        <w:shd w:val="clear" w:color="auto" w:fill="auto"/>
        <w:spacing w:line="240" w:lineRule="auto"/>
        <w:ind w:left="6331"/>
        <w:rPr>
          <w:rFonts w:ascii="Times New Roman" w:hAnsi="Times New Roman" w:cs="Times New Roman"/>
          <w:sz w:val="24"/>
          <w:szCs w:val="24"/>
        </w:rPr>
      </w:pPr>
      <w:r w:rsidRPr="00F3756B">
        <w:rPr>
          <w:rFonts w:ascii="Times New Roman" w:hAnsi="Times New Roman" w:cs="Times New Roman"/>
          <w:sz w:val="24"/>
          <w:szCs w:val="24"/>
        </w:rPr>
        <w:lastRenderedPageBreak/>
        <w:t>Таблица 2. Показатели КПМ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2098"/>
        <w:gridCol w:w="1282"/>
        <w:gridCol w:w="1435"/>
        <w:gridCol w:w="1277"/>
        <w:gridCol w:w="1070"/>
        <w:gridCol w:w="792"/>
        <w:gridCol w:w="994"/>
        <w:gridCol w:w="854"/>
        <w:gridCol w:w="130"/>
        <w:gridCol w:w="576"/>
        <w:gridCol w:w="566"/>
        <w:gridCol w:w="1147"/>
        <w:gridCol w:w="835"/>
        <w:gridCol w:w="826"/>
        <w:gridCol w:w="878"/>
      </w:tblGrid>
      <w:tr w:rsidR="005138F7" w:rsidRPr="00F3756B" w14:paraId="717C2197" w14:textId="77777777">
        <w:trPr>
          <w:trHeight w:hRule="exact" w:val="485"/>
          <w:jc w:val="center"/>
        </w:trPr>
        <w:tc>
          <w:tcPr>
            <w:tcW w:w="658" w:type="dxa"/>
            <w:vMerge w:val="restart"/>
            <w:tcBorders>
              <w:top w:val="single" w:sz="4" w:space="0" w:color="auto"/>
              <w:left w:val="single" w:sz="4" w:space="0" w:color="auto"/>
            </w:tcBorders>
            <w:shd w:val="clear" w:color="auto" w:fill="FFFFFF"/>
            <w:vAlign w:val="center"/>
          </w:tcPr>
          <w:p w14:paraId="18F303CB"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 xml:space="preserve">№ </w:t>
            </w:r>
            <w:proofErr w:type="gramStart"/>
            <w:r w:rsidRPr="00F3756B">
              <w:rPr>
                <w:rFonts w:ascii="Times New Roman" w:eastAsia="Courier New" w:hAnsi="Times New Roman" w:cs="Times New Roman"/>
              </w:rPr>
              <w:t>п</w:t>
            </w:r>
            <w:proofErr w:type="gramEnd"/>
            <w:r w:rsidRPr="00F3756B">
              <w:rPr>
                <w:rFonts w:ascii="Times New Roman" w:eastAsia="Courier New" w:hAnsi="Times New Roman" w:cs="Times New Roman"/>
              </w:rPr>
              <w:t>/п</w:t>
            </w:r>
          </w:p>
        </w:tc>
        <w:tc>
          <w:tcPr>
            <w:tcW w:w="2098" w:type="dxa"/>
            <w:vMerge w:val="restart"/>
            <w:tcBorders>
              <w:top w:val="single" w:sz="4" w:space="0" w:color="auto"/>
              <w:left w:val="single" w:sz="4" w:space="0" w:color="auto"/>
            </w:tcBorders>
            <w:shd w:val="clear" w:color="auto" w:fill="FFFFFF"/>
          </w:tcPr>
          <w:p w14:paraId="3DE536BF" w14:textId="77777777" w:rsidR="005138F7" w:rsidRPr="00F3756B" w:rsidRDefault="004F1E4E">
            <w:pPr>
              <w:pStyle w:val="a9"/>
              <w:shd w:val="clear" w:color="auto" w:fill="auto"/>
              <w:spacing w:after="540" w:line="266" w:lineRule="auto"/>
              <w:ind w:firstLine="0"/>
              <w:rPr>
                <w:rFonts w:ascii="Times New Roman" w:hAnsi="Times New Roman" w:cs="Times New Roman"/>
              </w:rPr>
            </w:pPr>
            <w:r w:rsidRPr="00F3756B">
              <w:rPr>
                <w:rFonts w:ascii="Times New Roman" w:eastAsia="Courier New" w:hAnsi="Times New Roman" w:cs="Times New Roman"/>
              </w:rPr>
              <w:t>—</w:t>
            </w:r>
          </w:p>
          <w:p w14:paraId="1D72197A" w14:textId="4708C9EF" w:rsidR="005138F7" w:rsidRPr="00F3756B" w:rsidRDefault="00D576DE">
            <w:pPr>
              <w:pStyle w:val="a9"/>
              <w:shd w:val="clear" w:color="auto" w:fill="auto"/>
              <w:spacing w:line="266" w:lineRule="auto"/>
              <w:ind w:firstLine="0"/>
              <w:jc w:val="center"/>
              <w:rPr>
                <w:rFonts w:ascii="Times New Roman" w:hAnsi="Times New Roman" w:cs="Times New Roman"/>
              </w:rPr>
            </w:pPr>
            <w:r>
              <w:rPr>
                <w:rFonts w:ascii="Times New Roman" w:eastAsia="Courier New" w:hAnsi="Times New Roman" w:cs="Times New Roman"/>
              </w:rPr>
              <w:t>Наименование показателя/зада</w:t>
            </w:r>
            <w:r w:rsidR="004F1E4E" w:rsidRPr="00F3756B">
              <w:rPr>
                <w:rFonts w:ascii="Times New Roman" w:eastAsia="Courier New" w:hAnsi="Times New Roman" w:cs="Times New Roman"/>
              </w:rPr>
              <w:t>чи</w:t>
            </w:r>
          </w:p>
        </w:tc>
        <w:tc>
          <w:tcPr>
            <w:tcW w:w="1282" w:type="dxa"/>
            <w:vMerge w:val="restart"/>
            <w:tcBorders>
              <w:top w:val="single" w:sz="4" w:space="0" w:color="auto"/>
              <w:left w:val="single" w:sz="4" w:space="0" w:color="auto"/>
            </w:tcBorders>
            <w:shd w:val="clear" w:color="auto" w:fill="FFFFFF"/>
            <w:vAlign w:val="center"/>
          </w:tcPr>
          <w:p w14:paraId="3D4819DD" w14:textId="6EAE3AAD" w:rsidR="005138F7" w:rsidRPr="00F3756B" w:rsidRDefault="00D576DE">
            <w:pPr>
              <w:pStyle w:val="a9"/>
              <w:shd w:val="clear" w:color="auto" w:fill="auto"/>
              <w:spacing w:line="266" w:lineRule="auto"/>
              <w:ind w:firstLine="0"/>
              <w:jc w:val="center"/>
              <w:rPr>
                <w:rFonts w:ascii="Times New Roman" w:hAnsi="Times New Roman" w:cs="Times New Roman"/>
              </w:rPr>
            </w:pPr>
            <w:r>
              <w:rPr>
                <w:rFonts w:ascii="Times New Roman" w:eastAsia="Courier New" w:hAnsi="Times New Roman" w:cs="Times New Roman"/>
              </w:rPr>
              <w:t>Признак возрастания/ убывания /статичн</w:t>
            </w:r>
            <w:r w:rsidR="004F1E4E" w:rsidRPr="00F3756B">
              <w:rPr>
                <w:rFonts w:ascii="Times New Roman" w:eastAsia="Courier New" w:hAnsi="Times New Roman" w:cs="Times New Roman"/>
              </w:rPr>
              <w:t>ости</w:t>
            </w:r>
          </w:p>
        </w:tc>
        <w:tc>
          <w:tcPr>
            <w:tcW w:w="1435" w:type="dxa"/>
            <w:vMerge w:val="restart"/>
            <w:tcBorders>
              <w:top w:val="single" w:sz="4" w:space="0" w:color="auto"/>
              <w:left w:val="single" w:sz="4" w:space="0" w:color="auto"/>
            </w:tcBorders>
            <w:shd w:val="clear" w:color="auto" w:fill="FFFFFF"/>
            <w:vAlign w:val="center"/>
          </w:tcPr>
          <w:p w14:paraId="12150423"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Уровень</w:t>
            </w:r>
          </w:p>
          <w:p w14:paraId="4B4C65D1" w14:textId="41858FC9" w:rsidR="005138F7" w:rsidRPr="00F3756B" w:rsidRDefault="00D576DE">
            <w:pPr>
              <w:pStyle w:val="a9"/>
              <w:shd w:val="clear" w:color="auto" w:fill="auto"/>
              <w:spacing w:line="266" w:lineRule="auto"/>
              <w:ind w:firstLine="0"/>
              <w:jc w:val="center"/>
              <w:rPr>
                <w:rFonts w:ascii="Times New Roman" w:hAnsi="Times New Roman" w:cs="Times New Roman"/>
              </w:rPr>
            </w:pPr>
            <w:r>
              <w:rPr>
                <w:rFonts w:ascii="Times New Roman" w:eastAsia="Courier New" w:hAnsi="Times New Roman" w:cs="Times New Roman"/>
              </w:rPr>
              <w:t>соответствия</w:t>
            </w:r>
            <w:r w:rsidR="004F1E4E" w:rsidRPr="00F3756B">
              <w:rPr>
                <w:rFonts w:ascii="Times New Roman" w:eastAsia="Courier New" w:hAnsi="Times New Roman" w:cs="Times New Roman"/>
              </w:rPr>
              <w:t xml:space="preserve"> </w:t>
            </w:r>
            <w:proofErr w:type="spellStart"/>
            <w:proofErr w:type="gramStart"/>
            <w:r w:rsidR="004F1E4E" w:rsidRPr="00F3756B">
              <w:rPr>
                <w:rFonts w:ascii="Times New Roman" w:eastAsia="Courier New" w:hAnsi="Times New Roman" w:cs="Times New Roman"/>
              </w:rPr>
              <w:t>декомпозир</w:t>
            </w:r>
            <w:proofErr w:type="spellEnd"/>
            <w:r w:rsidR="004F1E4E" w:rsidRPr="00F3756B">
              <w:rPr>
                <w:rFonts w:ascii="Times New Roman" w:eastAsia="Courier New" w:hAnsi="Times New Roman" w:cs="Times New Roman"/>
              </w:rPr>
              <w:t xml:space="preserve"> </w:t>
            </w:r>
            <w:proofErr w:type="spellStart"/>
            <w:r w:rsidR="004F1E4E" w:rsidRPr="00F3756B">
              <w:rPr>
                <w:rFonts w:ascii="Times New Roman" w:eastAsia="Courier New" w:hAnsi="Times New Roman" w:cs="Times New Roman"/>
              </w:rPr>
              <w:t>ованного</w:t>
            </w:r>
            <w:proofErr w:type="spellEnd"/>
            <w:proofErr w:type="gramEnd"/>
            <w:r w:rsidR="004F1E4E" w:rsidRPr="00F3756B">
              <w:rPr>
                <w:rFonts w:ascii="Times New Roman" w:eastAsia="Courier New" w:hAnsi="Times New Roman" w:cs="Times New Roman"/>
              </w:rPr>
              <w:t xml:space="preserve"> показателя</w:t>
            </w:r>
          </w:p>
          <w:p w14:paraId="4CEAD81E" w14:textId="77777777" w:rsidR="005138F7" w:rsidRPr="00F3756B" w:rsidRDefault="004F1E4E">
            <w:pPr>
              <w:pStyle w:val="a9"/>
              <w:shd w:val="clear" w:color="auto" w:fill="auto"/>
              <w:spacing w:line="226" w:lineRule="auto"/>
              <w:ind w:firstLine="0"/>
              <w:jc w:val="center"/>
              <w:rPr>
                <w:rFonts w:ascii="Times New Roman" w:hAnsi="Times New Roman" w:cs="Times New Roman"/>
              </w:rPr>
            </w:pPr>
            <w:r w:rsidRPr="00F3756B">
              <w:rPr>
                <w:rFonts w:ascii="Times New Roman" w:hAnsi="Times New Roman" w:cs="Times New Roman"/>
              </w:rPr>
              <w:t>2</w:t>
            </w:r>
          </w:p>
        </w:tc>
        <w:tc>
          <w:tcPr>
            <w:tcW w:w="1277" w:type="dxa"/>
            <w:vMerge w:val="restart"/>
            <w:tcBorders>
              <w:top w:val="single" w:sz="4" w:space="0" w:color="auto"/>
              <w:left w:val="single" w:sz="4" w:space="0" w:color="auto"/>
            </w:tcBorders>
            <w:shd w:val="clear" w:color="auto" w:fill="FFFFFF"/>
            <w:vAlign w:val="center"/>
          </w:tcPr>
          <w:p w14:paraId="6871E4E4" w14:textId="2B2214D5" w:rsidR="005138F7" w:rsidRPr="00F3756B" w:rsidRDefault="00D576DE">
            <w:pPr>
              <w:pStyle w:val="a9"/>
              <w:shd w:val="clear" w:color="auto" w:fill="auto"/>
              <w:spacing w:line="266" w:lineRule="auto"/>
              <w:ind w:firstLine="0"/>
              <w:jc w:val="center"/>
              <w:rPr>
                <w:rFonts w:ascii="Times New Roman" w:hAnsi="Times New Roman" w:cs="Times New Roman"/>
              </w:rPr>
            </w:pPr>
            <w:r>
              <w:rPr>
                <w:rFonts w:ascii="Times New Roman" w:eastAsia="Courier New" w:hAnsi="Times New Roman" w:cs="Times New Roman"/>
              </w:rPr>
              <w:t>Ед. измерени</w:t>
            </w:r>
            <w:r w:rsidR="004F1E4E" w:rsidRPr="00F3756B">
              <w:rPr>
                <w:rFonts w:ascii="Times New Roman" w:eastAsia="Courier New" w:hAnsi="Times New Roman" w:cs="Times New Roman"/>
              </w:rPr>
              <w:t>я (по ОКЕИ)</w:t>
            </w:r>
          </w:p>
        </w:tc>
        <w:tc>
          <w:tcPr>
            <w:tcW w:w="1862" w:type="dxa"/>
            <w:gridSpan w:val="2"/>
            <w:tcBorders>
              <w:top w:val="single" w:sz="4" w:space="0" w:color="auto"/>
              <w:left w:val="single" w:sz="4" w:space="0" w:color="auto"/>
            </w:tcBorders>
            <w:shd w:val="clear" w:color="auto" w:fill="FFFFFF"/>
          </w:tcPr>
          <w:p w14:paraId="7466F18A"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Базовое значение</w:t>
            </w:r>
          </w:p>
        </w:tc>
        <w:tc>
          <w:tcPr>
            <w:tcW w:w="5102" w:type="dxa"/>
            <w:gridSpan w:val="7"/>
            <w:tcBorders>
              <w:top w:val="single" w:sz="4" w:space="0" w:color="auto"/>
              <w:left w:val="single" w:sz="4" w:space="0" w:color="auto"/>
            </w:tcBorders>
            <w:shd w:val="clear" w:color="auto" w:fill="FFFFFF"/>
            <w:vAlign w:val="center"/>
          </w:tcPr>
          <w:p w14:paraId="2C4D3ED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Значение показателей по годам</w:t>
            </w:r>
          </w:p>
        </w:tc>
        <w:tc>
          <w:tcPr>
            <w:tcW w:w="826" w:type="dxa"/>
            <w:vMerge w:val="restart"/>
            <w:tcBorders>
              <w:top w:val="single" w:sz="4" w:space="0" w:color="auto"/>
              <w:left w:val="single" w:sz="4" w:space="0" w:color="auto"/>
            </w:tcBorders>
            <w:shd w:val="clear" w:color="auto" w:fill="FFFFFF"/>
            <w:vAlign w:val="center"/>
          </w:tcPr>
          <w:p w14:paraId="2A713DFD" w14:textId="1210FC40" w:rsidR="005138F7" w:rsidRPr="00F3756B" w:rsidRDefault="00D576DE">
            <w:pPr>
              <w:pStyle w:val="a9"/>
              <w:shd w:val="clear" w:color="auto" w:fill="auto"/>
              <w:spacing w:line="266" w:lineRule="auto"/>
              <w:ind w:firstLine="0"/>
              <w:jc w:val="center"/>
              <w:rPr>
                <w:rFonts w:ascii="Times New Roman" w:hAnsi="Times New Roman" w:cs="Times New Roman"/>
              </w:rPr>
            </w:pPr>
            <w:proofErr w:type="gramStart"/>
            <w:r>
              <w:rPr>
                <w:rFonts w:ascii="Times New Roman" w:eastAsia="Courier New" w:hAnsi="Times New Roman" w:cs="Times New Roman"/>
              </w:rPr>
              <w:t>Ответственный</w:t>
            </w:r>
            <w:proofErr w:type="gramEnd"/>
            <w:r>
              <w:rPr>
                <w:rFonts w:ascii="Times New Roman" w:eastAsia="Courier New" w:hAnsi="Times New Roman" w:cs="Times New Roman"/>
              </w:rPr>
              <w:t xml:space="preserve"> за дости</w:t>
            </w:r>
            <w:r w:rsidR="004F1E4E" w:rsidRPr="00F3756B">
              <w:rPr>
                <w:rFonts w:ascii="Times New Roman" w:eastAsia="Courier New" w:hAnsi="Times New Roman" w:cs="Times New Roman"/>
              </w:rPr>
              <w:t xml:space="preserve">жение </w:t>
            </w:r>
            <w:r>
              <w:rPr>
                <w:rFonts w:ascii="Times New Roman" w:eastAsia="Courier New" w:hAnsi="Times New Roman" w:cs="Times New Roman"/>
              </w:rPr>
              <w:t>показ</w:t>
            </w:r>
            <w:r w:rsidR="004F1E4E" w:rsidRPr="00F3756B">
              <w:rPr>
                <w:rFonts w:ascii="Times New Roman" w:eastAsia="Courier New" w:hAnsi="Times New Roman" w:cs="Times New Roman"/>
              </w:rPr>
              <w:t>ателя</w:t>
            </w:r>
          </w:p>
        </w:tc>
        <w:tc>
          <w:tcPr>
            <w:tcW w:w="878" w:type="dxa"/>
            <w:vMerge w:val="restart"/>
            <w:tcBorders>
              <w:top w:val="single" w:sz="4" w:space="0" w:color="auto"/>
              <w:left w:val="single" w:sz="4" w:space="0" w:color="auto"/>
              <w:right w:val="single" w:sz="4" w:space="0" w:color="auto"/>
            </w:tcBorders>
            <w:shd w:val="clear" w:color="auto" w:fill="FFFFFF"/>
            <w:vAlign w:val="center"/>
          </w:tcPr>
          <w:p w14:paraId="5563D200" w14:textId="1502F7BA" w:rsidR="005138F7" w:rsidRPr="00F3756B" w:rsidRDefault="00D576DE">
            <w:pPr>
              <w:pStyle w:val="a9"/>
              <w:shd w:val="clear" w:color="auto" w:fill="auto"/>
              <w:spacing w:line="269" w:lineRule="auto"/>
              <w:ind w:firstLine="0"/>
              <w:jc w:val="center"/>
              <w:rPr>
                <w:rFonts w:ascii="Times New Roman" w:hAnsi="Times New Roman" w:cs="Times New Roman"/>
              </w:rPr>
            </w:pPr>
            <w:r>
              <w:rPr>
                <w:rFonts w:ascii="Times New Roman" w:eastAsia="Courier New" w:hAnsi="Times New Roman" w:cs="Times New Roman"/>
              </w:rPr>
              <w:t>Информационная систе</w:t>
            </w:r>
            <w:r w:rsidR="004F1E4E" w:rsidRPr="00F3756B">
              <w:rPr>
                <w:rFonts w:ascii="Times New Roman" w:eastAsia="Courier New" w:hAnsi="Times New Roman" w:cs="Times New Roman"/>
              </w:rPr>
              <w:t>ма</w:t>
            </w:r>
            <w:r w:rsidR="004F1E4E" w:rsidRPr="00F3756B">
              <w:rPr>
                <w:rFonts w:ascii="Times New Roman" w:eastAsia="Courier New" w:hAnsi="Times New Roman" w:cs="Times New Roman"/>
                <w:vertAlign w:val="superscript"/>
              </w:rPr>
              <w:t>3</w:t>
            </w:r>
          </w:p>
        </w:tc>
      </w:tr>
      <w:tr w:rsidR="005138F7" w:rsidRPr="00F3756B" w14:paraId="03818D12" w14:textId="77777777" w:rsidTr="00D576DE">
        <w:trPr>
          <w:trHeight w:hRule="exact" w:val="1650"/>
          <w:jc w:val="center"/>
        </w:trPr>
        <w:tc>
          <w:tcPr>
            <w:tcW w:w="658" w:type="dxa"/>
            <w:vMerge/>
            <w:tcBorders>
              <w:left w:val="single" w:sz="4" w:space="0" w:color="auto"/>
            </w:tcBorders>
            <w:shd w:val="clear" w:color="auto" w:fill="FFFFFF"/>
            <w:vAlign w:val="center"/>
          </w:tcPr>
          <w:p w14:paraId="422184A8" w14:textId="77777777" w:rsidR="005138F7" w:rsidRPr="00F3756B" w:rsidRDefault="005138F7">
            <w:pPr>
              <w:rPr>
                <w:rFonts w:ascii="Times New Roman" w:hAnsi="Times New Roman" w:cs="Times New Roman"/>
              </w:rPr>
            </w:pPr>
          </w:p>
        </w:tc>
        <w:tc>
          <w:tcPr>
            <w:tcW w:w="2098" w:type="dxa"/>
            <w:vMerge/>
            <w:tcBorders>
              <w:left w:val="single" w:sz="4" w:space="0" w:color="auto"/>
            </w:tcBorders>
            <w:shd w:val="clear" w:color="auto" w:fill="FFFFFF"/>
          </w:tcPr>
          <w:p w14:paraId="1AEB02F7" w14:textId="77777777" w:rsidR="005138F7" w:rsidRPr="00F3756B" w:rsidRDefault="005138F7">
            <w:pPr>
              <w:rPr>
                <w:rFonts w:ascii="Times New Roman" w:hAnsi="Times New Roman" w:cs="Times New Roman"/>
              </w:rPr>
            </w:pPr>
          </w:p>
        </w:tc>
        <w:tc>
          <w:tcPr>
            <w:tcW w:w="1282" w:type="dxa"/>
            <w:vMerge/>
            <w:tcBorders>
              <w:left w:val="single" w:sz="4" w:space="0" w:color="auto"/>
            </w:tcBorders>
            <w:shd w:val="clear" w:color="auto" w:fill="FFFFFF"/>
            <w:vAlign w:val="center"/>
          </w:tcPr>
          <w:p w14:paraId="44DD80B7" w14:textId="77777777" w:rsidR="005138F7" w:rsidRPr="00F3756B" w:rsidRDefault="005138F7">
            <w:pPr>
              <w:rPr>
                <w:rFonts w:ascii="Times New Roman" w:hAnsi="Times New Roman" w:cs="Times New Roman"/>
              </w:rPr>
            </w:pPr>
          </w:p>
        </w:tc>
        <w:tc>
          <w:tcPr>
            <w:tcW w:w="1435" w:type="dxa"/>
            <w:vMerge/>
            <w:tcBorders>
              <w:left w:val="single" w:sz="4" w:space="0" w:color="auto"/>
            </w:tcBorders>
            <w:shd w:val="clear" w:color="auto" w:fill="FFFFFF"/>
            <w:vAlign w:val="center"/>
          </w:tcPr>
          <w:p w14:paraId="009FD529" w14:textId="77777777" w:rsidR="005138F7" w:rsidRPr="00F3756B" w:rsidRDefault="005138F7">
            <w:pPr>
              <w:rPr>
                <w:rFonts w:ascii="Times New Roman" w:hAnsi="Times New Roman" w:cs="Times New Roman"/>
              </w:rPr>
            </w:pPr>
          </w:p>
        </w:tc>
        <w:tc>
          <w:tcPr>
            <w:tcW w:w="1277" w:type="dxa"/>
            <w:vMerge/>
            <w:tcBorders>
              <w:left w:val="single" w:sz="4" w:space="0" w:color="auto"/>
            </w:tcBorders>
            <w:shd w:val="clear" w:color="auto" w:fill="FFFFFF"/>
            <w:vAlign w:val="center"/>
          </w:tcPr>
          <w:p w14:paraId="0EC12FDC" w14:textId="77777777" w:rsidR="005138F7" w:rsidRPr="00F3756B" w:rsidRDefault="005138F7">
            <w:pPr>
              <w:rPr>
                <w:rFonts w:ascii="Times New Roman" w:hAnsi="Times New Roman" w:cs="Times New Roman"/>
              </w:rPr>
            </w:pPr>
          </w:p>
        </w:tc>
        <w:tc>
          <w:tcPr>
            <w:tcW w:w="1070" w:type="dxa"/>
            <w:tcBorders>
              <w:top w:val="single" w:sz="4" w:space="0" w:color="auto"/>
              <w:left w:val="single" w:sz="4" w:space="0" w:color="auto"/>
            </w:tcBorders>
            <w:shd w:val="clear" w:color="auto" w:fill="FFFFFF"/>
            <w:vAlign w:val="center"/>
          </w:tcPr>
          <w:p w14:paraId="06D83EDB" w14:textId="5951884E" w:rsidR="005138F7" w:rsidRPr="00F3756B" w:rsidRDefault="004F1E4E" w:rsidP="00D576D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значение</w:t>
            </w:r>
          </w:p>
        </w:tc>
        <w:tc>
          <w:tcPr>
            <w:tcW w:w="792" w:type="dxa"/>
            <w:tcBorders>
              <w:top w:val="single" w:sz="4" w:space="0" w:color="auto"/>
              <w:left w:val="single" w:sz="4" w:space="0" w:color="auto"/>
            </w:tcBorders>
            <w:shd w:val="clear" w:color="auto" w:fill="FFFFFF"/>
            <w:vAlign w:val="center"/>
          </w:tcPr>
          <w:p w14:paraId="30F004DB"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год</w:t>
            </w:r>
          </w:p>
        </w:tc>
        <w:tc>
          <w:tcPr>
            <w:tcW w:w="994" w:type="dxa"/>
            <w:tcBorders>
              <w:top w:val="single" w:sz="4" w:space="0" w:color="auto"/>
              <w:left w:val="single" w:sz="4" w:space="0" w:color="auto"/>
            </w:tcBorders>
            <w:shd w:val="clear" w:color="auto" w:fill="FFFFFF"/>
            <w:vAlign w:val="center"/>
          </w:tcPr>
          <w:p w14:paraId="02F7049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первый</w:t>
            </w:r>
          </w:p>
          <w:p w14:paraId="5978BBF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год</w:t>
            </w:r>
          </w:p>
        </w:tc>
        <w:tc>
          <w:tcPr>
            <w:tcW w:w="854" w:type="dxa"/>
            <w:tcBorders>
              <w:top w:val="single" w:sz="4" w:space="0" w:color="auto"/>
              <w:left w:val="single" w:sz="4" w:space="0" w:color="auto"/>
            </w:tcBorders>
            <w:shd w:val="clear" w:color="auto" w:fill="FFFFFF"/>
            <w:vAlign w:val="center"/>
          </w:tcPr>
          <w:p w14:paraId="07CFA20E" w14:textId="7FECE03D" w:rsidR="005138F7" w:rsidRPr="00F3756B" w:rsidRDefault="00D576DE">
            <w:pPr>
              <w:pStyle w:val="a9"/>
              <w:shd w:val="clear" w:color="auto" w:fill="auto"/>
              <w:spacing w:line="266" w:lineRule="auto"/>
              <w:ind w:firstLine="0"/>
              <w:jc w:val="center"/>
              <w:rPr>
                <w:rFonts w:ascii="Times New Roman" w:hAnsi="Times New Roman" w:cs="Times New Roman"/>
              </w:rPr>
            </w:pPr>
            <w:r>
              <w:rPr>
                <w:rFonts w:ascii="Times New Roman" w:eastAsia="Courier New" w:hAnsi="Times New Roman" w:cs="Times New Roman"/>
              </w:rPr>
              <w:t>второ</w:t>
            </w:r>
            <w:r w:rsidR="004F1E4E" w:rsidRPr="00F3756B">
              <w:rPr>
                <w:rFonts w:ascii="Times New Roman" w:eastAsia="Courier New" w:hAnsi="Times New Roman" w:cs="Times New Roman"/>
              </w:rPr>
              <w:t>й год</w:t>
            </w:r>
          </w:p>
        </w:tc>
        <w:tc>
          <w:tcPr>
            <w:tcW w:w="706" w:type="dxa"/>
            <w:gridSpan w:val="2"/>
            <w:tcBorders>
              <w:top w:val="single" w:sz="4" w:space="0" w:color="auto"/>
              <w:left w:val="single" w:sz="4" w:space="0" w:color="auto"/>
            </w:tcBorders>
            <w:shd w:val="clear" w:color="auto" w:fill="FFFFFF"/>
          </w:tcPr>
          <w:p w14:paraId="43889F12" w14:textId="77777777" w:rsidR="005138F7" w:rsidRPr="00F3756B" w:rsidRDefault="005138F7">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6B4B40EA" w14:textId="77777777" w:rsidR="005138F7" w:rsidRPr="00F3756B" w:rsidRDefault="005138F7">
            <w:pPr>
              <w:rPr>
                <w:rFonts w:ascii="Times New Roman" w:hAnsi="Times New Roman" w:cs="Times New Roman"/>
              </w:rPr>
            </w:pPr>
          </w:p>
        </w:tc>
        <w:tc>
          <w:tcPr>
            <w:tcW w:w="1147" w:type="dxa"/>
            <w:tcBorders>
              <w:top w:val="single" w:sz="4" w:space="0" w:color="auto"/>
              <w:left w:val="single" w:sz="4" w:space="0" w:color="auto"/>
            </w:tcBorders>
            <w:shd w:val="clear" w:color="auto" w:fill="FFFFFF"/>
          </w:tcPr>
          <w:p w14:paraId="410646DF" w14:textId="77777777" w:rsidR="005138F7" w:rsidRPr="00F3756B" w:rsidRDefault="005138F7">
            <w:pPr>
              <w:rPr>
                <w:rFonts w:ascii="Times New Roman" w:hAnsi="Times New Roman" w:cs="Times New Roman"/>
              </w:rPr>
            </w:pPr>
          </w:p>
        </w:tc>
        <w:tc>
          <w:tcPr>
            <w:tcW w:w="835" w:type="dxa"/>
            <w:tcBorders>
              <w:top w:val="single" w:sz="4" w:space="0" w:color="auto"/>
              <w:left w:val="single" w:sz="4" w:space="0" w:color="auto"/>
            </w:tcBorders>
            <w:shd w:val="clear" w:color="auto" w:fill="FFFFFF"/>
            <w:vAlign w:val="center"/>
          </w:tcPr>
          <w:p w14:paraId="28D9A836" w14:textId="0C438FF4" w:rsidR="005138F7" w:rsidRPr="00F3756B" w:rsidRDefault="00D576DE">
            <w:pPr>
              <w:pStyle w:val="a9"/>
              <w:shd w:val="clear" w:color="auto" w:fill="auto"/>
              <w:spacing w:line="266" w:lineRule="auto"/>
              <w:ind w:firstLine="0"/>
              <w:jc w:val="center"/>
              <w:rPr>
                <w:rFonts w:ascii="Times New Roman" w:hAnsi="Times New Roman" w:cs="Times New Roman"/>
              </w:rPr>
            </w:pPr>
            <w:r>
              <w:rPr>
                <w:rFonts w:ascii="Times New Roman" w:eastAsia="Courier New" w:hAnsi="Times New Roman" w:cs="Times New Roman"/>
              </w:rPr>
              <w:t>год завер</w:t>
            </w:r>
            <w:r w:rsidR="004F1E4E" w:rsidRPr="00F3756B">
              <w:rPr>
                <w:rFonts w:ascii="Times New Roman" w:eastAsia="Courier New" w:hAnsi="Times New Roman" w:cs="Times New Roman"/>
              </w:rPr>
              <w:t>шения</w:t>
            </w:r>
          </w:p>
        </w:tc>
        <w:tc>
          <w:tcPr>
            <w:tcW w:w="826" w:type="dxa"/>
            <w:vMerge/>
            <w:tcBorders>
              <w:left w:val="single" w:sz="4" w:space="0" w:color="auto"/>
            </w:tcBorders>
            <w:shd w:val="clear" w:color="auto" w:fill="FFFFFF"/>
            <w:vAlign w:val="center"/>
          </w:tcPr>
          <w:p w14:paraId="4116F93B" w14:textId="77777777" w:rsidR="005138F7" w:rsidRPr="00F3756B" w:rsidRDefault="005138F7">
            <w:pPr>
              <w:rPr>
                <w:rFonts w:ascii="Times New Roman" w:hAnsi="Times New Roman" w:cs="Times New Roman"/>
              </w:rPr>
            </w:pPr>
          </w:p>
        </w:tc>
        <w:tc>
          <w:tcPr>
            <w:tcW w:w="878" w:type="dxa"/>
            <w:vMerge/>
            <w:tcBorders>
              <w:left w:val="single" w:sz="4" w:space="0" w:color="auto"/>
              <w:right w:val="single" w:sz="4" w:space="0" w:color="auto"/>
            </w:tcBorders>
            <w:shd w:val="clear" w:color="auto" w:fill="FFFFFF"/>
            <w:vAlign w:val="center"/>
          </w:tcPr>
          <w:p w14:paraId="29642F91" w14:textId="77777777" w:rsidR="005138F7" w:rsidRPr="00F3756B" w:rsidRDefault="005138F7">
            <w:pPr>
              <w:rPr>
                <w:rFonts w:ascii="Times New Roman" w:hAnsi="Times New Roman" w:cs="Times New Roman"/>
              </w:rPr>
            </w:pPr>
          </w:p>
        </w:tc>
      </w:tr>
      <w:tr w:rsidR="005138F7" w:rsidRPr="00F3756B" w14:paraId="063EAA88" w14:textId="77777777">
        <w:trPr>
          <w:trHeight w:hRule="exact" w:val="326"/>
          <w:jc w:val="center"/>
        </w:trPr>
        <w:tc>
          <w:tcPr>
            <w:tcW w:w="658" w:type="dxa"/>
            <w:tcBorders>
              <w:top w:val="single" w:sz="4" w:space="0" w:color="auto"/>
              <w:left w:val="single" w:sz="4" w:space="0" w:color="auto"/>
            </w:tcBorders>
            <w:shd w:val="clear" w:color="auto" w:fill="FFFFFF"/>
            <w:vAlign w:val="bottom"/>
          </w:tcPr>
          <w:p w14:paraId="1C0D9248"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2098" w:type="dxa"/>
            <w:tcBorders>
              <w:top w:val="single" w:sz="4" w:space="0" w:color="auto"/>
              <w:left w:val="single" w:sz="4" w:space="0" w:color="auto"/>
            </w:tcBorders>
            <w:shd w:val="clear" w:color="auto" w:fill="FFFFFF"/>
            <w:vAlign w:val="bottom"/>
          </w:tcPr>
          <w:p w14:paraId="4FB1841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1282" w:type="dxa"/>
            <w:tcBorders>
              <w:top w:val="single" w:sz="4" w:space="0" w:color="auto"/>
              <w:left w:val="single" w:sz="4" w:space="0" w:color="auto"/>
            </w:tcBorders>
            <w:shd w:val="clear" w:color="auto" w:fill="FFFFFF"/>
            <w:vAlign w:val="center"/>
          </w:tcPr>
          <w:p w14:paraId="6826099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3</w:t>
            </w:r>
          </w:p>
        </w:tc>
        <w:tc>
          <w:tcPr>
            <w:tcW w:w="1435" w:type="dxa"/>
            <w:tcBorders>
              <w:top w:val="single" w:sz="4" w:space="0" w:color="auto"/>
              <w:left w:val="single" w:sz="4" w:space="0" w:color="auto"/>
            </w:tcBorders>
            <w:shd w:val="clear" w:color="auto" w:fill="FFFFFF"/>
            <w:vAlign w:val="center"/>
          </w:tcPr>
          <w:p w14:paraId="164B343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4</w:t>
            </w:r>
          </w:p>
        </w:tc>
        <w:tc>
          <w:tcPr>
            <w:tcW w:w="1277" w:type="dxa"/>
            <w:tcBorders>
              <w:top w:val="single" w:sz="4" w:space="0" w:color="auto"/>
              <w:left w:val="single" w:sz="4" w:space="0" w:color="auto"/>
            </w:tcBorders>
            <w:shd w:val="clear" w:color="auto" w:fill="FFFFFF"/>
            <w:vAlign w:val="center"/>
          </w:tcPr>
          <w:p w14:paraId="5E1EB83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5</w:t>
            </w:r>
          </w:p>
        </w:tc>
        <w:tc>
          <w:tcPr>
            <w:tcW w:w="1070" w:type="dxa"/>
            <w:tcBorders>
              <w:top w:val="single" w:sz="4" w:space="0" w:color="auto"/>
              <w:left w:val="single" w:sz="4" w:space="0" w:color="auto"/>
            </w:tcBorders>
            <w:shd w:val="clear" w:color="auto" w:fill="FFFFFF"/>
            <w:vAlign w:val="bottom"/>
          </w:tcPr>
          <w:p w14:paraId="5B8EAD9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6</w:t>
            </w:r>
          </w:p>
        </w:tc>
        <w:tc>
          <w:tcPr>
            <w:tcW w:w="792" w:type="dxa"/>
            <w:tcBorders>
              <w:top w:val="single" w:sz="4" w:space="0" w:color="auto"/>
              <w:left w:val="single" w:sz="4" w:space="0" w:color="auto"/>
            </w:tcBorders>
            <w:shd w:val="clear" w:color="auto" w:fill="FFFFFF"/>
            <w:vAlign w:val="center"/>
          </w:tcPr>
          <w:p w14:paraId="0BA7356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7</w:t>
            </w:r>
          </w:p>
        </w:tc>
        <w:tc>
          <w:tcPr>
            <w:tcW w:w="994" w:type="dxa"/>
            <w:tcBorders>
              <w:top w:val="single" w:sz="4" w:space="0" w:color="auto"/>
              <w:left w:val="single" w:sz="4" w:space="0" w:color="auto"/>
            </w:tcBorders>
            <w:shd w:val="clear" w:color="auto" w:fill="FFFFFF"/>
            <w:vAlign w:val="bottom"/>
          </w:tcPr>
          <w:p w14:paraId="28B79FCF"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8</w:t>
            </w:r>
          </w:p>
        </w:tc>
        <w:tc>
          <w:tcPr>
            <w:tcW w:w="854" w:type="dxa"/>
            <w:tcBorders>
              <w:top w:val="single" w:sz="4" w:space="0" w:color="auto"/>
              <w:left w:val="single" w:sz="4" w:space="0" w:color="auto"/>
            </w:tcBorders>
            <w:shd w:val="clear" w:color="auto" w:fill="FFFFFF"/>
            <w:vAlign w:val="center"/>
          </w:tcPr>
          <w:p w14:paraId="277A8C5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9</w:t>
            </w:r>
          </w:p>
        </w:tc>
        <w:tc>
          <w:tcPr>
            <w:tcW w:w="706" w:type="dxa"/>
            <w:gridSpan w:val="2"/>
            <w:tcBorders>
              <w:top w:val="single" w:sz="4" w:space="0" w:color="auto"/>
              <w:left w:val="single" w:sz="4" w:space="0" w:color="auto"/>
            </w:tcBorders>
            <w:shd w:val="clear" w:color="auto" w:fill="FFFFFF"/>
            <w:vAlign w:val="bottom"/>
          </w:tcPr>
          <w:p w14:paraId="236590D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10</w:t>
            </w:r>
          </w:p>
        </w:tc>
        <w:tc>
          <w:tcPr>
            <w:tcW w:w="566" w:type="dxa"/>
            <w:tcBorders>
              <w:top w:val="single" w:sz="4" w:space="0" w:color="auto"/>
              <w:left w:val="single" w:sz="4" w:space="0" w:color="auto"/>
            </w:tcBorders>
            <w:shd w:val="clear" w:color="auto" w:fill="FFFFFF"/>
            <w:vAlign w:val="bottom"/>
          </w:tcPr>
          <w:p w14:paraId="0A71347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11</w:t>
            </w:r>
          </w:p>
        </w:tc>
        <w:tc>
          <w:tcPr>
            <w:tcW w:w="1147" w:type="dxa"/>
            <w:tcBorders>
              <w:top w:val="single" w:sz="4" w:space="0" w:color="auto"/>
              <w:left w:val="single" w:sz="4" w:space="0" w:color="auto"/>
            </w:tcBorders>
            <w:shd w:val="clear" w:color="auto" w:fill="FFFFFF"/>
            <w:vAlign w:val="bottom"/>
          </w:tcPr>
          <w:p w14:paraId="33F55AFF"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12</w:t>
            </w:r>
          </w:p>
        </w:tc>
        <w:tc>
          <w:tcPr>
            <w:tcW w:w="835" w:type="dxa"/>
            <w:tcBorders>
              <w:top w:val="single" w:sz="4" w:space="0" w:color="auto"/>
              <w:left w:val="single" w:sz="4" w:space="0" w:color="auto"/>
            </w:tcBorders>
            <w:shd w:val="clear" w:color="auto" w:fill="FFFFFF"/>
            <w:vAlign w:val="center"/>
          </w:tcPr>
          <w:p w14:paraId="66B0A5DA"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13</w:t>
            </w:r>
          </w:p>
        </w:tc>
        <w:tc>
          <w:tcPr>
            <w:tcW w:w="826" w:type="dxa"/>
            <w:tcBorders>
              <w:top w:val="single" w:sz="4" w:space="0" w:color="auto"/>
              <w:left w:val="single" w:sz="4" w:space="0" w:color="auto"/>
            </w:tcBorders>
            <w:shd w:val="clear" w:color="auto" w:fill="FFFFFF"/>
            <w:vAlign w:val="center"/>
          </w:tcPr>
          <w:p w14:paraId="21D7856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14</w:t>
            </w:r>
          </w:p>
        </w:tc>
        <w:tc>
          <w:tcPr>
            <w:tcW w:w="878" w:type="dxa"/>
            <w:tcBorders>
              <w:top w:val="single" w:sz="4" w:space="0" w:color="auto"/>
              <w:left w:val="single" w:sz="4" w:space="0" w:color="auto"/>
              <w:right w:val="single" w:sz="4" w:space="0" w:color="auto"/>
            </w:tcBorders>
            <w:shd w:val="clear" w:color="auto" w:fill="FFFFFF"/>
            <w:vAlign w:val="center"/>
          </w:tcPr>
          <w:p w14:paraId="64254E6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15</w:t>
            </w:r>
          </w:p>
        </w:tc>
      </w:tr>
      <w:tr w:rsidR="005138F7" w:rsidRPr="00F3756B" w14:paraId="69846B28" w14:textId="77777777">
        <w:trPr>
          <w:trHeight w:hRule="exact" w:val="331"/>
          <w:jc w:val="center"/>
        </w:trPr>
        <w:tc>
          <w:tcPr>
            <w:tcW w:w="658" w:type="dxa"/>
            <w:tcBorders>
              <w:top w:val="single" w:sz="4" w:space="0" w:color="auto"/>
              <w:left w:val="single" w:sz="4" w:space="0" w:color="auto"/>
            </w:tcBorders>
            <w:shd w:val="clear" w:color="auto" w:fill="FFFFFF"/>
            <w:vAlign w:val="center"/>
          </w:tcPr>
          <w:p w14:paraId="2D20CB58"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14760" w:type="dxa"/>
            <w:gridSpan w:val="15"/>
            <w:tcBorders>
              <w:top w:val="single" w:sz="4" w:space="0" w:color="auto"/>
              <w:left w:val="single" w:sz="4" w:space="0" w:color="auto"/>
              <w:right w:val="single" w:sz="4" w:space="0" w:color="auto"/>
            </w:tcBorders>
            <w:shd w:val="clear" w:color="auto" w:fill="FFFFFF"/>
            <w:vAlign w:val="center"/>
          </w:tcPr>
          <w:p w14:paraId="5E25C1B0" w14:textId="77777777" w:rsidR="005138F7" w:rsidRPr="00F3756B" w:rsidRDefault="004F1E4E">
            <w:pPr>
              <w:pStyle w:val="a9"/>
              <w:shd w:val="clear" w:color="auto" w:fill="auto"/>
              <w:ind w:firstLine="940"/>
              <w:rPr>
                <w:rFonts w:ascii="Times New Roman" w:hAnsi="Times New Roman" w:cs="Times New Roman"/>
              </w:rPr>
            </w:pPr>
            <w:r w:rsidRPr="00F3756B">
              <w:rPr>
                <w:rFonts w:ascii="Times New Roman" w:eastAsia="Courier New" w:hAnsi="Times New Roman" w:cs="Times New Roman"/>
              </w:rPr>
              <w:t>Задача «Наименование»</w:t>
            </w:r>
          </w:p>
        </w:tc>
      </w:tr>
      <w:tr w:rsidR="005138F7" w:rsidRPr="00F3756B" w14:paraId="255A4317" w14:textId="77777777">
        <w:trPr>
          <w:trHeight w:hRule="exact" w:val="461"/>
          <w:jc w:val="center"/>
        </w:trPr>
        <w:tc>
          <w:tcPr>
            <w:tcW w:w="658" w:type="dxa"/>
            <w:tcBorders>
              <w:top w:val="single" w:sz="4" w:space="0" w:color="auto"/>
              <w:left w:val="single" w:sz="4" w:space="0" w:color="auto"/>
            </w:tcBorders>
            <w:shd w:val="clear" w:color="auto" w:fill="FFFFFF"/>
            <w:vAlign w:val="center"/>
          </w:tcPr>
          <w:p w14:paraId="180FBECA"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1 . 1</w:t>
            </w:r>
          </w:p>
        </w:tc>
        <w:tc>
          <w:tcPr>
            <w:tcW w:w="2098" w:type="dxa"/>
            <w:tcBorders>
              <w:top w:val="single" w:sz="4" w:space="0" w:color="auto"/>
              <w:left w:val="single" w:sz="4" w:space="0" w:color="auto"/>
            </w:tcBorders>
            <w:shd w:val="clear" w:color="auto" w:fill="FFFFFF"/>
          </w:tcPr>
          <w:p w14:paraId="2F171C62"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Courier New" w:hAnsi="Times New Roman" w:cs="Times New Roman"/>
              </w:rPr>
              <w:t>Наименование</w:t>
            </w:r>
          </w:p>
          <w:p w14:paraId="24A89CA4" w14:textId="77777777" w:rsidR="005138F7" w:rsidRPr="00F3756B" w:rsidRDefault="004F1E4E">
            <w:pPr>
              <w:pStyle w:val="a9"/>
              <w:shd w:val="clear" w:color="auto" w:fill="auto"/>
              <w:ind w:firstLine="0"/>
              <w:jc w:val="both"/>
              <w:rPr>
                <w:rFonts w:ascii="Times New Roman" w:hAnsi="Times New Roman" w:cs="Times New Roman"/>
              </w:rPr>
            </w:pPr>
            <w:r w:rsidRPr="00F3756B">
              <w:rPr>
                <w:rFonts w:ascii="Times New Roman" w:eastAsia="Courier New" w:hAnsi="Times New Roman" w:cs="Times New Roman"/>
              </w:rPr>
              <w:t>показателя</w:t>
            </w:r>
          </w:p>
        </w:tc>
        <w:tc>
          <w:tcPr>
            <w:tcW w:w="1282" w:type="dxa"/>
            <w:tcBorders>
              <w:top w:val="single" w:sz="4" w:space="0" w:color="auto"/>
              <w:left w:val="single" w:sz="4" w:space="0" w:color="auto"/>
            </w:tcBorders>
            <w:shd w:val="clear" w:color="auto" w:fill="FFFFFF"/>
          </w:tcPr>
          <w:p w14:paraId="738E0C87" w14:textId="77777777" w:rsidR="005138F7" w:rsidRPr="00F3756B" w:rsidRDefault="005138F7">
            <w:pPr>
              <w:rPr>
                <w:rFonts w:ascii="Times New Roman" w:hAnsi="Times New Roman" w:cs="Times New Roman"/>
              </w:rPr>
            </w:pPr>
          </w:p>
        </w:tc>
        <w:tc>
          <w:tcPr>
            <w:tcW w:w="1435" w:type="dxa"/>
            <w:tcBorders>
              <w:top w:val="single" w:sz="4" w:space="0" w:color="auto"/>
              <w:left w:val="single" w:sz="4" w:space="0" w:color="auto"/>
            </w:tcBorders>
            <w:shd w:val="clear" w:color="auto" w:fill="FFFFFF"/>
          </w:tcPr>
          <w:p w14:paraId="2B8385CA" w14:textId="77777777" w:rsidR="005138F7" w:rsidRPr="00F3756B" w:rsidRDefault="005138F7">
            <w:pPr>
              <w:rPr>
                <w:rFonts w:ascii="Times New Roman" w:hAnsi="Times New Roman" w:cs="Times New Roman"/>
              </w:rPr>
            </w:pPr>
          </w:p>
        </w:tc>
        <w:tc>
          <w:tcPr>
            <w:tcW w:w="1277" w:type="dxa"/>
            <w:tcBorders>
              <w:top w:val="single" w:sz="4" w:space="0" w:color="auto"/>
              <w:left w:val="single" w:sz="4" w:space="0" w:color="auto"/>
            </w:tcBorders>
            <w:shd w:val="clear" w:color="auto" w:fill="FFFFFF"/>
          </w:tcPr>
          <w:p w14:paraId="6FB05BD7" w14:textId="77777777" w:rsidR="005138F7" w:rsidRPr="00F3756B" w:rsidRDefault="005138F7">
            <w:pPr>
              <w:rPr>
                <w:rFonts w:ascii="Times New Roman" w:hAnsi="Times New Roman" w:cs="Times New Roman"/>
              </w:rPr>
            </w:pPr>
          </w:p>
        </w:tc>
        <w:tc>
          <w:tcPr>
            <w:tcW w:w="1070" w:type="dxa"/>
            <w:tcBorders>
              <w:top w:val="single" w:sz="4" w:space="0" w:color="auto"/>
              <w:left w:val="single" w:sz="4" w:space="0" w:color="auto"/>
            </w:tcBorders>
            <w:shd w:val="clear" w:color="auto" w:fill="FFFFFF"/>
          </w:tcPr>
          <w:p w14:paraId="5BC02F8E" w14:textId="77777777" w:rsidR="005138F7" w:rsidRPr="00F3756B" w:rsidRDefault="005138F7">
            <w:pPr>
              <w:rPr>
                <w:rFonts w:ascii="Times New Roman" w:hAnsi="Times New Roman" w:cs="Times New Roman"/>
              </w:rPr>
            </w:pPr>
          </w:p>
        </w:tc>
        <w:tc>
          <w:tcPr>
            <w:tcW w:w="792" w:type="dxa"/>
            <w:tcBorders>
              <w:top w:val="single" w:sz="4" w:space="0" w:color="auto"/>
              <w:left w:val="single" w:sz="4" w:space="0" w:color="auto"/>
            </w:tcBorders>
            <w:shd w:val="clear" w:color="auto" w:fill="FFFFFF"/>
          </w:tcPr>
          <w:p w14:paraId="76ED3C84" w14:textId="77777777" w:rsidR="005138F7" w:rsidRPr="00F3756B" w:rsidRDefault="005138F7">
            <w:pPr>
              <w:rPr>
                <w:rFonts w:ascii="Times New Roman" w:hAnsi="Times New Roman" w:cs="Times New Roman"/>
              </w:rPr>
            </w:pPr>
          </w:p>
        </w:tc>
        <w:tc>
          <w:tcPr>
            <w:tcW w:w="994" w:type="dxa"/>
            <w:tcBorders>
              <w:top w:val="single" w:sz="4" w:space="0" w:color="auto"/>
              <w:left w:val="single" w:sz="4" w:space="0" w:color="auto"/>
            </w:tcBorders>
            <w:shd w:val="clear" w:color="auto" w:fill="FFFFFF"/>
          </w:tcPr>
          <w:p w14:paraId="06377D4E" w14:textId="77777777" w:rsidR="005138F7" w:rsidRPr="00F3756B" w:rsidRDefault="005138F7">
            <w:pPr>
              <w:rPr>
                <w:rFonts w:ascii="Times New Roman" w:hAnsi="Times New Roman" w:cs="Times New Roman"/>
              </w:rPr>
            </w:pPr>
          </w:p>
        </w:tc>
        <w:tc>
          <w:tcPr>
            <w:tcW w:w="984" w:type="dxa"/>
            <w:gridSpan w:val="2"/>
            <w:tcBorders>
              <w:top w:val="single" w:sz="4" w:space="0" w:color="auto"/>
              <w:left w:val="single" w:sz="4" w:space="0" w:color="auto"/>
            </w:tcBorders>
            <w:shd w:val="clear" w:color="auto" w:fill="FFFFFF"/>
          </w:tcPr>
          <w:p w14:paraId="19CEDBCD" w14:textId="77777777" w:rsidR="005138F7" w:rsidRPr="00F3756B" w:rsidRDefault="005138F7">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14:paraId="2FD2FF5F" w14:textId="77777777" w:rsidR="005138F7" w:rsidRPr="00F3756B" w:rsidRDefault="005138F7">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C9BA652" w14:textId="77777777" w:rsidR="005138F7" w:rsidRPr="00F3756B" w:rsidRDefault="005138F7">
            <w:pPr>
              <w:rPr>
                <w:rFonts w:ascii="Times New Roman" w:hAnsi="Times New Roman" w:cs="Times New Roman"/>
              </w:rPr>
            </w:pPr>
          </w:p>
        </w:tc>
        <w:tc>
          <w:tcPr>
            <w:tcW w:w="1147" w:type="dxa"/>
            <w:tcBorders>
              <w:top w:val="single" w:sz="4" w:space="0" w:color="auto"/>
              <w:left w:val="single" w:sz="4" w:space="0" w:color="auto"/>
            </w:tcBorders>
            <w:shd w:val="clear" w:color="auto" w:fill="FFFFFF"/>
          </w:tcPr>
          <w:p w14:paraId="0A486438" w14:textId="77777777" w:rsidR="005138F7" w:rsidRPr="00F3756B" w:rsidRDefault="005138F7">
            <w:pPr>
              <w:rPr>
                <w:rFonts w:ascii="Times New Roman" w:hAnsi="Times New Roman" w:cs="Times New Roman"/>
              </w:rPr>
            </w:pPr>
          </w:p>
        </w:tc>
        <w:tc>
          <w:tcPr>
            <w:tcW w:w="835" w:type="dxa"/>
            <w:tcBorders>
              <w:top w:val="single" w:sz="4" w:space="0" w:color="auto"/>
              <w:left w:val="single" w:sz="4" w:space="0" w:color="auto"/>
            </w:tcBorders>
            <w:shd w:val="clear" w:color="auto" w:fill="FFFFFF"/>
          </w:tcPr>
          <w:p w14:paraId="16397650" w14:textId="77777777" w:rsidR="005138F7" w:rsidRPr="00F3756B" w:rsidRDefault="005138F7">
            <w:pPr>
              <w:rPr>
                <w:rFonts w:ascii="Times New Roman" w:hAnsi="Times New Roman" w:cs="Times New Roman"/>
              </w:rPr>
            </w:pPr>
          </w:p>
        </w:tc>
        <w:tc>
          <w:tcPr>
            <w:tcW w:w="826" w:type="dxa"/>
            <w:tcBorders>
              <w:top w:val="single" w:sz="4" w:space="0" w:color="auto"/>
              <w:left w:val="single" w:sz="4" w:space="0" w:color="auto"/>
            </w:tcBorders>
            <w:shd w:val="clear" w:color="auto" w:fill="FFFFFF"/>
          </w:tcPr>
          <w:p w14:paraId="357C96DB" w14:textId="77777777" w:rsidR="005138F7" w:rsidRPr="00F3756B" w:rsidRDefault="005138F7">
            <w:pPr>
              <w:rPr>
                <w:rFonts w:ascii="Times New Roman" w:hAnsi="Times New Roman" w:cs="Times New Roman"/>
              </w:rPr>
            </w:pPr>
          </w:p>
        </w:tc>
        <w:tc>
          <w:tcPr>
            <w:tcW w:w="878" w:type="dxa"/>
            <w:tcBorders>
              <w:top w:val="single" w:sz="4" w:space="0" w:color="auto"/>
              <w:left w:val="single" w:sz="4" w:space="0" w:color="auto"/>
              <w:right w:val="single" w:sz="4" w:space="0" w:color="auto"/>
            </w:tcBorders>
            <w:shd w:val="clear" w:color="auto" w:fill="FFFFFF"/>
          </w:tcPr>
          <w:p w14:paraId="07B42774" w14:textId="77777777" w:rsidR="005138F7" w:rsidRPr="00F3756B" w:rsidRDefault="005138F7">
            <w:pPr>
              <w:rPr>
                <w:rFonts w:ascii="Times New Roman" w:hAnsi="Times New Roman" w:cs="Times New Roman"/>
              </w:rPr>
            </w:pPr>
          </w:p>
        </w:tc>
      </w:tr>
      <w:tr w:rsidR="005138F7" w:rsidRPr="00F3756B" w14:paraId="1157E0EF" w14:textId="77777777">
        <w:trPr>
          <w:trHeight w:hRule="exact" w:val="341"/>
          <w:jc w:val="center"/>
        </w:trPr>
        <w:tc>
          <w:tcPr>
            <w:tcW w:w="658" w:type="dxa"/>
            <w:tcBorders>
              <w:top w:val="single" w:sz="4" w:space="0" w:color="auto"/>
              <w:left w:val="single" w:sz="4" w:space="0" w:color="auto"/>
            </w:tcBorders>
            <w:shd w:val="clear" w:color="auto" w:fill="FFFFFF"/>
            <w:vAlign w:val="center"/>
          </w:tcPr>
          <w:p w14:paraId="12CC9AC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1.2</w:t>
            </w:r>
          </w:p>
        </w:tc>
        <w:tc>
          <w:tcPr>
            <w:tcW w:w="2098" w:type="dxa"/>
            <w:tcBorders>
              <w:top w:val="single" w:sz="4" w:space="0" w:color="auto"/>
              <w:left w:val="single" w:sz="4" w:space="0" w:color="auto"/>
            </w:tcBorders>
            <w:shd w:val="clear" w:color="auto" w:fill="FFFFFF"/>
          </w:tcPr>
          <w:p w14:paraId="4E5B9552"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14:paraId="2A7C4561" w14:textId="77777777" w:rsidR="005138F7" w:rsidRPr="00F3756B" w:rsidRDefault="005138F7">
            <w:pPr>
              <w:rPr>
                <w:rFonts w:ascii="Times New Roman" w:hAnsi="Times New Roman" w:cs="Times New Roman"/>
              </w:rPr>
            </w:pPr>
          </w:p>
        </w:tc>
        <w:tc>
          <w:tcPr>
            <w:tcW w:w="1435" w:type="dxa"/>
            <w:tcBorders>
              <w:top w:val="single" w:sz="4" w:space="0" w:color="auto"/>
              <w:left w:val="single" w:sz="4" w:space="0" w:color="auto"/>
            </w:tcBorders>
            <w:shd w:val="clear" w:color="auto" w:fill="FFFFFF"/>
          </w:tcPr>
          <w:p w14:paraId="7C7E64DD" w14:textId="77777777" w:rsidR="005138F7" w:rsidRPr="00F3756B" w:rsidRDefault="005138F7">
            <w:pPr>
              <w:rPr>
                <w:rFonts w:ascii="Times New Roman" w:hAnsi="Times New Roman" w:cs="Times New Roman"/>
              </w:rPr>
            </w:pPr>
          </w:p>
        </w:tc>
        <w:tc>
          <w:tcPr>
            <w:tcW w:w="1277" w:type="dxa"/>
            <w:tcBorders>
              <w:top w:val="single" w:sz="4" w:space="0" w:color="auto"/>
              <w:left w:val="single" w:sz="4" w:space="0" w:color="auto"/>
            </w:tcBorders>
            <w:shd w:val="clear" w:color="auto" w:fill="FFFFFF"/>
          </w:tcPr>
          <w:p w14:paraId="17F06F32" w14:textId="77777777" w:rsidR="005138F7" w:rsidRPr="00F3756B" w:rsidRDefault="005138F7">
            <w:pPr>
              <w:rPr>
                <w:rFonts w:ascii="Times New Roman" w:hAnsi="Times New Roman" w:cs="Times New Roman"/>
              </w:rPr>
            </w:pPr>
          </w:p>
        </w:tc>
        <w:tc>
          <w:tcPr>
            <w:tcW w:w="1070" w:type="dxa"/>
            <w:tcBorders>
              <w:top w:val="single" w:sz="4" w:space="0" w:color="auto"/>
              <w:left w:val="single" w:sz="4" w:space="0" w:color="auto"/>
            </w:tcBorders>
            <w:shd w:val="clear" w:color="auto" w:fill="FFFFFF"/>
          </w:tcPr>
          <w:p w14:paraId="7DE67CD8" w14:textId="77777777" w:rsidR="005138F7" w:rsidRPr="00F3756B" w:rsidRDefault="005138F7">
            <w:pPr>
              <w:rPr>
                <w:rFonts w:ascii="Times New Roman" w:hAnsi="Times New Roman" w:cs="Times New Roman"/>
              </w:rPr>
            </w:pPr>
          </w:p>
        </w:tc>
        <w:tc>
          <w:tcPr>
            <w:tcW w:w="792" w:type="dxa"/>
            <w:tcBorders>
              <w:top w:val="single" w:sz="4" w:space="0" w:color="auto"/>
              <w:left w:val="single" w:sz="4" w:space="0" w:color="auto"/>
            </w:tcBorders>
            <w:shd w:val="clear" w:color="auto" w:fill="FFFFFF"/>
          </w:tcPr>
          <w:p w14:paraId="0E5066B4" w14:textId="77777777" w:rsidR="005138F7" w:rsidRPr="00F3756B" w:rsidRDefault="005138F7">
            <w:pPr>
              <w:rPr>
                <w:rFonts w:ascii="Times New Roman" w:hAnsi="Times New Roman" w:cs="Times New Roman"/>
              </w:rPr>
            </w:pPr>
          </w:p>
        </w:tc>
        <w:tc>
          <w:tcPr>
            <w:tcW w:w="994" w:type="dxa"/>
            <w:tcBorders>
              <w:top w:val="single" w:sz="4" w:space="0" w:color="auto"/>
              <w:left w:val="single" w:sz="4" w:space="0" w:color="auto"/>
            </w:tcBorders>
            <w:shd w:val="clear" w:color="auto" w:fill="FFFFFF"/>
          </w:tcPr>
          <w:p w14:paraId="3D80C129" w14:textId="77777777" w:rsidR="005138F7" w:rsidRPr="00F3756B" w:rsidRDefault="005138F7">
            <w:pPr>
              <w:rPr>
                <w:rFonts w:ascii="Times New Roman" w:hAnsi="Times New Roman" w:cs="Times New Roman"/>
              </w:rPr>
            </w:pPr>
          </w:p>
        </w:tc>
        <w:tc>
          <w:tcPr>
            <w:tcW w:w="984" w:type="dxa"/>
            <w:gridSpan w:val="2"/>
            <w:tcBorders>
              <w:top w:val="single" w:sz="4" w:space="0" w:color="auto"/>
              <w:left w:val="single" w:sz="4" w:space="0" w:color="auto"/>
            </w:tcBorders>
            <w:shd w:val="clear" w:color="auto" w:fill="FFFFFF"/>
          </w:tcPr>
          <w:p w14:paraId="0F7F1D76" w14:textId="77777777" w:rsidR="005138F7" w:rsidRPr="00F3756B" w:rsidRDefault="005138F7">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14:paraId="1A99E9FF" w14:textId="77777777" w:rsidR="005138F7" w:rsidRPr="00F3756B" w:rsidRDefault="005138F7">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1DB2A2F9" w14:textId="77777777" w:rsidR="005138F7" w:rsidRPr="00F3756B" w:rsidRDefault="005138F7">
            <w:pPr>
              <w:rPr>
                <w:rFonts w:ascii="Times New Roman" w:hAnsi="Times New Roman" w:cs="Times New Roman"/>
              </w:rPr>
            </w:pPr>
          </w:p>
        </w:tc>
        <w:tc>
          <w:tcPr>
            <w:tcW w:w="1147" w:type="dxa"/>
            <w:tcBorders>
              <w:top w:val="single" w:sz="4" w:space="0" w:color="auto"/>
              <w:left w:val="single" w:sz="4" w:space="0" w:color="auto"/>
            </w:tcBorders>
            <w:shd w:val="clear" w:color="auto" w:fill="FFFFFF"/>
          </w:tcPr>
          <w:p w14:paraId="6922DAEF" w14:textId="77777777" w:rsidR="005138F7" w:rsidRPr="00F3756B" w:rsidRDefault="005138F7">
            <w:pPr>
              <w:rPr>
                <w:rFonts w:ascii="Times New Roman" w:hAnsi="Times New Roman" w:cs="Times New Roman"/>
              </w:rPr>
            </w:pPr>
          </w:p>
        </w:tc>
        <w:tc>
          <w:tcPr>
            <w:tcW w:w="835" w:type="dxa"/>
            <w:tcBorders>
              <w:top w:val="single" w:sz="4" w:space="0" w:color="auto"/>
              <w:left w:val="single" w:sz="4" w:space="0" w:color="auto"/>
            </w:tcBorders>
            <w:shd w:val="clear" w:color="auto" w:fill="FFFFFF"/>
          </w:tcPr>
          <w:p w14:paraId="7935F0AA" w14:textId="77777777" w:rsidR="005138F7" w:rsidRPr="00F3756B" w:rsidRDefault="005138F7">
            <w:pPr>
              <w:rPr>
                <w:rFonts w:ascii="Times New Roman" w:hAnsi="Times New Roman" w:cs="Times New Roman"/>
              </w:rPr>
            </w:pPr>
          </w:p>
        </w:tc>
        <w:tc>
          <w:tcPr>
            <w:tcW w:w="826" w:type="dxa"/>
            <w:tcBorders>
              <w:top w:val="single" w:sz="4" w:space="0" w:color="auto"/>
              <w:left w:val="single" w:sz="4" w:space="0" w:color="auto"/>
            </w:tcBorders>
            <w:shd w:val="clear" w:color="auto" w:fill="FFFFFF"/>
          </w:tcPr>
          <w:p w14:paraId="255EB4E7" w14:textId="77777777" w:rsidR="005138F7" w:rsidRPr="00F3756B" w:rsidRDefault="005138F7">
            <w:pPr>
              <w:rPr>
                <w:rFonts w:ascii="Times New Roman" w:hAnsi="Times New Roman" w:cs="Times New Roman"/>
              </w:rPr>
            </w:pPr>
          </w:p>
        </w:tc>
        <w:tc>
          <w:tcPr>
            <w:tcW w:w="878" w:type="dxa"/>
            <w:tcBorders>
              <w:top w:val="single" w:sz="4" w:space="0" w:color="auto"/>
              <w:left w:val="single" w:sz="4" w:space="0" w:color="auto"/>
              <w:right w:val="single" w:sz="4" w:space="0" w:color="auto"/>
            </w:tcBorders>
            <w:shd w:val="clear" w:color="auto" w:fill="FFFFFF"/>
          </w:tcPr>
          <w:p w14:paraId="3D4EC13C" w14:textId="77777777" w:rsidR="005138F7" w:rsidRPr="00F3756B" w:rsidRDefault="005138F7">
            <w:pPr>
              <w:rPr>
                <w:rFonts w:ascii="Times New Roman" w:hAnsi="Times New Roman" w:cs="Times New Roman"/>
              </w:rPr>
            </w:pPr>
          </w:p>
        </w:tc>
      </w:tr>
      <w:tr w:rsidR="005138F7" w:rsidRPr="00F3756B" w14:paraId="2F107DFF" w14:textId="77777777">
        <w:trPr>
          <w:trHeight w:hRule="exact" w:val="322"/>
          <w:jc w:val="center"/>
        </w:trPr>
        <w:tc>
          <w:tcPr>
            <w:tcW w:w="658" w:type="dxa"/>
            <w:tcBorders>
              <w:top w:val="single" w:sz="4" w:space="0" w:color="auto"/>
              <w:left w:val="single" w:sz="4" w:space="0" w:color="auto"/>
            </w:tcBorders>
            <w:shd w:val="clear" w:color="auto" w:fill="FFFFFF"/>
          </w:tcPr>
          <w:p w14:paraId="735CE4E6" w14:textId="77777777" w:rsidR="005138F7" w:rsidRPr="00F3756B" w:rsidRDefault="005138F7">
            <w:pPr>
              <w:rPr>
                <w:rFonts w:ascii="Times New Roman" w:hAnsi="Times New Roman" w:cs="Times New Roman"/>
              </w:rPr>
            </w:pPr>
          </w:p>
        </w:tc>
        <w:tc>
          <w:tcPr>
            <w:tcW w:w="2098" w:type="dxa"/>
            <w:tcBorders>
              <w:top w:val="single" w:sz="4" w:space="0" w:color="auto"/>
              <w:left w:val="single" w:sz="4" w:space="0" w:color="auto"/>
            </w:tcBorders>
            <w:shd w:val="clear" w:color="auto" w:fill="FFFFFF"/>
          </w:tcPr>
          <w:p w14:paraId="4DC62E9C"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14:paraId="46F6F59B" w14:textId="77777777" w:rsidR="005138F7" w:rsidRPr="00F3756B" w:rsidRDefault="005138F7">
            <w:pPr>
              <w:rPr>
                <w:rFonts w:ascii="Times New Roman" w:hAnsi="Times New Roman" w:cs="Times New Roman"/>
              </w:rPr>
            </w:pPr>
          </w:p>
        </w:tc>
        <w:tc>
          <w:tcPr>
            <w:tcW w:w="1435" w:type="dxa"/>
            <w:tcBorders>
              <w:top w:val="single" w:sz="4" w:space="0" w:color="auto"/>
              <w:left w:val="single" w:sz="4" w:space="0" w:color="auto"/>
            </w:tcBorders>
            <w:shd w:val="clear" w:color="auto" w:fill="FFFFFF"/>
          </w:tcPr>
          <w:p w14:paraId="0B391A79" w14:textId="77777777" w:rsidR="005138F7" w:rsidRPr="00F3756B" w:rsidRDefault="005138F7">
            <w:pPr>
              <w:rPr>
                <w:rFonts w:ascii="Times New Roman" w:hAnsi="Times New Roman" w:cs="Times New Roman"/>
              </w:rPr>
            </w:pPr>
          </w:p>
        </w:tc>
        <w:tc>
          <w:tcPr>
            <w:tcW w:w="1277" w:type="dxa"/>
            <w:tcBorders>
              <w:top w:val="single" w:sz="4" w:space="0" w:color="auto"/>
              <w:left w:val="single" w:sz="4" w:space="0" w:color="auto"/>
            </w:tcBorders>
            <w:shd w:val="clear" w:color="auto" w:fill="FFFFFF"/>
          </w:tcPr>
          <w:p w14:paraId="28B93B4C" w14:textId="77777777" w:rsidR="005138F7" w:rsidRPr="00F3756B" w:rsidRDefault="005138F7">
            <w:pPr>
              <w:rPr>
                <w:rFonts w:ascii="Times New Roman" w:hAnsi="Times New Roman" w:cs="Times New Roman"/>
              </w:rPr>
            </w:pPr>
          </w:p>
        </w:tc>
        <w:tc>
          <w:tcPr>
            <w:tcW w:w="1070" w:type="dxa"/>
            <w:tcBorders>
              <w:top w:val="single" w:sz="4" w:space="0" w:color="auto"/>
              <w:left w:val="single" w:sz="4" w:space="0" w:color="auto"/>
            </w:tcBorders>
            <w:shd w:val="clear" w:color="auto" w:fill="FFFFFF"/>
          </w:tcPr>
          <w:p w14:paraId="652493F2" w14:textId="77777777" w:rsidR="005138F7" w:rsidRPr="00F3756B" w:rsidRDefault="005138F7">
            <w:pPr>
              <w:rPr>
                <w:rFonts w:ascii="Times New Roman" w:hAnsi="Times New Roman" w:cs="Times New Roman"/>
              </w:rPr>
            </w:pPr>
          </w:p>
        </w:tc>
        <w:tc>
          <w:tcPr>
            <w:tcW w:w="792" w:type="dxa"/>
            <w:tcBorders>
              <w:top w:val="single" w:sz="4" w:space="0" w:color="auto"/>
              <w:left w:val="single" w:sz="4" w:space="0" w:color="auto"/>
            </w:tcBorders>
            <w:shd w:val="clear" w:color="auto" w:fill="FFFFFF"/>
          </w:tcPr>
          <w:p w14:paraId="474C93BD" w14:textId="77777777" w:rsidR="005138F7" w:rsidRPr="00F3756B" w:rsidRDefault="005138F7">
            <w:pPr>
              <w:rPr>
                <w:rFonts w:ascii="Times New Roman" w:hAnsi="Times New Roman" w:cs="Times New Roman"/>
              </w:rPr>
            </w:pPr>
          </w:p>
        </w:tc>
        <w:tc>
          <w:tcPr>
            <w:tcW w:w="994" w:type="dxa"/>
            <w:tcBorders>
              <w:top w:val="single" w:sz="4" w:space="0" w:color="auto"/>
              <w:left w:val="single" w:sz="4" w:space="0" w:color="auto"/>
            </w:tcBorders>
            <w:shd w:val="clear" w:color="auto" w:fill="FFFFFF"/>
          </w:tcPr>
          <w:p w14:paraId="5FCC97EB" w14:textId="77777777" w:rsidR="005138F7" w:rsidRPr="00F3756B" w:rsidRDefault="005138F7">
            <w:pPr>
              <w:rPr>
                <w:rFonts w:ascii="Times New Roman" w:hAnsi="Times New Roman" w:cs="Times New Roman"/>
              </w:rPr>
            </w:pPr>
          </w:p>
        </w:tc>
        <w:tc>
          <w:tcPr>
            <w:tcW w:w="984" w:type="dxa"/>
            <w:gridSpan w:val="2"/>
            <w:tcBorders>
              <w:top w:val="single" w:sz="4" w:space="0" w:color="auto"/>
              <w:left w:val="single" w:sz="4" w:space="0" w:color="auto"/>
            </w:tcBorders>
            <w:shd w:val="clear" w:color="auto" w:fill="FFFFFF"/>
          </w:tcPr>
          <w:p w14:paraId="46ECFF8B" w14:textId="77777777" w:rsidR="005138F7" w:rsidRPr="00F3756B" w:rsidRDefault="005138F7">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14:paraId="0D1443ED" w14:textId="77777777" w:rsidR="005138F7" w:rsidRPr="00F3756B" w:rsidRDefault="005138F7">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5D7E9910" w14:textId="77777777" w:rsidR="005138F7" w:rsidRPr="00F3756B" w:rsidRDefault="005138F7">
            <w:pPr>
              <w:rPr>
                <w:rFonts w:ascii="Times New Roman" w:hAnsi="Times New Roman" w:cs="Times New Roman"/>
              </w:rPr>
            </w:pPr>
          </w:p>
        </w:tc>
        <w:tc>
          <w:tcPr>
            <w:tcW w:w="1147" w:type="dxa"/>
            <w:tcBorders>
              <w:top w:val="single" w:sz="4" w:space="0" w:color="auto"/>
              <w:left w:val="single" w:sz="4" w:space="0" w:color="auto"/>
            </w:tcBorders>
            <w:shd w:val="clear" w:color="auto" w:fill="FFFFFF"/>
          </w:tcPr>
          <w:p w14:paraId="5CC2DCF8" w14:textId="77777777" w:rsidR="005138F7" w:rsidRPr="00F3756B" w:rsidRDefault="005138F7">
            <w:pPr>
              <w:rPr>
                <w:rFonts w:ascii="Times New Roman" w:hAnsi="Times New Roman" w:cs="Times New Roman"/>
              </w:rPr>
            </w:pPr>
          </w:p>
        </w:tc>
        <w:tc>
          <w:tcPr>
            <w:tcW w:w="835" w:type="dxa"/>
            <w:tcBorders>
              <w:top w:val="single" w:sz="4" w:space="0" w:color="auto"/>
              <w:left w:val="single" w:sz="4" w:space="0" w:color="auto"/>
            </w:tcBorders>
            <w:shd w:val="clear" w:color="auto" w:fill="FFFFFF"/>
          </w:tcPr>
          <w:p w14:paraId="3AA3EDFC" w14:textId="77777777" w:rsidR="005138F7" w:rsidRPr="00F3756B" w:rsidRDefault="005138F7">
            <w:pPr>
              <w:rPr>
                <w:rFonts w:ascii="Times New Roman" w:hAnsi="Times New Roman" w:cs="Times New Roman"/>
              </w:rPr>
            </w:pPr>
          </w:p>
        </w:tc>
        <w:tc>
          <w:tcPr>
            <w:tcW w:w="826" w:type="dxa"/>
            <w:tcBorders>
              <w:top w:val="single" w:sz="4" w:space="0" w:color="auto"/>
              <w:left w:val="single" w:sz="4" w:space="0" w:color="auto"/>
            </w:tcBorders>
            <w:shd w:val="clear" w:color="auto" w:fill="FFFFFF"/>
          </w:tcPr>
          <w:p w14:paraId="3DEDB8DC" w14:textId="77777777" w:rsidR="005138F7" w:rsidRPr="00F3756B" w:rsidRDefault="005138F7">
            <w:pPr>
              <w:rPr>
                <w:rFonts w:ascii="Times New Roman" w:hAnsi="Times New Roman" w:cs="Times New Roman"/>
              </w:rPr>
            </w:pPr>
          </w:p>
        </w:tc>
        <w:tc>
          <w:tcPr>
            <w:tcW w:w="878" w:type="dxa"/>
            <w:tcBorders>
              <w:top w:val="single" w:sz="4" w:space="0" w:color="auto"/>
              <w:left w:val="single" w:sz="4" w:space="0" w:color="auto"/>
              <w:right w:val="single" w:sz="4" w:space="0" w:color="auto"/>
            </w:tcBorders>
            <w:shd w:val="clear" w:color="auto" w:fill="FFFFFF"/>
          </w:tcPr>
          <w:p w14:paraId="63D9A15E" w14:textId="77777777" w:rsidR="005138F7" w:rsidRPr="00F3756B" w:rsidRDefault="005138F7">
            <w:pPr>
              <w:rPr>
                <w:rFonts w:ascii="Times New Roman" w:hAnsi="Times New Roman" w:cs="Times New Roman"/>
              </w:rPr>
            </w:pPr>
          </w:p>
        </w:tc>
      </w:tr>
      <w:tr w:rsidR="005138F7" w:rsidRPr="00F3756B" w14:paraId="33D72292" w14:textId="77777777">
        <w:trPr>
          <w:trHeight w:hRule="exact" w:val="326"/>
          <w:jc w:val="center"/>
        </w:trPr>
        <w:tc>
          <w:tcPr>
            <w:tcW w:w="658" w:type="dxa"/>
            <w:tcBorders>
              <w:top w:val="single" w:sz="4" w:space="0" w:color="auto"/>
              <w:left w:val="single" w:sz="4" w:space="0" w:color="auto"/>
            </w:tcBorders>
            <w:shd w:val="clear" w:color="auto" w:fill="FFFFFF"/>
            <w:vAlign w:val="center"/>
          </w:tcPr>
          <w:p w14:paraId="26BE7A3A"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14760" w:type="dxa"/>
            <w:gridSpan w:val="15"/>
            <w:tcBorders>
              <w:top w:val="single" w:sz="4" w:space="0" w:color="auto"/>
              <w:left w:val="single" w:sz="4" w:space="0" w:color="auto"/>
              <w:right w:val="single" w:sz="4" w:space="0" w:color="auto"/>
            </w:tcBorders>
            <w:shd w:val="clear" w:color="auto" w:fill="FFFFFF"/>
            <w:vAlign w:val="center"/>
          </w:tcPr>
          <w:p w14:paraId="7463CDB2" w14:textId="77777777" w:rsidR="005138F7" w:rsidRPr="00F3756B" w:rsidRDefault="004F1E4E">
            <w:pPr>
              <w:pStyle w:val="a9"/>
              <w:shd w:val="clear" w:color="auto" w:fill="auto"/>
              <w:ind w:firstLine="940"/>
              <w:rPr>
                <w:rFonts w:ascii="Times New Roman" w:hAnsi="Times New Roman" w:cs="Times New Roman"/>
              </w:rPr>
            </w:pPr>
            <w:r w:rsidRPr="00F3756B">
              <w:rPr>
                <w:rFonts w:ascii="Times New Roman" w:eastAsia="Courier New" w:hAnsi="Times New Roman" w:cs="Times New Roman"/>
              </w:rPr>
              <w:t>Задача «Наименование»</w:t>
            </w:r>
          </w:p>
        </w:tc>
      </w:tr>
      <w:tr w:rsidR="005138F7" w:rsidRPr="00F3756B" w14:paraId="08043A01" w14:textId="77777777">
        <w:trPr>
          <w:trHeight w:hRule="exact" w:val="346"/>
          <w:jc w:val="center"/>
        </w:trPr>
        <w:tc>
          <w:tcPr>
            <w:tcW w:w="658" w:type="dxa"/>
            <w:tcBorders>
              <w:top w:val="single" w:sz="4" w:space="0" w:color="auto"/>
              <w:left w:val="single" w:sz="4" w:space="0" w:color="auto"/>
              <w:bottom w:val="single" w:sz="4" w:space="0" w:color="auto"/>
            </w:tcBorders>
            <w:shd w:val="clear" w:color="auto" w:fill="FFFFFF"/>
          </w:tcPr>
          <w:p w14:paraId="5F560D15" w14:textId="77777777" w:rsidR="005138F7" w:rsidRPr="00F3756B" w:rsidRDefault="005138F7">
            <w:pPr>
              <w:rPr>
                <w:rFonts w:ascii="Times New Roman" w:hAnsi="Times New Roman" w:cs="Times New Roman"/>
              </w:rPr>
            </w:pPr>
          </w:p>
        </w:tc>
        <w:tc>
          <w:tcPr>
            <w:tcW w:w="2098" w:type="dxa"/>
            <w:tcBorders>
              <w:top w:val="single" w:sz="4" w:space="0" w:color="auto"/>
              <w:left w:val="single" w:sz="4" w:space="0" w:color="auto"/>
              <w:bottom w:val="single" w:sz="4" w:space="0" w:color="auto"/>
            </w:tcBorders>
            <w:shd w:val="clear" w:color="auto" w:fill="FFFFFF"/>
          </w:tcPr>
          <w:p w14:paraId="0340DADD" w14:textId="77777777" w:rsidR="005138F7" w:rsidRPr="00F3756B" w:rsidRDefault="005138F7">
            <w:pPr>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tcPr>
          <w:p w14:paraId="6A1909E7" w14:textId="77777777" w:rsidR="005138F7" w:rsidRPr="00F3756B" w:rsidRDefault="005138F7">
            <w:pPr>
              <w:rPr>
                <w:rFonts w:ascii="Times New Roman" w:hAnsi="Times New Roman" w:cs="Times New Roman"/>
              </w:rPr>
            </w:pPr>
          </w:p>
        </w:tc>
        <w:tc>
          <w:tcPr>
            <w:tcW w:w="1435" w:type="dxa"/>
            <w:tcBorders>
              <w:top w:val="single" w:sz="4" w:space="0" w:color="auto"/>
              <w:left w:val="single" w:sz="4" w:space="0" w:color="auto"/>
              <w:bottom w:val="single" w:sz="4" w:space="0" w:color="auto"/>
            </w:tcBorders>
            <w:shd w:val="clear" w:color="auto" w:fill="FFFFFF"/>
          </w:tcPr>
          <w:p w14:paraId="5D9DD6E8" w14:textId="77777777" w:rsidR="005138F7" w:rsidRPr="00F3756B" w:rsidRDefault="005138F7">
            <w:pPr>
              <w:rPr>
                <w:rFonts w:ascii="Times New Roman" w:hAnsi="Times New Roman" w:cs="Times New Roman"/>
              </w:rPr>
            </w:pPr>
          </w:p>
        </w:tc>
        <w:tc>
          <w:tcPr>
            <w:tcW w:w="1277" w:type="dxa"/>
            <w:tcBorders>
              <w:top w:val="single" w:sz="4" w:space="0" w:color="auto"/>
              <w:left w:val="single" w:sz="4" w:space="0" w:color="auto"/>
              <w:bottom w:val="single" w:sz="4" w:space="0" w:color="auto"/>
            </w:tcBorders>
            <w:shd w:val="clear" w:color="auto" w:fill="FFFFFF"/>
          </w:tcPr>
          <w:p w14:paraId="0B4A7A05" w14:textId="77777777" w:rsidR="005138F7" w:rsidRPr="00F3756B" w:rsidRDefault="005138F7">
            <w:pPr>
              <w:rPr>
                <w:rFonts w:ascii="Times New Roman" w:hAnsi="Times New Roman" w:cs="Times New Roman"/>
              </w:rPr>
            </w:pPr>
          </w:p>
        </w:tc>
        <w:tc>
          <w:tcPr>
            <w:tcW w:w="1070" w:type="dxa"/>
            <w:tcBorders>
              <w:top w:val="single" w:sz="4" w:space="0" w:color="auto"/>
              <w:left w:val="single" w:sz="4" w:space="0" w:color="auto"/>
              <w:bottom w:val="single" w:sz="4" w:space="0" w:color="auto"/>
            </w:tcBorders>
            <w:shd w:val="clear" w:color="auto" w:fill="FFFFFF"/>
          </w:tcPr>
          <w:p w14:paraId="4337CF55" w14:textId="77777777" w:rsidR="005138F7" w:rsidRPr="00F3756B" w:rsidRDefault="005138F7">
            <w:pPr>
              <w:rPr>
                <w:rFonts w:ascii="Times New Roman" w:hAnsi="Times New Roman" w:cs="Times New Roman"/>
              </w:rPr>
            </w:pPr>
          </w:p>
        </w:tc>
        <w:tc>
          <w:tcPr>
            <w:tcW w:w="792" w:type="dxa"/>
            <w:tcBorders>
              <w:top w:val="single" w:sz="4" w:space="0" w:color="auto"/>
              <w:left w:val="single" w:sz="4" w:space="0" w:color="auto"/>
              <w:bottom w:val="single" w:sz="4" w:space="0" w:color="auto"/>
            </w:tcBorders>
            <w:shd w:val="clear" w:color="auto" w:fill="FFFFFF"/>
          </w:tcPr>
          <w:p w14:paraId="4F19CE96" w14:textId="77777777" w:rsidR="005138F7" w:rsidRPr="00F3756B" w:rsidRDefault="005138F7">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FFFFFF"/>
          </w:tcPr>
          <w:p w14:paraId="2C17411C" w14:textId="77777777" w:rsidR="005138F7" w:rsidRPr="00F3756B" w:rsidRDefault="005138F7">
            <w:pPr>
              <w:rPr>
                <w:rFonts w:ascii="Times New Roman" w:hAnsi="Times New Roman" w:cs="Times New Roman"/>
              </w:rPr>
            </w:pPr>
          </w:p>
        </w:tc>
        <w:tc>
          <w:tcPr>
            <w:tcW w:w="984" w:type="dxa"/>
            <w:gridSpan w:val="2"/>
            <w:tcBorders>
              <w:top w:val="single" w:sz="4" w:space="0" w:color="auto"/>
              <w:left w:val="single" w:sz="4" w:space="0" w:color="auto"/>
              <w:bottom w:val="single" w:sz="4" w:space="0" w:color="auto"/>
            </w:tcBorders>
            <w:shd w:val="clear" w:color="auto" w:fill="FFFFFF"/>
          </w:tcPr>
          <w:p w14:paraId="1329A93D" w14:textId="77777777" w:rsidR="005138F7" w:rsidRPr="00F3756B" w:rsidRDefault="005138F7">
            <w:pPr>
              <w:rPr>
                <w:rFonts w:ascii="Times New Roman" w:hAnsi="Times New Roman" w:cs="Times New Roman"/>
              </w:rPr>
            </w:pPr>
          </w:p>
        </w:tc>
        <w:tc>
          <w:tcPr>
            <w:tcW w:w="576" w:type="dxa"/>
            <w:tcBorders>
              <w:top w:val="single" w:sz="4" w:space="0" w:color="auto"/>
              <w:left w:val="single" w:sz="4" w:space="0" w:color="auto"/>
              <w:bottom w:val="single" w:sz="4" w:space="0" w:color="auto"/>
            </w:tcBorders>
            <w:shd w:val="clear" w:color="auto" w:fill="FFFFFF"/>
          </w:tcPr>
          <w:p w14:paraId="404E4960" w14:textId="77777777" w:rsidR="005138F7" w:rsidRPr="00F3756B" w:rsidRDefault="005138F7">
            <w:pPr>
              <w:rPr>
                <w:rFonts w:ascii="Times New Roman" w:hAnsi="Times New Roman" w:cs="Times New Roman"/>
              </w:rPr>
            </w:pPr>
          </w:p>
        </w:tc>
        <w:tc>
          <w:tcPr>
            <w:tcW w:w="1713" w:type="dxa"/>
            <w:gridSpan w:val="2"/>
            <w:tcBorders>
              <w:top w:val="single" w:sz="4" w:space="0" w:color="auto"/>
              <w:left w:val="single" w:sz="4" w:space="0" w:color="auto"/>
              <w:bottom w:val="single" w:sz="4" w:space="0" w:color="auto"/>
            </w:tcBorders>
            <w:shd w:val="clear" w:color="auto" w:fill="FFFFFF"/>
          </w:tcPr>
          <w:p w14:paraId="1661B4E7" w14:textId="77777777" w:rsidR="005138F7" w:rsidRPr="00F3756B" w:rsidRDefault="005138F7">
            <w:pPr>
              <w:rPr>
                <w:rFonts w:ascii="Times New Roman" w:hAnsi="Times New Roman" w:cs="Times New Roman"/>
              </w:rPr>
            </w:pPr>
          </w:p>
        </w:tc>
        <w:tc>
          <w:tcPr>
            <w:tcW w:w="835" w:type="dxa"/>
            <w:tcBorders>
              <w:top w:val="single" w:sz="4" w:space="0" w:color="auto"/>
              <w:left w:val="single" w:sz="4" w:space="0" w:color="auto"/>
              <w:bottom w:val="single" w:sz="4" w:space="0" w:color="auto"/>
            </w:tcBorders>
            <w:shd w:val="clear" w:color="auto" w:fill="FFFFFF"/>
          </w:tcPr>
          <w:p w14:paraId="3D65D144" w14:textId="77777777" w:rsidR="005138F7" w:rsidRPr="00F3756B" w:rsidRDefault="005138F7">
            <w:pPr>
              <w:rPr>
                <w:rFonts w:ascii="Times New Roman" w:hAnsi="Times New Roman" w:cs="Times New Roman"/>
              </w:rPr>
            </w:pPr>
          </w:p>
        </w:tc>
        <w:tc>
          <w:tcPr>
            <w:tcW w:w="826" w:type="dxa"/>
            <w:tcBorders>
              <w:top w:val="single" w:sz="4" w:space="0" w:color="auto"/>
              <w:left w:val="single" w:sz="4" w:space="0" w:color="auto"/>
              <w:bottom w:val="single" w:sz="4" w:space="0" w:color="auto"/>
            </w:tcBorders>
            <w:shd w:val="clear" w:color="auto" w:fill="FFFFFF"/>
          </w:tcPr>
          <w:p w14:paraId="061A0542" w14:textId="77777777" w:rsidR="005138F7" w:rsidRPr="00F3756B" w:rsidRDefault="005138F7">
            <w:pPr>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14:paraId="2F486981" w14:textId="77777777" w:rsidR="005138F7" w:rsidRPr="00F3756B" w:rsidRDefault="005138F7">
            <w:pPr>
              <w:rPr>
                <w:rFonts w:ascii="Times New Roman" w:hAnsi="Times New Roman" w:cs="Times New Roman"/>
              </w:rPr>
            </w:pPr>
          </w:p>
        </w:tc>
      </w:tr>
    </w:tbl>
    <w:p w14:paraId="2531FE6C" w14:textId="77777777" w:rsidR="005138F7" w:rsidRPr="00F3756B" w:rsidRDefault="005138F7">
      <w:pPr>
        <w:spacing w:after="379" w:line="1" w:lineRule="exact"/>
        <w:rPr>
          <w:rFonts w:ascii="Times New Roman" w:hAnsi="Times New Roman" w:cs="Times New Roman"/>
        </w:rPr>
      </w:pPr>
    </w:p>
    <w:p w14:paraId="09FA48B5" w14:textId="77777777" w:rsidR="005138F7" w:rsidRPr="00F3756B" w:rsidRDefault="004F1E4E">
      <w:pPr>
        <w:pStyle w:val="20"/>
        <w:shd w:val="clear" w:color="auto" w:fill="auto"/>
        <w:spacing w:after="160" w:line="266" w:lineRule="auto"/>
        <w:ind w:firstLine="760"/>
        <w:rPr>
          <w:rFonts w:ascii="Times New Roman" w:hAnsi="Times New Roman" w:cs="Times New Roman"/>
          <w:sz w:val="24"/>
          <w:szCs w:val="24"/>
        </w:rPr>
      </w:pPr>
      <w:r w:rsidRPr="00F3756B">
        <w:rPr>
          <w:rFonts w:ascii="Times New Roman" w:hAnsi="Times New Roman" w:cs="Times New Roman"/>
          <w:sz w:val="24"/>
          <w:szCs w:val="24"/>
        </w:rPr>
        <w:t>Приводятся при необходимости.</w:t>
      </w:r>
    </w:p>
    <w:p w14:paraId="61C40891" w14:textId="77777777" w:rsidR="005138F7" w:rsidRPr="00F3756B" w:rsidRDefault="004F1E4E" w:rsidP="002542F2">
      <w:pPr>
        <w:pStyle w:val="20"/>
        <w:shd w:val="clear" w:color="auto" w:fill="auto"/>
        <w:spacing w:after="0" w:line="266" w:lineRule="auto"/>
        <w:ind w:left="1580" w:firstLine="0"/>
        <w:rPr>
          <w:rFonts w:ascii="Times New Roman" w:hAnsi="Times New Roman" w:cs="Times New Roman"/>
          <w:sz w:val="24"/>
          <w:szCs w:val="24"/>
        </w:rPr>
      </w:pPr>
      <w:r w:rsidRPr="00F3756B">
        <w:rPr>
          <w:rFonts w:ascii="Times New Roman" w:hAnsi="Times New Roman" w:cs="Times New Roman"/>
          <w:sz w:val="24"/>
          <w:szCs w:val="24"/>
        </w:rPr>
        <w:t>Указывается уровень соответствия декомпозированного показателя «ГП РФ», «ФП не в НП», «ГП ИО», «МП», «КПМ».</w:t>
      </w:r>
    </w:p>
    <w:p w14:paraId="38898116" w14:textId="77777777" w:rsidR="005138F7" w:rsidRPr="00F3756B" w:rsidRDefault="004F1E4E" w:rsidP="002542F2">
      <w:pPr>
        <w:pStyle w:val="20"/>
        <w:shd w:val="clear" w:color="auto" w:fill="auto"/>
        <w:spacing w:after="0" w:line="266" w:lineRule="auto"/>
        <w:ind w:left="1580" w:firstLine="0"/>
        <w:rPr>
          <w:rFonts w:ascii="Times New Roman" w:hAnsi="Times New Roman" w:cs="Times New Roman"/>
          <w:sz w:val="24"/>
          <w:szCs w:val="24"/>
        </w:rPr>
        <w:sectPr w:rsidR="005138F7" w:rsidRPr="00F3756B" w:rsidSect="007C61F9">
          <w:type w:val="continuous"/>
          <w:pgSz w:w="16840" w:h="11900" w:orient="landscape"/>
          <w:pgMar w:top="1134" w:right="850" w:bottom="1134" w:left="1701" w:header="0" w:footer="3" w:gutter="0"/>
          <w:cols w:space="720"/>
          <w:noEndnote/>
          <w:docGrid w:linePitch="360"/>
        </w:sectPr>
      </w:pPr>
      <w:r w:rsidRPr="00F3756B">
        <w:rPr>
          <w:rFonts w:ascii="Times New Roman" w:hAnsi="Times New Roman" w:cs="Times New Roman"/>
          <w:sz w:val="24"/>
          <w:szCs w:val="24"/>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1728"/>
        <w:gridCol w:w="1560"/>
        <w:gridCol w:w="1939"/>
        <w:gridCol w:w="1555"/>
        <w:gridCol w:w="1157"/>
        <w:gridCol w:w="854"/>
        <w:gridCol w:w="998"/>
        <w:gridCol w:w="984"/>
        <w:gridCol w:w="710"/>
        <w:gridCol w:w="557"/>
        <w:gridCol w:w="1171"/>
        <w:gridCol w:w="653"/>
        <w:gridCol w:w="874"/>
      </w:tblGrid>
      <w:tr w:rsidR="005138F7" w:rsidRPr="00F3756B" w14:paraId="734FE169" w14:textId="77777777" w:rsidTr="00D576DE">
        <w:trPr>
          <w:trHeight w:hRule="exact" w:val="639"/>
          <w:jc w:val="center"/>
        </w:trPr>
        <w:tc>
          <w:tcPr>
            <w:tcW w:w="662" w:type="dxa"/>
            <w:vMerge w:val="restart"/>
            <w:tcBorders>
              <w:top w:val="single" w:sz="4" w:space="0" w:color="auto"/>
              <w:left w:val="single" w:sz="4" w:space="0" w:color="auto"/>
            </w:tcBorders>
            <w:shd w:val="clear" w:color="auto" w:fill="FFFFFF"/>
            <w:vAlign w:val="center"/>
          </w:tcPr>
          <w:p w14:paraId="0E29FDBD"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lastRenderedPageBreak/>
              <w:t xml:space="preserve">№ </w:t>
            </w:r>
            <w:proofErr w:type="gramStart"/>
            <w:r w:rsidRPr="00F3756B">
              <w:rPr>
                <w:rFonts w:ascii="Times New Roman" w:eastAsia="Courier New" w:hAnsi="Times New Roman" w:cs="Times New Roman"/>
              </w:rPr>
              <w:t>п</w:t>
            </w:r>
            <w:proofErr w:type="gramEnd"/>
            <w:r w:rsidRPr="00F3756B">
              <w:rPr>
                <w:rFonts w:ascii="Times New Roman" w:eastAsia="Courier New" w:hAnsi="Times New Roman" w:cs="Times New Roman"/>
              </w:rPr>
              <w:t>/п</w:t>
            </w:r>
          </w:p>
        </w:tc>
        <w:tc>
          <w:tcPr>
            <w:tcW w:w="1728" w:type="dxa"/>
            <w:vMerge w:val="restart"/>
            <w:tcBorders>
              <w:top w:val="single" w:sz="4" w:space="0" w:color="auto"/>
              <w:left w:val="single" w:sz="4" w:space="0" w:color="auto"/>
            </w:tcBorders>
            <w:shd w:val="clear" w:color="auto" w:fill="FFFFFF"/>
            <w:vAlign w:val="center"/>
          </w:tcPr>
          <w:p w14:paraId="7BF7FFD7" w14:textId="1D7B1F39" w:rsidR="005138F7" w:rsidRPr="00F3756B" w:rsidRDefault="00D576DE">
            <w:pPr>
              <w:pStyle w:val="a9"/>
              <w:shd w:val="clear" w:color="auto" w:fill="auto"/>
              <w:spacing w:line="269" w:lineRule="auto"/>
              <w:ind w:firstLine="0"/>
              <w:jc w:val="center"/>
              <w:rPr>
                <w:rFonts w:ascii="Times New Roman" w:hAnsi="Times New Roman" w:cs="Times New Roman"/>
              </w:rPr>
            </w:pPr>
            <w:r>
              <w:rPr>
                <w:rFonts w:ascii="Times New Roman" w:eastAsia="Courier New" w:hAnsi="Times New Roman" w:cs="Times New Roman"/>
              </w:rPr>
              <w:t>Наименовани</w:t>
            </w:r>
            <w:r w:rsidR="004F1E4E" w:rsidRPr="00F3756B">
              <w:rPr>
                <w:rFonts w:ascii="Times New Roman" w:eastAsia="Courier New" w:hAnsi="Times New Roman" w:cs="Times New Roman"/>
              </w:rPr>
              <w:t>е мероприятия (результата)</w:t>
            </w:r>
          </w:p>
        </w:tc>
        <w:tc>
          <w:tcPr>
            <w:tcW w:w="1560" w:type="dxa"/>
            <w:vMerge w:val="restart"/>
            <w:tcBorders>
              <w:top w:val="single" w:sz="4" w:space="0" w:color="auto"/>
              <w:left w:val="single" w:sz="4" w:space="0" w:color="auto"/>
            </w:tcBorders>
            <w:shd w:val="clear" w:color="auto" w:fill="FFFFFF"/>
            <w:vAlign w:val="center"/>
          </w:tcPr>
          <w:p w14:paraId="741EE68B" w14:textId="05F9C043" w:rsidR="005138F7" w:rsidRPr="00F3756B" w:rsidRDefault="00D576DE">
            <w:pPr>
              <w:pStyle w:val="a9"/>
              <w:shd w:val="clear" w:color="auto" w:fill="auto"/>
              <w:spacing w:line="276" w:lineRule="auto"/>
              <w:ind w:firstLine="0"/>
              <w:jc w:val="center"/>
              <w:rPr>
                <w:rFonts w:ascii="Times New Roman" w:hAnsi="Times New Roman" w:cs="Times New Roman"/>
              </w:rPr>
            </w:pPr>
            <w:r>
              <w:rPr>
                <w:rFonts w:ascii="Times New Roman" w:eastAsia="Courier New" w:hAnsi="Times New Roman" w:cs="Times New Roman"/>
              </w:rPr>
              <w:t>Тип мероприятия (результата</w:t>
            </w:r>
            <w:r w:rsidR="004F1E4E" w:rsidRPr="00F3756B">
              <w:rPr>
                <w:rFonts w:ascii="Times New Roman" w:eastAsia="Courier New" w:hAnsi="Times New Roman" w:cs="Times New Roman"/>
              </w:rPr>
              <w:t>)</w:t>
            </w:r>
          </w:p>
        </w:tc>
        <w:tc>
          <w:tcPr>
            <w:tcW w:w="1939" w:type="dxa"/>
            <w:vMerge w:val="restart"/>
            <w:tcBorders>
              <w:top w:val="single" w:sz="4" w:space="0" w:color="auto"/>
              <w:left w:val="single" w:sz="4" w:space="0" w:color="auto"/>
            </w:tcBorders>
            <w:shd w:val="clear" w:color="auto" w:fill="FFFFFF"/>
            <w:vAlign w:val="center"/>
          </w:tcPr>
          <w:p w14:paraId="607F640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Характеристика</w:t>
            </w:r>
          </w:p>
        </w:tc>
        <w:tc>
          <w:tcPr>
            <w:tcW w:w="1555" w:type="dxa"/>
            <w:vMerge w:val="restart"/>
            <w:tcBorders>
              <w:top w:val="single" w:sz="4" w:space="0" w:color="auto"/>
              <w:left w:val="single" w:sz="4" w:space="0" w:color="auto"/>
            </w:tcBorders>
            <w:shd w:val="clear" w:color="auto" w:fill="FFFFFF"/>
            <w:vAlign w:val="center"/>
          </w:tcPr>
          <w:p w14:paraId="122DFC73"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Единица измерения (по ОКЕЙ)</w:t>
            </w:r>
          </w:p>
        </w:tc>
        <w:tc>
          <w:tcPr>
            <w:tcW w:w="2011" w:type="dxa"/>
            <w:gridSpan w:val="2"/>
            <w:tcBorders>
              <w:top w:val="single" w:sz="4" w:space="0" w:color="auto"/>
              <w:left w:val="single" w:sz="4" w:space="0" w:color="auto"/>
            </w:tcBorders>
            <w:shd w:val="clear" w:color="auto" w:fill="FFFFFF"/>
          </w:tcPr>
          <w:p w14:paraId="093A845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Базовое</w:t>
            </w:r>
          </w:p>
          <w:p w14:paraId="24F30EA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значение</w:t>
            </w:r>
          </w:p>
        </w:tc>
        <w:tc>
          <w:tcPr>
            <w:tcW w:w="4420" w:type="dxa"/>
            <w:gridSpan w:val="5"/>
            <w:tcBorders>
              <w:top w:val="single" w:sz="4" w:space="0" w:color="auto"/>
              <w:left w:val="single" w:sz="4" w:space="0" w:color="auto"/>
            </w:tcBorders>
            <w:shd w:val="clear" w:color="auto" w:fill="FFFFFF"/>
            <w:vAlign w:val="center"/>
          </w:tcPr>
          <w:p w14:paraId="1B855CAF" w14:textId="77777777" w:rsidR="005138F7" w:rsidRPr="00F3756B" w:rsidRDefault="004F1E4E">
            <w:pPr>
              <w:pStyle w:val="a9"/>
              <w:shd w:val="clear" w:color="auto" w:fill="auto"/>
              <w:ind w:firstLine="0"/>
              <w:jc w:val="right"/>
              <w:rPr>
                <w:rFonts w:ascii="Times New Roman" w:hAnsi="Times New Roman" w:cs="Times New Roman"/>
              </w:rPr>
            </w:pPr>
            <w:r w:rsidRPr="00F3756B">
              <w:rPr>
                <w:rFonts w:ascii="Times New Roman" w:eastAsia="Courier New" w:hAnsi="Times New Roman" w:cs="Times New Roman"/>
              </w:rPr>
              <w:t>Значение мероприятия (результата)</w:t>
            </w:r>
          </w:p>
        </w:tc>
        <w:tc>
          <w:tcPr>
            <w:tcW w:w="1527" w:type="dxa"/>
            <w:gridSpan w:val="2"/>
            <w:tcBorders>
              <w:top w:val="single" w:sz="4" w:space="0" w:color="auto"/>
            </w:tcBorders>
            <w:shd w:val="clear" w:color="auto" w:fill="FFFFFF"/>
            <w:vAlign w:val="center"/>
          </w:tcPr>
          <w:p w14:paraId="6641546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по годам</w:t>
            </w:r>
          </w:p>
        </w:tc>
      </w:tr>
      <w:tr w:rsidR="005138F7" w:rsidRPr="00F3756B" w14:paraId="1876B981" w14:textId="77777777">
        <w:trPr>
          <w:trHeight w:hRule="exact" w:val="1603"/>
          <w:jc w:val="center"/>
        </w:trPr>
        <w:tc>
          <w:tcPr>
            <w:tcW w:w="662" w:type="dxa"/>
            <w:vMerge/>
            <w:tcBorders>
              <w:left w:val="single" w:sz="4" w:space="0" w:color="auto"/>
            </w:tcBorders>
            <w:shd w:val="clear" w:color="auto" w:fill="FFFFFF"/>
            <w:vAlign w:val="center"/>
          </w:tcPr>
          <w:p w14:paraId="5A876BDC" w14:textId="77777777" w:rsidR="005138F7" w:rsidRPr="00F3756B" w:rsidRDefault="005138F7">
            <w:pPr>
              <w:rPr>
                <w:rFonts w:ascii="Times New Roman" w:hAnsi="Times New Roman" w:cs="Times New Roman"/>
              </w:rPr>
            </w:pPr>
          </w:p>
        </w:tc>
        <w:tc>
          <w:tcPr>
            <w:tcW w:w="1728" w:type="dxa"/>
            <w:vMerge/>
            <w:tcBorders>
              <w:left w:val="single" w:sz="4" w:space="0" w:color="auto"/>
            </w:tcBorders>
            <w:shd w:val="clear" w:color="auto" w:fill="FFFFFF"/>
            <w:vAlign w:val="center"/>
          </w:tcPr>
          <w:p w14:paraId="1841B45C" w14:textId="77777777" w:rsidR="005138F7" w:rsidRPr="00F3756B" w:rsidRDefault="005138F7">
            <w:pPr>
              <w:rPr>
                <w:rFonts w:ascii="Times New Roman" w:hAnsi="Times New Roman" w:cs="Times New Roman"/>
              </w:rPr>
            </w:pPr>
          </w:p>
        </w:tc>
        <w:tc>
          <w:tcPr>
            <w:tcW w:w="1560" w:type="dxa"/>
            <w:vMerge/>
            <w:tcBorders>
              <w:left w:val="single" w:sz="4" w:space="0" w:color="auto"/>
            </w:tcBorders>
            <w:shd w:val="clear" w:color="auto" w:fill="FFFFFF"/>
            <w:vAlign w:val="center"/>
          </w:tcPr>
          <w:p w14:paraId="2BB0F44E" w14:textId="77777777" w:rsidR="005138F7" w:rsidRPr="00F3756B" w:rsidRDefault="005138F7">
            <w:pPr>
              <w:rPr>
                <w:rFonts w:ascii="Times New Roman" w:hAnsi="Times New Roman" w:cs="Times New Roman"/>
              </w:rPr>
            </w:pPr>
          </w:p>
        </w:tc>
        <w:tc>
          <w:tcPr>
            <w:tcW w:w="1939" w:type="dxa"/>
            <w:vMerge/>
            <w:tcBorders>
              <w:left w:val="single" w:sz="4" w:space="0" w:color="auto"/>
            </w:tcBorders>
            <w:shd w:val="clear" w:color="auto" w:fill="FFFFFF"/>
            <w:vAlign w:val="center"/>
          </w:tcPr>
          <w:p w14:paraId="3E9927BB" w14:textId="77777777" w:rsidR="005138F7" w:rsidRPr="00F3756B" w:rsidRDefault="005138F7">
            <w:pPr>
              <w:rPr>
                <w:rFonts w:ascii="Times New Roman" w:hAnsi="Times New Roman" w:cs="Times New Roman"/>
              </w:rPr>
            </w:pPr>
          </w:p>
        </w:tc>
        <w:tc>
          <w:tcPr>
            <w:tcW w:w="1555" w:type="dxa"/>
            <w:vMerge/>
            <w:tcBorders>
              <w:left w:val="single" w:sz="4" w:space="0" w:color="auto"/>
            </w:tcBorders>
            <w:shd w:val="clear" w:color="auto" w:fill="FFFFFF"/>
            <w:vAlign w:val="center"/>
          </w:tcPr>
          <w:p w14:paraId="14961125" w14:textId="77777777" w:rsidR="005138F7" w:rsidRPr="00F3756B" w:rsidRDefault="005138F7">
            <w:pPr>
              <w:rPr>
                <w:rFonts w:ascii="Times New Roman" w:hAnsi="Times New Roman" w:cs="Times New Roman"/>
              </w:rPr>
            </w:pPr>
          </w:p>
        </w:tc>
        <w:tc>
          <w:tcPr>
            <w:tcW w:w="1157" w:type="dxa"/>
            <w:tcBorders>
              <w:top w:val="single" w:sz="4" w:space="0" w:color="auto"/>
              <w:left w:val="single" w:sz="4" w:space="0" w:color="auto"/>
            </w:tcBorders>
            <w:shd w:val="clear" w:color="auto" w:fill="FFFFFF"/>
            <w:vAlign w:val="center"/>
          </w:tcPr>
          <w:p w14:paraId="4AB2590A" w14:textId="5CD889A5" w:rsidR="005138F7" w:rsidRPr="00F3756B" w:rsidRDefault="004F1E4E" w:rsidP="00D576D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значение</w:t>
            </w:r>
          </w:p>
        </w:tc>
        <w:tc>
          <w:tcPr>
            <w:tcW w:w="854" w:type="dxa"/>
            <w:tcBorders>
              <w:top w:val="single" w:sz="4" w:space="0" w:color="auto"/>
              <w:left w:val="single" w:sz="4" w:space="0" w:color="auto"/>
            </w:tcBorders>
            <w:shd w:val="clear" w:color="auto" w:fill="FFFFFF"/>
            <w:vAlign w:val="center"/>
          </w:tcPr>
          <w:p w14:paraId="370EC2B4"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год</w:t>
            </w:r>
          </w:p>
        </w:tc>
        <w:tc>
          <w:tcPr>
            <w:tcW w:w="998" w:type="dxa"/>
            <w:tcBorders>
              <w:top w:val="single" w:sz="4" w:space="0" w:color="auto"/>
              <w:left w:val="single" w:sz="4" w:space="0" w:color="auto"/>
            </w:tcBorders>
            <w:shd w:val="clear" w:color="auto" w:fill="FFFFFF"/>
            <w:vAlign w:val="center"/>
          </w:tcPr>
          <w:p w14:paraId="4C5046B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первый</w:t>
            </w:r>
          </w:p>
          <w:p w14:paraId="3EB58D5B"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год</w:t>
            </w:r>
          </w:p>
        </w:tc>
        <w:tc>
          <w:tcPr>
            <w:tcW w:w="984" w:type="dxa"/>
            <w:tcBorders>
              <w:top w:val="single" w:sz="4" w:space="0" w:color="auto"/>
              <w:left w:val="single" w:sz="4" w:space="0" w:color="auto"/>
            </w:tcBorders>
            <w:shd w:val="clear" w:color="auto" w:fill="FFFFFF"/>
            <w:vAlign w:val="center"/>
          </w:tcPr>
          <w:p w14:paraId="55FCC2B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второй</w:t>
            </w:r>
          </w:p>
          <w:p w14:paraId="5CC6941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год</w:t>
            </w:r>
          </w:p>
        </w:tc>
        <w:tc>
          <w:tcPr>
            <w:tcW w:w="710" w:type="dxa"/>
            <w:tcBorders>
              <w:top w:val="single" w:sz="4" w:space="0" w:color="auto"/>
              <w:left w:val="single" w:sz="4" w:space="0" w:color="auto"/>
            </w:tcBorders>
            <w:shd w:val="clear" w:color="auto" w:fill="FFFFFF"/>
          </w:tcPr>
          <w:p w14:paraId="492CE7C3" w14:textId="77777777" w:rsidR="005138F7" w:rsidRPr="00F3756B" w:rsidRDefault="005138F7">
            <w:pPr>
              <w:rPr>
                <w:rFonts w:ascii="Times New Roman" w:hAnsi="Times New Roman" w:cs="Times New Roman"/>
              </w:rPr>
            </w:pPr>
          </w:p>
        </w:tc>
        <w:tc>
          <w:tcPr>
            <w:tcW w:w="557" w:type="dxa"/>
            <w:tcBorders>
              <w:top w:val="single" w:sz="4" w:space="0" w:color="auto"/>
              <w:left w:val="single" w:sz="4" w:space="0" w:color="auto"/>
            </w:tcBorders>
            <w:shd w:val="clear" w:color="auto" w:fill="FFFFFF"/>
          </w:tcPr>
          <w:p w14:paraId="5AC40BC4" w14:textId="77777777" w:rsidR="005138F7" w:rsidRPr="00F3756B" w:rsidRDefault="005138F7">
            <w:pPr>
              <w:rPr>
                <w:rFonts w:ascii="Times New Roman" w:hAnsi="Times New Roman" w:cs="Times New Roman"/>
              </w:rPr>
            </w:pPr>
          </w:p>
        </w:tc>
        <w:tc>
          <w:tcPr>
            <w:tcW w:w="1824" w:type="dxa"/>
            <w:gridSpan w:val="2"/>
            <w:tcBorders>
              <w:top w:val="single" w:sz="4" w:space="0" w:color="auto"/>
              <w:left w:val="single" w:sz="4" w:space="0" w:color="auto"/>
            </w:tcBorders>
            <w:shd w:val="clear" w:color="auto" w:fill="FFFFFF"/>
          </w:tcPr>
          <w:p w14:paraId="2E043592" w14:textId="77777777" w:rsidR="005138F7" w:rsidRPr="00F3756B" w:rsidRDefault="005138F7">
            <w:pPr>
              <w:rPr>
                <w:rFonts w:ascii="Times New Roman" w:hAnsi="Times New Roman" w:cs="Times New Roman"/>
              </w:rPr>
            </w:pPr>
          </w:p>
        </w:tc>
        <w:tc>
          <w:tcPr>
            <w:tcW w:w="874" w:type="dxa"/>
            <w:tcBorders>
              <w:top w:val="single" w:sz="4" w:space="0" w:color="auto"/>
              <w:left w:val="single" w:sz="4" w:space="0" w:color="auto"/>
              <w:right w:val="single" w:sz="4" w:space="0" w:color="auto"/>
            </w:tcBorders>
            <w:shd w:val="clear" w:color="auto" w:fill="FFFFFF"/>
          </w:tcPr>
          <w:p w14:paraId="7287F3EF" w14:textId="77777777" w:rsidR="005138F7" w:rsidRPr="00F3756B" w:rsidRDefault="004F1E4E">
            <w:pPr>
              <w:pStyle w:val="a9"/>
              <w:shd w:val="clear" w:color="auto" w:fill="auto"/>
              <w:spacing w:before="240"/>
              <w:ind w:firstLine="0"/>
              <w:jc w:val="center"/>
              <w:rPr>
                <w:rFonts w:ascii="Times New Roman" w:hAnsi="Times New Roman" w:cs="Times New Roman"/>
              </w:rPr>
            </w:pPr>
            <w:r w:rsidRPr="00F3756B">
              <w:rPr>
                <w:rFonts w:ascii="Times New Roman" w:eastAsia="Courier New" w:hAnsi="Times New Roman" w:cs="Times New Roman"/>
              </w:rPr>
              <w:t>год</w:t>
            </w:r>
          </w:p>
          <w:p w14:paraId="64A6061E" w14:textId="77777777" w:rsidR="005138F7" w:rsidRPr="00F3756B" w:rsidRDefault="004F1E4E">
            <w:pPr>
              <w:pStyle w:val="a9"/>
              <w:shd w:val="clear" w:color="auto" w:fill="auto"/>
              <w:ind w:firstLine="0"/>
              <w:jc w:val="center"/>
              <w:rPr>
                <w:rFonts w:ascii="Times New Roman" w:hAnsi="Times New Roman" w:cs="Times New Roman"/>
              </w:rPr>
            </w:pPr>
            <w:proofErr w:type="spellStart"/>
            <w:r w:rsidRPr="00F3756B">
              <w:rPr>
                <w:rFonts w:ascii="Times New Roman" w:eastAsia="Courier New" w:hAnsi="Times New Roman" w:cs="Times New Roman"/>
              </w:rPr>
              <w:t>завер</w:t>
            </w:r>
            <w:proofErr w:type="spellEnd"/>
          </w:p>
          <w:p w14:paraId="5045951F" w14:textId="77777777" w:rsidR="005138F7" w:rsidRPr="00F3756B" w:rsidRDefault="004F1E4E">
            <w:pPr>
              <w:pStyle w:val="a9"/>
              <w:shd w:val="clear" w:color="auto" w:fill="auto"/>
              <w:ind w:firstLine="0"/>
              <w:jc w:val="center"/>
              <w:rPr>
                <w:rFonts w:ascii="Times New Roman" w:hAnsi="Times New Roman" w:cs="Times New Roman"/>
              </w:rPr>
            </w:pPr>
            <w:proofErr w:type="spellStart"/>
            <w:r w:rsidRPr="00F3756B">
              <w:rPr>
                <w:rFonts w:ascii="Times New Roman" w:eastAsia="Courier New" w:hAnsi="Times New Roman" w:cs="Times New Roman"/>
              </w:rPr>
              <w:t>шения</w:t>
            </w:r>
            <w:proofErr w:type="spellEnd"/>
          </w:p>
        </w:tc>
      </w:tr>
      <w:tr w:rsidR="005138F7" w:rsidRPr="00F3756B" w14:paraId="5EB20839" w14:textId="77777777">
        <w:trPr>
          <w:trHeight w:hRule="exact" w:val="389"/>
          <w:jc w:val="center"/>
        </w:trPr>
        <w:tc>
          <w:tcPr>
            <w:tcW w:w="662" w:type="dxa"/>
            <w:tcBorders>
              <w:top w:val="single" w:sz="4" w:space="0" w:color="auto"/>
              <w:left w:val="single" w:sz="4" w:space="0" w:color="auto"/>
            </w:tcBorders>
            <w:shd w:val="clear" w:color="auto" w:fill="FFFFFF"/>
            <w:vAlign w:val="center"/>
          </w:tcPr>
          <w:p w14:paraId="1DB74B4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1728" w:type="dxa"/>
            <w:tcBorders>
              <w:top w:val="single" w:sz="4" w:space="0" w:color="auto"/>
              <w:left w:val="single" w:sz="4" w:space="0" w:color="auto"/>
            </w:tcBorders>
            <w:shd w:val="clear" w:color="auto" w:fill="FFFFFF"/>
            <w:vAlign w:val="center"/>
          </w:tcPr>
          <w:p w14:paraId="1BCFAC3A"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1560" w:type="dxa"/>
            <w:tcBorders>
              <w:top w:val="single" w:sz="4" w:space="0" w:color="auto"/>
            </w:tcBorders>
            <w:shd w:val="clear" w:color="auto" w:fill="FFFFFF"/>
            <w:vAlign w:val="center"/>
          </w:tcPr>
          <w:p w14:paraId="090EE0D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3</w:t>
            </w:r>
          </w:p>
        </w:tc>
        <w:tc>
          <w:tcPr>
            <w:tcW w:w="1939" w:type="dxa"/>
            <w:tcBorders>
              <w:top w:val="single" w:sz="4" w:space="0" w:color="auto"/>
              <w:left w:val="single" w:sz="4" w:space="0" w:color="auto"/>
            </w:tcBorders>
            <w:shd w:val="clear" w:color="auto" w:fill="FFFFFF"/>
            <w:vAlign w:val="center"/>
          </w:tcPr>
          <w:p w14:paraId="1AD4AC04"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4</w:t>
            </w:r>
          </w:p>
        </w:tc>
        <w:tc>
          <w:tcPr>
            <w:tcW w:w="1555" w:type="dxa"/>
            <w:tcBorders>
              <w:top w:val="single" w:sz="4" w:space="0" w:color="auto"/>
              <w:left w:val="single" w:sz="4" w:space="0" w:color="auto"/>
            </w:tcBorders>
            <w:shd w:val="clear" w:color="auto" w:fill="FFFFFF"/>
            <w:vAlign w:val="center"/>
          </w:tcPr>
          <w:p w14:paraId="6BD7DE5B"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5</w:t>
            </w:r>
          </w:p>
        </w:tc>
        <w:tc>
          <w:tcPr>
            <w:tcW w:w="1157" w:type="dxa"/>
            <w:tcBorders>
              <w:top w:val="single" w:sz="4" w:space="0" w:color="auto"/>
              <w:left w:val="single" w:sz="4" w:space="0" w:color="auto"/>
            </w:tcBorders>
            <w:shd w:val="clear" w:color="auto" w:fill="FFFFFF"/>
            <w:vAlign w:val="center"/>
          </w:tcPr>
          <w:p w14:paraId="537A3F2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6</w:t>
            </w:r>
          </w:p>
        </w:tc>
        <w:tc>
          <w:tcPr>
            <w:tcW w:w="854" w:type="dxa"/>
            <w:tcBorders>
              <w:top w:val="single" w:sz="4" w:space="0" w:color="auto"/>
              <w:left w:val="single" w:sz="4" w:space="0" w:color="auto"/>
            </w:tcBorders>
            <w:shd w:val="clear" w:color="auto" w:fill="FFFFFF"/>
            <w:vAlign w:val="center"/>
          </w:tcPr>
          <w:p w14:paraId="13D5527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7</w:t>
            </w:r>
          </w:p>
        </w:tc>
        <w:tc>
          <w:tcPr>
            <w:tcW w:w="998" w:type="dxa"/>
            <w:tcBorders>
              <w:top w:val="single" w:sz="4" w:space="0" w:color="auto"/>
              <w:left w:val="single" w:sz="4" w:space="0" w:color="auto"/>
            </w:tcBorders>
            <w:shd w:val="clear" w:color="auto" w:fill="FFFFFF"/>
            <w:vAlign w:val="center"/>
          </w:tcPr>
          <w:p w14:paraId="79C9B23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8</w:t>
            </w:r>
          </w:p>
        </w:tc>
        <w:tc>
          <w:tcPr>
            <w:tcW w:w="984" w:type="dxa"/>
            <w:tcBorders>
              <w:top w:val="single" w:sz="4" w:space="0" w:color="auto"/>
              <w:left w:val="single" w:sz="4" w:space="0" w:color="auto"/>
            </w:tcBorders>
            <w:shd w:val="clear" w:color="auto" w:fill="FFFFFF"/>
            <w:vAlign w:val="center"/>
          </w:tcPr>
          <w:p w14:paraId="49C7B68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9</w:t>
            </w:r>
          </w:p>
        </w:tc>
        <w:tc>
          <w:tcPr>
            <w:tcW w:w="710" w:type="dxa"/>
            <w:tcBorders>
              <w:top w:val="single" w:sz="4" w:space="0" w:color="auto"/>
              <w:left w:val="single" w:sz="4" w:space="0" w:color="auto"/>
            </w:tcBorders>
            <w:shd w:val="clear" w:color="auto" w:fill="FFFFFF"/>
            <w:vAlign w:val="center"/>
          </w:tcPr>
          <w:p w14:paraId="0DB280A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10</w:t>
            </w:r>
          </w:p>
        </w:tc>
        <w:tc>
          <w:tcPr>
            <w:tcW w:w="557" w:type="dxa"/>
            <w:tcBorders>
              <w:top w:val="single" w:sz="4" w:space="0" w:color="auto"/>
              <w:left w:val="single" w:sz="4" w:space="0" w:color="auto"/>
            </w:tcBorders>
            <w:shd w:val="clear" w:color="auto" w:fill="FFFFFF"/>
            <w:vAlign w:val="center"/>
          </w:tcPr>
          <w:p w14:paraId="13FE938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11</w:t>
            </w:r>
          </w:p>
        </w:tc>
        <w:tc>
          <w:tcPr>
            <w:tcW w:w="1824" w:type="dxa"/>
            <w:gridSpan w:val="2"/>
            <w:tcBorders>
              <w:top w:val="single" w:sz="4" w:space="0" w:color="auto"/>
              <w:left w:val="single" w:sz="4" w:space="0" w:color="auto"/>
            </w:tcBorders>
            <w:shd w:val="clear" w:color="auto" w:fill="FFFFFF"/>
            <w:vAlign w:val="center"/>
          </w:tcPr>
          <w:p w14:paraId="286EB4D4"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12</w:t>
            </w:r>
          </w:p>
        </w:tc>
        <w:tc>
          <w:tcPr>
            <w:tcW w:w="874" w:type="dxa"/>
            <w:tcBorders>
              <w:top w:val="single" w:sz="4" w:space="0" w:color="auto"/>
              <w:left w:val="single" w:sz="4" w:space="0" w:color="auto"/>
              <w:right w:val="single" w:sz="4" w:space="0" w:color="auto"/>
            </w:tcBorders>
            <w:shd w:val="clear" w:color="auto" w:fill="FFFFFF"/>
          </w:tcPr>
          <w:p w14:paraId="3A1BFC7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13</w:t>
            </w:r>
          </w:p>
        </w:tc>
      </w:tr>
      <w:tr w:rsidR="005138F7" w:rsidRPr="00F3756B" w14:paraId="73D13E33" w14:textId="77777777">
        <w:trPr>
          <w:trHeight w:hRule="exact" w:val="384"/>
          <w:jc w:val="center"/>
        </w:trPr>
        <w:tc>
          <w:tcPr>
            <w:tcW w:w="662" w:type="dxa"/>
            <w:tcBorders>
              <w:top w:val="single" w:sz="4" w:space="0" w:color="auto"/>
              <w:left w:val="single" w:sz="4" w:space="0" w:color="auto"/>
            </w:tcBorders>
            <w:shd w:val="clear" w:color="auto" w:fill="FFFFFF"/>
          </w:tcPr>
          <w:p w14:paraId="6EF2511D" w14:textId="77777777" w:rsidR="005138F7" w:rsidRPr="00F3756B" w:rsidRDefault="005138F7">
            <w:pPr>
              <w:rPr>
                <w:rFonts w:ascii="Times New Roman" w:hAnsi="Times New Roman" w:cs="Times New Roman"/>
              </w:rPr>
            </w:pPr>
          </w:p>
        </w:tc>
        <w:tc>
          <w:tcPr>
            <w:tcW w:w="14740" w:type="dxa"/>
            <w:gridSpan w:val="13"/>
            <w:tcBorders>
              <w:top w:val="single" w:sz="4" w:space="0" w:color="auto"/>
              <w:left w:val="single" w:sz="4" w:space="0" w:color="auto"/>
            </w:tcBorders>
            <w:shd w:val="clear" w:color="auto" w:fill="FFFFFF"/>
            <w:vAlign w:val="center"/>
          </w:tcPr>
          <w:p w14:paraId="611EC0A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Задача «Наименование»</w:t>
            </w:r>
          </w:p>
        </w:tc>
      </w:tr>
      <w:tr w:rsidR="005138F7" w:rsidRPr="00F3756B" w14:paraId="3D847DFB" w14:textId="77777777">
        <w:trPr>
          <w:trHeight w:hRule="exact" w:val="389"/>
          <w:jc w:val="center"/>
        </w:trPr>
        <w:tc>
          <w:tcPr>
            <w:tcW w:w="662" w:type="dxa"/>
            <w:tcBorders>
              <w:top w:val="single" w:sz="4" w:space="0" w:color="auto"/>
              <w:left w:val="single" w:sz="4" w:space="0" w:color="auto"/>
            </w:tcBorders>
            <w:shd w:val="clear" w:color="auto" w:fill="FFFFFF"/>
            <w:vAlign w:val="center"/>
          </w:tcPr>
          <w:p w14:paraId="3D4C169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1 .</w:t>
            </w:r>
          </w:p>
        </w:tc>
        <w:tc>
          <w:tcPr>
            <w:tcW w:w="1728" w:type="dxa"/>
            <w:tcBorders>
              <w:top w:val="single" w:sz="4" w:space="0" w:color="auto"/>
              <w:left w:val="single" w:sz="4" w:space="0" w:color="auto"/>
            </w:tcBorders>
            <w:shd w:val="clear" w:color="auto" w:fill="FFFFFF"/>
          </w:tcPr>
          <w:p w14:paraId="2B0ADC8C" w14:textId="77777777" w:rsidR="005138F7" w:rsidRPr="00F3756B" w:rsidRDefault="005138F7">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5ABBA3DA" w14:textId="77777777" w:rsidR="005138F7" w:rsidRPr="00F3756B" w:rsidRDefault="005138F7">
            <w:pPr>
              <w:rPr>
                <w:rFonts w:ascii="Times New Roman" w:hAnsi="Times New Roman" w:cs="Times New Roman"/>
              </w:rPr>
            </w:pPr>
          </w:p>
        </w:tc>
        <w:tc>
          <w:tcPr>
            <w:tcW w:w="1939" w:type="dxa"/>
            <w:tcBorders>
              <w:top w:val="single" w:sz="4" w:space="0" w:color="auto"/>
              <w:left w:val="single" w:sz="4" w:space="0" w:color="auto"/>
            </w:tcBorders>
            <w:shd w:val="clear" w:color="auto" w:fill="FFFFFF"/>
          </w:tcPr>
          <w:p w14:paraId="6B89B67D" w14:textId="77777777" w:rsidR="005138F7" w:rsidRPr="00F3756B" w:rsidRDefault="005138F7">
            <w:pPr>
              <w:rPr>
                <w:rFonts w:ascii="Times New Roman" w:hAnsi="Times New Roman" w:cs="Times New Roman"/>
              </w:rPr>
            </w:pPr>
          </w:p>
        </w:tc>
        <w:tc>
          <w:tcPr>
            <w:tcW w:w="1555" w:type="dxa"/>
            <w:tcBorders>
              <w:top w:val="single" w:sz="4" w:space="0" w:color="auto"/>
              <w:left w:val="single" w:sz="4" w:space="0" w:color="auto"/>
            </w:tcBorders>
            <w:shd w:val="clear" w:color="auto" w:fill="FFFFFF"/>
          </w:tcPr>
          <w:p w14:paraId="1D2AC084" w14:textId="77777777" w:rsidR="005138F7" w:rsidRPr="00F3756B" w:rsidRDefault="005138F7">
            <w:pPr>
              <w:rPr>
                <w:rFonts w:ascii="Times New Roman" w:hAnsi="Times New Roman" w:cs="Times New Roman"/>
              </w:rPr>
            </w:pPr>
          </w:p>
        </w:tc>
        <w:tc>
          <w:tcPr>
            <w:tcW w:w="1157" w:type="dxa"/>
            <w:tcBorders>
              <w:top w:val="single" w:sz="4" w:space="0" w:color="auto"/>
              <w:left w:val="single" w:sz="4" w:space="0" w:color="auto"/>
            </w:tcBorders>
            <w:shd w:val="clear" w:color="auto" w:fill="FFFFFF"/>
          </w:tcPr>
          <w:p w14:paraId="0C283909" w14:textId="77777777" w:rsidR="005138F7" w:rsidRPr="00F3756B" w:rsidRDefault="005138F7">
            <w:pPr>
              <w:rPr>
                <w:rFonts w:ascii="Times New Roman" w:hAnsi="Times New Roman" w:cs="Times New Roman"/>
              </w:rPr>
            </w:pPr>
          </w:p>
        </w:tc>
        <w:tc>
          <w:tcPr>
            <w:tcW w:w="854" w:type="dxa"/>
            <w:tcBorders>
              <w:top w:val="single" w:sz="4" w:space="0" w:color="auto"/>
              <w:left w:val="single" w:sz="4" w:space="0" w:color="auto"/>
            </w:tcBorders>
            <w:shd w:val="clear" w:color="auto" w:fill="FFFFFF"/>
          </w:tcPr>
          <w:p w14:paraId="7E20C0C5" w14:textId="77777777" w:rsidR="005138F7" w:rsidRPr="00F3756B" w:rsidRDefault="005138F7">
            <w:pPr>
              <w:rPr>
                <w:rFonts w:ascii="Times New Roman" w:hAnsi="Times New Roman" w:cs="Times New Roman"/>
              </w:rPr>
            </w:pPr>
          </w:p>
        </w:tc>
        <w:tc>
          <w:tcPr>
            <w:tcW w:w="998" w:type="dxa"/>
            <w:tcBorders>
              <w:top w:val="single" w:sz="4" w:space="0" w:color="auto"/>
              <w:left w:val="single" w:sz="4" w:space="0" w:color="auto"/>
            </w:tcBorders>
            <w:shd w:val="clear" w:color="auto" w:fill="FFFFFF"/>
          </w:tcPr>
          <w:p w14:paraId="49902FBD" w14:textId="77777777" w:rsidR="005138F7" w:rsidRPr="00F3756B" w:rsidRDefault="005138F7">
            <w:pPr>
              <w:rPr>
                <w:rFonts w:ascii="Times New Roman" w:hAnsi="Times New Roman" w:cs="Times New Roman"/>
              </w:rPr>
            </w:pPr>
          </w:p>
        </w:tc>
        <w:tc>
          <w:tcPr>
            <w:tcW w:w="984" w:type="dxa"/>
            <w:tcBorders>
              <w:top w:val="single" w:sz="4" w:space="0" w:color="auto"/>
              <w:left w:val="single" w:sz="4" w:space="0" w:color="auto"/>
            </w:tcBorders>
            <w:shd w:val="clear" w:color="auto" w:fill="FFFFFF"/>
          </w:tcPr>
          <w:p w14:paraId="3B844E56"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5DBE0990" w14:textId="77777777" w:rsidR="005138F7" w:rsidRPr="00F3756B" w:rsidRDefault="005138F7">
            <w:pPr>
              <w:rPr>
                <w:rFonts w:ascii="Times New Roman" w:hAnsi="Times New Roman" w:cs="Times New Roman"/>
              </w:rPr>
            </w:pPr>
          </w:p>
        </w:tc>
        <w:tc>
          <w:tcPr>
            <w:tcW w:w="557" w:type="dxa"/>
            <w:tcBorders>
              <w:top w:val="single" w:sz="4" w:space="0" w:color="auto"/>
              <w:left w:val="single" w:sz="4" w:space="0" w:color="auto"/>
            </w:tcBorders>
            <w:shd w:val="clear" w:color="auto" w:fill="FFFFFF"/>
          </w:tcPr>
          <w:p w14:paraId="5E81CEB9" w14:textId="77777777" w:rsidR="005138F7" w:rsidRPr="00F3756B" w:rsidRDefault="005138F7">
            <w:pPr>
              <w:rPr>
                <w:rFonts w:ascii="Times New Roman" w:hAnsi="Times New Roman" w:cs="Times New Roman"/>
              </w:rPr>
            </w:pPr>
          </w:p>
        </w:tc>
        <w:tc>
          <w:tcPr>
            <w:tcW w:w="1824" w:type="dxa"/>
            <w:gridSpan w:val="2"/>
            <w:tcBorders>
              <w:top w:val="single" w:sz="4" w:space="0" w:color="auto"/>
              <w:left w:val="single" w:sz="4" w:space="0" w:color="auto"/>
            </w:tcBorders>
            <w:shd w:val="clear" w:color="auto" w:fill="FFFFFF"/>
          </w:tcPr>
          <w:p w14:paraId="34E48140" w14:textId="77777777" w:rsidR="005138F7" w:rsidRPr="00F3756B" w:rsidRDefault="005138F7">
            <w:pPr>
              <w:rPr>
                <w:rFonts w:ascii="Times New Roman" w:hAnsi="Times New Roman" w:cs="Times New Roman"/>
              </w:rPr>
            </w:pPr>
          </w:p>
        </w:tc>
        <w:tc>
          <w:tcPr>
            <w:tcW w:w="874" w:type="dxa"/>
            <w:tcBorders>
              <w:top w:val="single" w:sz="4" w:space="0" w:color="auto"/>
              <w:left w:val="single" w:sz="4" w:space="0" w:color="auto"/>
              <w:right w:val="single" w:sz="4" w:space="0" w:color="auto"/>
            </w:tcBorders>
            <w:shd w:val="clear" w:color="auto" w:fill="FFFFFF"/>
          </w:tcPr>
          <w:p w14:paraId="3D3F3942" w14:textId="77777777" w:rsidR="005138F7" w:rsidRPr="00F3756B" w:rsidRDefault="005138F7">
            <w:pPr>
              <w:rPr>
                <w:rFonts w:ascii="Times New Roman" w:hAnsi="Times New Roman" w:cs="Times New Roman"/>
              </w:rPr>
            </w:pPr>
          </w:p>
        </w:tc>
      </w:tr>
      <w:tr w:rsidR="005138F7" w:rsidRPr="00F3756B" w14:paraId="198894FB" w14:textId="77777777">
        <w:trPr>
          <w:trHeight w:hRule="exact" w:val="379"/>
          <w:jc w:val="center"/>
        </w:trPr>
        <w:tc>
          <w:tcPr>
            <w:tcW w:w="662" w:type="dxa"/>
            <w:tcBorders>
              <w:top w:val="single" w:sz="4" w:space="0" w:color="auto"/>
              <w:left w:val="single" w:sz="4" w:space="0" w:color="auto"/>
            </w:tcBorders>
            <w:shd w:val="clear" w:color="auto" w:fill="FFFFFF"/>
            <w:vAlign w:val="center"/>
          </w:tcPr>
          <w:p w14:paraId="1EE1DA5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2 .</w:t>
            </w:r>
          </w:p>
        </w:tc>
        <w:tc>
          <w:tcPr>
            <w:tcW w:w="1728" w:type="dxa"/>
            <w:tcBorders>
              <w:top w:val="single" w:sz="4" w:space="0" w:color="auto"/>
              <w:left w:val="single" w:sz="4" w:space="0" w:color="auto"/>
            </w:tcBorders>
            <w:shd w:val="clear" w:color="auto" w:fill="FFFFFF"/>
          </w:tcPr>
          <w:p w14:paraId="5981A1AE" w14:textId="77777777" w:rsidR="005138F7" w:rsidRPr="00F3756B" w:rsidRDefault="005138F7">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5D246FE5" w14:textId="77777777" w:rsidR="005138F7" w:rsidRPr="00F3756B" w:rsidRDefault="005138F7">
            <w:pPr>
              <w:rPr>
                <w:rFonts w:ascii="Times New Roman" w:hAnsi="Times New Roman" w:cs="Times New Roman"/>
              </w:rPr>
            </w:pPr>
          </w:p>
        </w:tc>
        <w:tc>
          <w:tcPr>
            <w:tcW w:w="1939" w:type="dxa"/>
            <w:tcBorders>
              <w:top w:val="single" w:sz="4" w:space="0" w:color="auto"/>
              <w:left w:val="single" w:sz="4" w:space="0" w:color="auto"/>
            </w:tcBorders>
            <w:shd w:val="clear" w:color="auto" w:fill="FFFFFF"/>
          </w:tcPr>
          <w:p w14:paraId="59E57C4E" w14:textId="77777777" w:rsidR="005138F7" w:rsidRPr="00F3756B" w:rsidRDefault="005138F7">
            <w:pPr>
              <w:rPr>
                <w:rFonts w:ascii="Times New Roman" w:hAnsi="Times New Roman" w:cs="Times New Roman"/>
              </w:rPr>
            </w:pPr>
          </w:p>
        </w:tc>
        <w:tc>
          <w:tcPr>
            <w:tcW w:w="1555" w:type="dxa"/>
            <w:tcBorders>
              <w:top w:val="single" w:sz="4" w:space="0" w:color="auto"/>
              <w:left w:val="single" w:sz="4" w:space="0" w:color="auto"/>
            </w:tcBorders>
            <w:shd w:val="clear" w:color="auto" w:fill="FFFFFF"/>
          </w:tcPr>
          <w:p w14:paraId="53DEAD8D" w14:textId="77777777" w:rsidR="005138F7" w:rsidRPr="00F3756B" w:rsidRDefault="005138F7">
            <w:pPr>
              <w:rPr>
                <w:rFonts w:ascii="Times New Roman" w:hAnsi="Times New Roman" w:cs="Times New Roman"/>
              </w:rPr>
            </w:pPr>
          </w:p>
        </w:tc>
        <w:tc>
          <w:tcPr>
            <w:tcW w:w="1157" w:type="dxa"/>
            <w:tcBorders>
              <w:top w:val="single" w:sz="4" w:space="0" w:color="auto"/>
              <w:left w:val="single" w:sz="4" w:space="0" w:color="auto"/>
            </w:tcBorders>
            <w:shd w:val="clear" w:color="auto" w:fill="FFFFFF"/>
          </w:tcPr>
          <w:p w14:paraId="20B4E5AC" w14:textId="77777777" w:rsidR="005138F7" w:rsidRPr="00F3756B" w:rsidRDefault="005138F7">
            <w:pPr>
              <w:rPr>
                <w:rFonts w:ascii="Times New Roman" w:hAnsi="Times New Roman" w:cs="Times New Roman"/>
              </w:rPr>
            </w:pPr>
          </w:p>
        </w:tc>
        <w:tc>
          <w:tcPr>
            <w:tcW w:w="854" w:type="dxa"/>
            <w:tcBorders>
              <w:top w:val="single" w:sz="4" w:space="0" w:color="auto"/>
              <w:left w:val="single" w:sz="4" w:space="0" w:color="auto"/>
            </w:tcBorders>
            <w:shd w:val="clear" w:color="auto" w:fill="FFFFFF"/>
          </w:tcPr>
          <w:p w14:paraId="56DBBD17" w14:textId="77777777" w:rsidR="005138F7" w:rsidRPr="00F3756B" w:rsidRDefault="005138F7">
            <w:pPr>
              <w:rPr>
                <w:rFonts w:ascii="Times New Roman" w:hAnsi="Times New Roman" w:cs="Times New Roman"/>
              </w:rPr>
            </w:pPr>
          </w:p>
        </w:tc>
        <w:tc>
          <w:tcPr>
            <w:tcW w:w="998" w:type="dxa"/>
            <w:tcBorders>
              <w:top w:val="single" w:sz="4" w:space="0" w:color="auto"/>
              <w:left w:val="single" w:sz="4" w:space="0" w:color="auto"/>
            </w:tcBorders>
            <w:shd w:val="clear" w:color="auto" w:fill="FFFFFF"/>
          </w:tcPr>
          <w:p w14:paraId="46F211BE" w14:textId="77777777" w:rsidR="005138F7" w:rsidRPr="00F3756B" w:rsidRDefault="005138F7">
            <w:pPr>
              <w:rPr>
                <w:rFonts w:ascii="Times New Roman" w:hAnsi="Times New Roman" w:cs="Times New Roman"/>
              </w:rPr>
            </w:pPr>
          </w:p>
        </w:tc>
        <w:tc>
          <w:tcPr>
            <w:tcW w:w="984" w:type="dxa"/>
            <w:tcBorders>
              <w:top w:val="single" w:sz="4" w:space="0" w:color="auto"/>
              <w:left w:val="single" w:sz="4" w:space="0" w:color="auto"/>
            </w:tcBorders>
            <w:shd w:val="clear" w:color="auto" w:fill="FFFFFF"/>
          </w:tcPr>
          <w:p w14:paraId="4F9F7F90"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tcBorders>
            <w:shd w:val="clear" w:color="auto" w:fill="FFFFFF"/>
          </w:tcPr>
          <w:p w14:paraId="34ED937A" w14:textId="77777777" w:rsidR="005138F7" w:rsidRPr="00F3756B" w:rsidRDefault="005138F7">
            <w:pPr>
              <w:rPr>
                <w:rFonts w:ascii="Times New Roman" w:hAnsi="Times New Roman" w:cs="Times New Roman"/>
              </w:rPr>
            </w:pPr>
          </w:p>
        </w:tc>
        <w:tc>
          <w:tcPr>
            <w:tcW w:w="557" w:type="dxa"/>
            <w:tcBorders>
              <w:top w:val="single" w:sz="4" w:space="0" w:color="auto"/>
              <w:left w:val="single" w:sz="4" w:space="0" w:color="auto"/>
            </w:tcBorders>
            <w:shd w:val="clear" w:color="auto" w:fill="FFFFFF"/>
          </w:tcPr>
          <w:p w14:paraId="193F72D5" w14:textId="77777777" w:rsidR="005138F7" w:rsidRPr="00F3756B" w:rsidRDefault="005138F7">
            <w:pPr>
              <w:rPr>
                <w:rFonts w:ascii="Times New Roman" w:hAnsi="Times New Roman" w:cs="Times New Roman"/>
              </w:rPr>
            </w:pPr>
          </w:p>
        </w:tc>
        <w:tc>
          <w:tcPr>
            <w:tcW w:w="1824" w:type="dxa"/>
            <w:gridSpan w:val="2"/>
            <w:tcBorders>
              <w:top w:val="single" w:sz="4" w:space="0" w:color="auto"/>
              <w:left w:val="single" w:sz="4" w:space="0" w:color="auto"/>
            </w:tcBorders>
            <w:shd w:val="clear" w:color="auto" w:fill="FFFFFF"/>
          </w:tcPr>
          <w:p w14:paraId="3225221B" w14:textId="77777777" w:rsidR="005138F7" w:rsidRPr="00F3756B" w:rsidRDefault="005138F7">
            <w:pPr>
              <w:rPr>
                <w:rFonts w:ascii="Times New Roman" w:hAnsi="Times New Roman" w:cs="Times New Roman"/>
              </w:rPr>
            </w:pPr>
          </w:p>
        </w:tc>
        <w:tc>
          <w:tcPr>
            <w:tcW w:w="874" w:type="dxa"/>
            <w:tcBorders>
              <w:top w:val="single" w:sz="4" w:space="0" w:color="auto"/>
              <w:left w:val="single" w:sz="4" w:space="0" w:color="auto"/>
              <w:right w:val="single" w:sz="4" w:space="0" w:color="auto"/>
            </w:tcBorders>
            <w:shd w:val="clear" w:color="auto" w:fill="FFFFFF"/>
          </w:tcPr>
          <w:p w14:paraId="559A3FA6" w14:textId="77777777" w:rsidR="005138F7" w:rsidRPr="00F3756B" w:rsidRDefault="005138F7">
            <w:pPr>
              <w:rPr>
                <w:rFonts w:ascii="Times New Roman" w:hAnsi="Times New Roman" w:cs="Times New Roman"/>
              </w:rPr>
            </w:pPr>
          </w:p>
        </w:tc>
      </w:tr>
      <w:tr w:rsidR="005138F7" w:rsidRPr="00F3756B" w14:paraId="71851C7D" w14:textId="77777777">
        <w:trPr>
          <w:trHeight w:hRule="exact" w:val="394"/>
          <w:jc w:val="center"/>
        </w:trPr>
        <w:tc>
          <w:tcPr>
            <w:tcW w:w="662" w:type="dxa"/>
            <w:tcBorders>
              <w:top w:val="single" w:sz="4" w:space="0" w:color="auto"/>
              <w:left w:val="single" w:sz="4" w:space="0" w:color="auto"/>
              <w:bottom w:val="single" w:sz="4" w:space="0" w:color="auto"/>
            </w:tcBorders>
            <w:shd w:val="clear" w:color="auto" w:fill="FFFFFF"/>
          </w:tcPr>
          <w:p w14:paraId="27C81436" w14:textId="77777777" w:rsidR="005138F7" w:rsidRPr="00F3756B" w:rsidRDefault="005138F7">
            <w:pPr>
              <w:rPr>
                <w:rFonts w:ascii="Times New Roman" w:hAnsi="Times New Roman" w:cs="Times New Roman"/>
              </w:rPr>
            </w:pPr>
          </w:p>
        </w:tc>
        <w:tc>
          <w:tcPr>
            <w:tcW w:w="1728" w:type="dxa"/>
            <w:tcBorders>
              <w:top w:val="single" w:sz="4" w:space="0" w:color="auto"/>
              <w:left w:val="single" w:sz="4" w:space="0" w:color="auto"/>
              <w:bottom w:val="single" w:sz="4" w:space="0" w:color="auto"/>
            </w:tcBorders>
            <w:shd w:val="clear" w:color="auto" w:fill="FFFFFF"/>
          </w:tcPr>
          <w:p w14:paraId="41BC29D8" w14:textId="77777777" w:rsidR="005138F7" w:rsidRPr="00F3756B" w:rsidRDefault="005138F7">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14:paraId="6A9E0F38" w14:textId="77777777" w:rsidR="005138F7" w:rsidRPr="00F3756B" w:rsidRDefault="005138F7">
            <w:pPr>
              <w:rPr>
                <w:rFonts w:ascii="Times New Roman" w:hAnsi="Times New Roman" w:cs="Times New Roman"/>
              </w:rPr>
            </w:pPr>
          </w:p>
        </w:tc>
        <w:tc>
          <w:tcPr>
            <w:tcW w:w="1939" w:type="dxa"/>
            <w:tcBorders>
              <w:top w:val="single" w:sz="4" w:space="0" w:color="auto"/>
              <w:left w:val="single" w:sz="4" w:space="0" w:color="auto"/>
              <w:bottom w:val="single" w:sz="4" w:space="0" w:color="auto"/>
            </w:tcBorders>
            <w:shd w:val="clear" w:color="auto" w:fill="FFFFFF"/>
          </w:tcPr>
          <w:p w14:paraId="4CBAC9AF" w14:textId="77777777" w:rsidR="005138F7" w:rsidRPr="00F3756B" w:rsidRDefault="005138F7">
            <w:pPr>
              <w:rPr>
                <w:rFonts w:ascii="Times New Roman" w:hAnsi="Times New Roman" w:cs="Times New Roman"/>
              </w:rPr>
            </w:pPr>
          </w:p>
        </w:tc>
        <w:tc>
          <w:tcPr>
            <w:tcW w:w="1555" w:type="dxa"/>
            <w:tcBorders>
              <w:top w:val="single" w:sz="4" w:space="0" w:color="auto"/>
              <w:left w:val="single" w:sz="4" w:space="0" w:color="auto"/>
              <w:bottom w:val="single" w:sz="4" w:space="0" w:color="auto"/>
            </w:tcBorders>
            <w:shd w:val="clear" w:color="auto" w:fill="FFFFFF"/>
          </w:tcPr>
          <w:p w14:paraId="34D81F75" w14:textId="77777777" w:rsidR="005138F7" w:rsidRPr="00F3756B" w:rsidRDefault="005138F7">
            <w:pPr>
              <w:rPr>
                <w:rFonts w:ascii="Times New Roman" w:hAnsi="Times New Roman" w:cs="Times New Roman"/>
              </w:rPr>
            </w:pPr>
          </w:p>
        </w:tc>
        <w:tc>
          <w:tcPr>
            <w:tcW w:w="1157" w:type="dxa"/>
            <w:tcBorders>
              <w:top w:val="single" w:sz="4" w:space="0" w:color="auto"/>
              <w:left w:val="single" w:sz="4" w:space="0" w:color="auto"/>
              <w:bottom w:val="single" w:sz="4" w:space="0" w:color="auto"/>
            </w:tcBorders>
            <w:shd w:val="clear" w:color="auto" w:fill="FFFFFF"/>
          </w:tcPr>
          <w:p w14:paraId="623BA005" w14:textId="77777777" w:rsidR="005138F7" w:rsidRPr="00F3756B" w:rsidRDefault="005138F7">
            <w:pPr>
              <w:rPr>
                <w:rFonts w:ascii="Times New Roman" w:hAnsi="Times New Roman" w:cs="Times New Roman"/>
              </w:rPr>
            </w:pPr>
          </w:p>
        </w:tc>
        <w:tc>
          <w:tcPr>
            <w:tcW w:w="854" w:type="dxa"/>
            <w:tcBorders>
              <w:top w:val="single" w:sz="4" w:space="0" w:color="auto"/>
              <w:left w:val="single" w:sz="4" w:space="0" w:color="auto"/>
              <w:bottom w:val="single" w:sz="4" w:space="0" w:color="auto"/>
            </w:tcBorders>
            <w:shd w:val="clear" w:color="auto" w:fill="FFFFFF"/>
          </w:tcPr>
          <w:p w14:paraId="2476DBD3" w14:textId="77777777" w:rsidR="005138F7" w:rsidRPr="00F3756B" w:rsidRDefault="005138F7">
            <w:pPr>
              <w:rPr>
                <w:rFonts w:ascii="Times New Roman" w:hAnsi="Times New Roman" w:cs="Times New Roman"/>
              </w:rPr>
            </w:pPr>
          </w:p>
        </w:tc>
        <w:tc>
          <w:tcPr>
            <w:tcW w:w="998" w:type="dxa"/>
            <w:tcBorders>
              <w:top w:val="single" w:sz="4" w:space="0" w:color="auto"/>
              <w:left w:val="single" w:sz="4" w:space="0" w:color="auto"/>
              <w:bottom w:val="single" w:sz="4" w:space="0" w:color="auto"/>
            </w:tcBorders>
            <w:shd w:val="clear" w:color="auto" w:fill="FFFFFF"/>
          </w:tcPr>
          <w:p w14:paraId="7EDBF8BA" w14:textId="77777777" w:rsidR="005138F7" w:rsidRPr="00F3756B" w:rsidRDefault="005138F7">
            <w:pPr>
              <w:rPr>
                <w:rFonts w:ascii="Times New Roman" w:hAnsi="Times New Roman" w:cs="Times New Roman"/>
              </w:rPr>
            </w:pPr>
          </w:p>
        </w:tc>
        <w:tc>
          <w:tcPr>
            <w:tcW w:w="984" w:type="dxa"/>
            <w:tcBorders>
              <w:top w:val="single" w:sz="4" w:space="0" w:color="auto"/>
              <w:left w:val="single" w:sz="4" w:space="0" w:color="auto"/>
              <w:bottom w:val="single" w:sz="4" w:space="0" w:color="auto"/>
            </w:tcBorders>
            <w:shd w:val="clear" w:color="auto" w:fill="FFFFFF"/>
          </w:tcPr>
          <w:p w14:paraId="57E1F7EC" w14:textId="77777777" w:rsidR="005138F7" w:rsidRPr="00F3756B" w:rsidRDefault="005138F7">
            <w:pPr>
              <w:rPr>
                <w:rFonts w:ascii="Times New Roman" w:hAnsi="Times New Roman" w:cs="Times New Roman"/>
              </w:rPr>
            </w:pPr>
          </w:p>
        </w:tc>
        <w:tc>
          <w:tcPr>
            <w:tcW w:w="710" w:type="dxa"/>
            <w:tcBorders>
              <w:top w:val="single" w:sz="4" w:space="0" w:color="auto"/>
              <w:left w:val="single" w:sz="4" w:space="0" w:color="auto"/>
              <w:bottom w:val="single" w:sz="4" w:space="0" w:color="auto"/>
            </w:tcBorders>
            <w:shd w:val="clear" w:color="auto" w:fill="FFFFFF"/>
          </w:tcPr>
          <w:p w14:paraId="12F0F86C" w14:textId="77777777" w:rsidR="005138F7" w:rsidRPr="00F3756B" w:rsidRDefault="005138F7">
            <w:pPr>
              <w:rPr>
                <w:rFonts w:ascii="Times New Roman" w:hAnsi="Times New Roman" w:cs="Times New Roman"/>
              </w:rPr>
            </w:pPr>
          </w:p>
        </w:tc>
        <w:tc>
          <w:tcPr>
            <w:tcW w:w="557" w:type="dxa"/>
            <w:tcBorders>
              <w:top w:val="single" w:sz="4" w:space="0" w:color="auto"/>
              <w:left w:val="single" w:sz="4" w:space="0" w:color="auto"/>
              <w:bottom w:val="single" w:sz="4" w:space="0" w:color="auto"/>
            </w:tcBorders>
            <w:shd w:val="clear" w:color="auto" w:fill="FFFFFF"/>
          </w:tcPr>
          <w:p w14:paraId="4176F8FD" w14:textId="77777777" w:rsidR="005138F7" w:rsidRPr="00F3756B" w:rsidRDefault="005138F7">
            <w:pPr>
              <w:rPr>
                <w:rFonts w:ascii="Times New Roman" w:hAnsi="Times New Roman" w:cs="Times New Roman"/>
              </w:rPr>
            </w:pPr>
          </w:p>
        </w:tc>
        <w:tc>
          <w:tcPr>
            <w:tcW w:w="1824" w:type="dxa"/>
            <w:gridSpan w:val="2"/>
            <w:tcBorders>
              <w:top w:val="single" w:sz="4" w:space="0" w:color="auto"/>
              <w:left w:val="single" w:sz="4" w:space="0" w:color="auto"/>
              <w:bottom w:val="single" w:sz="4" w:space="0" w:color="auto"/>
            </w:tcBorders>
            <w:shd w:val="clear" w:color="auto" w:fill="FFFFFF"/>
          </w:tcPr>
          <w:p w14:paraId="0C3ACCC4" w14:textId="77777777" w:rsidR="005138F7" w:rsidRPr="00F3756B" w:rsidRDefault="005138F7">
            <w:pPr>
              <w:rPr>
                <w:rFonts w:ascii="Times New Roman" w:hAnsi="Times New Roman" w:cs="Times New Roman"/>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46CE4049" w14:textId="77777777" w:rsidR="005138F7" w:rsidRPr="00F3756B" w:rsidRDefault="005138F7">
            <w:pPr>
              <w:rPr>
                <w:rFonts w:ascii="Times New Roman" w:hAnsi="Times New Roman" w:cs="Times New Roman"/>
              </w:rPr>
            </w:pPr>
          </w:p>
        </w:tc>
      </w:tr>
    </w:tbl>
    <w:p w14:paraId="1AA2DDCD" w14:textId="77777777" w:rsidR="005138F7" w:rsidRPr="00F3756B" w:rsidRDefault="005138F7">
      <w:pPr>
        <w:rPr>
          <w:rFonts w:ascii="Times New Roman" w:hAnsi="Times New Roman" w:cs="Times New Roman"/>
        </w:rPr>
        <w:sectPr w:rsidR="005138F7" w:rsidRPr="00F3756B" w:rsidSect="007C61F9">
          <w:headerReference w:type="even" r:id="rId17"/>
          <w:headerReference w:type="default" r:id="rId18"/>
          <w:type w:val="continuous"/>
          <w:pgSz w:w="16840" w:h="11900" w:orient="landscape"/>
          <w:pgMar w:top="1134" w:right="850" w:bottom="1134" w:left="1701" w:header="0" w:footer="2344"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83"/>
        <w:gridCol w:w="2179"/>
        <w:gridCol w:w="1901"/>
        <w:gridCol w:w="3576"/>
        <w:gridCol w:w="1214"/>
        <w:gridCol w:w="1200"/>
        <w:gridCol w:w="605"/>
        <w:gridCol w:w="677"/>
        <w:gridCol w:w="974"/>
        <w:gridCol w:w="1603"/>
      </w:tblGrid>
      <w:tr w:rsidR="005138F7" w:rsidRPr="00F3756B" w14:paraId="4C8B92FF" w14:textId="77777777">
        <w:trPr>
          <w:trHeight w:hRule="exact" w:val="408"/>
          <w:jc w:val="center"/>
        </w:trPr>
        <w:tc>
          <w:tcPr>
            <w:tcW w:w="883" w:type="dxa"/>
            <w:vMerge w:val="restart"/>
            <w:tcBorders>
              <w:top w:val="single" w:sz="4" w:space="0" w:color="auto"/>
              <w:left w:val="single" w:sz="4" w:space="0" w:color="auto"/>
            </w:tcBorders>
            <w:shd w:val="clear" w:color="auto" w:fill="FFFFFF"/>
            <w:vAlign w:val="center"/>
          </w:tcPr>
          <w:p w14:paraId="7523B4A5" w14:textId="77777777" w:rsidR="005138F7" w:rsidRPr="00F3756B" w:rsidRDefault="004F1E4E">
            <w:pPr>
              <w:pStyle w:val="a9"/>
              <w:shd w:val="clear" w:color="auto" w:fill="auto"/>
              <w:ind w:firstLine="160"/>
              <w:rPr>
                <w:rFonts w:ascii="Times New Roman" w:hAnsi="Times New Roman" w:cs="Times New Roman"/>
              </w:rPr>
            </w:pPr>
            <w:r w:rsidRPr="00F3756B">
              <w:rPr>
                <w:rFonts w:ascii="Times New Roman" w:eastAsia="Courier New" w:hAnsi="Times New Roman" w:cs="Times New Roman"/>
              </w:rPr>
              <w:lastRenderedPageBreak/>
              <w:t xml:space="preserve">№ </w:t>
            </w:r>
            <w:proofErr w:type="gramStart"/>
            <w:r w:rsidRPr="00F3756B">
              <w:rPr>
                <w:rFonts w:ascii="Times New Roman" w:eastAsia="Courier New" w:hAnsi="Times New Roman" w:cs="Times New Roman"/>
              </w:rPr>
              <w:t>п</w:t>
            </w:r>
            <w:proofErr w:type="gramEnd"/>
            <w:r w:rsidRPr="00F3756B">
              <w:rPr>
                <w:rFonts w:ascii="Times New Roman" w:eastAsia="Courier New" w:hAnsi="Times New Roman" w:cs="Times New Roman"/>
              </w:rPr>
              <w:t>/п</w:t>
            </w:r>
          </w:p>
        </w:tc>
        <w:tc>
          <w:tcPr>
            <w:tcW w:w="2179" w:type="dxa"/>
            <w:vMerge w:val="restart"/>
            <w:tcBorders>
              <w:top w:val="single" w:sz="4" w:space="0" w:color="auto"/>
              <w:left w:val="single" w:sz="4" w:space="0" w:color="auto"/>
            </w:tcBorders>
            <w:shd w:val="clear" w:color="auto" w:fill="FFFFFF"/>
            <w:vAlign w:val="center"/>
          </w:tcPr>
          <w:p w14:paraId="75D62077"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Наименование</w:t>
            </w:r>
          </w:p>
          <w:p w14:paraId="32A85F41"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мероприятия (результата)</w:t>
            </w:r>
          </w:p>
        </w:tc>
        <w:tc>
          <w:tcPr>
            <w:tcW w:w="1901" w:type="dxa"/>
            <w:vMerge w:val="restart"/>
            <w:tcBorders>
              <w:top w:val="single" w:sz="4" w:space="0" w:color="auto"/>
              <w:left w:val="single" w:sz="4" w:space="0" w:color="auto"/>
            </w:tcBorders>
            <w:shd w:val="clear" w:color="auto" w:fill="FFFFFF"/>
            <w:vAlign w:val="center"/>
          </w:tcPr>
          <w:p w14:paraId="005B1B5B"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Основной соисполнитель, соисполнитель,</w:t>
            </w:r>
          </w:p>
          <w:p w14:paraId="42352443"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участник</w:t>
            </w:r>
          </w:p>
        </w:tc>
        <w:tc>
          <w:tcPr>
            <w:tcW w:w="3576" w:type="dxa"/>
            <w:vMerge w:val="restart"/>
            <w:tcBorders>
              <w:top w:val="single" w:sz="4" w:space="0" w:color="auto"/>
              <w:left w:val="single" w:sz="4" w:space="0" w:color="auto"/>
            </w:tcBorders>
            <w:shd w:val="clear" w:color="auto" w:fill="FFFFFF"/>
            <w:vAlign w:val="center"/>
          </w:tcPr>
          <w:p w14:paraId="0BBCECA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Источники финансирования</w:t>
            </w:r>
          </w:p>
        </w:tc>
        <w:tc>
          <w:tcPr>
            <w:tcW w:w="6273" w:type="dxa"/>
            <w:gridSpan w:val="6"/>
            <w:tcBorders>
              <w:top w:val="single" w:sz="4" w:space="0" w:color="auto"/>
              <w:left w:val="single" w:sz="4" w:space="0" w:color="auto"/>
              <w:right w:val="single" w:sz="4" w:space="0" w:color="auto"/>
            </w:tcBorders>
            <w:shd w:val="clear" w:color="auto" w:fill="FFFFFF"/>
            <w:vAlign w:val="center"/>
          </w:tcPr>
          <w:p w14:paraId="69CF30AF"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Расходы (руб.), годы</w:t>
            </w:r>
          </w:p>
        </w:tc>
      </w:tr>
      <w:tr w:rsidR="005138F7" w:rsidRPr="00F3756B" w14:paraId="22F26477" w14:textId="77777777">
        <w:trPr>
          <w:trHeight w:hRule="exact" w:val="1656"/>
          <w:jc w:val="center"/>
        </w:trPr>
        <w:tc>
          <w:tcPr>
            <w:tcW w:w="883" w:type="dxa"/>
            <w:vMerge/>
            <w:tcBorders>
              <w:left w:val="single" w:sz="4" w:space="0" w:color="auto"/>
            </w:tcBorders>
            <w:shd w:val="clear" w:color="auto" w:fill="FFFFFF"/>
            <w:vAlign w:val="center"/>
          </w:tcPr>
          <w:p w14:paraId="21933048" w14:textId="77777777" w:rsidR="005138F7" w:rsidRPr="00F3756B" w:rsidRDefault="005138F7">
            <w:pPr>
              <w:rPr>
                <w:rFonts w:ascii="Times New Roman" w:hAnsi="Times New Roman" w:cs="Times New Roman"/>
              </w:rPr>
            </w:pPr>
          </w:p>
        </w:tc>
        <w:tc>
          <w:tcPr>
            <w:tcW w:w="2179" w:type="dxa"/>
            <w:vMerge/>
            <w:tcBorders>
              <w:left w:val="single" w:sz="4" w:space="0" w:color="auto"/>
            </w:tcBorders>
            <w:shd w:val="clear" w:color="auto" w:fill="FFFFFF"/>
            <w:vAlign w:val="center"/>
          </w:tcPr>
          <w:p w14:paraId="26B0065C"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49F0C6D8" w14:textId="77777777" w:rsidR="005138F7" w:rsidRPr="00F3756B" w:rsidRDefault="005138F7">
            <w:pPr>
              <w:rPr>
                <w:rFonts w:ascii="Times New Roman" w:hAnsi="Times New Roman" w:cs="Times New Roman"/>
              </w:rPr>
            </w:pPr>
          </w:p>
        </w:tc>
        <w:tc>
          <w:tcPr>
            <w:tcW w:w="3576" w:type="dxa"/>
            <w:vMerge/>
            <w:tcBorders>
              <w:left w:val="single" w:sz="4" w:space="0" w:color="auto"/>
            </w:tcBorders>
            <w:shd w:val="clear" w:color="auto" w:fill="FFFFFF"/>
            <w:vAlign w:val="center"/>
          </w:tcPr>
          <w:p w14:paraId="35093AFD" w14:textId="77777777" w:rsidR="005138F7" w:rsidRPr="00F3756B" w:rsidRDefault="005138F7">
            <w:pPr>
              <w:rPr>
                <w:rFonts w:ascii="Times New Roman" w:hAnsi="Times New Roman" w:cs="Times New Roman"/>
              </w:rPr>
            </w:pPr>
          </w:p>
        </w:tc>
        <w:tc>
          <w:tcPr>
            <w:tcW w:w="1214" w:type="dxa"/>
            <w:tcBorders>
              <w:top w:val="single" w:sz="4" w:space="0" w:color="auto"/>
              <w:left w:val="single" w:sz="4" w:space="0" w:color="auto"/>
            </w:tcBorders>
            <w:shd w:val="clear" w:color="auto" w:fill="FFFFFF"/>
            <w:vAlign w:val="center"/>
          </w:tcPr>
          <w:p w14:paraId="3E28D2AD"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первый год</w:t>
            </w:r>
          </w:p>
        </w:tc>
        <w:tc>
          <w:tcPr>
            <w:tcW w:w="1200" w:type="dxa"/>
            <w:tcBorders>
              <w:top w:val="single" w:sz="4" w:space="0" w:color="auto"/>
              <w:left w:val="single" w:sz="4" w:space="0" w:color="auto"/>
            </w:tcBorders>
            <w:shd w:val="clear" w:color="auto" w:fill="FFFFFF"/>
            <w:vAlign w:val="center"/>
          </w:tcPr>
          <w:p w14:paraId="3F271DB9"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второй</w:t>
            </w:r>
          </w:p>
          <w:p w14:paraId="5AAC2B1B"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год</w:t>
            </w:r>
          </w:p>
        </w:tc>
        <w:tc>
          <w:tcPr>
            <w:tcW w:w="605" w:type="dxa"/>
            <w:tcBorders>
              <w:top w:val="single" w:sz="4" w:space="0" w:color="auto"/>
              <w:left w:val="single" w:sz="4" w:space="0" w:color="auto"/>
            </w:tcBorders>
            <w:shd w:val="clear" w:color="auto" w:fill="FFFFFF"/>
          </w:tcPr>
          <w:p w14:paraId="19FE900A"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55E89251"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56422097"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vAlign w:val="center"/>
          </w:tcPr>
          <w:p w14:paraId="41E921AA"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год</w:t>
            </w:r>
          </w:p>
          <w:p w14:paraId="27BD444F"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завершения</w:t>
            </w:r>
          </w:p>
        </w:tc>
      </w:tr>
      <w:tr w:rsidR="005138F7" w:rsidRPr="00F3756B" w14:paraId="0CB291A4" w14:textId="77777777">
        <w:trPr>
          <w:trHeight w:hRule="exact" w:val="389"/>
          <w:jc w:val="center"/>
        </w:trPr>
        <w:tc>
          <w:tcPr>
            <w:tcW w:w="883" w:type="dxa"/>
            <w:tcBorders>
              <w:top w:val="single" w:sz="4" w:space="0" w:color="auto"/>
              <w:left w:val="single" w:sz="4" w:space="0" w:color="auto"/>
            </w:tcBorders>
            <w:shd w:val="clear" w:color="auto" w:fill="FFFFFF"/>
            <w:vAlign w:val="center"/>
          </w:tcPr>
          <w:p w14:paraId="4804F3EF" w14:textId="77777777" w:rsidR="005138F7" w:rsidRPr="00F3756B" w:rsidRDefault="004F1E4E">
            <w:pPr>
              <w:pStyle w:val="a9"/>
              <w:shd w:val="clear" w:color="auto" w:fill="auto"/>
              <w:ind w:firstLine="420"/>
              <w:jc w:val="both"/>
              <w:rPr>
                <w:rFonts w:ascii="Times New Roman" w:hAnsi="Times New Roman" w:cs="Times New Roman"/>
              </w:rPr>
            </w:pPr>
            <w:r w:rsidRPr="00F3756B">
              <w:rPr>
                <w:rFonts w:ascii="Times New Roman" w:eastAsia="Courier New" w:hAnsi="Times New Roman" w:cs="Times New Roman"/>
              </w:rPr>
              <w:t>1</w:t>
            </w:r>
          </w:p>
        </w:tc>
        <w:tc>
          <w:tcPr>
            <w:tcW w:w="2179" w:type="dxa"/>
            <w:tcBorders>
              <w:top w:val="single" w:sz="4" w:space="0" w:color="auto"/>
              <w:left w:val="single" w:sz="4" w:space="0" w:color="auto"/>
            </w:tcBorders>
            <w:shd w:val="clear" w:color="auto" w:fill="FFFFFF"/>
            <w:vAlign w:val="center"/>
          </w:tcPr>
          <w:p w14:paraId="010EF55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1901" w:type="dxa"/>
            <w:tcBorders>
              <w:top w:val="single" w:sz="4" w:space="0" w:color="auto"/>
              <w:left w:val="single" w:sz="4" w:space="0" w:color="auto"/>
            </w:tcBorders>
            <w:shd w:val="clear" w:color="auto" w:fill="FFFFFF"/>
            <w:vAlign w:val="center"/>
          </w:tcPr>
          <w:p w14:paraId="35E6B218"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3</w:t>
            </w:r>
          </w:p>
        </w:tc>
        <w:tc>
          <w:tcPr>
            <w:tcW w:w="3576" w:type="dxa"/>
            <w:tcBorders>
              <w:top w:val="single" w:sz="4" w:space="0" w:color="auto"/>
              <w:left w:val="single" w:sz="4" w:space="0" w:color="auto"/>
            </w:tcBorders>
            <w:shd w:val="clear" w:color="auto" w:fill="FFFFFF"/>
            <w:vAlign w:val="center"/>
          </w:tcPr>
          <w:p w14:paraId="6E4B11F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4</w:t>
            </w:r>
          </w:p>
        </w:tc>
        <w:tc>
          <w:tcPr>
            <w:tcW w:w="1214" w:type="dxa"/>
            <w:tcBorders>
              <w:top w:val="single" w:sz="4" w:space="0" w:color="auto"/>
              <w:left w:val="single" w:sz="4" w:space="0" w:color="auto"/>
            </w:tcBorders>
            <w:shd w:val="clear" w:color="auto" w:fill="FFFFFF"/>
            <w:vAlign w:val="center"/>
          </w:tcPr>
          <w:p w14:paraId="50FE295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5</w:t>
            </w:r>
          </w:p>
        </w:tc>
        <w:tc>
          <w:tcPr>
            <w:tcW w:w="1200" w:type="dxa"/>
            <w:tcBorders>
              <w:top w:val="single" w:sz="4" w:space="0" w:color="auto"/>
              <w:left w:val="single" w:sz="4" w:space="0" w:color="auto"/>
            </w:tcBorders>
            <w:shd w:val="clear" w:color="auto" w:fill="FFFFFF"/>
            <w:vAlign w:val="center"/>
          </w:tcPr>
          <w:p w14:paraId="418405EE"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б</w:t>
            </w:r>
          </w:p>
        </w:tc>
        <w:tc>
          <w:tcPr>
            <w:tcW w:w="605" w:type="dxa"/>
            <w:tcBorders>
              <w:top w:val="single" w:sz="4" w:space="0" w:color="auto"/>
              <w:left w:val="single" w:sz="4" w:space="0" w:color="auto"/>
            </w:tcBorders>
            <w:shd w:val="clear" w:color="auto" w:fill="FFFFFF"/>
            <w:vAlign w:val="center"/>
          </w:tcPr>
          <w:p w14:paraId="00E45ED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7</w:t>
            </w:r>
          </w:p>
        </w:tc>
        <w:tc>
          <w:tcPr>
            <w:tcW w:w="677" w:type="dxa"/>
            <w:tcBorders>
              <w:top w:val="single" w:sz="4" w:space="0" w:color="auto"/>
              <w:left w:val="single" w:sz="4" w:space="0" w:color="auto"/>
            </w:tcBorders>
            <w:shd w:val="clear" w:color="auto" w:fill="FFFFFF"/>
            <w:vAlign w:val="center"/>
          </w:tcPr>
          <w:p w14:paraId="54164C38"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8</w:t>
            </w:r>
          </w:p>
        </w:tc>
        <w:tc>
          <w:tcPr>
            <w:tcW w:w="974" w:type="dxa"/>
            <w:tcBorders>
              <w:top w:val="single" w:sz="4" w:space="0" w:color="auto"/>
              <w:left w:val="single" w:sz="4" w:space="0" w:color="auto"/>
            </w:tcBorders>
            <w:shd w:val="clear" w:color="auto" w:fill="FFFFFF"/>
            <w:vAlign w:val="center"/>
          </w:tcPr>
          <w:p w14:paraId="7676E771"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9</w:t>
            </w:r>
          </w:p>
        </w:tc>
        <w:tc>
          <w:tcPr>
            <w:tcW w:w="1603" w:type="dxa"/>
            <w:tcBorders>
              <w:top w:val="single" w:sz="4" w:space="0" w:color="auto"/>
              <w:left w:val="single" w:sz="4" w:space="0" w:color="auto"/>
              <w:right w:val="single" w:sz="4" w:space="0" w:color="auto"/>
            </w:tcBorders>
            <w:shd w:val="clear" w:color="auto" w:fill="FFFFFF"/>
            <w:vAlign w:val="center"/>
          </w:tcPr>
          <w:p w14:paraId="4A99E35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10</w:t>
            </w:r>
          </w:p>
        </w:tc>
      </w:tr>
      <w:tr w:rsidR="005138F7" w:rsidRPr="00F3756B" w14:paraId="0B033387" w14:textId="77777777">
        <w:trPr>
          <w:trHeight w:hRule="exact" w:val="394"/>
          <w:jc w:val="center"/>
        </w:trPr>
        <w:tc>
          <w:tcPr>
            <w:tcW w:w="3062" w:type="dxa"/>
            <w:gridSpan w:val="2"/>
            <w:vMerge w:val="restart"/>
            <w:tcBorders>
              <w:top w:val="single" w:sz="4" w:space="0" w:color="auto"/>
              <w:left w:val="single" w:sz="4" w:space="0" w:color="auto"/>
            </w:tcBorders>
            <w:shd w:val="clear" w:color="auto" w:fill="FFFFFF"/>
            <w:vAlign w:val="center"/>
          </w:tcPr>
          <w:p w14:paraId="3989F3AE" w14:textId="77777777" w:rsidR="005138F7" w:rsidRPr="00F3756B" w:rsidRDefault="004F1E4E">
            <w:pPr>
              <w:pStyle w:val="a9"/>
              <w:shd w:val="clear" w:color="auto" w:fill="auto"/>
              <w:spacing w:line="259" w:lineRule="auto"/>
              <w:ind w:firstLine="140"/>
              <w:rPr>
                <w:rFonts w:ascii="Times New Roman" w:hAnsi="Times New Roman" w:cs="Times New Roman"/>
              </w:rPr>
            </w:pPr>
            <w:r w:rsidRPr="00F3756B">
              <w:rPr>
                <w:rFonts w:ascii="Times New Roman" w:eastAsia="Courier New" w:hAnsi="Times New Roman" w:cs="Times New Roman"/>
              </w:rPr>
              <w:t>Комплекс процессных мероприятий</w:t>
            </w:r>
          </w:p>
        </w:tc>
        <w:tc>
          <w:tcPr>
            <w:tcW w:w="1901" w:type="dxa"/>
            <w:vMerge w:val="restart"/>
            <w:tcBorders>
              <w:top w:val="single" w:sz="4" w:space="0" w:color="auto"/>
              <w:left w:val="single" w:sz="4" w:space="0" w:color="auto"/>
            </w:tcBorders>
            <w:shd w:val="clear" w:color="auto" w:fill="FFFFFF"/>
            <w:vAlign w:val="center"/>
          </w:tcPr>
          <w:p w14:paraId="7C562F6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Всего</w:t>
            </w:r>
          </w:p>
        </w:tc>
        <w:tc>
          <w:tcPr>
            <w:tcW w:w="3576" w:type="dxa"/>
            <w:tcBorders>
              <w:top w:val="single" w:sz="4" w:space="0" w:color="auto"/>
              <w:left w:val="single" w:sz="4" w:space="0" w:color="auto"/>
            </w:tcBorders>
            <w:shd w:val="clear" w:color="auto" w:fill="FFFFFF"/>
            <w:vAlign w:val="center"/>
          </w:tcPr>
          <w:p w14:paraId="1165706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 числе:</w:t>
            </w:r>
          </w:p>
        </w:tc>
        <w:tc>
          <w:tcPr>
            <w:tcW w:w="1214" w:type="dxa"/>
            <w:tcBorders>
              <w:top w:val="single" w:sz="4" w:space="0" w:color="auto"/>
              <w:left w:val="single" w:sz="4" w:space="0" w:color="auto"/>
            </w:tcBorders>
            <w:shd w:val="clear" w:color="auto" w:fill="FFFFFF"/>
          </w:tcPr>
          <w:p w14:paraId="7B965EDB"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52C1FB48"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76D1DF95"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6C7B3C94"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4ECFF7DF"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1B64F477" w14:textId="77777777" w:rsidR="005138F7" w:rsidRPr="00F3756B" w:rsidRDefault="005138F7">
            <w:pPr>
              <w:rPr>
                <w:rFonts w:ascii="Times New Roman" w:hAnsi="Times New Roman" w:cs="Times New Roman"/>
              </w:rPr>
            </w:pPr>
          </w:p>
        </w:tc>
      </w:tr>
      <w:tr w:rsidR="005138F7" w:rsidRPr="00F3756B" w14:paraId="421913A2" w14:textId="77777777">
        <w:trPr>
          <w:trHeight w:hRule="exact" w:val="686"/>
          <w:jc w:val="center"/>
        </w:trPr>
        <w:tc>
          <w:tcPr>
            <w:tcW w:w="3062" w:type="dxa"/>
            <w:gridSpan w:val="2"/>
            <w:vMerge/>
            <w:tcBorders>
              <w:left w:val="single" w:sz="4" w:space="0" w:color="auto"/>
            </w:tcBorders>
            <w:shd w:val="clear" w:color="auto" w:fill="FFFFFF"/>
            <w:vAlign w:val="center"/>
          </w:tcPr>
          <w:p w14:paraId="14DC81A9"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6A66EC09"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tcPr>
          <w:p w14:paraId="097A0597"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 xml:space="preserve">Потребность из областного бюджета (далее </w:t>
            </w:r>
            <w:proofErr w:type="gramStart"/>
            <w:r w:rsidRPr="00F3756B">
              <w:rPr>
                <w:rFonts w:ascii="Times New Roman" w:eastAsia="Courier New" w:hAnsi="Times New Roman" w:cs="Times New Roman"/>
              </w:rPr>
              <w:t>-О</w:t>
            </w:r>
            <w:proofErr w:type="gramEnd"/>
            <w:r w:rsidRPr="00F3756B">
              <w:rPr>
                <w:rFonts w:ascii="Times New Roman" w:eastAsia="Courier New" w:hAnsi="Times New Roman" w:cs="Times New Roman"/>
              </w:rPr>
              <w:t>Б) - при наличии</w:t>
            </w:r>
          </w:p>
        </w:tc>
        <w:tc>
          <w:tcPr>
            <w:tcW w:w="1214" w:type="dxa"/>
            <w:tcBorders>
              <w:top w:val="single" w:sz="4" w:space="0" w:color="auto"/>
              <w:left w:val="single" w:sz="4" w:space="0" w:color="auto"/>
            </w:tcBorders>
            <w:shd w:val="clear" w:color="auto" w:fill="FFFFFF"/>
          </w:tcPr>
          <w:p w14:paraId="2935300C"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78810D0E"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09DEC3FB"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42112B42"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27B549DC"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70DF5050" w14:textId="77777777" w:rsidR="005138F7" w:rsidRPr="00F3756B" w:rsidRDefault="005138F7">
            <w:pPr>
              <w:rPr>
                <w:rFonts w:ascii="Times New Roman" w:hAnsi="Times New Roman" w:cs="Times New Roman"/>
              </w:rPr>
            </w:pPr>
          </w:p>
        </w:tc>
      </w:tr>
      <w:tr w:rsidR="005138F7" w:rsidRPr="00F3756B" w14:paraId="2F371F03" w14:textId="77777777">
        <w:trPr>
          <w:trHeight w:hRule="exact" w:val="605"/>
          <w:jc w:val="center"/>
        </w:trPr>
        <w:tc>
          <w:tcPr>
            <w:tcW w:w="3062" w:type="dxa"/>
            <w:gridSpan w:val="2"/>
            <w:vMerge/>
            <w:tcBorders>
              <w:left w:val="single" w:sz="4" w:space="0" w:color="auto"/>
            </w:tcBorders>
            <w:shd w:val="clear" w:color="auto" w:fill="FFFFFF"/>
            <w:vAlign w:val="center"/>
          </w:tcPr>
          <w:p w14:paraId="57131062"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116853F9"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vAlign w:val="center"/>
          </w:tcPr>
          <w:p w14:paraId="6A6A3F29" w14:textId="77777777" w:rsidR="005138F7" w:rsidRPr="00F3756B" w:rsidRDefault="004F1E4E">
            <w:pPr>
              <w:pStyle w:val="a9"/>
              <w:shd w:val="clear" w:color="auto" w:fill="auto"/>
              <w:spacing w:line="259" w:lineRule="auto"/>
              <w:ind w:firstLine="0"/>
              <w:rPr>
                <w:rFonts w:ascii="Times New Roman" w:hAnsi="Times New Roman" w:cs="Times New Roman"/>
              </w:rPr>
            </w:pPr>
            <w:r w:rsidRPr="00F3756B">
              <w:rPr>
                <w:rFonts w:ascii="Times New Roman" w:eastAsia="Courier New" w:hAnsi="Times New Roman" w:cs="Times New Roman"/>
              </w:rPr>
              <w:t xml:space="preserve">Предусмотрено </w:t>
            </w:r>
            <w:proofErr w:type="gramStart"/>
            <w:r w:rsidRPr="00F3756B">
              <w:rPr>
                <w:rFonts w:ascii="Times New Roman" w:eastAsia="Courier New" w:hAnsi="Times New Roman" w:cs="Times New Roman"/>
              </w:rPr>
              <w:t>в</w:t>
            </w:r>
            <w:proofErr w:type="gramEnd"/>
            <w:r w:rsidRPr="00F3756B">
              <w:rPr>
                <w:rFonts w:ascii="Times New Roman" w:eastAsia="Courier New" w:hAnsi="Times New Roman" w:cs="Times New Roman"/>
              </w:rPr>
              <w:t xml:space="preserve"> ОБ - при наличии</w:t>
            </w:r>
          </w:p>
        </w:tc>
        <w:tc>
          <w:tcPr>
            <w:tcW w:w="1214" w:type="dxa"/>
            <w:tcBorders>
              <w:top w:val="single" w:sz="4" w:space="0" w:color="auto"/>
              <w:left w:val="single" w:sz="4" w:space="0" w:color="auto"/>
            </w:tcBorders>
            <w:shd w:val="clear" w:color="auto" w:fill="FFFFFF"/>
          </w:tcPr>
          <w:p w14:paraId="09060195"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46776401"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6D446103"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734AAA72"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1279C915"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6523F33C" w14:textId="77777777" w:rsidR="005138F7" w:rsidRPr="00F3756B" w:rsidRDefault="005138F7">
            <w:pPr>
              <w:rPr>
                <w:rFonts w:ascii="Times New Roman" w:hAnsi="Times New Roman" w:cs="Times New Roman"/>
              </w:rPr>
            </w:pPr>
          </w:p>
        </w:tc>
      </w:tr>
      <w:tr w:rsidR="005138F7" w:rsidRPr="00F3756B" w14:paraId="3831CC18" w14:textId="77777777">
        <w:trPr>
          <w:trHeight w:hRule="exact" w:val="552"/>
          <w:jc w:val="center"/>
        </w:trPr>
        <w:tc>
          <w:tcPr>
            <w:tcW w:w="3062" w:type="dxa"/>
            <w:gridSpan w:val="2"/>
            <w:vMerge/>
            <w:tcBorders>
              <w:left w:val="single" w:sz="4" w:space="0" w:color="auto"/>
            </w:tcBorders>
            <w:shd w:val="clear" w:color="auto" w:fill="FFFFFF"/>
            <w:vAlign w:val="center"/>
          </w:tcPr>
          <w:p w14:paraId="70AD843D"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4BB7034F"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vAlign w:val="bottom"/>
          </w:tcPr>
          <w:p w14:paraId="4706BDF3"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Федеральный бюджет (далее -</w:t>
            </w:r>
            <w:proofErr w:type="gramEnd"/>
          </w:p>
          <w:p w14:paraId="68B1DB5B"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ФБ) - при наличии</w:t>
            </w:r>
            <w:proofErr w:type="gramEnd"/>
          </w:p>
        </w:tc>
        <w:tc>
          <w:tcPr>
            <w:tcW w:w="1214" w:type="dxa"/>
            <w:tcBorders>
              <w:top w:val="single" w:sz="4" w:space="0" w:color="auto"/>
              <w:left w:val="single" w:sz="4" w:space="0" w:color="auto"/>
            </w:tcBorders>
            <w:shd w:val="clear" w:color="auto" w:fill="FFFFFF"/>
          </w:tcPr>
          <w:p w14:paraId="0A392839"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4DC8D757"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2CFA0D22"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0FD693BE"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35EE90F4"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1C3BAB92" w14:textId="77777777" w:rsidR="005138F7" w:rsidRPr="00F3756B" w:rsidRDefault="005138F7">
            <w:pPr>
              <w:rPr>
                <w:rFonts w:ascii="Times New Roman" w:hAnsi="Times New Roman" w:cs="Times New Roman"/>
              </w:rPr>
            </w:pPr>
          </w:p>
        </w:tc>
      </w:tr>
      <w:tr w:rsidR="005138F7" w:rsidRPr="00F3756B" w14:paraId="429641FE" w14:textId="77777777" w:rsidTr="00D576DE">
        <w:trPr>
          <w:trHeight w:hRule="exact" w:val="659"/>
          <w:jc w:val="center"/>
        </w:trPr>
        <w:tc>
          <w:tcPr>
            <w:tcW w:w="3062" w:type="dxa"/>
            <w:gridSpan w:val="2"/>
            <w:vMerge/>
            <w:tcBorders>
              <w:left w:val="single" w:sz="4" w:space="0" w:color="auto"/>
            </w:tcBorders>
            <w:shd w:val="clear" w:color="auto" w:fill="FFFFFF"/>
            <w:vAlign w:val="center"/>
          </w:tcPr>
          <w:p w14:paraId="696F7634"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74169FA6"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vAlign w:val="bottom"/>
          </w:tcPr>
          <w:p w14:paraId="22F79FB0" w14:textId="77777777" w:rsidR="005138F7" w:rsidRPr="00F3756B" w:rsidRDefault="004F1E4E">
            <w:pPr>
              <w:pStyle w:val="a9"/>
              <w:shd w:val="clear" w:color="auto" w:fill="auto"/>
              <w:spacing w:line="259" w:lineRule="auto"/>
              <w:ind w:firstLine="0"/>
              <w:rPr>
                <w:rFonts w:ascii="Times New Roman" w:hAnsi="Times New Roman" w:cs="Times New Roman"/>
              </w:rPr>
            </w:pPr>
            <w:r w:rsidRPr="00F3756B">
              <w:rPr>
                <w:rFonts w:ascii="Times New Roman" w:eastAsia="Courier New" w:hAnsi="Times New Roman" w:cs="Times New Roman"/>
              </w:rPr>
              <w:t>Потребность из бюджета Поселения (далее - МБ)</w:t>
            </w:r>
          </w:p>
        </w:tc>
        <w:tc>
          <w:tcPr>
            <w:tcW w:w="1214" w:type="dxa"/>
            <w:tcBorders>
              <w:top w:val="single" w:sz="4" w:space="0" w:color="auto"/>
              <w:left w:val="single" w:sz="4" w:space="0" w:color="auto"/>
            </w:tcBorders>
            <w:shd w:val="clear" w:color="auto" w:fill="FFFFFF"/>
          </w:tcPr>
          <w:p w14:paraId="10B5EA7F"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2DF1CF86"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30B302CD"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5E7F3203"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50AE7821"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50435810" w14:textId="77777777" w:rsidR="005138F7" w:rsidRPr="00F3756B" w:rsidRDefault="005138F7">
            <w:pPr>
              <w:rPr>
                <w:rFonts w:ascii="Times New Roman" w:hAnsi="Times New Roman" w:cs="Times New Roman"/>
              </w:rPr>
            </w:pPr>
          </w:p>
        </w:tc>
      </w:tr>
      <w:tr w:rsidR="005138F7" w:rsidRPr="00F3756B" w14:paraId="1FF0B875" w14:textId="77777777">
        <w:trPr>
          <w:trHeight w:hRule="exact" w:val="403"/>
          <w:jc w:val="center"/>
        </w:trPr>
        <w:tc>
          <w:tcPr>
            <w:tcW w:w="3062" w:type="dxa"/>
            <w:gridSpan w:val="2"/>
            <w:vMerge/>
            <w:tcBorders>
              <w:left w:val="single" w:sz="4" w:space="0" w:color="auto"/>
            </w:tcBorders>
            <w:shd w:val="clear" w:color="auto" w:fill="FFFFFF"/>
            <w:vAlign w:val="center"/>
          </w:tcPr>
          <w:p w14:paraId="196E817F"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3F6A9EE8"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vAlign w:val="center"/>
          </w:tcPr>
          <w:p w14:paraId="785F05D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МБ</w:t>
            </w:r>
          </w:p>
        </w:tc>
        <w:tc>
          <w:tcPr>
            <w:tcW w:w="1214" w:type="dxa"/>
            <w:tcBorders>
              <w:top w:val="single" w:sz="4" w:space="0" w:color="auto"/>
              <w:left w:val="single" w:sz="4" w:space="0" w:color="auto"/>
            </w:tcBorders>
            <w:shd w:val="clear" w:color="auto" w:fill="FFFFFF"/>
          </w:tcPr>
          <w:p w14:paraId="707007F5"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14EE2FC7"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10AB9CD1"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22ABC842"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332E46A6"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11590A66" w14:textId="77777777" w:rsidR="005138F7" w:rsidRPr="00F3756B" w:rsidRDefault="005138F7">
            <w:pPr>
              <w:rPr>
                <w:rFonts w:ascii="Times New Roman" w:hAnsi="Times New Roman" w:cs="Times New Roman"/>
              </w:rPr>
            </w:pPr>
          </w:p>
        </w:tc>
      </w:tr>
      <w:tr w:rsidR="005138F7" w:rsidRPr="00F3756B" w14:paraId="6BAA22E3" w14:textId="77777777" w:rsidTr="00D576DE">
        <w:trPr>
          <w:trHeight w:hRule="exact" w:val="589"/>
          <w:jc w:val="center"/>
        </w:trPr>
        <w:tc>
          <w:tcPr>
            <w:tcW w:w="3062" w:type="dxa"/>
            <w:gridSpan w:val="2"/>
            <w:vMerge/>
            <w:tcBorders>
              <w:left w:val="single" w:sz="4" w:space="0" w:color="auto"/>
            </w:tcBorders>
            <w:shd w:val="clear" w:color="auto" w:fill="FFFFFF"/>
            <w:vAlign w:val="center"/>
          </w:tcPr>
          <w:p w14:paraId="70E12C54"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096E8BD4"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vAlign w:val="bottom"/>
          </w:tcPr>
          <w:p w14:paraId="70F6FA7C"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Иные источники (далее - ИИ)</w:t>
            </w:r>
          </w:p>
          <w:p w14:paraId="4DF46946"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 при наличии</w:t>
            </w:r>
          </w:p>
        </w:tc>
        <w:tc>
          <w:tcPr>
            <w:tcW w:w="1214" w:type="dxa"/>
            <w:tcBorders>
              <w:top w:val="single" w:sz="4" w:space="0" w:color="auto"/>
              <w:left w:val="single" w:sz="4" w:space="0" w:color="auto"/>
            </w:tcBorders>
            <w:shd w:val="clear" w:color="auto" w:fill="FFFFFF"/>
          </w:tcPr>
          <w:p w14:paraId="34777095"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6526C8E9"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1BF6891C"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5BF6B151"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21FD4878"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0CD1E77B" w14:textId="77777777" w:rsidR="005138F7" w:rsidRPr="00F3756B" w:rsidRDefault="005138F7">
            <w:pPr>
              <w:rPr>
                <w:rFonts w:ascii="Times New Roman" w:hAnsi="Times New Roman" w:cs="Times New Roman"/>
              </w:rPr>
            </w:pPr>
          </w:p>
        </w:tc>
      </w:tr>
      <w:tr w:rsidR="005138F7" w:rsidRPr="00F3756B" w14:paraId="090D1B18" w14:textId="77777777">
        <w:trPr>
          <w:trHeight w:hRule="exact" w:val="394"/>
          <w:jc w:val="center"/>
        </w:trPr>
        <w:tc>
          <w:tcPr>
            <w:tcW w:w="883" w:type="dxa"/>
            <w:vMerge w:val="restart"/>
            <w:tcBorders>
              <w:top w:val="single" w:sz="4" w:space="0" w:color="auto"/>
              <w:left w:val="single" w:sz="4" w:space="0" w:color="auto"/>
            </w:tcBorders>
            <w:shd w:val="clear" w:color="auto" w:fill="FFFFFF"/>
            <w:vAlign w:val="center"/>
          </w:tcPr>
          <w:p w14:paraId="79094A0F"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2179" w:type="dxa"/>
            <w:vMerge w:val="restart"/>
            <w:tcBorders>
              <w:top w:val="single" w:sz="4" w:space="0" w:color="auto"/>
              <w:left w:val="single" w:sz="4" w:space="0" w:color="auto"/>
            </w:tcBorders>
            <w:shd w:val="clear" w:color="auto" w:fill="FFFFFF"/>
            <w:vAlign w:val="center"/>
          </w:tcPr>
          <w:p w14:paraId="746B1B5B"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Мероприятие</w:t>
            </w:r>
          </w:p>
          <w:p w14:paraId="4C05604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(результат)</w:t>
            </w:r>
          </w:p>
        </w:tc>
        <w:tc>
          <w:tcPr>
            <w:tcW w:w="1901" w:type="dxa"/>
            <w:vMerge w:val="restart"/>
            <w:tcBorders>
              <w:top w:val="single" w:sz="4" w:space="0" w:color="auto"/>
              <w:left w:val="single" w:sz="4" w:space="0" w:color="auto"/>
            </w:tcBorders>
            <w:shd w:val="clear" w:color="auto" w:fill="FFFFFF"/>
            <w:vAlign w:val="center"/>
          </w:tcPr>
          <w:p w14:paraId="054B6521"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ГРВС</w:t>
            </w:r>
          </w:p>
        </w:tc>
        <w:tc>
          <w:tcPr>
            <w:tcW w:w="3576" w:type="dxa"/>
            <w:tcBorders>
              <w:top w:val="single" w:sz="4" w:space="0" w:color="auto"/>
              <w:left w:val="single" w:sz="4" w:space="0" w:color="auto"/>
            </w:tcBorders>
            <w:shd w:val="clear" w:color="auto" w:fill="FFFFFF"/>
            <w:vAlign w:val="center"/>
          </w:tcPr>
          <w:p w14:paraId="38735497"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Всего, в том числе:</w:t>
            </w:r>
          </w:p>
        </w:tc>
        <w:tc>
          <w:tcPr>
            <w:tcW w:w="1214" w:type="dxa"/>
            <w:tcBorders>
              <w:top w:val="single" w:sz="4" w:space="0" w:color="auto"/>
              <w:left w:val="single" w:sz="4" w:space="0" w:color="auto"/>
            </w:tcBorders>
            <w:shd w:val="clear" w:color="auto" w:fill="FFFFFF"/>
          </w:tcPr>
          <w:p w14:paraId="3B810823"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6021F40A"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119C0EDC"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2AF2BEA0"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3D87DC83"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20236602" w14:textId="77777777" w:rsidR="005138F7" w:rsidRPr="00F3756B" w:rsidRDefault="005138F7">
            <w:pPr>
              <w:rPr>
                <w:rFonts w:ascii="Times New Roman" w:hAnsi="Times New Roman" w:cs="Times New Roman"/>
              </w:rPr>
            </w:pPr>
          </w:p>
        </w:tc>
      </w:tr>
      <w:tr w:rsidR="005138F7" w:rsidRPr="00F3756B" w14:paraId="71A10F23" w14:textId="77777777">
        <w:trPr>
          <w:trHeight w:hRule="exact" w:val="466"/>
          <w:jc w:val="center"/>
        </w:trPr>
        <w:tc>
          <w:tcPr>
            <w:tcW w:w="883" w:type="dxa"/>
            <w:vMerge/>
            <w:tcBorders>
              <w:left w:val="single" w:sz="4" w:space="0" w:color="auto"/>
            </w:tcBorders>
            <w:shd w:val="clear" w:color="auto" w:fill="FFFFFF"/>
            <w:vAlign w:val="center"/>
          </w:tcPr>
          <w:p w14:paraId="56D51C51" w14:textId="77777777" w:rsidR="005138F7" w:rsidRPr="00F3756B" w:rsidRDefault="005138F7">
            <w:pPr>
              <w:rPr>
                <w:rFonts w:ascii="Times New Roman" w:hAnsi="Times New Roman" w:cs="Times New Roman"/>
              </w:rPr>
            </w:pPr>
          </w:p>
        </w:tc>
        <w:tc>
          <w:tcPr>
            <w:tcW w:w="2179" w:type="dxa"/>
            <w:vMerge/>
            <w:tcBorders>
              <w:left w:val="single" w:sz="4" w:space="0" w:color="auto"/>
            </w:tcBorders>
            <w:shd w:val="clear" w:color="auto" w:fill="FFFFFF"/>
            <w:vAlign w:val="center"/>
          </w:tcPr>
          <w:p w14:paraId="48AC3CE5"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12A9057F"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tcPr>
          <w:p w14:paraId="7944869D" w14:textId="77777777" w:rsidR="005138F7" w:rsidRPr="00F3756B" w:rsidRDefault="004F1E4E">
            <w:pPr>
              <w:pStyle w:val="a9"/>
              <w:shd w:val="clear" w:color="auto" w:fill="auto"/>
              <w:spacing w:line="266" w:lineRule="auto"/>
              <w:ind w:firstLine="0"/>
              <w:rPr>
                <w:rFonts w:ascii="Times New Roman" w:hAnsi="Times New Roman" w:cs="Times New Roman"/>
              </w:rPr>
            </w:pPr>
            <w:r w:rsidRPr="00F3756B">
              <w:rPr>
                <w:rFonts w:ascii="Times New Roman" w:eastAsia="Courier New" w:hAnsi="Times New Roman" w:cs="Times New Roman"/>
              </w:rPr>
              <w:t xml:space="preserve">Потребность </w:t>
            </w:r>
            <w:proofErr w:type="gramStart"/>
            <w:r w:rsidRPr="00F3756B">
              <w:rPr>
                <w:rFonts w:ascii="Times New Roman" w:eastAsia="Courier New" w:hAnsi="Times New Roman" w:cs="Times New Roman"/>
              </w:rPr>
              <w:t>из</w:t>
            </w:r>
            <w:proofErr w:type="gramEnd"/>
            <w:r w:rsidRPr="00F3756B">
              <w:rPr>
                <w:rFonts w:ascii="Times New Roman" w:eastAsia="Courier New" w:hAnsi="Times New Roman" w:cs="Times New Roman"/>
              </w:rPr>
              <w:t xml:space="preserve"> ОБ - при наличии</w:t>
            </w:r>
          </w:p>
        </w:tc>
        <w:tc>
          <w:tcPr>
            <w:tcW w:w="1214" w:type="dxa"/>
            <w:tcBorders>
              <w:top w:val="single" w:sz="4" w:space="0" w:color="auto"/>
              <w:left w:val="single" w:sz="4" w:space="0" w:color="auto"/>
            </w:tcBorders>
            <w:shd w:val="clear" w:color="auto" w:fill="FFFFFF"/>
          </w:tcPr>
          <w:p w14:paraId="54ED3F0D"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2C98C60B"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7BF2522F"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1A47CC23"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4F6F2651"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761DD5D4" w14:textId="77777777" w:rsidR="005138F7" w:rsidRPr="00F3756B" w:rsidRDefault="005138F7">
            <w:pPr>
              <w:rPr>
                <w:rFonts w:ascii="Times New Roman" w:hAnsi="Times New Roman" w:cs="Times New Roman"/>
              </w:rPr>
            </w:pPr>
          </w:p>
        </w:tc>
      </w:tr>
      <w:tr w:rsidR="005138F7" w:rsidRPr="00F3756B" w14:paraId="571BA080" w14:textId="77777777" w:rsidTr="00D576DE">
        <w:trPr>
          <w:trHeight w:hRule="exact" w:val="553"/>
          <w:jc w:val="center"/>
        </w:trPr>
        <w:tc>
          <w:tcPr>
            <w:tcW w:w="883" w:type="dxa"/>
            <w:vMerge/>
            <w:tcBorders>
              <w:left w:val="single" w:sz="4" w:space="0" w:color="auto"/>
            </w:tcBorders>
            <w:shd w:val="clear" w:color="auto" w:fill="FFFFFF"/>
            <w:vAlign w:val="center"/>
          </w:tcPr>
          <w:p w14:paraId="4ACEABEC" w14:textId="77777777" w:rsidR="005138F7" w:rsidRPr="00F3756B" w:rsidRDefault="005138F7">
            <w:pPr>
              <w:rPr>
                <w:rFonts w:ascii="Times New Roman" w:hAnsi="Times New Roman" w:cs="Times New Roman"/>
              </w:rPr>
            </w:pPr>
          </w:p>
        </w:tc>
        <w:tc>
          <w:tcPr>
            <w:tcW w:w="2179" w:type="dxa"/>
            <w:vMerge/>
            <w:tcBorders>
              <w:left w:val="single" w:sz="4" w:space="0" w:color="auto"/>
            </w:tcBorders>
            <w:shd w:val="clear" w:color="auto" w:fill="FFFFFF"/>
            <w:vAlign w:val="center"/>
          </w:tcPr>
          <w:p w14:paraId="75A66076"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0ACF8602"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tcPr>
          <w:p w14:paraId="5654A702"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О</w:t>
            </w:r>
            <w:proofErr w:type="gramStart"/>
            <w:r w:rsidRPr="00F3756B">
              <w:rPr>
                <w:rFonts w:ascii="Times New Roman" w:eastAsia="Courier New" w:hAnsi="Times New Roman" w:cs="Times New Roman"/>
              </w:rPr>
              <w:t>Б-</w:t>
            </w:r>
            <w:proofErr w:type="gramEnd"/>
            <w:r w:rsidRPr="00F3756B">
              <w:rPr>
                <w:rFonts w:ascii="Times New Roman" w:eastAsia="Courier New" w:hAnsi="Times New Roman" w:cs="Times New Roman"/>
              </w:rPr>
              <w:t xml:space="preserve"> при</w:t>
            </w:r>
          </w:p>
          <w:p w14:paraId="0897DEFB" w14:textId="77777777" w:rsidR="005138F7" w:rsidRPr="00F3756B" w:rsidRDefault="004F1E4E">
            <w:pPr>
              <w:pStyle w:val="a9"/>
              <w:shd w:val="clear" w:color="auto" w:fill="auto"/>
              <w:ind w:firstLine="0"/>
              <w:rPr>
                <w:rFonts w:ascii="Times New Roman" w:hAnsi="Times New Roman" w:cs="Times New Roman"/>
              </w:rPr>
            </w:pPr>
            <w:proofErr w:type="gramStart"/>
            <w:r w:rsidRPr="00F3756B">
              <w:rPr>
                <w:rFonts w:ascii="Times New Roman" w:eastAsia="Courier New" w:hAnsi="Times New Roman" w:cs="Times New Roman"/>
              </w:rPr>
              <w:t>наличии</w:t>
            </w:r>
            <w:proofErr w:type="gramEnd"/>
          </w:p>
        </w:tc>
        <w:tc>
          <w:tcPr>
            <w:tcW w:w="1214" w:type="dxa"/>
            <w:tcBorders>
              <w:top w:val="single" w:sz="4" w:space="0" w:color="auto"/>
              <w:left w:val="single" w:sz="4" w:space="0" w:color="auto"/>
            </w:tcBorders>
            <w:shd w:val="clear" w:color="auto" w:fill="FFFFFF"/>
          </w:tcPr>
          <w:p w14:paraId="45520233"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762B2F26"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71BCAFBA"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6EAE5433"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30E11C71"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470CF4E4" w14:textId="77777777" w:rsidR="005138F7" w:rsidRPr="00F3756B" w:rsidRDefault="005138F7">
            <w:pPr>
              <w:rPr>
                <w:rFonts w:ascii="Times New Roman" w:hAnsi="Times New Roman" w:cs="Times New Roman"/>
              </w:rPr>
            </w:pPr>
          </w:p>
        </w:tc>
      </w:tr>
      <w:tr w:rsidR="005138F7" w:rsidRPr="00F3756B" w14:paraId="106F5822" w14:textId="77777777">
        <w:trPr>
          <w:trHeight w:hRule="exact" w:val="384"/>
          <w:jc w:val="center"/>
        </w:trPr>
        <w:tc>
          <w:tcPr>
            <w:tcW w:w="883" w:type="dxa"/>
            <w:vMerge/>
            <w:tcBorders>
              <w:left w:val="single" w:sz="4" w:space="0" w:color="auto"/>
            </w:tcBorders>
            <w:shd w:val="clear" w:color="auto" w:fill="FFFFFF"/>
            <w:vAlign w:val="center"/>
          </w:tcPr>
          <w:p w14:paraId="59E927E3" w14:textId="77777777" w:rsidR="005138F7" w:rsidRPr="00F3756B" w:rsidRDefault="005138F7">
            <w:pPr>
              <w:rPr>
                <w:rFonts w:ascii="Times New Roman" w:hAnsi="Times New Roman" w:cs="Times New Roman"/>
              </w:rPr>
            </w:pPr>
          </w:p>
        </w:tc>
        <w:tc>
          <w:tcPr>
            <w:tcW w:w="2179" w:type="dxa"/>
            <w:vMerge/>
            <w:tcBorders>
              <w:left w:val="single" w:sz="4" w:space="0" w:color="auto"/>
            </w:tcBorders>
            <w:shd w:val="clear" w:color="auto" w:fill="FFFFFF"/>
            <w:vAlign w:val="center"/>
          </w:tcPr>
          <w:p w14:paraId="60AC240D"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46EFF8D7"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vAlign w:val="center"/>
          </w:tcPr>
          <w:p w14:paraId="7F2A1C14"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ФБ - при наличии</w:t>
            </w:r>
          </w:p>
        </w:tc>
        <w:tc>
          <w:tcPr>
            <w:tcW w:w="1214" w:type="dxa"/>
            <w:tcBorders>
              <w:top w:val="single" w:sz="4" w:space="0" w:color="auto"/>
              <w:left w:val="single" w:sz="4" w:space="0" w:color="auto"/>
            </w:tcBorders>
            <w:shd w:val="clear" w:color="auto" w:fill="FFFFFF"/>
          </w:tcPr>
          <w:p w14:paraId="0D843284"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2392A030"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4B1807AF"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73EBB1E4"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3414788E"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1061BBD3" w14:textId="77777777" w:rsidR="005138F7" w:rsidRPr="00F3756B" w:rsidRDefault="005138F7">
            <w:pPr>
              <w:rPr>
                <w:rFonts w:ascii="Times New Roman" w:hAnsi="Times New Roman" w:cs="Times New Roman"/>
              </w:rPr>
            </w:pPr>
          </w:p>
        </w:tc>
      </w:tr>
      <w:tr w:rsidR="005138F7" w:rsidRPr="00F3756B" w14:paraId="79FCC464" w14:textId="77777777">
        <w:trPr>
          <w:trHeight w:hRule="exact" w:val="379"/>
          <w:jc w:val="center"/>
        </w:trPr>
        <w:tc>
          <w:tcPr>
            <w:tcW w:w="883" w:type="dxa"/>
            <w:vMerge/>
            <w:tcBorders>
              <w:left w:val="single" w:sz="4" w:space="0" w:color="auto"/>
            </w:tcBorders>
            <w:shd w:val="clear" w:color="auto" w:fill="FFFFFF"/>
            <w:vAlign w:val="center"/>
          </w:tcPr>
          <w:p w14:paraId="1A94D8F6" w14:textId="77777777" w:rsidR="005138F7" w:rsidRPr="00F3756B" w:rsidRDefault="005138F7">
            <w:pPr>
              <w:rPr>
                <w:rFonts w:ascii="Times New Roman" w:hAnsi="Times New Roman" w:cs="Times New Roman"/>
              </w:rPr>
            </w:pPr>
          </w:p>
        </w:tc>
        <w:tc>
          <w:tcPr>
            <w:tcW w:w="2179" w:type="dxa"/>
            <w:vMerge/>
            <w:tcBorders>
              <w:left w:val="single" w:sz="4" w:space="0" w:color="auto"/>
            </w:tcBorders>
            <w:shd w:val="clear" w:color="auto" w:fill="FFFFFF"/>
            <w:vAlign w:val="center"/>
          </w:tcPr>
          <w:p w14:paraId="5B540937" w14:textId="77777777" w:rsidR="005138F7" w:rsidRPr="00F3756B" w:rsidRDefault="005138F7">
            <w:pPr>
              <w:rPr>
                <w:rFonts w:ascii="Times New Roman" w:hAnsi="Times New Roman" w:cs="Times New Roman"/>
              </w:rPr>
            </w:pPr>
          </w:p>
        </w:tc>
        <w:tc>
          <w:tcPr>
            <w:tcW w:w="1901" w:type="dxa"/>
            <w:vMerge/>
            <w:tcBorders>
              <w:left w:val="single" w:sz="4" w:space="0" w:color="auto"/>
            </w:tcBorders>
            <w:shd w:val="clear" w:color="auto" w:fill="FFFFFF"/>
            <w:vAlign w:val="center"/>
          </w:tcPr>
          <w:p w14:paraId="41F2777F"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tcBorders>
            <w:shd w:val="clear" w:color="auto" w:fill="FFFFFF"/>
            <w:vAlign w:val="center"/>
          </w:tcPr>
          <w:p w14:paraId="0DDF07E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Потребность из МБ</w:t>
            </w:r>
          </w:p>
        </w:tc>
        <w:tc>
          <w:tcPr>
            <w:tcW w:w="1214" w:type="dxa"/>
            <w:tcBorders>
              <w:top w:val="single" w:sz="4" w:space="0" w:color="auto"/>
              <w:left w:val="single" w:sz="4" w:space="0" w:color="auto"/>
            </w:tcBorders>
            <w:shd w:val="clear" w:color="auto" w:fill="FFFFFF"/>
          </w:tcPr>
          <w:p w14:paraId="403FB8D5"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tcBorders>
            <w:shd w:val="clear" w:color="auto" w:fill="FFFFFF"/>
          </w:tcPr>
          <w:p w14:paraId="67A2A3E2"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14:paraId="65761381"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tcBorders>
            <w:shd w:val="clear" w:color="auto" w:fill="FFFFFF"/>
          </w:tcPr>
          <w:p w14:paraId="7DD7261C"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tcBorders>
            <w:shd w:val="clear" w:color="auto" w:fill="FFFFFF"/>
          </w:tcPr>
          <w:p w14:paraId="41DDEFBE"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right w:val="single" w:sz="4" w:space="0" w:color="auto"/>
            </w:tcBorders>
            <w:shd w:val="clear" w:color="auto" w:fill="FFFFFF"/>
          </w:tcPr>
          <w:p w14:paraId="7A431154" w14:textId="77777777" w:rsidR="005138F7" w:rsidRPr="00F3756B" w:rsidRDefault="005138F7">
            <w:pPr>
              <w:rPr>
                <w:rFonts w:ascii="Times New Roman" w:hAnsi="Times New Roman" w:cs="Times New Roman"/>
              </w:rPr>
            </w:pPr>
          </w:p>
        </w:tc>
      </w:tr>
      <w:tr w:rsidR="005138F7" w:rsidRPr="00F3756B" w14:paraId="7D411312" w14:textId="77777777">
        <w:trPr>
          <w:trHeight w:hRule="exact" w:val="394"/>
          <w:jc w:val="center"/>
        </w:trPr>
        <w:tc>
          <w:tcPr>
            <w:tcW w:w="883" w:type="dxa"/>
            <w:vMerge/>
            <w:tcBorders>
              <w:left w:val="single" w:sz="4" w:space="0" w:color="auto"/>
              <w:bottom w:val="single" w:sz="4" w:space="0" w:color="auto"/>
            </w:tcBorders>
            <w:shd w:val="clear" w:color="auto" w:fill="FFFFFF"/>
            <w:vAlign w:val="center"/>
          </w:tcPr>
          <w:p w14:paraId="71071A59" w14:textId="77777777" w:rsidR="005138F7" w:rsidRPr="00F3756B" w:rsidRDefault="005138F7">
            <w:pPr>
              <w:rPr>
                <w:rFonts w:ascii="Times New Roman" w:hAnsi="Times New Roman" w:cs="Times New Roman"/>
              </w:rPr>
            </w:pPr>
          </w:p>
        </w:tc>
        <w:tc>
          <w:tcPr>
            <w:tcW w:w="2179" w:type="dxa"/>
            <w:vMerge/>
            <w:tcBorders>
              <w:left w:val="single" w:sz="4" w:space="0" w:color="auto"/>
              <w:bottom w:val="single" w:sz="4" w:space="0" w:color="auto"/>
            </w:tcBorders>
            <w:shd w:val="clear" w:color="auto" w:fill="FFFFFF"/>
            <w:vAlign w:val="center"/>
          </w:tcPr>
          <w:p w14:paraId="388AC96F" w14:textId="77777777" w:rsidR="005138F7" w:rsidRPr="00F3756B" w:rsidRDefault="005138F7">
            <w:pPr>
              <w:rPr>
                <w:rFonts w:ascii="Times New Roman" w:hAnsi="Times New Roman" w:cs="Times New Roman"/>
              </w:rPr>
            </w:pPr>
          </w:p>
        </w:tc>
        <w:tc>
          <w:tcPr>
            <w:tcW w:w="1901" w:type="dxa"/>
            <w:vMerge/>
            <w:tcBorders>
              <w:left w:val="single" w:sz="4" w:space="0" w:color="auto"/>
              <w:bottom w:val="single" w:sz="4" w:space="0" w:color="auto"/>
            </w:tcBorders>
            <w:shd w:val="clear" w:color="auto" w:fill="FFFFFF"/>
            <w:vAlign w:val="center"/>
          </w:tcPr>
          <w:p w14:paraId="3F5E7FF7" w14:textId="77777777" w:rsidR="005138F7" w:rsidRPr="00F3756B" w:rsidRDefault="005138F7">
            <w:pPr>
              <w:rPr>
                <w:rFonts w:ascii="Times New Roman" w:hAnsi="Times New Roman" w:cs="Times New Roman"/>
              </w:rPr>
            </w:pPr>
          </w:p>
        </w:tc>
        <w:tc>
          <w:tcPr>
            <w:tcW w:w="3576" w:type="dxa"/>
            <w:tcBorders>
              <w:top w:val="single" w:sz="4" w:space="0" w:color="auto"/>
              <w:left w:val="single" w:sz="4" w:space="0" w:color="auto"/>
              <w:bottom w:val="single" w:sz="4" w:space="0" w:color="auto"/>
            </w:tcBorders>
            <w:shd w:val="clear" w:color="auto" w:fill="FFFFFF"/>
            <w:vAlign w:val="center"/>
          </w:tcPr>
          <w:p w14:paraId="275FFC00"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Предусмотрено в МБ</w:t>
            </w:r>
          </w:p>
        </w:tc>
        <w:tc>
          <w:tcPr>
            <w:tcW w:w="1214" w:type="dxa"/>
            <w:tcBorders>
              <w:top w:val="single" w:sz="4" w:space="0" w:color="auto"/>
              <w:left w:val="single" w:sz="4" w:space="0" w:color="auto"/>
              <w:bottom w:val="single" w:sz="4" w:space="0" w:color="auto"/>
            </w:tcBorders>
            <w:shd w:val="clear" w:color="auto" w:fill="FFFFFF"/>
          </w:tcPr>
          <w:p w14:paraId="28535A9A" w14:textId="77777777" w:rsidR="005138F7" w:rsidRPr="00F3756B" w:rsidRDefault="005138F7">
            <w:pPr>
              <w:rPr>
                <w:rFonts w:ascii="Times New Roman" w:hAnsi="Times New Roman" w:cs="Times New Roman"/>
              </w:rPr>
            </w:pPr>
          </w:p>
        </w:tc>
        <w:tc>
          <w:tcPr>
            <w:tcW w:w="1200" w:type="dxa"/>
            <w:tcBorders>
              <w:top w:val="single" w:sz="4" w:space="0" w:color="auto"/>
              <w:left w:val="single" w:sz="4" w:space="0" w:color="auto"/>
              <w:bottom w:val="single" w:sz="4" w:space="0" w:color="auto"/>
            </w:tcBorders>
            <w:shd w:val="clear" w:color="auto" w:fill="FFFFFF"/>
          </w:tcPr>
          <w:p w14:paraId="20C78E2E"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bottom w:val="single" w:sz="4" w:space="0" w:color="auto"/>
            </w:tcBorders>
            <w:shd w:val="clear" w:color="auto" w:fill="FFFFFF"/>
          </w:tcPr>
          <w:p w14:paraId="22A63216"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bottom w:val="single" w:sz="4" w:space="0" w:color="auto"/>
            </w:tcBorders>
            <w:shd w:val="clear" w:color="auto" w:fill="FFFFFF"/>
          </w:tcPr>
          <w:p w14:paraId="5CDC3262" w14:textId="77777777" w:rsidR="005138F7" w:rsidRPr="00F3756B" w:rsidRDefault="005138F7">
            <w:pPr>
              <w:rPr>
                <w:rFonts w:ascii="Times New Roman" w:hAnsi="Times New Roman" w:cs="Times New Roman"/>
              </w:rPr>
            </w:pPr>
          </w:p>
        </w:tc>
        <w:tc>
          <w:tcPr>
            <w:tcW w:w="974" w:type="dxa"/>
            <w:tcBorders>
              <w:top w:val="single" w:sz="4" w:space="0" w:color="auto"/>
              <w:left w:val="single" w:sz="4" w:space="0" w:color="auto"/>
              <w:bottom w:val="single" w:sz="4" w:space="0" w:color="auto"/>
            </w:tcBorders>
            <w:shd w:val="clear" w:color="auto" w:fill="FFFFFF"/>
          </w:tcPr>
          <w:p w14:paraId="0685C2E1" w14:textId="77777777" w:rsidR="005138F7" w:rsidRPr="00F3756B" w:rsidRDefault="005138F7">
            <w:pPr>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14:paraId="5491ED15" w14:textId="77777777" w:rsidR="005138F7" w:rsidRPr="00F3756B" w:rsidRDefault="005138F7">
            <w:pPr>
              <w:rPr>
                <w:rFonts w:ascii="Times New Roman" w:hAnsi="Times New Roman" w:cs="Times New Roman"/>
              </w:rPr>
            </w:pPr>
          </w:p>
        </w:tc>
      </w:tr>
    </w:tbl>
    <w:p w14:paraId="44858E94" w14:textId="17699318" w:rsidR="005138F7" w:rsidRPr="00F3756B" w:rsidRDefault="005138F7">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2179"/>
        <w:gridCol w:w="1920"/>
        <w:gridCol w:w="3571"/>
        <w:gridCol w:w="1214"/>
        <w:gridCol w:w="1210"/>
        <w:gridCol w:w="605"/>
        <w:gridCol w:w="677"/>
        <w:gridCol w:w="960"/>
        <w:gridCol w:w="1608"/>
      </w:tblGrid>
      <w:tr w:rsidR="005138F7" w:rsidRPr="00F3756B" w14:paraId="4448BCB7" w14:textId="77777777">
        <w:trPr>
          <w:trHeight w:hRule="exact" w:val="413"/>
          <w:jc w:val="center"/>
        </w:trPr>
        <w:tc>
          <w:tcPr>
            <w:tcW w:w="854" w:type="dxa"/>
            <w:tcBorders>
              <w:left w:val="single" w:sz="4" w:space="0" w:color="auto"/>
            </w:tcBorders>
            <w:shd w:val="clear" w:color="auto" w:fill="FFFFFF"/>
          </w:tcPr>
          <w:p w14:paraId="52BB931D" w14:textId="77777777" w:rsidR="005138F7" w:rsidRPr="00F3756B" w:rsidRDefault="005138F7">
            <w:pPr>
              <w:rPr>
                <w:rFonts w:ascii="Times New Roman" w:hAnsi="Times New Roman" w:cs="Times New Roman"/>
              </w:rPr>
            </w:pPr>
          </w:p>
        </w:tc>
        <w:tc>
          <w:tcPr>
            <w:tcW w:w="2179" w:type="dxa"/>
            <w:tcBorders>
              <w:left w:val="single" w:sz="4" w:space="0" w:color="auto"/>
            </w:tcBorders>
            <w:shd w:val="clear" w:color="auto" w:fill="FFFFFF"/>
          </w:tcPr>
          <w:p w14:paraId="0107A717" w14:textId="77777777" w:rsidR="005138F7" w:rsidRPr="00F3756B" w:rsidRDefault="005138F7">
            <w:pPr>
              <w:rPr>
                <w:rFonts w:ascii="Times New Roman" w:hAnsi="Times New Roman" w:cs="Times New Roman"/>
              </w:rPr>
            </w:pPr>
          </w:p>
        </w:tc>
        <w:tc>
          <w:tcPr>
            <w:tcW w:w="1920" w:type="dxa"/>
            <w:tcBorders>
              <w:left w:val="single" w:sz="4" w:space="0" w:color="auto"/>
            </w:tcBorders>
            <w:shd w:val="clear" w:color="auto" w:fill="FFFFFF"/>
          </w:tcPr>
          <w:p w14:paraId="1DA1D1E2" w14:textId="77777777" w:rsidR="005138F7" w:rsidRPr="00F3756B" w:rsidRDefault="005138F7">
            <w:pPr>
              <w:rPr>
                <w:rFonts w:ascii="Times New Roman" w:hAnsi="Times New Roman" w:cs="Times New Roman"/>
              </w:rPr>
            </w:pPr>
          </w:p>
        </w:tc>
        <w:tc>
          <w:tcPr>
            <w:tcW w:w="3571" w:type="dxa"/>
            <w:tcBorders>
              <w:left w:val="single" w:sz="4" w:space="0" w:color="auto"/>
            </w:tcBorders>
            <w:shd w:val="clear" w:color="auto" w:fill="FFFFFF"/>
            <w:vAlign w:val="center"/>
          </w:tcPr>
          <w:p w14:paraId="63FD8B3D"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ИИ - при наличии</w:t>
            </w:r>
          </w:p>
        </w:tc>
        <w:tc>
          <w:tcPr>
            <w:tcW w:w="1214" w:type="dxa"/>
            <w:tcBorders>
              <w:left w:val="single" w:sz="4" w:space="0" w:color="auto"/>
            </w:tcBorders>
            <w:shd w:val="clear" w:color="auto" w:fill="FFFFFF"/>
          </w:tcPr>
          <w:p w14:paraId="10D39B16" w14:textId="77777777" w:rsidR="005138F7" w:rsidRPr="00F3756B" w:rsidRDefault="005138F7">
            <w:pPr>
              <w:rPr>
                <w:rFonts w:ascii="Times New Roman" w:hAnsi="Times New Roman" w:cs="Times New Roman"/>
              </w:rPr>
            </w:pPr>
          </w:p>
        </w:tc>
        <w:tc>
          <w:tcPr>
            <w:tcW w:w="1210" w:type="dxa"/>
            <w:tcBorders>
              <w:left w:val="single" w:sz="4" w:space="0" w:color="auto"/>
            </w:tcBorders>
            <w:shd w:val="clear" w:color="auto" w:fill="FFFFFF"/>
          </w:tcPr>
          <w:p w14:paraId="20F156CA" w14:textId="77777777" w:rsidR="005138F7" w:rsidRPr="00F3756B" w:rsidRDefault="005138F7">
            <w:pPr>
              <w:rPr>
                <w:rFonts w:ascii="Times New Roman" w:hAnsi="Times New Roman" w:cs="Times New Roman"/>
              </w:rPr>
            </w:pPr>
          </w:p>
        </w:tc>
        <w:tc>
          <w:tcPr>
            <w:tcW w:w="605" w:type="dxa"/>
            <w:tcBorders>
              <w:left w:val="single" w:sz="4" w:space="0" w:color="auto"/>
            </w:tcBorders>
            <w:shd w:val="clear" w:color="auto" w:fill="FFFFFF"/>
          </w:tcPr>
          <w:p w14:paraId="659B34E9" w14:textId="77777777" w:rsidR="005138F7" w:rsidRPr="00F3756B" w:rsidRDefault="005138F7">
            <w:pPr>
              <w:rPr>
                <w:rFonts w:ascii="Times New Roman" w:hAnsi="Times New Roman" w:cs="Times New Roman"/>
              </w:rPr>
            </w:pPr>
          </w:p>
        </w:tc>
        <w:tc>
          <w:tcPr>
            <w:tcW w:w="677" w:type="dxa"/>
            <w:tcBorders>
              <w:left w:val="single" w:sz="4" w:space="0" w:color="auto"/>
            </w:tcBorders>
            <w:shd w:val="clear" w:color="auto" w:fill="FFFFFF"/>
          </w:tcPr>
          <w:p w14:paraId="0E49AAF6" w14:textId="77777777" w:rsidR="005138F7" w:rsidRPr="00F3756B" w:rsidRDefault="005138F7">
            <w:pPr>
              <w:rPr>
                <w:rFonts w:ascii="Times New Roman" w:hAnsi="Times New Roman" w:cs="Times New Roman"/>
              </w:rPr>
            </w:pPr>
          </w:p>
        </w:tc>
        <w:tc>
          <w:tcPr>
            <w:tcW w:w="960" w:type="dxa"/>
            <w:tcBorders>
              <w:left w:val="single" w:sz="4" w:space="0" w:color="auto"/>
            </w:tcBorders>
            <w:shd w:val="clear" w:color="auto" w:fill="FFFFFF"/>
          </w:tcPr>
          <w:p w14:paraId="3B304A74" w14:textId="77777777" w:rsidR="005138F7" w:rsidRPr="00F3756B" w:rsidRDefault="005138F7">
            <w:pPr>
              <w:rPr>
                <w:rFonts w:ascii="Times New Roman" w:hAnsi="Times New Roman" w:cs="Times New Roman"/>
              </w:rPr>
            </w:pPr>
          </w:p>
        </w:tc>
        <w:tc>
          <w:tcPr>
            <w:tcW w:w="1608" w:type="dxa"/>
            <w:tcBorders>
              <w:left w:val="single" w:sz="4" w:space="0" w:color="auto"/>
              <w:right w:val="single" w:sz="4" w:space="0" w:color="auto"/>
            </w:tcBorders>
            <w:shd w:val="clear" w:color="auto" w:fill="FFFFFF"/>
          </w:tcPr>
          <w:p w14:paraId="46A508A0" w14:textId="77777777" w:rsidR="005138F7" w:rsidRPr="00F3756B" w:rsidRDefault="005138F7">
            <w:pPr>
              <w:rPr>
                <w:rFonts w:ascii="Times New Roman" w:hAnsi="Times New Roman" w:cs="Times New Roman"/>
              </w:rPr>
            </w:pPr>
          </w:p>
        </w:tc>
      </w:tr>
      <w:tr w:rsidR="005138F7" w:rsidRPr="00F3756B" w14:paraId="74979038" w14:textId="77777777">
        <w:trPr>
          <w:trHeight w:hRule="exact" w:val="408"/>
          <w:jc w:val="center"/>
        </w:trPr>
        <w:tc>
          <w:tcPr>
            <w:tcW w:w="854" w:type="dxa"/>
            <w:tcBorders>
              <w:top w:val="single" w:sz="4" w:space="0" w:color="auto"/>
              <w:left w:val="single" w:sz="4" w:space="0" w:color="auto"/>
              <w:bottom w:val="single" w:sz="4" w:space="0" w:color="auto"/>
            </w:tcBorders>
            <w:shd w:val="clear" w:color="auto" w:fill="FFFFFF"/>
            <w:vAlign w:val="center"/>
          </w:tcPr>
          <w:p w14:paraId="357C831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2179" w:type="dxa"/>
            <w:tcBorders>
              <w:top w:val="single" w:sz="4" w:space="0" w:color="auto"/>
              <w:left w:val="single" w:sz="4" w:space="0" w:color="auto"/>
              <w:bottom w:val="single" w:sz="4" w:space="0" w:color="auto"/>
            </w:tcBorders>
            <w:shd w:val="clear" w:color="auto" w:fill="FFFFFF"/>
          </w:tcPr>
          <w:p w14:paraId="04BE9FB8" w14:textId="77777777" w:rsidR="005138F7" w:rsidRPr="00F3756B" w:rsidRDefault="005138F7">
            <w:pPr>
              <w:rPr>
                <w:rFonts w:ascii="Times New Roman" w:hAnsi="Times New Roman" w:cs="Times New Roman"/>
              </w:rPr>
            </w:pPr>
          </w:p>
        </w:tc>
        <w:tc>
          <w:tcPr>
            <w:tcW w:w="1920" w:type="dxa"/>
            <w:tcBorders>
              <w:top w:val="single" w:sz="4" w:space="0" w:color="auto"/>
              <w:left w:val="single" w:sz="4" w:space="0" w:color="auto"/>
              <w:bottom w:val="single" w:sz="4" w:space="0" w:color="auto"/>
            </w:tcBorders>
            <w:shd w:val="clear" w:color="auto" w:fill="FFFFFF"/>
          </w:tcPr>
          <w:p w14:paraId="20020174" w14:textId="77777777" w:rsidR="005138F7" w:rsidRPr="00F3756B" w:rsidRDefault="005138F7">
            <w:pPr>
              <w:rPr>
                <w:rFonts w:ascii="Times New Roman" w:hAnsi="Times New Roman" w:cs="Times New Roman"/>
              </w:rPr>
            </w:pPr>
          </w:p>
        </w:tc>
        <w:tc>
          <w:tcPr>
            <w:tcW w:w="3571" w:type="dxa"/>
            <w:tcBorders>
              <w:top w:val="single" w:sz="4" w:space="0" w:color="auto"/>
              <w:left w:val="single" w:sz="4" w:space="0" w:color="auto"/>
              <w:bottom w:val="single" w:sz="4" w:space="0" w:color="auto"/>
            </w:tcBorders>
            <w:shd w:val="clear" w:color="auto" w:fill="FFFFFF"/>
          </w:tcPr>
          <w:p w14:paraId="07FE8E0B" w14:textId="77777777" w:rsidR="005138F7" w:rsidRPr="00F3756B" w:rsidRDefault="005138F7">
            <w:pPr>
              <w:rPr>
                <w:rFonts w:ascii="Times New Roman" w:hAnsi="Times New Roman" w:cs="Times New Roman"/>
              </w:rPr>
            </w:pPr>
          </w:p>
        </w:tc>
        <w:tc>
          <w:tcPr>
            <w:tcW w:w="1214" w:type="dxa"/>
            <w:tcBorders>
              <w:top w:val="single" w:sz="4" w:space="0" w:color="auto"/>
              <w:left w:val="single" w:sz="4" w:space="0" w:color="auto"/>
              <w:bottom w:val="single" w:sz="4" w:space="0" w:color="auto"/>
            </w:tcBorders>
            <w:shd w:val="clear" w:color="auto" w:fill="FFFFFF"/>
          </w:tcPr>
          <w:p w14:paraId="4B9BF9BD" w14:textId="77777777" w:rsidR="005138F7" w:rsidRPr="00F3756B" w:rsidRDefault="005138F7">
            <w:pPr>
              <w:rPr>
                <w:rFonts w:ascii="Times New Roman" w:hAnsi="Times New Roman" w:cs="Times New Roman"/>
              </w:rPr>
            </w:pPr>
          </w:p>
        </w:tc>
        <w:tc>
          <w:tcPr>
            <w:tcW w:w="1210" w:type="dxa"/>
            <w:tcBorders>
              <w:top w:val="single" w:sz="4" w:space="0" w:color="auto"/>
              <w:left w:val="single" w:sz="4" w:space="0" w:color="auto"/>
              <w:bottom w:val="single" w:sz="4" w:space="0" w:color="auto"/>
            </w:tcBorders>
            <w:shd w:val="clear" w:color="auto" w:fill="FFFFFF"/>
          </w:tcPr>
          <w:p w14:paraId="39C894E9" w14:textId="77777777" w:rsidR="005138F7" w:rsidRPr="00F3756B" w:rsidRDefault="005138F7">
            <w:pPr>
              <w:rPr>
                <w:rFonts w:ascii="Times New Roman" w:hAnsi="Times New Roman" w:cs="Times New Roman"/>
              </w:rPr>
            </w:pPr>
          </w:p>
        </w:tc>
        <w:tc>
          <w:tcPr>
            <w:tcW w:w="605" w:type="dxa"/>
            <w:tcBorders>
              <w:top w:val="single" w:sz="4" w:space="0" w:color="auto"/>
              <w:left w:val="single" w:sz="4" w:space="0" w:color="auto"/>
              <w:bottom w:val="single" w:sz="4" w:space="0" w:color="auto"/>
            </w:tcBorders>
            <w:shd w:val="clear" w:color="auto" w:fill="FFFFFF"/>
          </w:tcPr>
          <w:p w14:paraId="5F0592E6" w14:textId="77777777" w:rsidR="005138F7" w:rsidRPr="00F3756B" w:rsidRDefault="005138F7">
            <w:pPr>
              <w:rPr>
                <w:rFonts w:ascii="Times New Roman" w:hAnsi="Times New Roman" w:cs="Times New Roman"/>
              </w:rPr>
            </w:pPr>
          </w:p>
        </w:tc>
        <w:tc>
          <w:tcPr>
            <w:tcW w:w="677" w:type="dxa"/>
            <w:tcBorders>
              <w:top w:val="single" w:sz="4" w:space="0" w:color="auto"/>
              <w:left w:val="single" w:sz="4" w:space="0" w:color="auto"/>
              <w:bottom w:val="single" w:sz="4" w:space="0" w:color="auto"/>
            </w:tcBorders>
            <w:shd w:val="clear" w:color="auto" w:fill="FFFFFF"/>
          </w:tcPr>
          <w:p w14:paraId="73E15CBD" w14:textId="77777777" w:rsidR="005138F7" w:rsidRPr="00F3756B" w:rsidRDefault="005138F7">
            <w:pPr>
              <w:rPr>
                <w:rFonts w:ascii="Times New Roman" w:hAnsi="Times New Roman" w:cs="Times New Roman"/>
              </w:rPr>
            </w:pPr>
          </w:p>
        </w:tc>
        <w:tc>
          <w:tcPr>
            <w:tcW w:w="960" w:type="dxa"/>
            <w:tcBorders>
              <w:top w:val="single" w:sz="4" w:space="0" w:color="auto"/>
              <w:left w:val="single" w:sz="4" w:space="0" w:color="auto"/>
              <w:bottom w:val="single" w:sz="4" w:space="0" w:color="auto"/>
            </w:tcBorders>
            <w:shd w:val="clear" w:color="auto" w:fill="FFFFFF"/>
          </w:tcPr>
          <w:p w14:paraId="27AFC10A" w14:textId="77777777" w:rsidR="005138F7" w:rsidRPr="00F3756B" w:rsidRDefault="005138F7">
            <w:pPr>
              <w:rPr>
                <w:rFonts w:ascii="Times New Roman" w:hAnsi="Times New Roman"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14:paraId="1C8D5236" w14:textId="77777777" w:rsidR="005138F7" w:rsidRPr="00F3756B" w:rsidRDefault="005138F7">
            <w:pPr>
              <w:rPr>
                <w:rFonts w:ascii="Times New Roman" w:hAnsi="Times New Roman" w:cs="Times New Roman"/>
              </w:rPr>
            </w:pPr>
          </w:p>
        </w:tc>
      </w:tr>
    </w:tbl>
    <w:p w14:paraId="7584B3CB" w14:textId="77777777" w:rsidR="005138F7" w:rsidRPr="00F3756B" w:rsidRDefault="005138F7">
      <w:pPr>
        <w:spacing w:after="899" w:line="1" w:lineRule="exact"/>
        <w:rPr>
          <w:rFonts w:ascii="Times New Roman" w:hAnsi="Times New Roman" w:cs="Times New Roman"/>
        </w:rPr>
      </w:pPr>
    </w:p>
    <w:p w14:paraId="7EF271E5" w14:textId="3EDDB4E6" w:rsidR="005138F7" w:rsidRDefault="004F1E4E">
      <w:pPr>
        <w:pStyle w:val="a7"/>
        <w:shd w:val="clear" w:color="auto" w:fill="auto"/>
        <w:tabs>
          <w:tab w:val="left" w:leader="underscore" w:pos="10584"/>
        </w:tabs>
        <w:spacing w:line="240" w:lineRule="auto"/>
        <w:ind w:left="2741"/>
        <w:rPr>
          <w:rFonts w:ascii="Times New Roman" w:hAnsi="Times New Roman" w:cs="Times New Roman"/>
          <w:sz w:val="24"/>
          <w:szCs w:val="24"/>
        </w:rPr>
      </w:pPr>
      <w:r w:rsidRPr="00F3756B">
        <w:rPr>
          <w:rFonts w:ascii="Times New Roman" w:hAnsi="Times New Roman" w:cs="Times New Roman"/>
          <w:sz w:val="24"/>
          <w:szCs w:val="24"/>
        </w:rPr>
        <w:t>Таблица 5. План реализации КПМ «</w:t>
      </w:r>
      <w:r w:rsidRPr="00F3756B">
        <w:rPr>
          <w:rFonts w:ascii="Times New Roman" w:hAnsi="Times New Roman" w:cs="Times New Roman"/>
          <w:sz w:val="24"/>
          <w:szCs w:val="24"/>
        </w:rPr>
        <w:tab/>
        <w:t>» (при необходимости)</w:t>
      </w:r>
    </w:p>
    <w:p w14:paraId="483CBAD6" w14:textId="77777777" w:rsidR="00D576DE" w:rsidRPr="00F3756B" w:rsidRDefault="00D576DE">
      <w:pPr>
        <w:pStyle w:val="a7"/>
        <w:shd w:val="clear" w:color="auto" w:fill="auto"/>
        <w:tabs>
          <w:tab w:val="left" w:leader="underscore" w:pos="10584"/>
        </w:tabs>
        <w:spacing w:line="240" w:lineRule="auto"/>
        <w:ind w:left="2741"/>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3379"/>
        <w:gridCol w:w="1862"/>
        <w:gridCol w:w="2856"/>
        <w:gridCol w:w="2746"/>
        <w:gridCol w:w="2342"/>
      </w:tblGrid>
      <w:tr w:rsidR="005138F7" w:rsidRPr="00F3756B" w14:paraId="2A0CF328" w14:textId="77777777">
        <w:trPr>
          <w:trHeight w:hRule="exact" w:val="1406"/>
          <w:jc w:val="center"/>
        </w:trPr>
        <w:tc>
          <w:tcPr>
            <w:tcW w:w="658" w:type="dxa"/>
            <w:tcBorders>
              <w:top w:val="single" w:sz="4" w:space="0" w:color="auto"/>
              <w:left w:val="single" w:sz="4" w:space="0" w:color="auto"/>
            </w:tcBorders>
            <w:shd w:val="clear" w:color="auto" w:fill="FFFFFF"/>
            <w:vAlign w:val="center"/>
          </w:tcPr>
          <w:p w14:paraId="360867D6"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 xml:space="preserve">№ </w:t>
            </w:r>
            <w:proofErr w:type="gramStart"/>
            <w:r w:rsidRPr="00F3756B">
              <w:rPr>
                <w:rFonts w:ascii="Times New Roman" w:eastAsia="Courier New" w:hAnsi="Times New Roman" w:cs="Times New Roman"/>
              </w:rPr>
              <w:t>п</w:t>
            </w:r>
            <w:proofErr w:type="gramEnd"/>
            <w:r w:rsidRPr="00F3756B">
              <w:rPr>
                <w:rFonts w:ascii="Times New Roman" w:eastAsia="Courier New" w:hAnsi="Times New Roman" w:cs="Times New Roman"/>
              </w:rPr>
              <w:t>/п</w:t>
            </w:r>
          </w:p>
        </w:tc>
        <w:tc>
          <w:tcPr>
            <w:tcW w:w="3379" w:type="dxa"/>
            <w:tcBorders>
              <w:top w:val="single" w:sz="4" w:space="0" w:color="auto"/>
              <w:left w:val="single" w:sz="4" w:space="0" w:color="auto"/>
            </w:tcBorders>
            <w:shd w:val="clear" w:color="auto" w:fill="FFFFFF"/>
            <w:vAlign w:val="center"/>
          </w:tcPr>
          <w:p w14:paraId="7B844A24" w14:textId="77777777" w:rsidR="005138F7" w:rsidRPr="00F3756B" w:rsidRDefault="004F1E4E">
            <w:pPr>
              <w:pStyle w:val="a9"/>
              <w:shd w:val="clear" w:color="auto" w:fill="auto"/>
              <w:spacing w:line="269" w:lineRule="auto"/>
              <w:ind w:firstLine="0"/>
              <w:jc w:val="center"/>
              <w:rPr>
                <w:rFonts w:ascii="Times New Roman" w:hAnsi="Times New Roman" w:cs="Times New Roman"/>
              </w:rPr>
            </w:pPr>
            <w:r w:rsidRPr="00F3756B">
              <w:rPr>
                <w:rFonts w:ascii="Times New Roman" w:eastAsia="Courier New" w:hAnsi="Times New Roman" w:cs="Times New Roman"/>
              </w:rPr>
              <w:t>Задача, мероприятие (результат)/ контрольная точка</w:t>
            </w:r>
          </w:p>
        </w:tc>
        <w:tc>
          <w:tcPr>
            <w:tcW w:w="1862" w:type="dxa"/>
            <w:tcBorders>
              <w:top w:val="single" w:sz="4" w:space="0" w:color="auto"/>
              <w:left w:val="single" w:sz="4" w:space="0" w:color="auto"/>
            </w:tcBorders>
            <w:shd w:val="clear" w:color="auto" w:fill="FFFFFF"/>
            <w:vAlign w:val="center"/>
          </w:tcPr>
          <w:p w14:paraId="1D1D3945"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Дата наступления контрольной точки</w:t>
            </w:r>
          </w:p>
        </w:tc>
        <w:tc>
          <w:tcPr>
            <w:tcW w:w="2856" w:type="dxa"/>
            <w:tcBorders>
              <w:top w:val="single" w:sz="4" w:space="0" w:color="auto"/>
              <w:left w:val="single" w:sz="4" w:space="0" w:color="auto"/>
            </w:tcBorders>
            <w:shd w:val="clear" w:color="auto" w:fill="FFFFFF"/>
            <w:vAlign w:val="center"/>
          </w:tcPr>
          <w:p w14:paraId="052ADF04"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Основной соисполнитель, соисполнитель,</w:t>
            </w:r>
          </w:p>
          <w:p w14:paraId="58BA52DA" w14:textId="77777777" w:rsidR="005138F7" w:rsidRPr="00F3756B" w:rsidRDefault="004F1E4E">
            <w:pPr>
              <w:pStyle w:val="a9"/>
              <w:shd w:val="clear" w:color="auto" w:fill="auto"/>
              <w:spacing w:line="271" w:lineRule="auto"/>
              <w:ind w:firstLine="0"/>
              <w:jc w:val="center"/>
              <w:rPr>
                <w:rFonts w:ascii="Times New Roman" w:hAnsi="Times New Roman" w:cs="Times New Roman"/>
              </w:rPr>
            </w:pPr>
            <w:r w:rsidRPr="00F3756B">
              <w:rPr>
                <w:rFonts w:ascii="Times New Roman" w:eastAsia="Courier New" w:hAnsi="Times New Roman" w:cs="Times New Roman"/>
              </w:rPr>
              <w:t>участник</w:t>
            </w:r>
          </w:p>
        </w:tc>
        <w:tc>
          <w:tcPr>
            <w:tcW w:w="2746" w:type="dxa"/>
            <w:tcBorders>
              <w:top w:val="single" w:sz="4" w:space="0" w:color="auto"/>
              <w:left w:val="single" w:sz="4" w:space="0" w:color="auto"/>
            </w:tcBorders>
            <w:shd w:val="clear" w:color="auto" w:fill="FFFFFF"/>
            <w:vAlign w:val="center"/>
          </w:tcPr>
          <w:p w14:paraId="7F094A16" w14:textId="77777777" w:rsidR="005138F7" w:rsidRPr="00F3756B" w:rsidRDefault="004F1E4E">
            <w:pPr>
              <w:pStyle w:val="a9"/>
              <w:shd w:val="clear" w:color="auto" w:fill="auto"/>
              <w:spacing w:line="269" w:lineRule="auto"/>
              <w:ind w:firstLine="0"/>
              <w:jc w:val="center"/>
              <w:rPr>
                <w:rFonts w:ascii="Times New Roman" w:hAnsi="Times New Roman" w:cs="Times New Roman"/>
              </w:rPr>
            </w:pPr>
            <w:r w:rsidRPr="00F3756B">
              <w:rPr>
                <w:rFonts w:ascii="Times New Roman" w:eastAsia="Courier New" w:hAnsi="Times New Roman" w:cs="Times New Roman"/>
              </w:rPr>
              <w:t>Вид подтверждающего документа наступления контрольной точки</w:t>
            </w:r>
          </w:p>
        </w:tc>
        <w:tc>
          <w:tcPr>
            <w:tcW w:w="2342" w:type="dxa"/>
            <w:tcBorders>
              <w:top w:val="single" w:sz="4" w:space="0" w:color="auto"/>
              <w:left w:val="single" w:sz="4" w:space="0" w:color="auto"/>
              <w:right w:val="single" w:sz="4" w:space="0" w:color="auto"/>
            </w:tcBorders>
            <w:shd w:val="clear" w:color="auto" w:fill="FFFFFF"/>
            <w:vAlign w:val="center"/>
          </w:tcPr>
          <w:p w14:paraId="226C267B" w14:textId="77777777" w:rsidR="005138F7" w:rsidRPr="00F3756B" w:rsidRDefault="004F1E4E">
            <w:pPr>
              <w:pStyle w:val="a9"/>
              <w:shd w:val="clear" w:color="auto" w:fill="auto"/>
              <w:spacing w:line="266" w:lineRule="auto"/>
              <w:ind w:firstLine="0"/>
              <w:jc w:val="center"/>
              <w:rPr>
                <w:rFonts w:ascii="Times New Roman" w:hAnsi="Times New Roman" w:cs="Times New Roman"/>
              </w:rPr>
            </w:pPr>
            <w:r w:rsidRPr="00F3756B">
              <w:rPr>
                <w:rFonts w:ascii="Times New Roman" w:eastAsia="Courier New" w:hAnsi="Times New Roman" w:cs="Times New Roman"/>
              </w:rPr>
              <w:t>Информационная система (при наличии)</w:t>
            </w:r>
          </w:p>
        </w:tc>
      </w:tr>
      <w:tr w:rsidR="005138F7" w:rsidRPr="00F3756B" w14:paraId="2B0F8CB2" w14:textId="77777777">
        <w:trPr>
          <w:trHeight w:hRule="exact" w:val="384"/>
          <w:jc w:val="center"/>
        </w:trPr>
        <w:tc>
          <w:tcPr>
            <w:tcW w:w="658" w:type="dxa"/>
            <w:tcBorders>
              <w:top w:val="single" w:sz="4" w:space="0" w:color="auto"/>
              <w:left w:val="single" w:sz="4" w:space="0" w:color="auto"/>
            </w:tcBorders>
            <w:shd w:val="clear" w:color="auto" w:fill="FFFFFF"/>
            <w:vAlign w:val="center"/>
          </w:tcPr>
          <w:p w14:paraId="4DD9216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3379" w:type="dxa"/>
            <w:tcBorders>
              <w:top w:val="single" w:sz="4" w:space="0" w:color="auto"/>
              <w:left w:val="single" w:sz="4" w:space="0" w:color="auto"/>
            </w:tcBorders>
            <w:shd w:val="clear" w:color="auto" w:fill="FFFFFF"/>
            <w:vAlign w:val="center"/>
          </w:tcPr>
          <w:p w14:paraId="1DE2EDB2"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w:t>
            </w:r>
          </w:p>
        </w:tc>
        <w:tc>
          <w:tcPr>
            <w:tcW w:w="1862" w:type="dxa"/>
            <w:tcBorders>
              <w:top w:val="single" w:sz="4" w:space="0" w:color="auto"/>
              <w:left w:val="single" w:sz="4" w:space="0" w:color="auto"/>
            </w:tcBorders>
            <w:shd w:val="clear" w:color="auto" w:fill="FFFFFF"/>
            <w:vAlign w:val="center"/>
          </w:tcPr>
          <w:p w14:paraId="25C57C83"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3</w:t>
            </w:r>
          </w:p>
        </w:tc>
        <w:tc>
          <w:tcPr>
            <w:tcW w:w="2856" w:type="dxa"/>
            <w:tcBorders>
              <w:top w:val="single" w:sz="4" w:space="0" w:color="auto"/>
              <w:left w:val="single" w:sz="4" w:space="0" w:color="auto"/>
            </w:tcBorders>
            <w:shd w:val="clear" w:color="auto" w:fill="FFFFFF"/>
            <w:vAlign w:val="center"/>
          </w:tcPr>
          <w:p w14:paraId="244685EF"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4</w:t>
            </w:r>
          </w:p>
        </w:tc>
        <w:tc>
          <w:tcPr>
            <w:tcW w:w="2746" w:type="dxa"/>
            <w:tcBorders>
              <w:top w:val="single" w:sz="4" w:space="0" w:color="auto"/>
              <w:left w:val="single" w:sz="4" w:space="0" w:color="auto"/>
            </w:tcBorders>
            <w:shd w:val="clear" w:color="auto" w:fill="FFFFFF"/>
            <w:vAlign w:val="center"/>
          </w:tcPr>
          <w:p w14:paraId="408CDB38"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5</w:t>
            </w:r>
          </w:p>
        </w:tc>
        <w:tc>
          <w:tcPr>
            <w:tcW w:w="2342" w:type="dxa"/>
            <w:tcBorders>
              <w:top w:val="single" w:sz="4" w:space="0" w:color="auto"/>
              <w:left w:val="single" w:sz="4" w:space="0" w:color="auto"/>
              <w:right w:val="single" w:sz="4" w:space="0" w:color="auto"/>
            </w:tcBorders>
            <w:shd w:val="clear" w:color="auto" w:fill="FFFFFF"/>
            <w:vAlign w:val="center"/>
          </w:tcPr>
          <w:p w14:paraId="76C2D26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6</w:t>
            </w:r>
          </w:p>
        </w:tc>
      </w:tr>
      <w:tr w:rsidR="005138F7" w:rsidRPr="00F3756B" w14:paraId="10E2E3B7" w14:textId="77777777">
        <w:trPr>
          <w:trHeight w:hRule="exact" w:val="384"/>
          <w:jc w:val="center"/>
        </w:trPr>
        <w:tc>
          <w:tcPr>
            <w:tcW w:w="13843" w:type="dxa"/>
            <w:gridSpan w:val="6"/>
            <w:tcBorders>
              <w:top w:val="single" w:sz="4" w:space="0" w:color="auto"/>
              <w:left w:val="single" w:sz="4" w:space="0" w:color="auto"/>
              <w:right w:val="single" w:sz="4" w:space="0" w:color="auto"/>
            </w:tcBorders>
            <w:shd w:val="clear" w:color="auto" w:fill="FFFFFF"/>
            <w:vAlign w:val="center"/>
          </w:tcPr>
          <w:p w14:paraId="0E954E2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Наименование задачи КПМ</w:t>
            </w:r>
          </w:p>
        </w:tc>
      </w:tr>
      <w:tr w:rsidR="005138F7" w:rsidRPr="00F3756B" w14:paraId="203F668C" w14:textId="77777777">
        <w:trPr>
          <w:trHeight w:hRule="exact" w:val="384"/>
          <w:jc w:val="center"/>
        </w:trPr>
        <w:tc>
          <w:tcPr>
            <w:tcW w:w="658" w:type="dxa"/>
            <w:tcBorders>
              <w:top w:val="single" w:sz="4" w:space="0" w:color="auto"/>
              <w:left w:val="single" w:sz="4" w:space="0" w:color="auto"/>
            </w:tcBorders>
            <w:shd w:val="clear" w:color="auto" w:fill="FFFFFF"/>
            <w:vAlign w:val="center"/>
          </w:tcPr>
          <w:p w14:paraId="6B469EE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1.</w:t>
            </w:r>
          </w:p>
        </w:tc>
        <w:tc>
          <w:tcPr>
            <w:tcW w:w="3379" w:type="dxa"/>
            <w:tcBorders>
              <w:top w:val="single" w:sz="4" w:space="0" w:color="auto"/>
              <w:left w:val="single" w:sz="4" w:space="0" w:color="auto"/>
            </w:tcBorders>
            <w:shd w:val="clear" w:color="auto" w:fill="FFFFFF"/>
          </w:tcPr>
          <w:p w14:paraId="0F4AB8F8"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Мероприятие (результат)</w:t>
            </w:r>
          </w:p>
        </w:tc>
        <w:tc>
          <w:tcPr>
            <w:tcW w:w="1862" w:type="dxa"/>
            <w:tcBorders>
              <w:top w:val="single" w:sz="4" w:space="0" w:color="auto"/>
              <w:left w:val="single" w:sz="4" w:space="0" w:color="auto"/>
            </w:tcBorders>
            <w:shd w:val="clear" w:color="auto" w:fill="FFFFFF"/>
            <w:vAlign w:val="center"/>
          </w:tcPr>
          <w:p w14:paraId="40A6CCA6"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c>
          <w:tcPr>
            <w:tcW w:w="2856" w:type="dxa"/>
            <w:tcBorders>
              <w:top w:val="single" w:sz="4" w:space="0" w:color="auto"/>
              <w:left w:val="single" w:sz="4" w:space="0" w:color="auto"/>
            </w:tcBorders>
            <w:shd w:val="clear" w:color="auto" w:fill="FFFFFF"/>
          </w:tcPr>
          <w:p w14:paraId="5A05CBE1" w14:textId="77777777" w:rsidR="005138F7" w:rsidRPr="00F3756B" w:rsidRDefault="005138F7">
            <w:pPr>
              <w:rPr>
                <w:rFonts w:ascii="Times New Roman" w:hAnsi="Times New Roman" w:cs="Times New Roman"/>
              </w:rPr>
            </w:pPr>
          </w:p>
        </w:tc>
        <w:tc>
          <w:tcPr>
            <w:tcW w:w="2746" w:type="dxa"/>
            <w:tcBorders>
              <w:top w:val="single" w:sz="4" w:space="0" w:color="auto"/>
              <w:left w:val="single" w:sz="4" w:space="0" w:color="auto"/>
            </w:tcBorders>
            <w:shd w:val="clear" w:color="auto" w:fill="FFFFFF"/>
            <w:vAlign w:val="center"/>
          </w:tcPr>
          <w:p w14:paraId="2B6B4CD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c>
          <w:tcPr>
            <w:tcW w:w="2342" w:type="dxa"/>
            <w:tcBorders>
              <w:top w:val="single" w:sz="4" w:space="0" w:color="auto"/>
              <w:left w:val="single" w:sz="4" w:space="0" w:color="auto"/>
              <w:right w:val="single" w:sz="4" w:space="0" w:color="auto"/>
            </w:tcBorders>
            <w:shd w:val="clear" w:color="auto" w:fill="FFFFFF"/>
            <w:vAlign w:val="center"/>
          </w:tcPr>
          <w:p w14:paraId="4E6F55E7"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r>
      <w:tr w:rsidR="005138F7" w:rsidRPr="00F3756B" w14:paraId="71CA9D2B" w14:textId="77777777" w:rsidTr="00D576DE">
        <w:trPr>
          <w:trHeight w:hRule="exact" w:val="609"/>
          <w:jc w:val="center"/>
        </w:trPr>
        <w:tc>
          <w:tcPr>
            <w:tcW w:w="658" w:type="dxa"/>
            <w:tcBorders>
              <w:top w:val="single" w:sz="4" w:space="0" w:color="auto"/>
              <w:left w:val="single" w:sz="4" w:space="0" w:color="auto"/>
            </w:tcBorders>
            <w:shd w:val="clear" w:color="auto" w:fill="FFFFFF"/>
          </w:tcPr>
          <w:p w14:paraId="3B4DC45A" w14:textId="77777777" w:rsidR="005138F7" w:rsidRPr="00F3756B" w:rsidRDefault="005138F7">
            <w:pPr>
              <w:rPr>
                <w:rFonts w:ascii="Times New Roman" w:hAnsi="Times New Roman" w:cs="Times New Roman"/>
              </w:rPr>
            </w:pPr>
          </w:p>
        </w:tc>
        <w:tc>
          <w:tcPr>
            <w:tcW w:w="3379" w:type="dxa"/>
            <w:tcBorders>
              <w:top w:val="single" w:sz="4" w:space="0" w:color="auto"/>
              <w:left w:val="single" w:sz="4" w:space="0" w:color="auto"/>
            </w:tcBorders>
            <w:shd w:val="clear" w:color="auto" w:fill="FFFFFF"/>
            <w:vAlign w:val="bottom"/>
          </w:tcPr>
          <w:p w14:paraId="31729314" w14:textId="77777777" w:rsidR="005138F7" w:rsidRPr="00F3756B" w:rsidRDefault="004F1E4E">
            <w:pPr>
              <w:pStyle w:val="a9"/>
              <w:shd w:val="clear" w:color="auto" w:fill="auto"/>
              <w:spacing w:line="266" w:lineRule="auto"/>
              <w:ind w:left="580" w:hanging="580"/>
              <w:rPr>
                <w:rFonts w:ascii="Times New Roman" w:hAnsi="Times New Roman" w:cs="Times New Roman"/>
              </w:rPr>
            </w:pPr>
            <w:r w:rsidRPr="00F3756B">
              <w:rPr>
                <w:rFonts w:ascii="Times New Roman" w:eastAsia="Courier New" w:hAnsi="Times New Roman" w:cs="Times New Roman"/>
              </w:rPr>
              <w:t>Мероприятие (результат) в году реализации</w:t>
            </w:r>
          </w:p>
        </w:tc>
        <w:tc>
          <w:tcPr>
            <w:tcW w:w="1862" w:type="dxa"/>
            <w:tcBorders>
              <w:top w:val="single" w:sz="4" w:space="0" w:color="auto"/>
              <w:left w:val="single" w:sz="4" w:space="0" w:color="auto"/>
            </w:tcBorders>
            <w:shd w:val="clear" w:color="auto" w:fill="FFFFFF"/>
            <w:vAlign w:val="center"/>
          </w:tcPr>
          <w:p w14:paraId="13812CB4"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c>
          <w:tcPr>
            <w:tcW w:w="2856" w:type="dxa"/>
            <w:tcBorders>
              <w:top w:val="single" w:sz="4" w:space="0" w:color="auto"/>
              <w:left w:val="single" w:sz="4" w:space="0" w:color="auto"/>
            </w:tcBorders>
            <w:shd w:val="clear" w:color="auto" w:fill="FFFFFF"/>
          </w:tcPr>
          <w:p w14:paraId="5D9C9EF9" w14:textId="77777777" w:rsidR="005138F7" w:rsidRPr="00F3756B" w:rsidRDefault="005138F7">
            <w:pPr>
              <w:rPr>
                <w:rFonts w:ascii="Times New Roman" w:hAnsi="Times New Roman" w:cs="Times New Roman"/>
              </w:rPr>
            </w:pPr>
          </w:p>
        </w:tc>
        <w:tc>
          <w:tcPr>
            <w:tcW w:w="2746" w:type="dxa"/>
            <w:tcBorders>
              <w:top w:val="single" w:sz="4" w:space="0" w:color="auto"/>
              <w:left w:val="single" w:sz="4" w:space="0" w:color="auto"/>
            </w:tcBorders>
            <w:shd w:val="clear" w:color="auto" w:fill="FFFFFF"/>
            <w:vAlign w:val="center"/>
          </w:tcPr>
          <w:p w14:paraId="5C8BAF64"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c>
          <w:tcPr>
            <w:tcW w:w="2342" w:type="dxa"/>
            <w:tcBorders>
              <w:top w:val="single" w:sz="4" w:space="0" w:color="auto"/>
              <w:left w:val="single" w:sz="4" w:space="0" w:color="auto"/>
              <w:right w:val="single" w:sz="4" w:space="0" w:color="auto"/>
            </w:tcBorders>
            <w:shd w:val="clear" w:color="auto" w:fill="FFFFFF"/>
            <w:vAlign w:val="center"/>
          </w:tcPr>
          <w:p w14:paraId="75D46F9C" w14:textId="77777777" w:rsidR="005138F7" w:rsidRPr="00F3756B" w:rsidRDefault="004F1E4E">
            <w:pPr>
              <w:pStyle w:val="a9"/>
              <w:shd w:val="clear" w:color="auto" w:fill="auto"/>
              <w:ind w:left="1080" w:firstLine="0"/>
              <w:jc w:val="both"/>
              <w:rPr>
                <w:rFonts w:ascii="Times New Roman" w:hAnsi="Times New Roman" w:cs="Times New Roman"/>
              </w:rPr>
            </w:pPr>
            <w:r w:rsidRPr="00F3756B">
              <w:rPr>
                <w:rFonts w:ascii="Times New Roman" w:eastAsia="Courier New" w:hAnsi="Times New Roman" w:cs="Times New Roman"/>
              </w:rPr>
              <w:t>X</w:t>
            </w:r>
          </w:p>
        </w:tc>
      </w:tr>
      <w:tr w:rsidR="005138F7" w:rsidRPr="00F3756B" w14:paraId="7DEBA5FC" w14:textId="77777777">
        <w:trPr>
          <w:trHeight w:hRule="exact" w:val="384"/>
          <w:jc w:val="center"/>
        </w:trPr>
        <w:tc>
          <w:tcPr>
            <w:tcW w:w="658" w:type="dxa"/>
            <w:tcBorders>
              <w:top w:val="single" w:sz="4" w:space="0" w:color="auto"/>
              <w:left w:val="single" w:sz="4" w:space="0" w:color="auto"/>
            </w:tcBorders>
            <w:shd w:val="clear" w:color="auto" w:fill="FFFFFF"/>
          </w:tcPr>
          <w:p w14:paraId="04FC713D" w14:textId="77777777" w:rsidR="005138F7" w:rsidRPr="00F3756B" w:rsidRDefault="005138F7">
            <w:pPr>
              <w:rPr>
                <w:rFonts w:ascii="Times New Roman" w:hAnsi="Times New Roman" w:cs="Times New Roman"/>
              </w:rPr>
            </w:pPr>
          </w:p>
        </w:tc>
        <w:tc>
          <w:tcPr>
            <w:tcW w:w="3379" w:type="dxa"/>
            <w:tcBorders>
              <w:top w:val="single" w:sz="4" w:space="0" w:color="auto"/>
              <w:left w:val="single" w:sz="4" w:space="0" w:color="auto"/>
            </w:tcBorders>
            <w:shd w:val="clear" w:color="auto" w:fill="FFFFFF"/>
          </w:tcPr>
          <w:p w14:paraId="6390D2F3"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Контрольная точка 1.1</w:t>
            </w:r>
          </w:p>
        </w:tc>
        <w:tc>
          <w:tcPr>
            <w:tcW w:w="1862" w:type="dxa"/>
            <w:tcBorders>
              <w:top w:val="single" w:sz="4" w:space="0" w:color="auto"/>
              <w:left w:val="single" w:sz="4" w:space="0" w:color="auto"/>
            </w:tcBorders>
            <w:shd w:val="clear" w:color="auto" w:fill="FFFFFF"/>
          </w:tcPr>
          <w:p w14:paraId="45F9B168" w14:textId="77777777" w:rsidR="005138F7" w:rsidRPr="00F3756B" w:rsidRDefault="005138F7">
            <w:pPr>
              <w:rPr>
                <w:rFonts w:ascii="Times New Roman" w:hAnsi="Times New Roman" w:cs="Times New Roman"/>
              </w:rPr>
            </w:pPr>
          </w:p>
        </w:tc>
        <w:tc>
          <w:tcPr>
            <w:tcW w:w="2856" w:type="dxa"/>
            <w:tcBorders>
              <w:top w:val="single" w:sz="4" w:space="0" w:color="auto"/>
              <w:left w:val="single" w:sz="4" w:space="0" w:color="auto"/>
            </w:tcBorders>
            <w:shd w:val="clear" w:color="auto" w:fill="FFFFFF"/>
          </w:tcPr>
          <w:p w14:paraId="1717C9A9" w14:textId="77777777" w:rsidR="005138F7" w:rsidRPr="00F3756B" w:rsidRDefault="005138F7">
            <w:pPr>
              <w:rPr>
                <w:rFonts w:ascii="Times New Roman" w:hAnsi="Times New Roman" w:cs="Times New Roman"/>
              </w:rPr>
            </w:pPr>
          </w:p>
        </w:tc>
        <w:tc>
          <w:tcPr>
            <w:tcW w:w="2746" w:type="dxa"/>
            <w:tcBorders>
              <w:top w:val="single" w:sz="4" w:space="0" w:color="auto"/>
              <w:left w:val="single" w:sz="4" w:space="0" w:color="auto"/>
            </w:tcBorders>
            <w:shd w:val="clear" w:color="auto" w:fill="FFFFFF"/>
          </w:tcPr>
          <w:p w14:paraId="06A01AEF" w14:textId="77777777" w:rsidR="005138F7" w:rsidRPr="00F3756B" w:rsidRDefault="005138F7">
            <w:pPr>
              <w:rPr>
                <w:rFonts w:ascii="Times New Roman" w:hAnsi="Times New Roman" w:cs="Times New Roman"/>
              </w:rPr>
            </w:pPr>
          </w:p>
        </w:tc>
        <w:tc>
          <w:tcPr>
            <w:tcW w:w="2342" w:type="dxa"/>
            <w:tcBorders>
              <w:top w:val="single" w:sz="4" w:space="0" w:color="auto"/>
              <w:left w:val="single" w:sz="4" w:space="0" w:color="auto"/>
              <w:right w:val="single" w:sz="4" w:space="0" w:color="auto"/>
            </w:tcBorders>
            <w:shd w:val="clear" w:color="auto" w:fill="FFFFFF"/>
          </w:tcPr>
          <w:p w14:paraId="473601B0" w14:textId="77777777" w:rsidR="005138F7" w:rsidRPr="00F3756B" w:rsidRDefault="005138F7">
            <w:pPr>
              <w:rPr>
                <w:rFonts w:ascii="Times New Roman" w:hAnsi="Times New Roman" w:cs="Times New Roman"/>
              </w:rPr>
            </w:pPr>
          </w:p>
        </w:tc>
      </w:tr>
      <w:tr w:rsidR="005138F7" w:rsidRPr="00F3756B" w14:paraId="721F5706" w14:textId="77777777">
        <w:trPr>
          <w:trHeight w:hRule="exact" w:val="389"/>
          <w:jc w:val="center"/>
        </w:trPr>
        <w:tc>
          <w:tcPr>
            <w:tcW w:w="658" w:type="dxa"/>
            <w:tcBorders>
              <w:top w:val="single" w:sz="4" w:space="0" w:color="auto"/>
              <w:left w:val="single" w:sz="4" w:space="0" w:color="auto"/>
            </w:tcBorders>
            <w:shd w:val="clear" w:color="auto" w:fill="FFFFFF"/>
          </w:tcPr>
          <w:p w14:paraId="544BA7B6" w14:textId="77777777" w:rsidR="005138F7" w:rsidRPr="00F3756B" w:rsidRDefault="005138F7">
            <w:pPr>
              <w:rPr>
                <w:rFonts w:ascii="Times New Roman" w:hAnsi="Times New Roman" w:cs="Times New Roman"/>
              </w:rPr>
            </w:pPr>
          </w:p>
        </w:tc>
        <w:tc>
          <w:tcPr>
            <w:tcW w:w="3379" w:type="dxa"/>
            <w:tcBorders>
              <w:top w:val="single" w:sz="4" w:space="0" w:color="auto"/>
              <w:left w:val="single" w:sz="4" w:space="0" w:color="auto"/>
            </w:tcBorders>
            <w:shd w:val="clear" w:color="auto" w:fill="FFFFFF"/>
          </w:tcPr>
          <w:p w14:paraId="756DD1FF"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Контрольная точка 1...</w:t>
            </w:r>
          </w:p>
        </w:tc>
        <w:tc>
          <w:tcPr>
            <w:tcW w:w="1862" w:type="dxa"/>
            <w:tcBorders>
              <w:top w:val="single" w:sz="4" w:space="0" w:color="auto"/>
              <w:left w:val="single" w:sz="4" w:space="0" w:color="auto"/>
            </w:tcBorders>
            <w:shd w:val="clear" w:color="auto" w:fill="FFFFFF"/>
          </w:tcPr>
          <w:p w14:paraId="111E1E86" w14:textId="77777777" w:rsidR="005138F7" w:rsidRPr="00F3756B" w:rsidRDefault="005138F7">
            <w:pPr>
              <w:rPr>
                <w:rFonts w:ascii="Times New Roman" w:hAnsi="Times New Roman" w:cs="Times New Roman"/>
              </w:rPr>
            </w:pPr>
          </w:p>
        </w:tc>
        <w:tc>
          <w:tcPr>
            <w:tcW w:w="2856" w:type="dxa"/>
            <w:tcBorders>
              <w:top w:val="single" w:sz="4" w:space="0" w:color="auto"/>
              <w:left w:val="single" w:sz="4" w:space="0" w:color="auto"/>
            </w:tcBorders>
            <w:shd w:val="clear" w:color="auto" w:fill="FFFFFF"/>
          </w:tcPr>
          <w:p w14:paraId="4B85A9F6" w14:textId="77777777" w:rsidR="005138F7" w:rsidRPr="00F3756B" w:rsidRDefault="005138F7">
            <w:pPr>
              <w:rPr>
                <w:rFonts w:ascii="Times New Roman" w:hAnsi="Times New Roman" w:cs="Times New Roman"/>
              </w:rPr>
            </w:pPr>
          </w:p>
        </w:tc>
        <w:tc>
          <w:tcPr>
            <w:tcW w:w="2746" w:type="dxa"/>
            <w:tcBorders>
              <w:top w:val="single" w:sz="4" w:space="0" w:color="auto"/>
              <w:left w:val="single" w:sz="4" w:space="0" w:color="auto"/>
            </w:tcBorders>
            <w:shd w:val="clear" w:color="auto" w:fill="FFFFFF"/>
          </w:tcPr>
          <w:p w14:paraId="61D60D72" w14:textId="77777777" w:rsidR="005138F7" w:rsidRPr="00F3756B" w:rsidRDefault="005138F7">
            <w:pPr>
              <w:rPr>
                <w:rFonts w:ascii="Times New Roman" w:hAnsi="Times New Roman" w:cs="Times New Roman"/>
              </w:rPr>
            </w:pPr>
          </w:p>
        </w:tc>
        <w:tc>
          <w:tcPr>
            <w:tcW w:w="2342" w:type="dxa"/>
            <w:tcBorders>
              <w:top w:val="single" w:sz="4" w:space="0" w:color="auto"/>
              <w:left w:val="single" w:sz="4" w:space="0" w:color="auto"/>
              <w:right w:val="single" w:sz="4" w:space="0" w:color="auto"/>
            </w:tcBorders>
            <w:shd w:val="clear" w:color="auto" w:fill="FFFFFF"/>
          </w:tcPr>
          <w:p w14:paraId="6BCEA867" w14:textId="77777777" w:rsidR="005138F7" w:rsidRPr="00F3756B" w:rsidRDefault="005138F7">
            <w:pPr>
              <w:rPr>
                <w:rFonts w:ascii="Times New Roman" w:hAnsi="Times New Roman" w:cs="Times New Roman"/>
              </w:rPr>
            </w:pPr>
          </w:p>
        </w:tc>
      </w:tr>
      <w:tr w:rsidR="005138F7" w:rsidRPr="00F3756B" w14:paraId="6FB27BCD" w14:textId="77777777">
        <w:trPr>
          <w:trHeight w:hRule="exact" w:val="384"/>
          <w:jc w:val="center"/>
        </w:trPr>
        <w:tc>
          <w:tcPr>
            <w:tcW w:w="658" w:type="dxa"/>
            <w:tcBorders>
              <w:top w:val="single" w:sz="4" w:space="0" w:color="auto"/>
              <w:left w:val="single" w:sz="4" w:space="0" w:color="auto"/>
            </w:tcBorders>
            <w:shd w:val="clear" w:color="auto" w:fill="FFFFFF"/>
            <w:vAlign w:val="center"/>
          </w:tcPr>
          <w:p w14:paraId="375A78B1"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2 .</w:t>
            </w:r>
          </w:p>
        </w:tc>
        <w:tc>
          <w:tcPr>
            <w:tcW w:w="3379" w:type="dxa"/>
            <w:tcBorders>
              <w:top w:val="single" w:sz="4" w:space="0" w:color="auto"/>
              <w:left w:val="single" w:sz="4" w:space="0" w:color="auto"/>
            </w:tcBorders>
            <w:shd w:val="clear" w:color="auto" w:fill="FFFFFF"/>
          </w:tcPr>
          <w:p w14:paraId="24D4ED5A"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Мероприятие (результат)</w:t>
            </w:r>
          </w:p>
        </w:tc>
        <w:tc>
          <w:tcPr>
            <w:tcW w:w="1862" w:type="dxa"/>
            <w:tcBorders>
              <w:top w:val="single" w:sz="4" w:space="0" w:color="auto"/>
              <w:left w:val="single" w:sz="4" w:space="0" w:color="auto"/>
            </w:tcBorders>
            <w:shd w:val="clear" w:color="auto" w:fill="FFFFFF"/>
            <w:vAlign w:val="center"/>
          </w:tcPr>
          <w:p w14:paraId="17A26160"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c>
          <w:tcPr>
            <w:tcW w:w="2856" w:type="dxa"/>
            <w:tcBorders>
              <w:top w:val="single" w:sz="4" w:space="0" w:color="auto"/>
              <w:left w:val="single" w:sz="4" w:space="0" w:color="auto"/>
            </w:tcBorders>
            <w:shd w:val="clear" w:color="auto" w:fill="FFFFFF"/>
          </w:tcPr>
          <w:p w14:paraId="4B7E64E2" w14:textId="77777777" w:rsidR="005138F7" w:rsidRPr="00F3756B" w:rsidRDefault="005138F7">
            <w:pPr>
              <w:rPr>
                <w:rFonts w:ascii="Times New Roman" w:hAnsi="Times New Roman" w:cs="Times New Roman"/>
              </w:rPr>
            </w:pPr>
          </w:p>
        </w:tc>
        <w:tc>
          <w:tcPr>
            <w:tcW w:w="2746" w:type="dxa"/>
            <w:tcBorders>
              <w:top w:val="single" w:sz="4" w:space="0" w:color="auto"/>
              <w:left w:val="single" w:sz="4" w:space="0" w:color="auto"/>
            </w:tcBorders>
            <w:shd w:val="clear" w:color="auto" w:fill="FFFFFF"/>
            <w:vAlign w:val="center"/>
          </w:tcPr>
          <w:p w14:paraId="4AF1171B"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c>
          <w:tcPr>
            <w:tcW w:w="2342" w:type="dxa"/>
            <w:tcBorders>
              <w:top w:val="single" w:sz="4" w:space="0" w:color="auto"/>
              <w:left w:val="single" w:sz="4" w:space="0" w:color="auto"/>
              <w:right w:val="single" w:sz="4" w:space="0" w:color="auto"/>
            </w:tcBorders>
            <w:shd w:val="clear" w:color="auto" w:fill="FFFFFF"/>
            <w:vAlign w:val="center"/>
          </w:tcPr>
          <w:p w14:paraId="1E103AF5"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r>
      <w:tr w:rsidR="005138F7" w:rsidRPr="00F3756B" w14:paraId="2D578718" w14:textId="77777777" w:rsidTr="00D576DE">
        <w:trPr>
          <w:trHeight w:hRule="exact" w:val="561"/>
          <w:jc w:val="center"/>
        </w:trPr>
        <w:tc>
          <w:tcPr>
            <w:tcW w:w="658" w:type="dxa"/>
            <w:tcBorders>
              <w:top w:val="single" w:sz="4" w:space="0" w:color="auto"/>
              <w:left w:val="single" w:sz="4" w:space="0" w:color="auto"/>
              <w:bottom w:val="single" w:sz="4" w:space="0" w:color="auto"/>
            </w:tcBorders>
            <w:shd w:val="clear" w:color="auto" w:fill="FFFFFF"/>
          </w:tcPr>
          <w:p w14:paraId="2D446D85" w14:textId="77777777" w:rsidR="005138F7" w:rsidRPr="00F3756B" w:rsidRDefault="005138F7">
            <w:pPr>
              <w:rPr>
                <w:rFonts w:ascii="Times New Roman" w:hAnsi="Times New Roman" w:cs="Times New Roman"/>
              </w:rPr>
            </w:pPr>
          </w:p>
        </w:tc>
        <w:tc>
          <w:tcPr>
            <w:tcW w:w="3379" w:type="dxa"/>
            <w:tcBorders>
              <w:top w:val="single" w:sz="4" w:space="0" w:color="auto"/>
              <w:left w:val="single" w:sz="4" w:space="0" w:color="auto"/>
            </w:tcBorders>
            <w:shd w:val="clear" w:color="auto" w:fill="FFFFFF"/>
            <w:vAlign w:val="bottom"/>
          </w:tcPr>
          <w:p w14:paraId="352A5F82" w14:textId="77777777" w:rsidR="005138F7" w:rsidRPr="00F3756B" w:rsidRDefault="004F1E4E">
            <w:pPr>
              <w:pStyle w:val="a9"/>
              <w:shd w:val="clear" w:color="auto" w:fill="auto"/>
              <w:spacing w:line="266" w:lineRule="auto"/>
              <w:ind w:left="580" w:hanging="580"/>
              <w:rPr>
                <w:rFonts w:ascii="Times New Roman" w:hAnsi="Times New Roman" w:cs="Times New Roman"/>
              </w:rPr>
            </w:pPr>
            <w:r w:rsidRPr="00F3756B">
              <w:rPr>
                <w:rFonts w:ascii="Times New Roman" w:eastAsia="Courier New" w:hAnsi="Times New Roman" w:cs="Times New Roman"/>
              </w:rPr>
              <w:t>Мероприятие (результат) в году реализации</w:t>
            </w:r>
          </w:p>
        </w:tc>
        <w:tc>
          <w:tcPr>
            <w:tcW w:w="1862" w:type="dxa"/>
            <w:tcBorders>
              <w:top w:val="single" w:sz="4" w:space="0" w:color="auto"/>
              <w:left w:val="single" w:sz="4" w:space="0" w:color="auto"/>
            </w:tcBorders>
            <w:shd w:val="clear" w:color="auto" w:fill="FFFFFF"/>
            <w:vAlign w:val="center"/>
          </w:tcPr>
          <w:p w14:paraId="359ED00D"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c>
          <w:tcPr>
            <w:tcW w:w="2856" w:type="dxa"/>
            <w:tcBorders>
              <w:top w:val="single" w:sz="4" w:space="0" w:color="auto"/>
              <w:left w:val="single" w:sz="4" w:space="0" w:color="auto"/>
            </w:tcBorders>
            <w:shd w:val="clear" w:color="auto" w:fill="FFFFFF"/>
          </w:tcPr>
          <w:p w14:paraId="28A043B0" w14:textId="77777777" w:rsidR="005138F7" w:rsidRPr="00F3756B" w:rsidRDefault="005138F7">
            <w:pPr>
              <w:rPr>
                <w:rFonts w:ascii="Times New Roman" w:hAnsi="Times New Roman" w:cs="Times New Roman"/>
              </w:rPr>
            </w:pPr>
          </w:p>
        </w:tc>
        <w:tc>
          <w:tcPr>
            <w:tcW w:w="2746" w:type="dxa"/>
            <w:tcBorders>
              <w:top w:val="single" w:sz="4" w:space="0" w:color="auto"/>
              <w:left w:val="single" w:sz="4" w:space="0" w:color="auto"/>
            </w:tcBorders>
            <w:shd w:val="clear" w:color="auto" w:fill="FFFFFF"/>
            <w:vAlign w:val="center"/>
          </w:tcPr>
          <w:p w14:paraId="27517CEC" w14:textId="77777777" w:rsidR="005138F7" w:rsidRPr="00F3756B" w:rsidRDefault="004F1E4E">
            <w:pPr>
              <w:pStyle w:val="a9"/>
              <w:shd w:val="clear" w:color="auto" w:fill="auto"/>
              <w:ind w:firstLine="0"/>
              <w:jc w:val="center"/>
              <w:rPr>
                <w:rFonts w:ascii="Times New Roman" w:hAnsi="Times New Roman" w:cs="Times New Roman"/>
              </w:rPr>
            </w:pPr>
            <w:r w:rsidRPr="00F3756B">
              <w:rPr>
                <w:rFonts w:ascii="Times New Roman" w:eastAsia="Courier New" w:hAnsi="Times New Roman" w:cs="Times New Roman"/>
              </w:rPr>
              <w:t>X</w:t>
            </w:r>
          </w:p>
        </w:tc>
        <w:tc>
          <w:tcPr>
            <w:tcW w:w="2342" w:type="dxa"/>
            <w:tcBorders>
              <w:top w:val="single" w:sz="4" w:space="0" w:color="auto"/>
              <w:left w:val="single" w:sz="4" w:space="0" w:color="auto"/>
              <w:right w:val="single" w:sz="4" w:space="0" w:color="auto"/>
            </w:tcBorders>
            <w:shd w:val="clear" w:color="auto" w:fill="FFFFFF"/>
            <w:vAlign w:val="center"/>
          </w:tcPr>
          <w:p w14:paraId="7C32363C" w14:textId="77777777" w:rsidR="005138F7" w:rsidRPr="00F3756B" w:rsidRDefault="004F1E4E">
            <w:pPr>
              <w:pStyle w:val="a9"/>
              <w:shd w:val="clear" w:color="auto" w:fill="auto"/>
              <w:ind w:left="1080" w:firstLine="0"/>
              <w:jc w:val="both"/>
              <w:rPr>
                <w:rFonts w:ascii="Times New Roman" w:hAnsi="Times New Roman" w:cs="Times New Roman"/>
              </w:rPr>
            </w:pPr>
            <w:r w:rsidRPr="00F3756B">
              <w:rPr>
                <w:rFonts w:ascii="Times New Roman" w:eastAsia="Courier New" w:hAnsi="Times New Roman" w:cs="Times New Roman"/>
              </w:rPr>
              <w:t>X</w:t>
            </w:r>
          </w:p>
        </w:tc>
      </w:tr>
      <w:tr w:rsidR="005138F7" w:rsidRPr="00F3756B" w14:paraId="4D2E83DC" w14:textId="77777777" w:rsidTr="00D576DE">
        <w:trPr>
          <w:trHeight w:hRule="exact" w:val="394"/>
          <w:jc w:val="center"/>
        </w:trPr>
        <w:tc>
          <w:tcPr>
            <w:tcW w:w="658" w:type="dxa"/>
            <w:tcBorders>
              <w:top w:val="single" w:sz="4" w:space="0" w:color="auto"/>
              <w:left w:val="single" w:sz="4" w:space="0" w:color="auto"/>
              <w:bottom w:val="single" w:sz="4" w:space="0" w:color="auto"/>
            </w:tcBorders>
            <w:shd w:val="clear" w:color="auto" w:fill="FFFFFF"/>
          </w:tcPr>
          <w:p w14:paraId="11E681C2" w14:textId="77777777" w:rsidR="005138F7" w:rsidRPr="00F3756B" w:rsidRDefault="005138F7">
            <w:pPr>
              <w:rPr>
                <w:rFonts w:ascii="Times New Roman" w:hAnsi="Times New Roman" w:cs="Times New Roman"/>
              </w:rPr>
            </w:pPr>
          </w:p>
        </w:tc>
        <w:tc>
          <w:tcPr>
            <w:tcW w:w="3379" w:type="dxa"/>
            <w:tcBorders>
              <w:top w:val="single" w:sz="4" w:space="0" w:color="auto"/>
              <w:left w:val="single" w:sz="4" w:space="0" w:color="auto"/>
            </w:tcBorders>
            <w:shd w:val="clear" w:color="auto" w:fill="FFFFFF"/>
          </w:tcPr>
          <w:p w14:paraId="530CA161"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Контрольная точка 2.1</w:t>
            </w:r>
          </w:p>
        </w:tc>
        <w:tc>
          <w:tcPr>
            <w:tcW w:w="1862" w:type="dxa"/>
            <w:tcBorders>
              <w:top w:val="single" w:sz="4" w:space="0" w:color="auto"/>
              <w:left w:val="single" w:sz="4" w:space="0" w:color="auto"/>
            </w:tcBorders>
            <w:shd w:val="clear" w:color="auto" w:fill="FFFFFF"/>
          </w:tcPr>
          <w:p w14:paraId="2697DF08" w14:textId="77777777" w:rsidR="005138F7" w:rsidRPr="00F3756B" w:rsidRDefault="005138F7">
            <w:pPr>
              <w:rPr>
                <w:rFonts w:ascii="Times New Roman" w:hAnsi="Times New Roman" w:cs="Times New Roman"/>
              </w:rPr>
            </w:pPr>
          </w:p>
        </w:tc>
        <w:tc>
          <w:tcPr>
            <w:tcW w:w="2856" w:type="dxa"/>
            <w:tcBorders>
              <w:top w:val="single" w:sz="4" w:space="0" w:color="auto"/>
              <w:left w:val="single" w:sz="4" w:space="0" w:color="auto"/>
            </w:tcBorders>
            <w:shd w:val="clear" w:color="auto" w:fill="FFFFFF"/>
          </w:tcPr>
          <w:p w14:paraId="2B53F2C0" w14:textId="77777777" w:rsidR="005138F7" w:rsidRPr="00F3756B" w:rsidRDefault="005138F7">
            <w:pPr>
              <w:rPr>
                <w:rFonts w:ascii="Times New Roman" w:hAnsi="Times New Roman" w:cs="Times New Roman"/>
              </w:rPr>
            </w:pPr>
          </w:p>
        </w:tc>
        <w:tc>
          <w:tcPr>
            <w:tcW w:w="2746" w:type="dxa"/>
            <w:tcBorders>
              <w:top w:val="single" w:sz="4" w:space="0" w:color="auto"/>
              <w:left w:val="single" w:sz="4" w:space="0" w:color="auto"/>
            </w:tcBorders>
            <w:shd w:val="clear" w:color="auto" w:fill="FFFFFF"/>
          </w:tcPr>
          <w:p w14:paraId="4E94761B" w14:textId="77777777" w:rsidR="005138F7" w:rsidRPr="00F3756B" w:rsidRDefault="005138F7">
            <w:pPr>
              <w:rPr>
                <w:rFonts w:ascii="Times New Roman" w:hAnsi="Times New Roman" w:cs="Times New Roman"/>
              </w:rPr>
            </w:pPr>
          </w:p>
        </w:tc>
        <w:tc>
          <w:tcPr>
            <w:tcW w:w="2342" w:type="dxa"/>
            <w:tcBorders>
              <w:top w:val="single" w:sz="4" w:space="0" w:color="auto"/>
              <w:left w:val="single" w:sz="4" w:space="0" w:color="auto"/>
              <w:right w:val="single" w:sz="4" w:space="0" w:color="auto"/>
            </w:tcBorders>
            <w:shd w:val="clear" w:color="auto" w:fill="FFFFFF"/>
          </w:tcPr>
          <w:p w14:paraId="3083D927" w14:textId="77777777" w:rsidR="005138F7" w:rsidRPr="00F3756B" w:rsidRDefault="005138F7">
            <w:pPr>
              <w:rPr>
                <w:rFonts w:ascii="Times New Roman" w:hAnsi="Times New Roman" w:cs="Times New Roman"/>
              </w:rPr>
            </w:pPr>
          </w:p>
        </w:tc>
      </w:tr>
      <w:tr w:rsidR="005138F7" w:rsidRPr="00F3756B" w14:paraId="13712035" w14:textId="77777777" w:rsidTr="00D576DE">
        <w:trPr>
          <w:trHeight w:hRule="exact" w:val="418"/>
          <w:jc w:val="center"/>
        </w:trPr>
        <w:tc>
          <w:tcPr>
            <w:tcW w:w="658" w:type="dxa"/>
            <w:tcBorders>
              <w:top w:val="single" w:sz="4" w:space="0" w:color="auto"/>
              <w:left w:val="single" w:sz="4" w:space="0" w:color="auto"/>
              <w:bottom w:val="single" w:sz="4" w:space="0" w:color="auto"/>
            </w:tcBorders>
            <w:shd w:val="clear" w:color="auto" w:fill="FFFFFF"/>
            <w:vAlign w:val="bottom"/>
          </w:tcPr>
          <w:p w14:paraId="0C856ED5"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lang w:val="en-US" w:eastAsia="en-US" w:bidi="en-US"/>
              </w:rPr>
              <w:t>L</w:t>
            </w:r>
          </w:p>
        </w:tc>
        <w:tc>
          <w:tcPr>
            <w:tcW w:w="3379" w:type="dxa"/>
            <w:tcBorders>
              <w:top w:val="single" w:sz="4" w:space="0" w:color="auto"/>
              <w:left w:val="single" w:sz="4" w:space="0" w:color="auto"/>
              <w:bottom w:val="single" w:sz="4" w:space="0" w:color="auto"/>
            </w:tcBorders>
            <w:shd w:val="clear" w:color="auto" w:fill="FFFFFF"/>
          </w:tcPr>
          <w:p w14:paraId="75F9A809" w14:textId="77777777" w:rsidR="005138F7" w:rsidRPr="00F3756B" w:rsidRDefault="004F1E4E">
            <w:pPr>
              <w:pStyle w:val="a9"/>
              <w:shd w:val="clear" w:color="auto" w:fill="auto"/>
              <w:ind w:firstLine="0"/>
              <w:rPr>
                <w:rFonts w:ascii="Times New Roman" w:hAnsi="Times New Roman" w:cs="Times New Roman"/>
              </w:rPr>
            </w:pPr>
            <w:r w:rsidRPr="00F3756B">
              <w:rPr>
                <w:rFonts w:ascii="Times New Roman" w:eastAsia="Courier New" w:hAnsi="Times New Roman" w:cs="Times New Roman"/>
              </w:rPr>
              <w:t>Контрольная точка 2...</w:t>
            </w:r>
          </w:p>
        </w:tc>
        <w:tc>
          <w:tcPr>
            <w:tcW w:w="1862" w:type="dxa"/>
            <w:tcBorders>
              <w:top w:val="single" w:sz="4" w:space="0" w:color="auto"/>
              <w:left w:val="single" w:sz="4" w:space="0" w:color="auto"/>
              <w:bottom w:val="single" w:sz="4" w:space="0" w:color="auto"/>
            </w:tcBorders>
            <w:shd w:val="clear" w:color="auto" w:fill="FFFFFF"/>
          </w:tcPr>
          <w:p w14:paraId="05B04620" w14:textId="77777777" w:rsidR="005138F7" w:rsidRPr="00F3756B" w:rsidRDefault="005138F7">
            <w:pPr>
              <w:rPr>
                <w:rFonts w:ascii="Times New Roman" w:hAnsi="Times New Roman" w:cs="Times New Roman"/>
              </w:rPr>
            </w:pPr>
          </w:p>
        </w:tc>
        <w:tc>
          <w:tcPr>
            <w:tcW w:w="2856" w:type="dxa"/>
            <w:tcBorders>
              <w:top w:val="single" w:sz="4" w:space="0" w:color="auto"/>
              <w:left w:val="single" w:sz="4" w:space="0" w:color="auto"/>
              <w:bottom w:val="single" w:sz="4" w:space="0" w:color="auto"/>
            </w:tcBorders>
            <w:shd w:val="clear" w:color="auto" w:fill="FFFFFF"/>
          </w:tcPr>
          <w:p w14:paraId="567EFFFB" w14:textId="77777777" w:rsidR="005138F7" w:rsidRPr="00F3756B" w:rsidRDefault="005138F7">
            <w:pPr>
              <w:rPr>
                <w:rFonts w:ascii="Times New Roman" w:hAnsi="Times New Roman" w:cs="Times New Roman"/>
              </w:rPr>
            </w:pPr>
          </w:p>
        </w:tc>
        <w:tc>
          <w:tcPr>
            <w:tcW w:w="2746" w:type="dxa"/>
            <w:tcBorders>
              <w:top w:val="single" w:sz="4" w:space="0" w:color="auto"/>
              <w:left w:val="single" w:sz="4" w:space="0" w:color="auto"/>
              <w:bottom w:val="single" w:sz="4" w:space="0" w:color="auto"/>
            </w:tcBorders>
            <w:shd w:val="clear" w:color="auto" w:fill="FFFFFF"/>
          </w:tcPr>
          <w:p w14:paraId="612F2F86" w14:textId="77777777" w:rsidR="005138F7" w:rsidRPr="00F3756B" w:rsidRDefault="005138F7">
            <w:pPr>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14:paraId="6A3F24BC" w14:textId="77777777" w:rsidR="005138F7" w:rsidRPr="00F3756B" w:rsidRDefault="005138F7">
            <w:pPr>
              <w:rPr>
                <w:rFonts w:ascii="Times New Roman" w:hAnsi="Times New Roman" w:cs="Times New Roman"/>
              </w:rPr>
            </w:pPr>
          </w:p>
        </w:tc>
      </w:tr>
    </w:tbl>
    <w:p w14:paraId="75ED57E9" w14:textId="77777777" w:rsidR="004F1E4E" w:rsidRPr="00F3756B" w:rsidRDefault="004F1E4E">
      <w:pPr>
        <w:rPr>
          <w:rFonts w:ascii="Times New Roman" w:hAnsi="Times New Roman" w:cs="Times New Roman"/>
        </w:rPr>
      </w:pPr>
    </w:p>
    <w:sectPr w:rsidR="004F1E4E" w:rsidRPr="00F3756B" w:rsidSect="007C61F9">
      <w:headerReference w:type="even" r:id="rId19"/>
      <w:headerReference w:type="default" r:id="rId20"/>
      <w:type w:val="continuous"/>
      <w:pgSz w:w="16840" w:h="11900" w:orient="landscape"/>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A637E" w14:textId="77777777" w:rsidR="00C82AD6" w:rsidRDefault="00C82AD6">
      <w:r>
        <w:separator/>
      </w:r>
    </w:p>
  </w:endnote>
  <w:endnote w:type="continuationSeparator" w:id="0">
    <w:p w14:paraId="52D08DA0" w14:textId="77777777" w:rsidR="00C82AD6" w:rsidRDefault="00C8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F770B" w14:textId="77777777" w:rsidR="00C82AD6" w:rsidRDefault="00C82AD6"/>
  </w:footnote>
  <w:footnote w:type="continuationSeparator" w:id="0">
    <w:p w14:paraId="6351D18C" w14:textId="77777777" w:rsidR="00C82AD6" w:rsidRDefault="00C82A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71675" w14:textId="3B846704" w:rsidR="00F3756B" w:rsidRDefault="00F3756B">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96ACE" w14:textId="77777777" w:rsidR="00F3756B" w:rsidRDefault="00F3756B">
    <w:pPr>
      <w:spacing w:line="1" w:lineRule="exact"/>
    </w:pPr>
    <w:r>
      <w:rPr>
        <w:noProof/>
        <w:lang w:bidi="ar-SA"/>
      </w:rPr>
      <mc:AlternateContent>
        <mc:Choice Requires="wps">
          <w:drawing>
            <wp:anchor distT="0" distB="0" distL="0" distR="0" simplePos="0" relativeHeight="62914700" behindDoc="1" locked="0" layoutInCell="1" allowOverlap="1" wp14:anchorId="3EAADEF5" wp14:editId="3C38344C">
              <wp:simplePos x="0" y="0"/>
              <wp:positionH relativeFrom="page">
                <wp:posOffset>2183130</wp:posOffset>
              </wp:positionH>
              <wp:positionV relativeFrom="page">
                <wp:posOffset>1506855</wp:posOffset>
              </wp:positionV>
              <wp:extent cx="6480175" cy="109855"/>
              <wp:effectExtent l="0" t="0" r="0" b="0"/>
              <wp:wrapNone/>
              <wp:docPr id="41" name="Shape 41"/>
              <wp:cNvGraphicFramePr/>
              <a:graphic xmlns:a="http://schemas.openxmlformats.org/drawingml/2006/main">
                <a:graphicData uri="http://schemas.microsoft.com/office/word/2010/wordprocessingShape">
                  <wps:wsp>
                    <wps:cNvSpPr txBox="1"/>
                    <wps:spPr>
                      <a:xfrm>
                        <a:off x="0" y="0"/>
                        <a:ext cx="6480175" cy="109855"/>
                      </a:xfrm>
                      <a:prstGeom prst="rect">
                        <a:avLst/>
                      </a:prstGeom>
                      <a:noFill/>
                    </wps:spPr>
                    <wps:txbx>
                      <w:txbxContent>
                        <w:p w14:paraId="4FFCC986" w14:textId="77777777" w:rsidR="00F3756B" w:rsidRDefault="00F3756B">
                          <w:pPr>
                            <w:pStyle w:val="ab"/>
                            <w:shd w:val="clear" w:color="auto" w:fill="auto"/>
                            <w:tabs>
                              <w:tab w:val="right" w:pos="10205"/>
                            </w:tabs>
                          </w:pPr>
                          <w:r>
                            <w:t>Таблица 3. Перечень мероприятий (результатов) КПМ «</w:t>
                          </w:r>
                          <w:r>
                            <w:tab/>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29" type="#_x0000_t202" style="position:absolute;margin-left:171.9pt;margin-top:118.65pt;width:510.25pt;height:8.6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" filled="f" stroked="f">
              <v:textbox style="mso-fit-shape-to-text:t" inset="0,0,0,0">
                <w:txbxContent>
                  <w:p w14:paraId="4FFCC986" w14:textId="77777777" w:rsidR="00F3756B" w:rsidRDefault="00F3756B">
                    <w:pPr>
                      <w:pStyle w:val="ab"/>
                      <w:shd w:val="clear" w:color="auto" w:fill="auto"/>
                      <w:tabs>
                        <w:tab w:val="right" w:pos="10205"/>
                      </w:tabs>
                    </w:pPr>
                    <w:r>
                      <w:t>Таблица 3. Перечень мероприятий (результатов) КПМ «</w:t>
                    </w:r>
                    <w:r>
                      <w:tab/>
                      <w:t>»</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A28E4" w14:textId="77777777" w:rsidR="00F3756B" w:rsidRDefault="00F3756B">
    <w:pPr>
      <w:spacing w:line="1" w:lineRule="exact"/>
    </w:pPr>
    <w:r>
      <w:rPr>
        <w:noProof/>
        <w:lang w:bidi="ar-SA"/>
      </w:rPr>
      <mc:AlternateContent>
        <mc:Choice Requires="wps">
          <w:drawing>
            <wp:anchor distT="0" distB="0" distL="0" distR="0" simplePos="0" relativeHeight="62914704" behindDoc="1" locked="0" layoutInCell="1" allowOverlap="1" wp14:anchorId="533B1289" wp14:editId="1C430430">
              <wp:simplePos x="0" y="0"/>
              <wp:positionH relativeFrom="page">
                <wp:posOffset>2226310</wp:posOffset>
              </wp:positionH>
              <wp:positionV relativeFrom="page">
                <wp:posOffset>721995</wp:posOffset>
              </wp:positionV>
              <wp:extent cx="6485890" cy="103505"/>
              <wp:effectExtent l="0" t="0" r="0" b="0"/>
              <wp:wrapNone/>
              <wp:docPr id="45" name="Shape 45"/>
              <wp:cNvGraphicFramePr/>
              <a:graphic xmlns:a="http://schemas.openxmlformats.org/drawingml/2006/main">
                <a:graphicData uri="http://schemas.microsoft.com/office/word/2010/wordprocessingShape">
                  <wps:wsp>
                    <wps:cNvSpPr txBox="1"/>
                    <wps:spPr>
                      <a:xfrm>
                        <a:off x="0" y="0"/>
                        <a:ext cx="6485890" cy="103505"/>
                      </a:xfrm>
                      <a:prstGeom prst="rect">
                        <a:avLst/>
                      </a:prstGeom>
                      <a:noFill/>
                    </wps:spPr>
                    <wps:txbx>
                      <w:txbxContent>
                        <w:p w14:paraId="496588D9" w14:textId="77777777" w:rsidR="00F3756B" w:rsidRDefault="00F3756B">
                          <w:pPr>
                            <w:pStyle w:val="ab"/>
                            <w:shd w:val="clear" w:color="auto" w:fill="auto"/>
                            <w:tabs>
                              <w:tab w:val="right" w:pos="10214"/>
                            </w:tabs>
                          </w:pPr>
                          <w:r>
                            <w:t>Таблица 4. Финансовое обеспечение реализации КПМ «</w:t>
                          </w:r>
                          <w:r>
                            <w:tab/>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30" type="#_x0000_t202" style="position:absolute;margin-left:175.3pt;margin-top:56.85pt;width:510.7pt;height:8.15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" filled="f" stroked="f">
              <v:textbox style="mso-fit-shape-to-text:t" inset="0,0,0,0">
                <w:txbxContent>
                  <w:p w14:paraId="496588D9" w14:textId="77777777" w:rsidR="00F3756B" w:rsidRDefault="00F3756B">
                    <w:pPr>
                      <w:pStyle w:val="ab"/>
                      <w:shd w:val="clear" w:color="auto" w:fill="auto"/>
                      <w:tabs>
                        <w:tab w:val="right" w:pos="10214"/>
                      </w:tabs>
                    </w:pPr>
                    <w:r>
                      <w:t>Таблица 4. Финансовое обеспечение реализации КПМ «</w:t>
                    </w:r>
                    <w:r>
                      <w:tab/>
                      <w:t>»</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A3D4C" w14:textId="77777777" w:rsidR="00F3756B" w:rsidRDefault="00F3756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EC0C" w14:textId="77777777" w:rsidR="00F3756B" w:rsidRDefault="00F3756B">
    <w:pPr>
      <w:spacing w:line="1" w:lineRule="exact"/>
    </w:pPr>
    <w:r>
      <w:rPr>
        <w:noProof/>
        <w:lang w:bidi="ar-SA"/>
      </w:rPr>
      <mc:AlternateContent>
        <mc:Choice Requires="wps">
          <w:drawing>
            <wp:anchor distT="0" distB="0" distL="0" distR="0" simplePos="0" relativeHeight="62914690" behindDoc="1" locked="0" layoutInCell="1" allowOverlap="1" wp14:anchorId="134F2EDF" wp14:editId="5FC5CA98">
              <wp:simplePos x="0" y="0"/>
              <wp:positionH relativeFrom="page">
                <wp:posOffset>9885680</wp:posOffset>
              </wp:positionH>
              <wp:positionV relativeFrom="page">
                <wp:posOffset>727075</wp:posOffset>
              </wp:positionV>
              <wp:extent cx="664210" cy="91440"/>
              <wp:effectExtent l="0" t="0" r="0" b="0"/>
              <wp:wrapNone/>
              <wp:docPr id="29" name="Shape 29"/>
              <wp:cNvGraphicFramePr/>
              <a:graphic xmlns:a="http://schemas.openxmlformats.org/drawingml/2006/main">
                <a:graphicData uri="http://schemas.microsoft.com/office/word/2010/wordprocessingShape">
                  <wps:wsp>
                    <wps:cNvSpPr txBox="1"/>
                    <wps:spPr>
                      <a:xfrm>
                        <a:off x="0" y="0"/>
                        <a:ext cx="664210" cy="91440"/>
                      </a:xfrm>
                      <a:prstGeom prst="rect">
                        <a:avLst/>
                      </a:prstGeom>
                      <a:noFill/>
                    </wps:spPr>
                    <wps:txbx>
                      <w:txbxContent>
                        <w:p w14:paraId="22EE6F2F" w14:textId="77777777" w:rsidR="00F3756B" w:rsidRDefault="00F3756B">
                          <w:pPr>
                            <w:pStyle w:val="24"/>
                            <w:shd w:val="clear" w:color="auto" w:fill="auto"/>
                            <w:rPr>
                              <w:sz w:val="18"/>
                              <w:szCs w:val="18"/>
                            </w:rPr>
                          </w:pPr>
                          <w:r>
                            <w:rPr>
                              <w:rFonts w:ascii="Courier New" w:eastAsia="Courier New" w:hAnsi="Courier New" w:cs="Courier New"/>
                              <w:sz w:val="18"/>
                              <w:szCs w:val="18"/>
                            </w:rPr>
                            <w:t>Таблица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27" type="#_x0000_t202" style="position:absolute;margin-left:778.4pt;margin-top:57.25pt;width:52.3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" filled="f" stroked="f">
              <v:textbox style="mso-fit-shape-to-text:t" inset="0,0,0,0">
                <w:txbxContent>
                  <w:p w14:paraId="22EE6F2F" w14:textId="77777777" w:rsidR="00F3756B" w:rsidRDefault="00F3756B">
                    <w:pPr>
                      <w:pStyle w:val="24"/>
                      <w:shd w:val="clear" w:color="auto" w:fill="auto"/>
                      <w:rPr>
                        <w:sz w:val="18"/>
                        <w:szCs w:val="18"/>
                      </w:rPr>
                    </w:pPr>
                    <w:r>
                      <w:rPr>
                        <w:rFonts w:ascii="Courier New" w:eastAsia="Courier New" w:hAnsi="Courier New" w:cs="Courier New"/>
                        <w:sz w:val="18"/>
                        <w:szCs w:val="18"/>
                      </w:rPr>
                      <w:t>Таблица 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D2F2E" w14:textId="4AB3AA57" w:rsidR="00F3756B" w:rsidRDefault="00F3756B" w:rsidP="004A0ACD">
    <w:pPr>
      <w:tabs>
        <w:tab w:val="left" w:pos="8222"/>
      </w:tabs>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C6C00" w14:textId="6DDCDDB9" w:rsidR="00F3756B" w:rsidRDefault="00F3756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2DE90" w14:textId="77777777" w:rsidR="00F3756B" w:rsidRDefault="00F3756B">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EB1C8" w14:textId="77777777" w:rsidR="00F3756B" w:rsidRDefault="00F3756B">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8F43C" w14:textId="77777777" w:rsidR="00F3756B" w:rsidRDefault="00F3756B">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4803" w14:textId="20922B70" w:rsidR="00F3756B" w:rsidRDefault="00F3756B">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B4D3" w14:textId="77777777" w:rsidR="00F3756B" w:rsidRDefault="00F3756B">
    <w:pPr>
      <w:spacing w:line="1" w:lineRule="exact"/>
    </w:pPr>
    <w:r>
      <w:rPr>
        <w:noProof/>
        <w:lang w:bidi="ar-SA"/>
      </w:rPr>
      <mc:AlternateContent>
        <mc:Choice Requires="wps">
          <w:drawing>
            <wp:anchor distT="0" distB="0" distL="0" distR="0" simplePos="0" relativeHeight="62914702" behindDoc="1" locked="0" layoutInCell="1" allowOverlap="1" wp14:anchorId="512804CF" wp14:editId="074D61BA">
              <wp:simplePos x="0" y="0"/>
              <wp:positionH relativeFrom="page">
                <wp:posOffset>2183130</wp:posOffset>
              </wp:positionH>
              <wp:positionV relativeFrom="page">
                <wp:posOffset>1506855</wp:posOffset>
              </wp:positionV>
              <wp:extent cx="6480175" cy="109855"/>
              <wp:effectExtent l="0" t="0" r="0" b="0"/>
              <wp:wrapNone/>
              <wp:docPr id="43" name="Shape 43"/>
              <wp:cNvGraphicFramePr/>
              <a:graphic xmlns:a="http://schemas.openxmlformats.org/drawingml/2006/main">
                <a:graphicData uri="http://schemas.microsoft.com/office/word/2010/wordprocessingShape">
                  <wps:wsp>
                    <wps:cNvSpPr txBox="1"/>
                    <wps:spPr>
                      <a:xfrm>
                        <a:off x="0" y="0"/>
                        <a:ext cx="6480175" cy="109855"/>
                      </a:xfrm>
                      <a:prstGeom prst="rect">
                        <a:avLst/>
                      </a:prstGeom>
                      <a:noFill/>
                    </wps:spPr>
                    <wps:txbx>
                      <w:txbxContent>
                        <w:p w14:paraId="3E7DC4A9" w14:textId="77777777" w:rsidR="00F3756B" w:rsidRDefault="00F3756B">
                          <w:pPr>
                            <w:pStyle w:val="ab"/>
                            <w:shd w:val="clear" w:color="auto" w:fill="auto"/>
                            <w:tabs>
                              <w:tab w:val="right" w:pos="10205"/>
                            </w:tabs>
                          </w:pPr>
                          <w:r>
                            <w:t>Таблица 3. Перечень мероприятий (результатов) КПМ «</w:t>
                          </w:r>
                          <w:r>
                            <w:tab/>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28" type="#_x0000_t202" style="position:absolute;margin-left:171.9pt;margin-top:118.65pt;width:510.25pt;height:8.65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" filled="f" stroked="f">
              <v:textbox style="mso-fit-shape-to-text:t" inset="0,0,0,0">
                <w:txbxContent>
                  <w:p w14:paraId="3E7DC4A9" w14:textId="77777777" w:rsidR="00F3756B" w:rsidRDefault="00F3756B">
                    <w:pPr>
                      <w:pStyle w:val="ab"/>
                      <w:shd w:val="clear" w:color="auto" w:fill="auto"/>
                      <w:tabs>
                        <w:tab w:val="right" w:pos="10205"/>
                      </w:tabs>
                    </w:pPr>
                    <w:r>
                      <w:t>Таблица 3. Перечень мероприятий (результатов) КПМ «</w:t>
                    </w:r>
                    <w:r>
                      <w:tab/>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605E"/>
    <w:multiLevelType w:val="multilevel"/>
    <w:tmpl w:val="876C99AE"/>
    <w:lvl w:ilvl="0">
      <w:start w:val="3"/>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15E18"/>
    <w:multiLevelType w:val="multilevel"/>
    <w:tmpl w:val="8890931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2161E"/>
    <w:multiLevelType w:val="multilevel"/>
    <w:tmpl w:val="4ADE8D14"/>
    <w:lvl w:ilvl="0">
      <w:start w:val="1"/>
      <w:numFmt w:val="decimal"/>
      <w:lvlText w:val="%1."/>
      <w:lvlJc w:val="left"/>
      <w:pPr>
        <w:ind w:left="360" w:hanging="360"/>
      </w:pPr>
      <w:rPr>
        <w:rFonts w:hint="default"/>
      </w:rPr>
    </w:lvl>
    <w:lvl w:ilvl="1">
      <w:start w:val="5"/>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
    <w:nsid w:val="14E708A8"/>
    <w:multiLevelType w:val="multilevel"/>
    <w:tmpl w:val="7D12843C"/>
    <w:lvl w:ilvl="0">
      <w:start w:val="1"/>
      <w:numFmt w:val="decimal"/>
      <w:lvlText w:val="%1."/>
      <w:lvlJc w:val="left"/>
      <w:pPr>
        <w:ind w:left="360" w:hanging="360"/>
      </w:pPr>
      <w:rPr>
        <w:rFonts w:hint="default"/>
      </w:rPr>
    </w:lvl>
    <w:lvl w:ilvl="1">
      <w:start w:val="5"/>
      <w:numFmt w:val="decimal"/>
      <w:lvlText w:val="%1.%2."/>
      <w:lvlJc w:val="left"/>
      <w:pPr>
        <w:ind w:left="1600" w:hanging="36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440" w:hanging="72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280" w:hanging="1080"/>
      </w:pPr>
      <w:rPr>
        <w:rFonts w:hint="default"/>
      </w:rPr>
    </w:lvl>
    <w:lvl w:ilvl="6">
      <w:start w:val="1"/>
      <w:numFmt w:val="decimal"/>
      <w:lvlText w:val="%1.%2.%3.%4.%5.%6.%7."/>
      <w:lvlJc w:val="left"/>
      <w:pPr>
        <w:ind w:left="8880" w:hanging="1440"/>
      </w:pPr>
      <w:rPr>
        <w:rFonts w:hint="default"/>
      </w:rPr>
    </w:lvl>
    <w:lvl w:ilvl="7">
      <w:start w:val="1"/>
      <w:numFmt w:val="decimal"/>
      <w:lvlText w:val="%1.%2.%3.%4.%5.%6.%7.%8."/>
      <w:lvlJc w:val="left"/>
      <w:pPr>
        <w:ind w:left="10120" w:hanging="1440"/>
      </w:pPr>
      <w:rPr>
        <w:rFonts w:hint="default"/>
      </w:rPr>
    </w:lvl>
    <w:lvl w:ilvl="8">
      <w:start w:val="1"/>
      <w:numFmt w:val="decimal"/>
      <w:lvlText w:val="%1.%2.%3.%4.%5.%6.%7.%8.%9."/>
      <w:lvlJc w:val="left"/>
      <w:pPr>
        <w:ind w:left="11720" w:hanging="1800"/>
      </w:pPr>
      <w:rPr>
        <w:rFonts w:hint="default"/>
      </w:rPr>
    </w:lvl>
  </w:abstractNum>
  <w:abstractNum w:abstractNumId="4">
    <w:nsid w:val="168E0DA7"/>
    <w:multiLevelType w:val="multilevel"/>
    <w:tmpl w:val="EC4CACA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91C9C"/>
    <w:multiLevelType w:val="multilevel"/>
    <w:tmpl w:val="954285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C2EBD"/>
    <w:multiLevelType w:val="multilevel"/>
    <w:tmpl w:val="891EA7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3F6271"/>
    <w:multiLevelType w:val="multilevel"/>
    <w:tmpl w:val="A9F488B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3459EE"/>
    <w:multiLevelType w:val="multilevel"/>
    <w:tmpl w:val="2A8CCA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0A47D5"/>
    <w:multiLevelType w:val="multilevel"/>
    <w:tmpl w:val="18E447B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5D6E2E"/>
    <w:multiLevelType w:val="multilevel"/>
    <w:tmpl w:val="F6361EE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4A13F4"/>
    <w:multiLevelType w:val="multilevel"/>
    <w:tmpl w:val="335E001E"/>
    <w:lvl w:ilvl="0">
      <w:start w:val="1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02485B"/>
    <w:multiLevelType w:val="multilevel"/>
    <w:tmpl w:val="C68C91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D173E9"/>
    <w:multiLevelType w:val="multilevel"/>
    <w:tmpl w:val="3574EAF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7C3377"/>
    <w:multiLevelType w:val="multilevel"/>
    <w:tmpl w:val="7A62757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196B34"/>
    <w:multiLevelType w:val="multilevel"/>
    <w:tmpl w:val="ADC042B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D66B83"/>
    <w:multiLevelType w:val="multilevel"/>
    <w:tmpl w:val="860C02A4"/>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E40DAC"/>
    <w:multiLevelType w:val="multilevel"/>
    <w:tmpl w:val="8BF00E66"/>
    <w:lvl w:ilvl="0">
      <w:start w:val="6"/>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CC3173"/>
    <w:multiLevelType w:val="multilevel"/>
    <w:tmpl w:val="908CBD4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B2148F"/>
    <w:multiLevelType w:val="multilevel"/>
    <w:tmpl w:val="C5143646"/>
    <w:lvl w:ilvl="0">
      <w:start w:val="6"/>
      <w:numFmt w:val="decimal"/>
      <w:lvlText w:val="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A16E4E"/>
    <w:multiLevelType w:val="multilevel"/>
    <w:tmpl w:val="AEFED59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281AB4"/>
    <w:multiLevelType w:val="multilevel"/>
    <w:tmpl w:val="BFEA2F9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627213"/>
    <w:multiLevelType w:val="multilevel"/>
    <w:tmpl w:val="975E5FDE"/>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5F2DA4"/>
    <w:multiLevelType w:val="multilevel"/>
    <w:tmpl w:val="40DE030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FE646A"/>
    <w:multiLevelType w:val="multilevel"/>
    <w:tmpl w:val="EA24F9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4A7AC3"/>
    <w:multiLevelType w:val="multilevel"/>
    <w:tmpl w:val="A308082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D842A4"/>
    <w:multiLevelType w:val="multilevel"/>
    <w:tmpl w:val="4F027F7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0C2D7F"/>
    <w:multiLevelType w:val="multilevel"/>
    <w:tmpl w:val="92BA5CB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3E02E2"/>
    <w:multiLevelType w:val="multilevel"/>
    <w:tmpl w:val="EE1C5CC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164D85"/>
    <w:multiLevelType w:val="multilevel"/>
    <w:tmpl w:val="48149D3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8B58D6"/>
    <w:multiLevelType w:val="multilevel"/>
    <w:tmpl w:val="03CCFCE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822387"/>
    <w:multiLevelType w:val="multilevel"/>
    <w:tmpl w:val="2FCC2664"/>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2"/>
  </w:num>
  <w:num w:numId="4">
    <w:abstractNumId w:val="30"/>
  </w:num>
  <w:num w:numId="5">
    <w:abstractNumId w:val="17"/>
  </w:num>
  <w:num w:numId="6">
    <w:abstractNumId w:val="4"/>
  </w:num>
  <w:num w:numId="7">
    <w:abstractNumId w:val="0"/>
  </w:num>
  <w:num w:numId="8">
    <w:abstractNumId w:val="9"/>
  </w:num>
  <w:num w:numId="9">
    <w:abstractNumId w:val="27"/>
  </w:num>
  <w:num w:numId="10">
    <w:abstractNumId w:val="19"/>
  </w:num>
  <w:num w:numId="11">
    <w:abstractNumId w:val="15"/>
  </w:num>
  <w:num w:numId="12">
    <w:abstractNumId w:val="11"/>
  </w:num>
  <w:num w:numId="13">
    <w:abstractNumId w:val="26"/>
  </w:num>
  <w:num w:numId="14">
    <w:abstractNumId w:val="16"/>
  </w:num>
  <w:num w:numId="15">
    <w:abstractNumId w:val="31"/>
  </w:num>
  <w:num w:numId="16">
    <w:abstractNumId w:val="8"/>
  </w:num>
  <w:num w:numId="17">
    <w:abstractNumId w:val="28"/>
  </w:num>
  <w:num w:numId="18">
    <w:abstractNumId w:val="29"/>
  </w:num>
  <w:num w:numId="19">
    <w:abstractNumId w:val="10"/>
  </w:num>
  <w:num w:numId="20">
    <w:abstractNumId w:val="21"/>
  </w:num>
  <w:num w:numId="21">
    <w:abstractNumId w:val="5"/>
  </w:num>
  <w:num w:numId="22">
    <w:abstractNumId w:val="18"/>
  </w:num>
  <w:num w:numId="23">
    <w:abstractNumId w:val="25"/>
  </w:num>
  <w:num w:numId="24">
    <w:abstractNumId w:val="23"/>
  </w:num>
  <w:num w:numId="25">
    <w:abstractNumId w:val="13"/>
  </w:num>
  <w:num w:numId="26">
    <w:abstractNumId w:val="20"/>
  </w:num>
  <w:num w:numId="27">
    <w:abstractNumId w:val="22"/>
  </w:num>
  <w:num w:numId="28">
    <w:abstractNumId w:val="7"/>
  </w:num>
  <w:num w:numId="29">
    <w:abstractNumId w:val="24"/>
  </w:num>
  <w:num w:numId="30">
    <w:abstractNumId w:val="6"/>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F7"/>
    <w:rsid w:val="00013496"/>
    <w:rsid w:val="00096D65"/>
    <w:rsid w:val="00154E9D"/>
    <w:rsid w:val="001E05F9"/>
    <w:rsid w:val="001F2600"/>
    <w:rsid w:val="0024146D"/>
    <w:rsid w:val="002542F2"/>
    <w:rsid w:val="00281E57"/>
    <w:rsid w:val="003B00A2"/>
    <w:rsid w:val="004A0ACD"/>
    <w:rsid w:val="004C2FE2"/>
    <w:rsid w:val="004F1E4E"/>
    <w:rsid w:val="004F6944"/>
    <w:rsid w:val="005138F7"/>
    <w:rsid w:val="00555DB3"/>
    <w:rsid w:val="00596084"/>
    <w:rsid w:val="00723BA9"/>
    <w:rsid w:val="007A6909"/>
    <w:rsid w:val="007C61F9"/>
    <w:rsid w:val="007F75A8"/>
    <w:rsid w:val="00882784"/>
    <w:rsid w:val="009C2B31"/>
    <w:rsid w:val="00A811E2"/>
    <w:rsid w:val="00AD06B2"/>
    <w:rsid w:val="00B64032"/>
    <w:rsid w:val="00B73E62"/>
    <w:rsid w:val="00BA7BA7"/>
    <w:rsid w:val="00C77CF5"/>
    <w:rsid w:val="00C82AD6"/>
    <w:rsid w:val="00C94C97"/>
    <w:rsid w:val="00D050BB"/>
    <w:rsid w:val="00D14F1E"/>
    <w:rsid w:val="00D576DE"/>
    <w:rsid w:val="00DC7F9D"/>
    <w:rsid w:val="00DD5403"/>
    <w:rsid w:val="00E57A04"/>
    <w:rsid w:val="00E952F2"/>
    <w:rsid w:val="00F3756B"/>
    <w:rsid w:val="00FC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3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bCs/>
      <w:i w:val="0"/>
      <w:iCs w:val="0"/>
      <w:smallCaps w:val="0"/>
      <w:strike w:val="0"/>
      <w:sz w:val="30"/>
      <w:szCs w:val="30"/>
      <w:u w:val="none"/>
    </w:rPr>
  </w:style>
  <w:style w:type="character" w:customStyle="1" w:styleId="2">
    <w:name w:val="Основной текст (2)_"/>
    <w:basedOn w:val="a0"/>
    <w:link w:val="20"/>
    <w:rPr>
      <w:rFonts w:ascii="Courier New" w:eastAsia="Courier New" w:hAnsi="Courier New" w:cs="Courier New"/>
      <w:b w:val="0"/>
      <w:bCs w:val="0"/>
      <w:i w:val="0"/>
      <w:iCs w:val="0"/>
      <w:smallCaps w:val="0"/>
      <w:strike w:val="0"/>
      <w:sz w:val="18"/>
      <w:szCs w:val="18"/>
      <w:u w:val="none"/>
    </w:rPr>
  </w:style>
  <w:style w:type="character" w:customStyle="1" w:styleId="21">
    <w:name w:val="Заголовок №2_"/>
    <w:basedOn w:val="a0"/>
    <w:link w:val="22"/>
    <w:rPr>
      <w:rFonts w:ascii="Arial" w:eastAsia="Arial" w:hAnsi="Arial" w:cs="Arial"/>
      <w:b/>
      <w:bCs/>
      <w:i w:val="0"/>
      <w:iCs w:val="0"/>
      <w:smallCaps w:val="0"/>
      <w:strike w:val="0"/>
      <w:u w:val="none"/>
    </w:rPr>
  </w:style>
  <w:style w:type="character" w:customStyle="1" w:styleId="a6">
    <w:name w:val="Подпись к таблице_"/>
    <w:basedOn w:val="a0"/>
    <w:link w:val="a7"/>
    <w:rPr>
      <w:rFonts w:ascii="Courier New" w:eastAsia="Courier New" w:hAnsi="Courier New" w:cs="Courier New"/>
      <w:b w:val="0"/>
      <w:bCs w:val="0"/>
      <w:i w:val="0"/>
      <w:iCs w:val="0"/>
      <w:smallCaps w:val="0"/>
      <w:strike w:val="0"/>
      <w:sz w:val="18"/>
      <w:szCs w:val="18"/>
      <w:u w:val="none"/>
    </w:rPr>
  </w:style>
  <w:style w:type="character" w:customStyle="1" w:styleId="a8">
    <w:name w:val="Другое_"/>
    <w:basedOn w:val="a0"/>
    <w:link w:val="a9"/>
    <w:rPr>
      <w:rFonts w:ascii="Arial" w:eastAsia="Arial" w:hAnsi="Arial" w:cs="Arial"/>
      <w:b w:val="0"/>
      <w:bCs w:val="0"/>
      <w:i w:val="0"/>
      <w:iCs w:val="0"/>
      <w:smallCaps w:val="0"/>
      <w:strike w:val="0"/>
      <w:u w:val="none"/>
    </w:rPr>
  </w:style>
  <w:style w:type="character" w:customStyle="1" w:styleId="10">
    <w:name w:val="Заголовок №1_"/>
    <w:basedOn w:val="a0"/>
    <w:link w:val="11"/>
    <w:rPr>
      <w:rFonts w:ascii="Arial" w:eastAsia="Arial" w:hAnsi="Arial" w:cs="Arial"/>
      <w:b/>
      <w:bCs/>
      <w:i w:val="0"/>
      <w:iCs w:val="0"/>
      <w:smallCaps w:val="0"/>
      <w:strike w:val="0"/>
      <w:sz w:val="30"/>
      <w:szCs w:val="3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Pr>
      <w:rFonts w:ascii="Courier New" w:eastAsia="Courier New" w:hAnsi="Courier New" w:cs="Courier New"/>
      <w:b w:val="0"/>
      <w:bCs w:val="0"/>
      <w:i w:val="0"/>
      <w:iCs w:val="0"/>
      <w:smallCaps w:val="0"/>
      <w:strike w:val="0"/>
      <w:sz w:val="18"/>
      <w:szCs w:val="18"/>
      <w:u w:val="none"/>
    </w:rPr>
  </w:style>
  <w:style w:type="paragraph" w:customStyle="1" w:styleId="1">
    <w:name w:val="Основной текст1"/>
    <w:basedOn w:val="a"/>
    <w:link w:val="a3"/>
    <w:pPr>
      <w:shd w:val="clear" w:color="auto" w:fill="FFFFFF"/>
      <w:ind w:firstLine="400"/>
    </w:pPr>
    <w:rPr>
      <w:rFonts w:ascii="Arial" w:eastAsia="Arial" w:hAnsi="Arial" w:cs="Arial"/>
    </w:rPr>
  </w:style>
  <w:style w:type="paragraph" w:customStyle="1" w:styleId="30">
    <w:name w:val="Основной текст (3)"/>
    <w:basedOn w:val="a"/>
    <w:link w:val="3"/>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80"/>
      <w:jc w:val="center"/>
    </w:pPr>
    <w:rPr>
      <w:rFonts w:ascii="Arial" w:eastAsia="Arial" w:hAnsi="Arial" w:cs="Arial"/>
      <w:b/>
      <w:bCs/>
      <w:sz w:val="30"/>
      <w:szCs w:val="30"/>
    </w:rPr>
  </w:style>
  <w:style w:type="paragraph" w:customStyle="1" w:styleId="20">
    <w:name w:val="Основной текст (2)"/>
    <w:basedOn w:val="a"/>
    <w:link w:val="2"/>
    <w:pPr>
      <w:shd w:val="clear" w:color="auto" w:fill="FFFFFF"/>
      <w:spacing w:after="220" w:line="264" w:lineRule="auto"/>
      <w:ind w:firstLine="560"/>
    </w:pPr>
    <w:rPr>
      <w:rFonts w:ascii="Courier New" w:eastAsia="Courier New" w:hAnsi="Courier New" w:cs="Courier New"/>
      <w:sz w:val="18"/>
      <w:szCs w:val="18"/>
    </w:rPr>
  </w:style>
  <w:style w:type="paragraph" w:customStyle="1" w:styleId="22">
    <w:name w:val="Заголовок №2"/>
    <w:basedOn w:val="a"/>
    <w:link w:val="21"/>
    <w:pPr>
      <w:shd w:val="clear" w:color="auto" w:fill="FFFFFF"/>
      <w:spacing w:after="310"/>
      <w:jc w:val="center"/>
      <w:outlineLvl w:val="1"/>
    </w:pPr>
    <w:rPr>
      <w:rFonts w:ascii="Arial" w:eastAsia="Arial" w:hAnsi="Arial" w:cs="Arial"/>
      <w:b/>
      <w:bCs/>
    </w:rPr>
  </w:style>
  <w:style w:type="paragraph" w:customStyle="1" w:styleId="a7">
    <w:name w:val="Подпись к таблице"/>
    <w:basedOn w:val="a"/>
    <w:link w:val="a6"/>
    <w:pPr>
      <w:shd w:val="clear" w:color="auto" w:fill="FFFFFF"/>
      <w:spacing w:line="269" w:lineRule="auto"/>
    </w:pPr>
    <w:rPr>
      <w:rFonts w:ascii="Courier New" w:eastAsia="Courier New" w:hAnsi="Courier New" w:cs="Courier New"/>
      <w:sz w:val="18"/>
      <w:szCs w:val="18"/>
    </w:rPr>
  </w:style>
  <w:style w:type="paragraph" w:customStyle="1" w:styleId="a9">
    <w:name w:val="Другое"/>
    <w:basedOn w:val="a"/>
    <w:link w:val="a8"/>
    <w:pPr>
      <w:shd w:val="clear" w:color="auto" w:fill="FFFFFF"/>
      <w:ind w:firstLine="400"/>
    </w:pPr>
    <w:rPr>
      <w:rFonts w:ascii="Arial" w:eastAsia="Arial" w:hAnsi="Arial" w:cs="Arial"/>
    </w:rPr>
  </w:style>
  <w:style w:type="paragraph" w:customStyle="1" w:styleId="11">
    <w:name w:val="Заголовок №1"/>
    <w:basedOn w:val="a"/>
    <w:link w:val="10"/>
    <w:pPr>
      <w:shd w:val="clear" w:color="auto" w:fill="FFFFFF"/>
      <w:spacing w:after="230"/>
      <w:jc w:val="center"/>
      <w:outlineLvl w:val="0"/>
    </w:pPr>
    <w:rPr>
      <w:rFonts w:ascii="Arial" w:eastAsia="Arial" w:hAnsi="Arial" w:cs="Arial"/>
      <w:b/>
      <w:bCs/>
      <w:sz w:val="30"/>
      <w:szCs w:val="30"/>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b">
    <w:name w:val="Колонтитул"/>
    <w:basedOn w:val="a"/>
    <w:link w:val="aa"/>
    <w:pPr>
      <w:shd w:val="clear" w:color="auto" w:fill="FFFFFF"/>
    </w:pPr>
    <w:rPr>
      <w:rFonts w:ascii="Courier New" w:eastAsia="Courier New" w:hAnsi="Courier New" w:cs="Courier New"/>
      <w:sz w:val="18"/>
      <w:szCs w:val="18"/>
    </w:rPr>
  </w:style>
  <w:style w:type="paragraph" w:styleId="ac">
    <w:name w:val="header"/>
    <w:basedOn w:val="a"/>
    <w:link w:val="ad"/>
    <w:uiPriority w:val="99"/>
    <w:unhideWhenUsed/>
    <w:rsid w:val="00E952F2"/>
    <w:pPr>
      <w:tabs>
        <w:tab w:val="center" w:pos="4677"/>
        <w:tab w:val="right" w:pos="9355"/>
      </w:tabs>
    </w:pPr>
  </w:style>
  <w:style w:type="character" w:customStyle="1" w:styleId="ad">
    <w:name w:val="Верхний колонтитул Знак"/>
    <w:basedOn w:val="a0"/>
    <w:link w:val="ac"/>
    <w:uiPriority w:val="99"/>
    <w:rsid w:val="00E952F2"/>
    <w:rPr>
      <w:color w:val="000000"/>
    </w:rPr>
  </w:style>
  <w:style w:type="paragraph" w:styleId="ae">
    <w:name w:val="footer"/>
    <w:basedOn w:val="a"/>
    <w:link w:val="af"/>
    <w:uiPriority w:val="99"/>
    <w:unhideWhenUsed/>
    <w:rsid w:val="00E952F2"/>
    <w:pPr>
      <w:tabs>
        <w:tab w:val="center" w:pos="4677"/>
        <w:tab w:val="right" w:pos="9355"/>
      </w:tabs>
    </w:pPr>
  </w:style>
  <w:style w:type="character" w:customStyle="1" w:styleId="af">
    <w:name w:val="Нижний колонтитул Знак"/>
    <w:basedOn w:val="a0"/>
    <w:link w:val="ae"/>
    <w:uiPriority w:val="99"/>
    <w:rsid w:val="00E952F2"/>
    <w:rPr>
      <w:color w:val="000000"/>
    </w:rPr>
  </w:style>
  <w:style w:type="paragraph" w:styleId="af0">
    <w:name w:val="Balloon Text"/>
    <w:basedOn w:val="a"/>
    <w:link w:val="af1"/>
    <w:uiPriority w:val="99"/>
    <w:semiHidden/>
    <w:unhideWhenUsed/>
    <w:rsid w:val="00DC7F9D"/>
    <w:rPr>
      <w:rFonts w:ascii="Tahoma" w:hAnsi="Tahoma" w:cs="Tahoma"/>
      <w:sz w:val="16"/>
      <w:szCs w:val="16"/>
    </w:rPr>
  </w:style>
  <w:style w:type="character" w:customStyle="1" w:styleId="af1">
    <w:name w:val="Текст выноски Знак"/>
    <w:basedOn w:val="a0"/>
    <w:link w:val="af0"/>
    <w:uiPriority w:val="99"/>
    <w:semiHidden/>
    <w:rsid w:val="00DC7F9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bCs/>
      <w:i w:val="0"/>
      <w:iCs w:val="0"/>
      <w:smallCaps w:val="0"/>
      <w:strike w:val="0"/>
      <w:sz w:val="30"/>
      <w:szCs w:val="30"/>
      <w:u w:val="none"/>
    </w:rPr>
  </w:style>
  <w:style w:type="character" w:customStyle="1" w:styleId="2">
    <w:name w:val="Основной текст (2)_"/>
    <w:basedOn w:val="a0"/>
    <w:link w:val="20"/>
    <w:rPr>
      <w:rFonts w:ascii="Courier New" w:eastAsia="Courier New" w:hAnsi="Courier New" w:cs="Courier New"/>
      <w:b w:val="0"/>
      <w:bCs w:val="0"/>
      <w:i w:val="0"/>
      <w:iCs w:val="0"/>
      <w:smallCaps w:val="0"/>
      <w:strike w:val="0"/>
      <w:sz w:val="18"/>
      <w:szCs w:val="18"/>
      <w:u w:val="none"/>
    </w:rPr>
  </w:style>
  <w:style w:type="character" w:customStyle="1" w:styleId="21">
    <w:name w:val="Заголовок №2_"/>
    <w:basedOn w:val="a0"/>
    <w:link w:val="22"/>
    <w:rPr>
      <w:rFonts w:ascii="Arial" w:eastAsia="Arial" w:hAnsi="Arial" w:cs="Arial"/>
      <w:b/>
      <w:bCs/>
      <w:i w:val="0"/>
      <w:iCs w:val="0"/>
      <w:smallCaps w:val="0"/>
      <w:strike w:val="0"/>
      <w:u w:val="none"/>
    </w:rPr>
  </w:style>
  <w:style w:type="character" w:customStyle="1" w:styleId="a6">
    <w:name w:val="Подпись к таблице_"/>
    <w:basedOn w:val="a0"/>
    <w:link w:val="a7"/>
    <w:rPr>
      <w:rFonts w:ascii="Courier New" w:eastAsia="Courier New" w:hAnsi="Courier New" w:cs="Courier New"/>
      <w:b w:val="0"/>
      <w:bCs w:val="0"/>
      <w:i w:val="0"/>
      <w:iCs w:val="0"/>
      <w:smallCaps w:val="0"/>
      <w:strike w:val="0"/>
      <w:sz w:val="18"/>
      <w:szCs w:val="18"/>
      <w:u w:val="none"/>
    </w:rPr>
  </w:style>
  <w:style w:type="character" w:customStyle="1" w:styleId="a8">
    <w:name w:val="Другое_"/>
    <w:basedOn w:val="a0"/>
    <w:link w:val="a9"/>
    <w:rPr>
      <w:rFonts w:ascii="Arial" w:eastAsia="Arial" w:hAnsi="Arial" w:cs="Arial"/>
      <w:b w:val="0"/>
      <w:bCs w:val="0"/>
      <w:i w:val="0"/>
      <w:iCs w:val="0"/>
      <w:smallCaps w:val="0"/>
      <w:strike w:val="0"/>
      <w:u w:val="none"/>
    </w:rPr>
  </w:style>
  <w:style w:type="character" w:customStyle="1" w:styleId="10">
    <w:name w:val="Заголовок №1_"/>
    <w:basedOn w:val="a0"/>
    <w:link w:val="11"/>
    <w:rPr>
      <w:rFonts w:ascii="Arial" w:eastAsia="Arial" w:hAnsi="Arial" w:cs="Arial"/>
      <w:b/>
      <w:bCs/>
      <w:i w:val="0"/>
      <w:iCs w:val="0"/>
      <w:smallCaps w:val="0"/>
      <w:strike w:val="0"/>
      <w:sz w:val="30"/>
      <w:szCs w:val="3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Pr>
      <w:rFonts w:ascii="Courier New" w:eastAsia="Courier New" w:hAnsi="Courier New" w:cs="Courier New"/>
      <w:b w:val="0"/>
      <w:bCs w:val="0"/>
      <w:i w:val="0"/>
      <w:iCs w:val="0"/>
      <w:smallCaps w:val="0"/>
      <w:strike w:val="0"/>
      <w:sz w:val="18"/>
      <w:szCs w:val="18"/>
      <w:u w:val="none"/>
    </w:rPr>
  </w:style>
  <w:style w:type="paragraph" w:customStyle="1" w:styleId="1">
    <w:name w:val="Основной текст1"/>
    <w:basedOn w:val="a"/>
    <w:link w:val="a3"/>
    <w:pPr>
      <w:shd w:val="clear" w:color="auto" w:fill="FFFFFF"/>
      <w:ind w:firstLine="400"/>
    </w:pPr>
    <w:rPr>
      <w:rFonts w:ascii="Arial" w:eastAsia="Arial" w:hAnsi="Arial" w:cs="Arial"/>
    </w:rPr>
  </w:style>
  <w:style w:type="paragraph" w:customStyle="1" w:styleId="30">
    <w:name w:val="Основной текст (3)"/>
    <w:basedOn w:val="a"/>
    <w:link w:val="3"/>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80"/>
      <w:jc w:val="center"/>
    </w:pPr>
    <w:rPr>
      <w:rFonts w:ascii="Arial" w:eastAsia="Arial" w:hAnsi="Arial" w:cs="Arial"/>
      <w:b/>
      <w:bCs/>
      <w:sz w:val="30"/>
      <w:szCs w:val="30"/>
    </w:rPr>
  </w:style>
  <w:style w:type="paragraph" w:customStyle="1" w:styleId="20">
    <w:name w:val="Основной текст (2)"/>
    <w:basedOn w:val="a"/>
    <w:link w:val="2"/>
    <w:pPr>
      <w:shd w:val="clear" w:color="auto" w:fill="FFFFFF"/>
      <w:spacing w:after="220" w:line="264" w:lineRule="auto"/>
      <w:ind w:firstLine="560"/>
    </w:pPr>
    <w:rPr>
      <w:rFonts w:ascii="Courier New" w:eastAsia="Courier New" w:hAnsi="Courier New" w:cs="Courier New"/>
      <w:sz w:val="18"/>
      <w:szCs w:val="18"/>
    </w:rPr>
  </w:style>
  <w:style w:type="paragraph" w:customStyle="1" w:styleId="22">
    <w:name w:val="Заголовок №2"/>
    <w:basedOn w:val="a"/>
    <w:link w:val="21"/>
    <w:pPr>
      <w:shd w:val="clear" w:color="auto" w:fill="FFFFFF"/>
      <w:spacing w:after="310"/>
      <w:jc w:val="center"/>
      <w:outlineLvl w:val="1"/>
    </w:pPr>
    <w:rPr>
      <w:rFonts w:ascii="Arial" w:eastAsia="Arial" w:hAnsi="Arial" w:cs="Arial"/>
      <w:b/>
      <w:bCs/>
    </w:rPr>
  </w:style>
  <w:style w:type="paragraph" w:customStyle="1" w:styleId="a7">
    <w:name w:val="Подпись к таблице"/>
    <w:basedOn w:val="a"/>
    <w:link w:val="a6"/>
    <w:pPr>
      <w:shd w:val="clear" w:color="auto" w:fill="FFFFFF"/>
      <w:spacing w:line="269" w:lineRule="auto"/>
    </w:pPr>
    <w:rPr>
      <w:rFonts w:ascii="Courier New" w:eastAsia="Courier New" w:hAnsi="Courier New" w:cs="Courier New"/>
      <w:sz w:val="18"/>
      <w:szCs w:val="18"/>
    </w:rPr>
  </w:style>
  <w:style w:type="paragraph" w:customStyle="1" w:styleId="a9">
    <w:name w:val="Другое"/>
    <w:basedOn w:val="a"/>
    <w:link w:val="a8"/>
    <w:pPr>
      <w:shd w:val="clear" w:color="auto" w:fill="FFFFFF"/>
      <w:ind w:firstLine="400"/>
    </w:pPr>
    <w:rPr>
      <w:rFonts w:ascii="Arial" w:eastAsia="Arial" w:hAnsi="Arial" w:cs="Arial"/>
    </w:rPr>
  </w:style>
  <w:style w:type="paragraph" w:customStyle="1" w:styleId="11">
    <w:name w:val="Заголовок №1"/>
    <w:basedOn w:val="a"/>
    <w:link w:val="10"/>
    <w:pPr>
      <w:shd w:val="clear" w:color="auto" w:fill="FFFFFF"/>
      <w:spacing w:after="230"/>
      <w:jc w:val="center"/>
      <w:outlineLvl w:val="0"/>
    </w:pPr>
    <w:rPr>
      <w:rFonts w:ascii="Arial" w:eastAsia="Arial" w:hAnsi="Arial" w:cs="Arial"/>
      <w:b/>
      <w:bCs/>
      <w:sz w:val="30"/>
      <w:szCs w:val="30"/>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b">
    <w:name w:val="Колонтитул"/>
    <w:basedOn w:val="a"/>
    <w:link w:val="aa"/>
    <w:pPr>
      <w:shd w:val="clear" w:color="auto" w:fill="FFFFFF"/>
    </w:pPr>
    <w:rPr>
      <w:rFonts w:ascii="Courier New" w:eastAsia="Courier New" w:hAnsi="Courier New" w:cs="Courier New"/>
      <w:sz w:val="18"/>
      <w:szCs w:val="18"/>
    </w:rPr>
  </w:style>
  <w:style w:type="paragraph" w:styleId="ac">
    <w:name w:val="header"/>
    <w:basedOn w:val="a"/>
    <w:link w:val="ad"/>
    <w:uiPriority w:val="99"/>
    <w:unhideWhenUsed/>
    <w:rsid w:val="00E952F2"/>
    <w:pPr>
      <w:tabs>
        <w:tab w:val="center" w:pos="4677"/>
        <w:tab w:val="right" w:pos="9355"/>
      </w:tabs>
    </w:pPr>
  </w:style>
  <w:style w:type="character" w:customStyle="1" w:styleId="ad">
    <w:name w:val="Верхний колонтитул Знак"/>
    <w:basedOn w:val="a0"/>
    <w:link w:val="ac"/>
    <w:uiPriority w:val="99"/>
    <w:rsid w:val="00E952F2"/>
    <w:rPr>
      <w:color w:val="000000"/>
    </w:rPr>
  </w:style>
  <w:style w:type="paragraph" w:styleId="ae">
    <w:name w:val="footer"/>
    <w:basedOn w:val="a"/>
    <w:link w:val="af"/>
    <w:uiPriority w:val="99"/>
    <w:unhideWhenUsed/>
    <w:rsid w:val="00E952F2"/>
    <w:pPr>
      <w:tabs>
        <w:tab w:val="center" w:pos="4677"/>
        <w:tab w:val="right" w:pos="9355"/>
      </w:tabs>
    </w:pPr>
  </w:style>
  <w:style w:type="character" w:customStyle="1" w:styleId="af">
    <w:name w:val="Нижний колонтитул Знак"/>
    <w:basedOn w:val="a0"/>
    <w:link w:val="ae"/>
    <w:uiPriority w:val="99"/>
    <w:rsid w:val="00E952F2"/>
    <w:rPr>
      <w:color w:val="000000"/>
    </w:rPr>
  </w:style>
  <w:style w:type="paragraph" w:styleId="af0">
    <w:name w:val="Balloon Text"/>
    <w:basedOn w:val="a"/>
    <w:link w:val="af1"/>
    <w:uiPriority w:val="99"/>
    <w:semiHidden/>
    <w:unhideWhenUsed/>
    <w:rsid w:val="00DC7F9D"/>
    <w:rPr>
      <w:rFonts w:ascii="Tahoma" w:hAnsi="Tahoma" w:cs="Tahoma"/>
      <w:sz w:val="16"/>
      <w:szCs w:val="16"/>
    </w:rPr>
  </w:style>
  <w:style w:type="character" w:customStyle="1" w:styleId="af1">
    <w:name w:val="Текст выноски Знак"/>
    <w:basedOn w:val="a0"/>
    <w:link w:val="af0"/>
    <w:uiPriority w:val="99"/>
    <w:semiHidden/>
    <w:rsid w:val="00DC7F9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CB3B-982E-41D5-AD7D-BBD768D1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9711</Words>
  <Characters>55354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6</cp:revision>
  <cp:lastPrinted>2024-10-21T02:59:00Z</cp:lastPrinted>
  <dcterms:created xsi:type="dcterms:W3CDTF">2024-10-21T00:48:00Z</dcterms:created>
  <dcterms:modified xsi:type="dcterms:W3CDTF">2024-10-21T03:02:00Z</dcterms:modified>
</cp:coreProperties>
</file>