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719" w:rsidRPr="00694D37" w:rsidRDefault="00C90719" w:rsidP="00694D37">
      <w:pPr>
        <w:shd w:val="clear" w:color="auto" w:fill="FFFFFF"/>
        <w:ind w:right="24"/>
        <w:jc w:val="center"/>
        <w:rPr>
          <w:rFonts w:eastAsia="Calibri"/>
          <w:sz w:val="24"/>
        </w:rPr>
      </w:pPr>
      <w:r w:rsidRPr="00694D37">
        <w:rPr>
          <w:rFonts w:eastAsia="Calibri"/>
          <w:bCs/>
          <w:color w:val="000000"/>
          <w:spacing w:val="1"/>
          <w:sz w:val="24"/>
        </w:rPr>
        <w:t>РОССИЙСКАЯ ФЕДЕРАЦИЯ</w:t>
      </w:r>
    </w:p>
    <w:p w:rsidR="00C90719" w:rsidRPr="00694D37" w:rsidRDefault="00C90719" w:rsidP="00694D37">
      <w:pPr>
        <w:shd w:val="clear" w:color="auto" w:fill="FFFFFF"/>
        <w:spacing w:before="2"/>
        <w:ind w:right="26"/>
        <w:jc w:val="center"/>
        <w:rPr>
          <w:rFonts w:eastAsia="Calibri"/>
          <w:b/>
          <w:bCs/>
          <w:color w:val="000000"/>
          <w:spacing w:val="-1"/>
          <w:szCs w:val="28"/>
        </w:rPr>
      </w:pPr>
      <w:r w:rsidRPr="00694D37">
        <w:rPr>
          <w:rFonts w:eastAsia="Calibri"/>
          <w:b/>
          <w:bCs/>
          <w:color w:val="000000"/>
          <w:spacing w:val="-1"/>
          <w:szCs w:val="28"/>
        </w:rPr>
        <w:t>АДМИНИСТРАЦИЯ БЫСТРИНСКОГО СЕЛЬСКОГО ПОСЕЛЕНИЯ</w:t>
      </w:r>
    </w:p>
    <w:p w:rsidR="00C90719" w:rsidRPr="00694D37" w:rsidRDefault="00C90719" w:rsidP="00694D37">
      <w:pPr>
        <w:shd w:val="clear" w:color="auto" w:fill="FFFFFF"/>
        <w:spacing w:before="2"/>
        <w:ind w:right="26"/>
        <w:jc w:val="center"/>
        <w:rPr>
          <w:rFonts w:eastAsia="Calibri"/>
          <w:bCs/>
          <w:color w:val="000000"/>
          <w:spacing w:val="-1"/>
          <w:sz w:val="24"/>
        </w:rPr>
      </w:pPr>
      <w:r w:rsidRPr="00694D37">
        <w:rPr>
          <w:rFonts w:eastAsia="Calibri"/>
          <w:bCs/>
          <w:color w:val="000000"/>
          <w:spacing w:val="-1"/>
          <w:sz w:val="24"/>
        </w:rPr>
        <w:t xml:space="preserve">Иркутская область, </w:t>
      </w:r>
      <w:proofErr w:type="spellStart"/>
      <w:r w:rsidRPr="00694D37">
        <w:rPr>
          <w:rFonts w:eastAsia="Calibri"/>
          <w:bCs/>
          <w:color w:val="000000"/>
          <w:spacing w:val="-1"/>
          <w:sz w:val="24"/>
        </w:rPr>
        <w:t>Слюдянский</w:t>
      </w:r>
      <w:proofErr w:type="spellEnd"/>
      <w:r w:rsidRPr="00694D37">
        <w:rPr>
          <w:rFonts w:eastAsia="Calibri"/>
          <w:bCs/>
          <w:color w:val="000000"/>
          <w:spacing w:val="-1"/>
          <w:sz w:val="24"/>
        </w:rPr>
        <w:t xml:space="preserve"> район</w:t>
      </w:r>
    </w:p>
    <w:p w:rsidR="00C90719" w:rsidRPr="00694D37" w:rsidRDefault="00C90719" w:rsidP="00694D37">
      <w:pPr>
        <w:shd w:val="clear" w:color="auto" w:fill="FFFFFF"/>
        <w:spacing w:before="2"/>
        <w:ind w:right="26"/>
        <w:jc w:val="center"/>
        <w:rPr>
          <w:rFonts w:eastAsia="Calibri"/>
          <w:bCs/>
          <w:color w:val="000000"/>
          <w:spacing w:val="-1"/>
          <w:sz w:val="24"/>
        </w:rPr>
      </w:pPr>
      <w:r w:rsidRPr="00694D37">
        <w:rPr>
          <w:rFonts w:eastAsia="Calibri"/>
          <w:bCs/>
          <w:color w:val="000000"/>
          <w:spacing w:val="-1"/>
          <w:sz w:val="24"/>
        </w:rPr>
        <w:t xml:space="preserve">д. Быстрая, ул. Советская, 36 </w:t>
      </w:r>
    </w:p>
    <w:p w:rsidR="00C90719" w:rsidRPr="00694D37" w:rsidRDefault="00C90719" w:rsidP="00694D37">
      <w:pPr>
        <w:shd w:val="clear" w:color="auto" w:fill="FFFFFF"/>
        <w:spacing w:before="2"/>
        <w:ind w:right="26"/>
        <w:jc w:val="center"/>
        <w:rPr>
          <w:rFonts w:eastAsia="Calibri"/>
          <w:bCs/>
          <w:color w:val="000000"/>
          <w:spacing w:val="-1"/>
          <w:sz w:val="24"/>
        </w:rPr>
      </w:pPr>
    </w:p>
    <w:p w:rsidR="00C90719" w:rsidRPr="00694D37" w:rsidRDefault="00C90719" w:rsidP="00694D37">
      <w:pPr>
        <w:shd w:val="clear" w:color="auto" w:fill="FFFFFF"/>
        <w:spacing w:before="2"/>
        <w:ind w:right="26"/>
        <w:jc w:val="center"/>
        <w:rPr>
          <w:rFonts w:eastAsia="Calibri"/>
          <w:szCs w:val="28"/>
        </w:rPr>
      </w:pPr>
      <w:r w:rsidRPr="00694D37">
        <w:rPr>
          <w:rFonts w:eastAsia="Calibri"/>
          <w:b/>
          <w:bCs/>
          <w:color w:val="000000"/>
          <w:spacing w:val="-2"/>
          <w:szCs w:val="28"/>
        </w:rPr>
        <w:t>ПОСТАНОВЛЕНИЕ</w:t>
      </w:r>
    </w:p>
    <w:p w:rsidR="00694D37" w:rsidRPr="00694D37" w:rsidRDefault="00694D37" w:rsidP="00694D37">
      <w:pPr>
        <w:shd w:val="clear" w:color="auto" w:fill="FFFFFF"/>
        <w:rPr>
          <w:rFonts w:eastAsia="Calibri"/>
          <w:bCs/>
          <w:color w:val="000000"/>
          <w:spacing w:val="5"/>
          <w:sz w:val="24"/>
        </w:rPr>
      </w:pPr>
    </w:p>
    <w:p w:rsidR="00C90719" w:rsidRPr="00694D37" w:rsidRDefault="00C90719" w:rsidP="00694D37">
      <w:pPr>
        <w:shd w:val="clear" w:color="auto" w:fill="FFFFFF"/>
        <w:rPr>
          <w:rFonts w:eastAsia="Calibri"/>
          <w:bCs/>
          <w:color w:val="000000"/>
          <w:spacing w:val="5"/>
          <w:sz w:val="24"/>
        </w:rPr>
      </w:pPr>
      <w:r w:rsidRPr="00694D37">
        <w:rPr>
          <w:rFonts w:eastAsia="Calibri"/>
          <w:bCs/>
          <w:color w:val="000000"/>
          <w:spacing w:val="5"/>
          <w:sz w:val="24"/>
        </w:rPr>
        <w:t xml:space="preserve">От </w:t>
      </w:r>
      <w:r w:rsidR="00694D37" w:rsidRPr="00694D37">
        <w:rPr>
          <w:rFonts w:eastAsia="Calibri"/>
          <w:bCs/>
          <w:color w:val="000000"/>
          <w:spacing w:val="5"/>
          <w:sz w:val="24"/>
        </w:rPr>
        <w:t xml:space="preserve">12.04.2017 </w:t>
      </w:r>
      <w:r w:rsidRPr="00694D37">
        <w:rPr>
          <w:rFonts w:eastAsia="Calibri"/>
          <w:bCs/>
          <w:color w:val="000000"/>
          <w:spacing w:val="5"/>
          <w:sz w:val="24"/>
        </w:rPr>
        <w:t xml:space="preserve">г. № </w:t>
      </w:r>
      <w:r w:rsidR="00694D37" w:rsidRPr="00694D37">
        <w:rPr>
          <w:rFonts w:eastAsia="Calibri"/>
          <w:bCs/>
          <w:color w:val="000000"/>
          <w:spacing w:val="5"/>
          <w:sz w:val="24"/>
        </w:rPr>
        <w:t>63</w:t>
      </w:r>
      <w:r w:rsidRPr="00694D37">
        <w:rPr>
          <w:rFonts w:eastAsia="Calibri"/>
          <w:bCs/>
          <w:color w:val="000000"/>
          <w:spacing w:val="5"/>
          <w:sz w:val="24"/>
        </w:rPr>
        <w:t xml:space="preserve"> - </w:t>
      </w:r>
      <w:proofErr w:type="spellStart"/>
      <w:proofErr w:type="gramStart"/>
      <w:r w:rsidRPr="00694D37">
        <w:rPr>
          <w:rFonts w:eastAsia="Calibri"/>
          <w:bCs/>
          <w:color w:val="000000"/>
          <w:spacing w:val="5"/>
          <w:sz w:val="24"/>
        </w:rPr>
        <w:t>п</w:t>
      </w:r>
      <w:proofErr w:type="spellEnd"/>
      <w:proofErr w:type="gramEnd"/>
    </w:p>
    <w:p w:rsidR="00C90719" w:rsidRPr="00694D37" w:rsidRDefault="00C90719" w:rsidP="00694D37">
      <w:pPr>
        <w:shd w:val="clear" w:color="auto" w:fill="FFFFFF"/>
        <w:rPr>
          <w:sz w:val="24"/>
        </w:rPr>
      </w:pPr>
      <w:r w:rsidRPr="00694D37">
        <w:rPr>
          <w:sz w:val="24"/>
        </w:rPr>
        <w:t>Об утверждении административного регламента</w:t>
      </w:r>
    </w:p>
    <w:p w:rsidR="00C90719" w:rsidRPr="00694D37" w:rsidRDefault="00C90719" w:rsidP="00694D37">
      <w:pPr>
        <w:shd w:val="clear" w:color="auto" w:fill="FFFFFF"/>
        <w:rPr>
          <w:sz w:val="24"/>
        </w:rPr>
      </w:pPr>
      <w:r w:rsidRPr="00694D37">
        <w:rPr>
          <w:sz w:val="24"/>
        </w:rPr>
        <w:t xml:space="preserve">предоставления муниципальной услуги </w:t>
      </w:r>
    </w:p>
    <w:p w:rsidR="002B3F2D" w:rsidRPr="00694D37" w:rsidRDefault="00C90719" w:rsidP="00694D37">
      <w:pPr>
        <w:jc w:val="both"/>
        <w:rPr>
          <w:sz w:val="24"/>
        </w:rPr>
      </w:pPr>
      <w:r w:rsidRPr="00694D37">
        <w:rPr>
          <w:sz w:val="24"/>
        </w:rPr>
        <w:t xml:space="preserve"> </w:t>
      </w:r>
      <w:r w:rsidR="002B3F2D" w:rsidRPr="00694D37">
        <w:rPr>
          <w:sz w:val="24"/>
        </w:rPr>
        <w:t>«Предоставление муниципального имущества</w:t>
      </w:r>
    </w:p>
    <w:p w:rsidR="002B3F2D" w:rsidRPr="00694D37" w:rsidRDefault="002B3F2D" w:rsidP="00694D37">
      <w:pPr>
        <w:jc w:val="both"/>
        <w:rPr>
          <w:sz w:val="24"/>
        </w:rPr>
      </w:pPr>
      <w:r w:rsidRPr="00694D37">
        <w:rPr>
          <w:sz w:val="24"/>
        </w:rPr>
        <w:t>в аренду, безвозмездное пользование, иное владение</w:t>
      </w:r>
    </w:p>
    <w:p w:rsidR="002B3F2D" w:rsidRPr="00694D37" w:rsidRDefault="002B3F2D" w:rsidP="00694D37">
      <w:pPr>
        <w:jc w:val="both"/>
        <w:rPr>
          <w:sz w:val="24"/>
        </w:rPr>
      </w:pPr>
      <w:r w:rsidRPr="00694D37">
        <w:rPr>
          <w:sz w:val="24"/>
        </w:rPr>
        <w:t>и (или) пользование»</w:t>
      </w:r>
    </w:p>
    <w:p w:rsidR="002B3F2D" w:rsidRPr="00694D37" w:rsidRDefault="002B3F2D" w:rsidP="00694D37">
      <w:pPr>
        <w:jc w:val="both"/>
        <w:rPr>
          <w:sz w:val="24"/>
        </w:rPr>
      </w:pPr>
    </w:p>
    <w:p w:rsidR="00340C4F" w:rsidRPr="00694D37" w:rsidRDefault="00340C4F" w:rsidP="00694D37">
      <w:pPr>
        <w:autoSpaceDE w:val="0"/>
        <w:autoSpaceDN w:val="0"/>
        <w:adjustRightInd w:val="0"/>
        <w:ind w:firstLine="709"/>
        <w:jc w:val="both"/>
        <w:rPr>
          <w:b/>
          <w:bCs/>
          <w:sz w:val="24"/>
        </w:rPr>
      </w:pPr>
      <w:proofErr w:type="gramStart"/>
      <w:r w:rsidRPr="00694D37">
        <w:rPr>
          <w:color w:val="000000"/>
          <w:sz w:val="24"/>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5E3AFF" w:rsidRPr="00694D37">
        <w:t xml:space="preserve"> </w:t>
      </w:r>
      <w:r w:rsidR="005E3AFF" w:rsidRPr="00694D37">
        <w:rPr>
          <w:sz w:val="24"/>
        </w:rPr>
        <w:t xml:space="preserve">Федеральным </w:t>
      </w:r>
      <w:hyperlink r:id="rId7" w:history="1">
        <w:r w:rsidR="005E3AFF" w:rsidRPr="00694D37">
          <w:rPr>
            <w:color w:val="0000FF"/>
            <w:sz w:val="24"/>
          </w:rPr>
          <w:t>законом</w:t>
        </w:r>
      </w:hyperlink>
      <w:r w:rsidR="005E3AFF" w:rsidRPr="00694D37">
        <w:rPr>
          <w:sz w:val="24"/>
        </w:rPr>
        <w:t xml:space="preserve"> от 26.07.2006 г. N 135-ФЗ "О защите конкуренции"</w:t>
      </w:r>
      <w:r w:rsidRPr="00694D37">
        <w:rPr>
          <w:color w:val="000000"/>
          <w:sz w:val="24"/>
        </w:rPr>
        <w:t xml:space="preserve"> Уставом  </w:t>
      </w:r>
      <w:proofErr w:type="spellStart"/>
      <w:r w:rsidRPr="00694D37">
        <w:rPr>
          <w:color w:val="000000"/>
          <w:sz w:val="24"/>
        </w:rPr>
        <w:t>Быстринского</w:t>
      </w:r>
      <w:proofErr w:type="spellEnd"/>
      <w:r w:rsidRPr="00694D37">
        <w:rPr>
          <w:color w:val="000000"/>
          <w:sz w:val="24"/>
        </w:rPr>
        <w:t xml:space="preserve"> муниципального образования, в целях оказания муниципальных услуг администрацией сельского поселения</w:t>
      </w:r>
      <w:bookmarkStart w:id="0" w:name="_GoBack"/>
      <w:bookmarkEnd w:id="0"/>
      <w:r w:rsidRPr="00694D37">
        <w:rPr>
          <w:color w:val="000000"/>
          <w:sz w:val="24"/>
        </w:rPr>
        <w:t xml:space="preserve">, </w:t>
      </w:r>
      <w:r w:rsidRPr="00694D37">
        <w:rPr>
          <w:sz w:val="24"/>
        </w:rPr>
        <w:t xml:space="preserve">администрация </w:t>
      </w:r>
      <w:proofErr w:type="spellStart"/>
      <w:r w:rsidRPr="00694D37">
        <w:rPr>
          <w:sz w:val="24"/>
        </w:rPr>
        <w:t>Быстринского</w:t>
      </w:r>
      <w:proofErr w:type="spellEnd"/>
      <w:r w:rsidRPr="00694D37">
        <w:rPr>
          <w:sz w:val="24"/>
        </w:rPr>
        <w:t xml:space="preserve"> сельского поселения             </w:t>
      </w:r>
      <w:proofErr w:type="gramEnd"/>
    </w:p>
    <w:p w:rsidR="00340C4F" w:rsidRPr="00694D37" w:rsidRDefault="00340C4F" w:rsidP="00694D37">
      <w:pPr>
        <w:jc w:val="both"/>
        <w:rPr>
          <w:b/>
          <w:sz w:val="24"/>
        </w:rPr>
      </w:pPr>
    </w:p>
    <w:p w:rsidR="00340C4F" w:rsidRPr="00694D37" w:rsidRDefault="00340C4F" w:rsidP="00694D37">
      <w:pPr>
        <w:jc w:val="center"/>
        <w:rPr>
          <w:b/>
          <w:sz w:val="24"/>
        </w:rPr>
      </w:pPr>
      <w:r w:rsidRPr="00694D37">
        <w:rPr>
          <w:b/>
          <w:sz w:val="24"/>
        </w:rPr>
        <w:t>ПОСТАНОВЛЯЕТ:</w:t>
      </w:r>
    </w:p>
    <w:p w:rsidR="002B3F2D" w:rsidRPr="00694D37" w:rsidRDefault="002B3F2D" w:rsidP="00694D37">
      <w:pPr>
        <w:pStyle w:val="a4"/>
        <w:jc w:val="both"/>
        <w:rPr>
          <w:u w:val="none"/>
        </w:rPr>
      </w:pPr>
    </w:p>
    <w:p w:rsidR="002B3F2D" w:rsidRPr="00694D37" w:rsidRDefault="002B3F2D" w:rsidP="00694D37">
      <w:pPr>
        <w:ind w:firstLine="708"/>
        <w:jc w:val="both"/>
        <w:rPr>
          <w:sz w:val="24"/>
        </w:rPr>
      </w:pPr>
      <w:r w:rsidRPr="00694D37">
        <w:rPr>
          <w:sz w:val="24"/>
        </w:rPr>
        <w:t>1. Утвердить административный регламент предоставления муниципальной услуги «Предоставление муниципального имущества в аренду, безвозмездное пользование, иное владение и (или) пользование» (Приложение № 1).</w:t>
      </w:r>
    </w:p>
    <w:p w:rsidR="00340C4F" w:rsidRPr="00694D37" w:rsidRDefault="00340C4F" w:rsidP="00694D37">
      <w:pPr>
        <w:ind w:firstLine="709"/>
        <w:jc w:val="both"/>
        <w:rPr>
          <w:sz w:val="24"/>
        </w:rPr>
      </w:pPr>
      <w:r w:rsidRPr="00694D37">
        <w:rPr>
          <w:sz w:val="24"/>
        </w:rPr>
        <w:t>2</w:t>
      </w:r>
      <w:r w:rsidR="002B3F2D" w:rsidRPr="00694D37">
        <w:rPr>
          <w:sz w:val="24"/>
        </w:rPr>
        <w:t xml:space="preserve">. </w:t>
      </w:r>
      <w:r w:rsidRPr="00694D37">
        <w:rPr>
          <w:rFonts w:eastAsia="Calibri"/>
          <w:sz w:val="24"/>
        </w:rPr>
        <w:t xml:space="preserve">Опубликовать настоящее постановление в печатном издании «Вестник </w:t>
      </w:r>
      <w:proofErr w:type="spellStart"/>
      <w:r w:rsidRPr="00694D37">
        <w:rPr>
          <w:rFonts w:eastAsia="Calibri"/>
          <w:sz w:val="24"/>
        </w:rPr>
        <w:t>Быстринского</w:t>
      </w:r>
      <w:proofErr w:type="spellEnd"/>
      <w:r w:rsidRPr="00694D37">
        <w:rPr>
          <w:rFonts w:eastAsia="Calibri"/>
          <w:sz w:val="24"/>
        </w:rPr>
        <w:t xml:space="preserve"> муниципального образования» и разместить на официальном сайте муниципального образования </w:t>
      </w:r>
      <w:proofErr w:type="spellStart"/>
      <w:r w:rsidRPr="00694D37">
        <w:rPr>
          <w:rFonts w:eastAsia="Calibri"/>
          <w:sz w:val="24"/>
        </w:rPr>
        <w:t>Слюдянский</w:t>
      </w:r>
      <w:proofErr w:type="spellEnd"/>
      <w:r w:rsidRPr="00694D37">
        <w:rPr>
          <w:rFonts w:eastAsia="Calibri"/>
          <w:sz w:val="24"/>
        </w:rPr>
        <w:t xml:space="preserve"> район, адрес: http://www.sludyanka.ru, в разделе «Городские и сельские поселения МО </w:t>
      </w:r>
      <w:proofErr w:type="spellStart"/>
      <w:r w:rsidRPr="00694D37">
        <w:rPr>
          <w:rFonts w:eastAsia="Calibri"/>
          <w:sz w:val="24"/>
        </w:rPr>
        <w:t>Слюдянский</w:t>
      </w:r>
      <w:proofErr w:type="spellEnd"/>
      <w:r w:rsidRPr="00694D37">
        <w:rPr>
          <w:rFonts w:eastAsia="Calibri"/>
          <w:sz w:val="24"/>
        </w:rPr>
        <w:t xml:space="preserve"> район» - «</w:t>
      </w:r>
      <w:proofErr w:type="spellStart"/>
      <w:r w:rsidRPr="00694D37">
        <w:rPr>
          <w:rFonts w:eastAsia="Calibri"/>
          <w:sz w:val="24"/>
        </w:rPr>
        <w:t>Быстринское</w:t>
      </w:r>
      <w:proofErr w:type="spellEnd"/>
      <w:r w:rsidRPr="00694D37">
        <w:rPr>
          <w:rFonts w:eastAsia="Calibri"/>
          <w:sz w:val="24"/>
        </w:rPr>
        <w:t xml:space="preserve"> сельское поселение»</w:t>
      </w:r>
      <w:r w:rsidRPr="00694D37">
        <w:rPr>
          <w:sz w:val="24"/>
        </w:rPr>
        <w:t xml:space="preserve">- «Муниципальные услуги, функции». </w:t>
      </w:r>
    </w:p>
    <w:p w:rsidR="00340C4F" w:rsidRPr="00694D37" w:rsidRDefault="00340C4F" w:rsidP="00694D37">
      <w:pPr>
        <w:jc w:val="both"/>
        <w:rPr>
          <w:sz w:val="24"/>
        </w:rPr>
      </w:pPr>
    </w:p>
    <w:p w:rsidR="00340C4F" w:rsidRPr="00694D37" w:rsidRDefault="00340C4F" w:rsidP="00694D37">
      <w:pPr>
        <w:jc w:val="both"/>
        <w:rPr>
          <w:sz w:val="24"/>
        </w:rPr>
      </w:pPr>
    </w:p>
    <w:p w:rsidR="00340C4F" w:rsidRPr="00694D37" w:rsidRDefault="00340C4F" w:rsidP="00694D37">
      <w:pPr>
        <w:jc w:val="both"/>
        <w:rPr>
          <w:sz w:val="24"/>
        </w:rPr>
      </w:pPr>
    </w:p>
    <w:p w:rsidR="002B3F2D" w:rsidRPr="00694D37" w:rsidRDefault="00340C4F" w:rsidP="00694D37">
      <w:pPr>
        <w:jc w:val="both"/>
      </w:pPr>
      <w:r w:rsidRPr="00694D37">
        <w:rPr>
          <w:sz w:val="24"/>
        </w:rPr>
        <w:t xml:space="preserve">Глава администрации   </w:t>
      </w:r>
      <w:r w:rsidR="002B3F2D" w:rsidRPr="00694D37">
        <w:rPr>
          <w:sz w:val="24"/>
        </w:rPr>
        <w:t xml:space="preserve">                                      </w:t>
      </w:r>
      <w:r w:rsidR="002B3F2D" w:rsidRPr="00694D37">
        <w:rPr>
          <w:sz w:val="24"/>
        </w:rPr>
        <w:tab/>
      </w:r>
      <w:r w:rsidR="002B3F2D" w:rsidRPr="00694D37">
        <w:rPr>
          <w:sz w:val="24"/>
        </w:rPr>
        <w:tab/>
      </w:r>
      <w:r w:rsidR="002B3F2D" w:rsidRPr="00694D37">
        <w:rPr>
          <w:sz w:val="24"/>
        </w:rPr>
        <w:tab/>
        <w:t xml:space="preserve">  </w:t>
      </w:r>
      <w:r w:rsidRPr="00694D37">
        <w:rPr>
          <w:sz w:val="24"/>
        </w:rPr>
        <w:t xml:space="preserve">М.И. Казанцева </w:t>
      </w:r>
    </w:p>
    <w:p w:rsidR="002B3F2D" w:rsidRPr="00694D37" w:rsidRDefault="002B3F2D" w:rsidP="00694D37">
      <w:pPr>
        <w:pStyle w:val="7"/>
        <w:jc w:val="center"/>
        <w:rPr>
          <w:rFonts w:ascii="Times New Roman" w:hAnsi="Times New Roman"/>
        </w:rPr>
      </w:pPr>
    </w:p>
    <w:p w:rsidR="002B3F2D" w:rsidRPr="00694D37" w:rsidRDefault="002B3F2D" w:rsidP="00694D37">
      <w:pPr>
        <w:pStyle w:val="7"/>
        <w:jc w:val="center"/>
        <w:rPr>
          <w:rFonts w:ascii="Times New Roman" w:hAnsi="Times New Roman"/>
        </w:rPr>
      </w:pPr>
    </w:p>
    <w:p w:rsidR="002B3F2D" w:rsidRPr="00694D37" w:rsidRDefault="002B3F2D" w:rsidP="00694D37">
      <w:pPr>
        <w:pStyle w:val="7"/>
        <w:jc w:val="center"/>
        <w:rPr>
          <w:rFonts w:ascii="Times New Roman" w:hAnsi="Times New Roman"/>
        </w:rPr>
      </w:pPr>
    </w:p>
    <w:p w:rsidR="002B3F2D" w:rsidRPr="00694D37" w:rsidRDefault="002B3F2D" w:rsidP="00694D37">
      <w:pPr>
        <w:pStyle w:val="7"/>
        <w:jc w:val="center"/>
        <w:rPr>
          <w:rFonts w:ascii="Times New Roman" w:hAnsi="Times New Roman"/>
        </w:rPr>
      </w:pPr>
    </w:p>
    <w:p w:rsidR="002B3F2D" w:rsidRPr="00694D37" w:rsidRDefault="002B3F2D" w:rsidP="00694D37">
      <w:pPr>
        <w:pStyle w:val="7"/>
        <w:jc w:val="center"/>
        <w:rPr>
          <w:rFonts w:ascii="Times New Roman" w:hAnsi="Times New Roman"/>
        </w:rPr>
      </w:pPr>
    </w:p>
    <w:p w:rsidR="002B3F2D" w:rsidRPr="00694D37" w:rsidRDefault="002B3F2D" w:rsidP="00694D37">
      <w:pPr>
        <w:pStyle w:val="7"/>
        <w:jc w:val="center"/>
        <w:rPr>
          <w:rFonts w:ascii="Times New Roman" w:hAnsi="Times New Roman"/>
        </w:rPr>
      </w:pPr>
    </w:p>
    <w:p w:rsidR="002B3F2D" w:rsidRPr="00694D37" w:rsidRDefault="002B3F2D" w:rsidP="00694D37">
      <w:pPr>
        <w:pStyle w:val="7"/>
        <w:jc w:val="center"/>
        <w:rPr>
          <w:rFonts w:ascii="Times New Roman" w:hAnsi="Times New Roman"/>
        </w:rPr>
      </w:pPr>
    </w:p>
    <w:p w:rsidR="002B3F2D" w:rsidRPr="00694D37" w:rsidRDefault="002B3F2D" w:rsidP="00694D37">
      <w:pPr>
        <w:pStyle w:val="7"/>
        <w:jc w:val="center"/>
        <w:rPr>
          <w:rFonts w:ascii="Times New Roman" w:hAnsi="Times New Roman"/>
        </w:rPr>
      </w:pPr>
    </w:p>
    <w:p w:rsidR="002B3F2D" w:rsidRPr="00694D37" w:rsidRDefault="002B3F2D" w:rsidP="00694D37">
      <w:pPr>
        <w:jc w:val="right"/>
        <w:rPr>
          <w:sz w:val="24"/>
        </w:rPr>
      </w:pPr>
      <w:r w:rsidRPr="00694D37">
        <w:rPr>
          <w:sz w:val="24"/>
        </w:rPr>
        <w:lastRenderedPageBreak/>
        <w:t>Приложение № 1</w:t>
      </w:r>
    </w:p>
    <w:p w:rsidR="002B3F2D" w:rsidRPr="00694D37" w:rsidRDefault="002B3F2D" w:rsidP="00694D37">
      <w:pPr>
        <w:jc w:val="right"/>
        <w:rPr>
          <w:sz w:val="24"/>
        </w:rPr>
      </w:pPr>
      <w:r w:rsidRPr="00694D37">
        <w:rPr>
          <w:sz w:val="24"/>
        </w:rPr>
        <w:t>к постановлению администрации</w:t>
      </w:r>
    </w:p>
    <w:p w:rsidR="002B3F2D" w:rsidRPr="00694D37" w:rsidRDefault="00340C4F" w:rsidP="00694D37">
      <w:pPr>
        <w:jc w:val="right"/>
        <w:rPr>
          <w:sz w:val="24"/>
        </w:rPr>
      </w:pPr>
      <w:proofErr w:type="spellStart"/>
      <w:r w:rsidRPr="00694D37">
        <w:rPr>
          <w:sz w:val="24"/>
        </w:rPr>
        <w:t>Быстринского</w:t>
      </w:r>
      <w:proofErr w:type="spellEnd"/>
      <w:r w:rsidRPr="00694D37">
        <w:rPr>
          <w:sz w:val="24"/>
        </w:rPr>
        <w:t xml:space="preserve"> сельского поселения </w:t>
      </w:r>
    </w:p>
    <w:p w:rsidR="002B3F2D" w:rsidRPr="00694D37" w:rsidRDefault="002B3F2D" w:rsidP="00694D37">
      <w:pPr>
        <w:jc w:val="right"/>
        <w:rPr>
          <w:sz w:val="24"/>
        </w:rPr>
      </w:pPr>
      <w:r w:rsidRPr="00694D37">
        <w:rPr>
          <w:sz w:val="24"/>
        </w:rPr>
        <w:t xml:space="preserve">от </w:t>
      </w:r>
      <w:r w:rsidR="00340C4F" w:rsidRPr="00694D37">
        <w:rPr>
          <w:sz w:val="24"/>
        </w:rPr>
        <w:t xml:space="preserve">      2017 г. </w:t>
      </w:r>
      <w:r w:rsidRPr="00694D37">
        <w:rPr>
          <w:sz w:val="24"/>
        </w:rPr>
        <w:t xml:space="preserve">  № </w:t>
      </w:r>
      <w:r w:rsidR="00340C4F" w:rsidRPr="00694D37">
        <w:rPr>
          <w:sz w:val="24"/>
        </w:rPr>
        <w:t>___-</w:t>
      </w:r>
    </w:p>
    <w:p w:rsidR="002B3F2D" w:rsidRPr="00694D37" w:rsidRDefault="002B3F2D" w:rsidP="00694D37">
      <w:pPr>
        <w:ind w:left="4680"/>
        <w:jc w:val="center"/>
        <w:rPr>
          <w:sz w:val="24"/>
        </w:rPr>
      </w:pPr>
    </w:p>
    <w:p w:rsidR="002B3F2D" w:rsidRPr="00694D37" w:rsidRDefault="002B3F2D" w:rsidP="00694D37">
      <w:pPr>
        <w:ind w:left="4680"/>
        <w:jc w:val="center"/>
        <w:rPr>
          <w:sz w:val="24"/>
        </w:rPr>
      </w:pPr>
    </w:p>
    <w:p w:rsidR="002B3F2D" w:rsidRPr="00694D37" w:rsidRDefault="002B3F2D" w:rsidP="00694D37">
      <w:pPr>
        <w:jc w:val="center"/>
        <w:rPr>
          <w:b/>
          <w:sz w:val="24"/>
        </w:rPr>
      </w:pPr>
      <w:r w:rsidRPr="00694D37">
        <w:rPr>
          <w:b/>
          <w:sz w:val="24"/>
        </w:rPr>
        <w:t xml:space="preserve">АДМИНИСТРАТИВНЫЙ РЕГЛАМЕНТ </w:t>
      </w:r>
    </w:p>
    <w:p w:rsidR="002B3F2D" w:rsidRPr="00694D37" w:rsidRDefault="002B3F2D" w:rsidP="00694D37">
      <w:pPr>
        <w:jc w:val="center"/>
        <w:rPr>
          <w:b/>
          <w:sz w:val="24"/>
        </w:rPr>
      </w:pPr>
      <w:r w:rsidRPr="00694D37">
        <w:rPr>
          <w:b/>
          <w:sz w:val="24"/>
        </w:rPr>
        <w:t xml:space="preserve">ПРЕДОСТАВЛЕНИЯ МУНИЦИПАЛЬНОЙ УСЛУГИ </w:t>
      </w:r>
    </w:p>
    <w:p w:rsidR="002B3F2D" w:rsidRPr="00694D37" w:rsidRDefault="002B3F2D" w:rsidP="00694D37">
      <w:pPr>
        <w:jc w:val="center"/>
        <w:rPr>
          <w:b/>
          <w:sz w:val="24"/>
        </w:rPr>
      </w:pPr>
      <w:r w:rsidRPr="00694D37">
        <w:rPr>
          <w:b/>
          <w:sz w:val="24"/>
        </w:rPr>
        <w:t xml:space="preserve">«ПРЕДОСТАВЛЕНИЕ МУНИЦИПАЛЬНОГО ИМУЩЕСТВА В АРЕНДУ, БЕЗВОЗМЕЗДНОЕ ПОЛЬЗОВАНИЕ, ИНОЕ ВЛАДЕНИЕ И (ИЛИ) </w:t>
      </w:r>
      <w:r w:rsidR="00340C4F" w:rsidRPr="00694D37">
        <w:rPr>
          <w:b/>
          <w:sz w:val="24"/>
        </w:rPr>
        <w:t>П</w:t>
      </w:r>
      <w:r w:rsidRPr="00694D37">
        <w:rPr>
          <w:b/>
          <w:sz w:val="24"/>
        </w:rPr>
        <w:t>ОЛЬЗОВАНИЕ»</w:t>
      </w:r>
    </w:p>
    <w:p w:rsidR="002B3F2D" w:rsidRPr="00694D37" w:rsidRDefault="002B3F2D" w:rsidP="00694D37">
      <w:pPr>
        <w:jc w:val="center"/>
        <w:rPr>
          <w:b/>
          <w:bCs/>
          <w:sz w:val="24"/>
        </w:rPr>
      </w:pPr>
    </w:p>
    <w:p w:rsidR="00C6710A" w:rsidRPr="00694D37" w:rsidRDefault="00C6710A" w:rsidP="00694D37">
      <w:pPr>
        <w:widowControl w:val="0"/>
        <w:autoSpaceDE w:val="0"/>
        <w:autoSpaceDN w:val="0"/>
        <w:adjustRightInd w:val="0"/>
        <w:jc w:val="center"/>
        <w:outlineLvl w:val="1"/>
        <w:rPr>
          <w:sz w:val="24"/>
        </w:rPr>
      </w:pPr>
      <w:r w:rsidRPr="00694D37">
        <w:rPr>
          <w:sz w:val="24"/>
        </w:rPr>
        <w:t>Раздел I. ОБЩИЕ ПОЛОЖЕНИЯ</w:t>
      </w:r>
    </w:p>
    <w:p w:rsidR="00C6710A" w:rsidRPr="00694D37" w:rsidRDefault="00C6710A" w:rsidP="00694D37">
      <w:pPr>
        <w:widowControl w:val="0"/>
        <w:autoSpaceDE w:val="0"/>
        <w:autoSpaceDN w:val="0"/>
        <w:adjustRightInd w:val="0"/>
        <w:rPr>
          <w:sz w:val="24"/>
        </w:rPr>
      </w:pPr>
    </w:p>
    <w:p w:rsidR="00C6710A" w:rsidRPr="00694D37" w:rsidRDefault="00C6710A" w:rsidP="00694D37">
      <w:pPr>
        <w:widowControl w:val="0"/>
        <w:autoSpaceDE w:val="0"/>
        <w:autoSpaceDN w:val="0"/>
        <w:adjustRightInd w:val="0"/>
        <w:outlineLvl w:val="2"/>
        <w:rPr>
          <w:sz w:val="24"/>
        </w:rPr>
      </w:pPr>
      <w:bookmarkStart w:id="1" w:name="Par43"/>
      <w:bookmarkEnd w:id="1"/>
      <w:r w:rsidRPr="00694D37">
        <w:rPr>
          <w:sz w:val="24"/>
        </w:rPr>
        <w:t>Глава 1. ПРЕДМЕТ РЕГУЛИРОВАНИЯ АДМИНИСТРАТИВНОГО РЕГЛАМЕНТА</w:t>
      </w:r>
    </w:p>
    <w:p w:rsidR="002B3F2D" w:rsidRPr="00694D37" w:rsidRDefault="002B3F2D" w:rsidP="00694D37">
      <w:pPr>
        <w:pStyle w:val="a6"/>
        <w:spacing w:line="240" w:lineRule="auto"/>
        <w:ind w:firstLine="0"/>
        <w:jc w:val="center"/>
        <w:rPr>
          <w:b/>
        </w:rPr>
      </w:pPr>
    </w:p>
    <w:p w:rsidR="002B3F2D" w:rsidRPr="00694D37" w:rsidRDefault="002B3F2D" w:rsidP="00694D37">
      <w:pPr>
        <w:pStyle w:val="a6"/>
        <w:spacing w:line="240" w:lineRule="auto"/>
        <w:ind w:firstLine="738"/>
        <w:jc w:val="both"/>
      </w:pPr>
      <w:r w:rsidRPr="00694D37">
        <w:t xml:space="preserve">1. </w:t>
      </w:r>
      <w:proofErr w:type="gramStart"/>
      <w:r w:rsidRPr="00694D37">
        <w:t xml:space="preserve">Административный регламент предоставления муниципальной услуги «Предоставление муниципального имущества в аренду, безвозмездное пользование,  иное владение и (или) пользование» (далее – административный регламент) разработан в целях повышения качества и доступности результатов предоставления муниципальной услуги,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административного регламента. </w:t>
      </w:r>
      <w:proofErr w:type="gramEnd"/>
    </w:p>
    <w:p w:rsidR="002B3F2D" w:rsidRPr="00694D37" w:rsidRDefault="002B3F2D" w:rsidP="00694D37">
      <w:pPr>
        <w:autoSpaceDE w:val="0"/>
        <w:autoSpaceDN w:val="0"/>
        <w:adjustRightInd w:val="0"/>
        <w:ind w:firstLine="540"/>
        <w:jc w:val="both"/>
        <w:rPr>
          <w:sz w:val="24"/>
        </w:rPr>
      </w:pPr>
      <w:r w:rsidRPr="00694D37">
        <w:rPr>
          <w:sz w:val="24"/>
        </w:rPr>
        <w:t xml:space="preserve">   2. Муниципальная услуга по предоставлению муниципального имущества в аренду, безвозмездное пользование, иное владение и (или) пользование предоставляется по результатам проведения торгов в форме конкурсов или аукционов, за исключением предоставления указанных прав на такое имущество лицам, указанным в ст. 17.1.</w:t>
      </w:r>
      <w:r w:rsidRPr="00694D37">
        <w:t xml:space="preserve"> </w:t>
      </w:r>
      <w:r w:rsidRPr="00694D37">
        <w:rPr>
          <w:sz w:val="24"/>
        </w:rPr>
        <w:t>Федерального закона от 26.07.2006г. № 135-ФЗ «О защите конкуренции».</w:t>
      </w:r>
    </w:p>
    <w:p w:rsidR="002B3F2D" w:rsidRPr="00694D37" w:rsidRDefault="002B3F2D" w:rsidP="00694D37">
      <w:pPr>
        <w:suppressAutoHyphens/>
        <w:ind w:firstLine="720"/>
        <w:jc w:val="both"/>
        <w:rPr>
          <w:sz w:val="24"/>
        </w:rPr>
      </w:pPr>
      <w:r w:rsidRPr="00694D37">
        <w:rPr>
          <w:sz w:val="24"/>
        </w:rPr>
        <w:t xml:space="preserve">3. В целях настоящего административного регламента под муниципальным имуществом понимается движимое и недвижимое имущество, находящееся в муниципальной собственности </w:t>
      </w:r>
      <w:proofErr w:type="spellStart"/>
      <w:r w:rsidR="00340C4F" w:rsidRPr="00694D37">
        <w:rPr>
          <w:sz w:val="24"/>
        </w:rPr>
        <w:t>Быстринского</w:t>
      </w:r>
      <w:proofErr w:type="spellEnd"/>
      <w:r w:rsidR="00340C4F" w:rsidRPr="00694D37">
        <w:rPr>
          <w:sz w:val="24"/>
        </w:rPr>
        <w:t xml:space="preserve"> муниципального образования</w:t>
      </w:r>
      <w:r w:rsidRPr="00694D37">
        <w:rPr>
          <w:sz w:val="24"/>
        </w:rPr>
        <w:t>, за исключением земельных участков.</w:t>
      </w:r>
    </w:p>
    <w:p w:rsidR="002B3F2D" w:rsidRPr="00694D37" w:rsidRDefault="002B3F2D" w:rsidP="00694D37">
      <w:pPr>
        <w:autoSpaceDE w:val="0"/>
        <w:autoSpaceDN w:val="0"/>
        <w:adjustRightInd w:val="0"/>
        <w:ind w:firstLine="540"/>
        <w:jc w:val="both"/>
        <w:rPr>
          <w:sz w:val="24"/>
        </w:rPr>
      </w:pPr>
    </w:p>
    <w:p w:rsidR="00C6710A" w:rsidRPr="00694D37" w:rsidRDefault="00C6710A" w:rsidP="00694D37">
      <w:pPr>
        <w:widowControl w:val="0"/>
        <w:autoSpaceDE w:val="0"/>
        <w:autoSpaceDN w:val="0"/>
        <w:adjustRightInd w:val="0"/>
        <w:jc w:val="center"/>
        <w:outlineLvl w:val="2"/>
        <w:rPr>
          <w:sz w:val="24"/>
        </w:rPr>
      </w:pPr>
      <w:r w:rsidRPr="00694D37">
        <w:rPr>
          <w:sz w:val="24"/>
        </w:rPr>
        <w:t>Глава 2. КРУГ ЗАЯВИТЕЛЕЙ</w:t>
      </w:r>
    </w:p>
    <w:p w:rsidR="002B3F2D" w:rsidRPr="00694D37" w:rsidRDefault="002B3F2D" w:rsidP="00694D37">
      <w:pPr>
        <w:ind w:left="29" w:hanging="29"/>
        <w:jc w:val="center"/>
        <w:rPr>
          <w:b/>
          <w:sz w:val="24"/>
        </w:rPr>
      </w:pPr>
    </w:p>
    <w:p w:rsidR="005E3AFF" w:rsidRPr="00694D37" w:rsidRDefault="002B3F2D" w:rsidP="00694D37">
      <w:pPr>
        <w:autoSpaceDE w:val="0"/>
        <w:autoSpaceDN w:val="0"/>
        <w:adjustRightInd w:val="0"/>
        <w:ind w:firstLine="708"/>
        <w:jc w:val="both"/>
      </w:pPr>
      <w:r w:rsidRPr="00694D37">
        <w:rPr>
          <w:rFonts w:eastAsia="Calibri"/>
          <w:sz w:val="24"/>
        </w:rPr>
        <w:t xml:space="preserve">4. </w:t>
      </w:r>
      <w:proofErr w:type="gramStart"/>
      <w:r w:rsidRPr="00694D37">
        <w:rPr>
          <w:rFonts w:eastAsia="Calibri"/>
          <w:sz w:val="24"/>
        </w:rPr>
        <w:t xml:space="preserve">Заявителями, имеющими право на получение муниципальной услуги, являются </w:t>
      </w:r>
      <w:r w:rsidRPr="00694D37">
        <w:rPr>
          <w:rFonts w:eastAsiaTheme="minorHAnsi"/>
          <w:sz w:val="24"/>
          <w:lang w:eastAsia="en-US"/>
        </w:rPr>
        <w:t xml:space="preserve"> юридические лица независимо от организационно-правовой формы, формы собственности, места нахождения, а также места происхождения капитала, физические лица, индивидуальные предприниматели, претендующее на заключение договора</w:t>
      </w:r>
      <w:r w:rsidR="005E3AFF" w:rsidRPr="00694D37">
        <w:t xml:space="preserve"> </w:t>
      </w:r>
      <w:r w:rsidRPr="00694D37">
        <w:rPr>
          <w:color w:val="000000"/>
          <w:sz w:val="24"/>
        </w:rPr>
        <w:t>(далее - заявители).</w:t>
      </w:r>
      <w:r w:rsidR="005E3AFF" w:rsidRPr="00694D37">
        <w:t xml:space="preserve"> </w:t>
      </w:r>
      <w:proofErr w:type="gramEnd"/>
    </w:p>
    <w:p w:rsidR="005E3AFF" w:rsidRPr="00694D37" w:rsidRDefault="005E3AFF" w:rsidP="00694D37">
      <w:pPr>
        <w:pStyle w:val="ConsPlusNormal"/>
        <w:ind w:firstLine="709"/>
        <w:jc w:val="both"/>
        <w:rPr>
          <w:rFonts w:ascii="Times New Roman" w:hAnsi="Times New Roman" w:cs="Times New Roman"/>
          <w:sz w:val="24"/>
          <w:szCs w:val="24"/>
        </w:rPr>
      </w:pPr>
      <w:proofErr w:type="gramStart"/>
      <w:r w:rsidRPr="00694D37">
        <w:rPr>
          <w:rFonts w:ascii="Times New Roman" w:hAnsi="Times New Roman" w:cs="Times New Roman"/>
          <w:sz w:val="24"/>
          <w:szCs w:val="24"/>
        </w:rPr>
        <w:t xml:space="preserve">При обращении за получением муниципальной услуги от имени заявителей </w:t>
      </w:r>
      <w:r w:rsidR="00C6710A" w:rsidRPr="00694D37">
        <w:rPr>
          <w:rFonts w:ascii="Times New Roman" w:hAnsi="Times New Roman" w:cs="Times New Roman"/>
          <w:sz w:val="24"/>
          <w:szCs w:val="24"/>
        </w:rPr>
        <w:t xml:space="preserve">при </w:t>
      </w:r>
      <w:r w:rsidRPr="00694D37">
        <w:rPr>
          <w:rFonts w:ascii="Times New Roman" w:hAnsi="Times New Roman" w:cs="Times New Roman"/>
          <w:sz w:val="24"/>
          <w:szCs w:val="24"/>
        </w:rPr>
        <w:t>взаимодействие с администрацией</w:t>
      </w:r>
      <w:proofErr w:type="gramEnd"/>
      <w:r w:rsidRPr="00694D37">
        <w:rPr>
          <w:rFonts w:ascii="Times New Roman" w:hAnsi="Times New Roman" w:cs="Times New Roman"/>
          <w:sz w:val="24"/>
          <w:szCs w:val="24"/>
        </w:rPr>
        <w:t xml:space="preserve"> </w:t>
      </w:r>
      <w:proofErr w:type="spellStart"/>
      <w:r w:rsidRPr="00694D37">
        <w:rPr>
          <w:rFonts w:ascii="Times New Roman" w:hAnsi="Times New Roman" w:cs="Times New Roman"/>
          <w:sz w:val="24"/>
          <w:szCs w:val="24"/>
        </w:rPr>
        <w:t>Быстринского</w:t>
      </w:r>
      <w:proofErr w:type="spellEnd"/>
      <w:r w:rsidRPr="00694D37">
        <w:rPr>
          <w:rFonts w:ascii="Times New Roman" w:hAnsi="Times New Roman" w:cs="Times New Roman"/>
          <w:sz w:val="24"/>
          <w:szCs w:val="24"/>
        </w:rPr>
        <w:t xml:space="preserve"> сельского п</w:t>
      </w:r>
      <w:r w:rsidR="00C6710A" w:rsidRPr="00694D37">
        <w:rPr>
          <w:rFonts w:ascii="Times New Roman" w:hAnsi="Times New Roman" w:cs="Times New Roman"/>
          <w:sz w:val="24"/>
          <w:szCs w:val="24"/>
        </w:rPr>
        <w:t>о</w:t>
      </w:r>
      <w:r w:rsidRPr="00694D37">
        <w:rPr>
          <w:rFonts w:ascii="Times New Roman" w:hAnsi="Times New Roman" w:cs="Times New Roman"/>
          <w:sz w:val="24"/>
          <w:szCs w:val="24"/>
        </w:rPr>
        <w:t>с</w:t>
      </w:r>
      <w:r w:rsidR="00C6710A" w:rsidRPr="00694D37">
        <w:rPr>
          <w:rFonts w:ascii="Times New Roman" w:hAnsi="Times New Roman" w:cs="Times New Roman"/>
          <w:sz w:val="24"/>
          <w:szCs w:val="24"/>
        </w:rPr>
        <w:t>е</w:t>
      </w:r>
      <w:r w:rsidRPr="00694D37">
        <w:rPr>
          <w:rFonts w:ascii="Times New Roman" w:hAnsi="Times New Roman" w:cs="Times New Roman"/>
          <w:sz w:val="24"/>
          <w:szCs w:val="24"/>
        </w:rPr>
        <w:t>лени</w:t>
      </w:r>
      <w:r w:rsidR="00C6710A" w:rsidRPr="00694D37">
        <w:rPr>
          <w:rFonts w:ascii="Times New Roman" w:hAnsi="Times New Roman" w:cs="Times New Roman"/>
          <w:sz w:val="24"/>
          <w:szCs w:val="24"/>
        </w:rPr>
        <w:t>я</w:t>
      </w:r>
      <w:r w:rsidRPr="00694D37">
        <w:rPr>
          <w:rFonts w:ascii="Times New Roman" w:hAnsi="Times New Roman" w:cs="Times New Roman"/>
          <w:sz w:val="24"/>
          <w:szCs w:val="24"/>
        </w:rPr>
        <w:t xml:space="preserve"> вправе осуществлять их уполномоченные представители.</w:t>
      </w:r>
    </w:p>
    <w:p w:rsidR="002B3F2D" w:rsidRPr="00694D37" w:rsidRDefault="00C6710A" w:rsidP="00694D37">
      <w:pPr>
        <w:autoSpaceDE w:val="0"/>
        <w:autoSpaceDN w:val="0"/>
        <w:adjustRightInd w:val="0"/>
        <w:ind w:firstLine="708"/>
        <w:jc w:val="both"/>
        <w:rPr>
          <w:b/>
          <w:i/>
          <w:sz w:val="24"/>
        </w:rPr>
      </w:pPr>
      <w:r w:rsidRPr="00694D37">
        <w:rPr>
          <w:sz w:val="24"/>
        </w:rPr>
        <w:t xml:space="preserve">5. </w:t>
      </w:r>
      <w:r w:rsidR="002B3F2D" w:rsidRPr="00694D37">
        <w:rPr>
          <w:bCs/>
          <w:sz w:val="24"/>
        </w:rPr>
        <w:t>Заявители должны соответствовать требованиям, установленным законодательством Российской Федерации к таким участникам, в том числе:</w:t>
      </w:r>
    </w:p>
    <w:p w:rsidR="002B3F2D" w:rsidRPr="00694D37" w:rsidRDefault="002B3F2D" w:rsidP="00694D37">
      <w:pPr>
        <w:tabs>
          <w:tab w:val="left" w:pos="900"/>
        </w:tabs>
        <w:autoSpaceDE w:val="0"/>
        <w:autoSpaceDN w:val="0"/>
        <w:adjustRightInd w:val="0"/>
        <w:jc w:val="both"/>
        <w:rPr>
          <w:sz w:val="24"/>
        </w:rPr>
      </w:pPr>
      <w:r w:rsidRPr="00694D37">
        <w:rPr>
          <w:sz w:val="24"/>
        </w:rPr>
        <w:t xml:space="preserve">            - отсутствие процедуры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B3F2D" w:rsidRPr="00694D37" w:rsidRDefault="002B3F2D" w:rsidP="00694D37">
      <w:pPr>
        <w:tabs>
          <w:tab w:val="left" w:pos="900"/>
        </w:tabs>
        <w:autoSpaceDE w:val="0"/>
        <w:autoSpaceDN w:val="0"/>
        <w:adjustRightInd w:val="0"/>
        <w:ind w:firstLine="284"/>
        <w:jc w:val="both"/>
        <w:rPr>
          <w:sz w:val="24"/>
        </w:rPr>
      </w:pPr>
      <w:r w:rsidRPr="00694D37">
        <w:rPr>
          <w:sz w:val="24"/>
        </w:rPr>
        <w:t xml:space="preserve">       - отсутствие приостановления деятельности заявителя в порядке, предусмотренном Кодексом Российской Федерации об административных правонарушениях, на день подачи заявления (заявки) на предоставление муниципального имущества в аренду, безвозмездное пользование, иное владение и (или) пользование.</w:t>
      </w:r>
    </w:p>
    <w:p w:rsidR="00C6710A" w:rsidRPr="00694D37" w:rsidRDefault="00C6710A" w:rsidP="00694D37">
      <w:pPr>
        <w:widowControl w:val="0"/>
        <w:autoSpaceDE w:val="0"/>
        <w:autoSpaceDN w:val="0"/>
        <w:adjustRightInd w:val="0"/>
        <w:jc w:val="center"/>
        <w:outlineLvl w:val="2"/>
        <w:rPr>
          <w:sz w:val="24"/>
        </w:rPr>
      </w:pPr>
      <w:r w:rsidRPr="00694D37">
        <w:rPr>
          <w:sz w:val="24"/>
        </w:rPr>
        <w:lastRenderedPageBreak/>
        <w:t>Глава 3. ТРЕБОВАНИЯ К ПОРЯДКУ ИНФОРМИРОВАНИЯ</w:t>
      </w:r>
    </w:p>
    <w:p w:rsidR="00C6710A" w:rsidRPr="00694D37" w:rsidRDefault="00C6710A" w:rsidP="00694D37">
      <w:pPr>
        <w:widowControl w:val="0"/>
        <w:autoSpaceDE w:val="0"/>
        <w:autoSpaceDN w:val="0"/>
        <w:adjustRightInd w:val="0"/>
        <w:jc w:val="center"/>
        <w:rPr>
          <w:sz w:val="24"/>
        </w:rPr>
      </w:pPr>
      <w:r w:rsidRPr="00694D37">
        <w:rPr>
          <w:sz w:val="24"/>
        </w:rPr>
        <w:t>О ПРЕДОСТАВЛЕНИИ МУНИЦИПАЛЬНОЙ УСЛУГИ</w:t>
      </w:r>
    </w:p>
    <w:p w:rsidR="002B3F2D" w:rsidRPr="00694D37" w:rsidRDefault="002B3F2D" w:rsidP="00694D37">
      <w:pPr>
        <w:pStyle w:val="a6"/>
        <w:spacing w:line="240" w:lineRule="auto"/>
        <w:ind w:firstLine="0"/>
        <w:jc w:val="center"/>
        <w:rPr>
          <w:b/>
        </w:rPr>
      </w:pPr>
    </w:p>
    <w:p w:rsidR="00C01D1B" w:rsidRPr="00694D37" w:rsidRDefault="00C6710A" w:rsidP="00694D37">
      <w:pPr>
        <w:pStyle w:val="ConsPlusNormal"/>
        <w:ind w:firstLine="709"/>
        <w:jc w:val="both"/>
        <w:rPr>
          <w:rFonts w:ascii="Times New Roman" w:hAnsi="Times New Roman" w:cs="Times New Roman"/>
          <w:sz w:val="24"/>
          <w:szCs w:val="24"/>
        </w:rPr>
      </w:pPr>
      <w:r w:rsidRPr="00694D37">
        <w:rPr>
          <w:rFonts w:ascii="Times New Roman" w:eastAsia="Calibri" w:hAnsi="Times New Roman" w:cs="Times New Roman"/>
          <w:sz w:val="24"/>
          <w:szCs w:val="24"/>
        </w:rPr>
        <w:t>6</w:t>
      </w:r>
      <w:r w:rsidR="002B3F2D" w:rsidRPr="00694D37">
        <w:rPr>
          <w:rFonts w:ascii="Times New Roman" w:eastAsia="Calibri" w:hAnsi="Times New Roman" w:cs="Times New Roman"/>
          <w:sz w:val="24"/>
          <w:szCs w:val="24"/>
        </w:rPr>
        <w:t xml:space="preserve">. </w:t>
      </w:r>
      <w:r w:rsidR="00C01D1B" w:rsidRPr="00694D37">
        <w:rPr>
          <w:rFonts w:ascii="Times New Roman" w:hAnsi="Times New Roman" w:cs="Times New Roman"/>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C01D1B" w:rsidRPr="00694D37">
        <w:rPr>
          <w:rFonts w:ascii="Times New Roman" w:hAnsi="Times New Roman" w:cs="Times New Roman"/>
          <w:sz w:val="24"/>
          <w:szCs w:val="24"/>
        </w:rPr>
        <w:t>Быстринского</w:t>
      </w:r>
      <w:proofErr w:type="spellEnd"/>
      <w:r w:rsidR="00C01D1B" w:rsidRPr="00694D37">
        <w:rPr>
          <w:rFonts w:ascii="Times New Roman" w:hAnsi="Times New Roman" w:cs="Times New Roman"/>
          <w:sz w:val="24"/>
          <w:szCs w:val="24"/>
        </w:rPr>
        <w:t xml:space="preserve"> сельского поселения (далее – уполномоченный орган).</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7. Информация предоставляется:</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а) при личном контакте с заявителями;</w:t>
      </w:r>
    </w:p>
    <w:p w:rsidR="00C01D1B" w:rsidRPr="00694D37" w:rsidRDefault="00C01D1B" w:rsidP="00694D37">
      <w:pPr>
        <w:pStyle w:val="ConsPlusNormal"/>
        <w:ind w:firstLine="709"/>
        <w:jc w:val="both"/>
        <w:rPr>
          <w:rFonts w:ascii="Times New Roman" w:hAnsi="Times New Roman" w:cs="Times New Roman"/>
          <w:sz w:val="24"/>
          <w:szCs w:val="24"/>
        </w:rPr>
      </w:pPr>
      <w:proofErr w:type="gramStart"/>
      <w:r w:rsidRPr="00694D37">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Pr="00694D37">
          <w:rPr>
            <w:rFonts w:ascii="Times New Roman" w:eastAsia="Calibri" w:hAnsi="Times New Roman" w:cs="Times New Roman"/>
            <w:color w:val="0000FF"/>
            <w:sz w:val="24"/>
            <w:szCs w:val="24"/>
            <w:u w:val="single"/>
            <w:lang w:val="en-US"/>
          </w:rPr>
          <w:t>http</w:t>
        </w:r>
        <w:r w:rsidRPr="00694D37">
          <w:rPr>
            <w:rFonts w:ascii="Times New Roman" w:eastAsia="Calibri" w:hAnsi="Times New Roman" w:cs="Times New Roman"/>
            <w:color w:val="0000FF"/>
            <w:sz w:val="24"/>
            <w:szCs w:val="24"/>
            <w:u w:val="single"/>
          </w:rPr>
          <w:t>://</w:t>
        </w:r>
        <w:r w:rsidRPr="00694D37">
          <w:rPr>
            <w:rFonts w:ascii="Times New Roman" w:eastAsia="Calibri" w:hAnsi="Times New Roman" w:cs="Times New Roman"/>
            <w:color w:val="0000FF"/>
            <w:sz w:val="24"/>
            <w:szCs w:val="24"/>
            <w:u w:val="single"/>
            <w:lang w:val="en-US"/>
          </w:rPr>
          <w:t>www</w:t>
        </w:r>
        <w:r w:rsidRPr="00694D37">
          <w:rPr>
            <w:rFonts w:ascii="Times New Roman" w:eastAsia="Calibri" w:hAnsi="Times New Roman" w:cs="Times New Roman"/>
            <w:color w:val="0000FF"/>
            <w:sz w:val="24"/>
            <w:szCs w:val="24"/>
            <w:u w:val="single"/>
          </w:rPr>
          <w:t>.</w:t>
        </w:r>
        <w:r w:rsidRPr="00694D37">
          <w:rPr>
            <w:rFonts w:ascii="Times New Roman" w:eastAsia="Calibri" w:hAnsi="Times New Roman" w:cs="Times New Roman"/>
            <w:color w:val="0000FF"/>
            <w:sz w:val="24"/>
            <w:szCs w:val="24"/>
            <w:u w:val="single"/>
            <w:lang w:val="en-US"/>
          </w:rPr>
          <w:t>sludyanka</w:t>
        </w:r>
        <w:r w:rsidRPr="00694D37">
          <w:rPr>
            <w:rFonts w:ascii="Times New Roman" w:eastAsia="Calibri" w:hAnsi="Times New Roman" w:cs="Times New Roman"/>
            <w:color w:val="0000FF"/>
            <w:sz w:val="24"/>
            <w:szCs w:val="24"/>
            <w:u w:val="single"/>
          </w:rPr>
          <w:t>.</w:t>
        </w:r>
        <w:r w:rsidRPr="00694D37">
          <w:rPr>
            <w:rFonts w:ascii="Times New Roman" w:eastAsia="Calibri" w:hAnsi="Times New Roman" w:cs="Times New Roman"/>
            <w:color w:val="0000FF"/>
            <w:sz w:val="24"/>
            <w:szCs w:val="24"/>
            <w:u w:val="single"/>
            <w:lang w:val="en-US"/>
          </w:rPr>
          <w:t>ru</w:t>
        </w:r>
      </w:hyperlink>
      <w:r w:rsidRPr="00694D37">
        <w:rPr>
          <w:rFonts w:ascii="Times New Roman" w:eastAsia="Calibri" w:hAnsi="Times New Roman" w:cs="Times New Roman"/>
          <w:color w:val="0000FF"/>
          <w:sz w:val="24"/>
          <w:szCs w:val="24"/>
          <w:u w:val="single"/>
        </w:rPr>
        <w:t>,</w:t>
      </w:r>
      <w:r w:rsidRPr="00694D37">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694D37">
          <w:rPr>
            <w:rStyle w:val="a3"/>
            <w:rFonts w:eastAsiaTheme="majorEastAsia"/>
            <w:sz w:val="24"/>
            <w:szCs w:val="24"/>
          </w:rPr>
          <w:t>http://38.gosuslugi.ru</w:t>
        </w:r>
      </w:hyperlink>
      <w:r w:rsidRPr="00694D37">
        <w:rPr>
          <w:rFonts w:ascii="Times New Roman" w:hAnsi="Times New Roman" w:cs="Times New Roman"/>
          <w:sz w:val="24"/>
          <w:szCs w:val="24"/>
        </w:rPr>
        <w:t xml:space="preserve"> (далее – Портал);</w:t>
      </w:r>
      <w:proofErr w:type="gramEnd"/>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в) письменно, в случае письменного обращения заявителя.</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10. Должностные лица уполномоченного органа, предоставляют информацию по следующим вопросам:</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в) о перечне документов, необходимых для предоставления муниципальной услуги;</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C01D1B" w:rsidRPr="00694D37" w:rsidRDefault="00C01D1B" w:rsidP="00694D37">
      <w:pPr>
        <w:pStyle w:val="ConsPlusNormal"/>
        <w:ind w:firstLine="709"/>
        <w:jc w:val="both"/>
        <w:rPr>
          <w:rFonts w:ascii="Times New Roman" w:hAnsi="Times New Roman" w:cs="Times New Roman"/>
          <w:sz w:val="24"/>
          <w:szCs w:val="24"/>
        </w:rPr>
      </w:pPr>
      <w:proofErr w:type="spellStart"/>
      <w:r w:rsidRPr="00694D37">
        <w:rPr>
          <w:rFonts w:ascii="Times New Roman" w:hAnsi="Times New Roman" w:cs="Times New Roman"/>
          <w:sz w:val="24"/>
          <w:szCs w:val="24"/>
        </w:rPr>
        <w:t>д</w:t>
      </w:r>
      <w:proofErr w:type="spellEnd"/>
      <w:r w:rsidRPr="00694D37">
        <w:rPr>
          <w:rFonts w:ascii="Times New Roman" w:hAnsi="Times New Roman" w:cs="Times New Roman"/>
          <w:sz w:val="24"/>
          <w:szCs w:val="24"/>
        </w:rPr>
        <w:t>) о сроке предоставления муниципальной услуги;</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ж) об основаниях отказа в предоставлении муниципальной услуги;</w:t>
      </w:r>
    </w:p>
    <w:p w:rsidR="00C01D1B" w:rsidRPr="00694D37" w:rsidRDefault="00C01D1B" w:rsidP="00694D37">
      <w:pPr>
        <w:pStyle w:val="ConsPlusNormal"/>
        <w:ind w:firstLine="709"/>
        <w:jc w:val="both"/>
        <w:rPr>
          <w:rFonts w:ascii="Times New Roman" w:hAnsi="Times New Roman" w:cs="Times New Roman"/>
          <w:sz w:val="24"/>
          <w:szCs w:val="24"/>
        </w:rPr>
      </w:pPr>
      <w:proofErr w:type="spellStart"/>
      <w:r w:rsidRPr="00694D37">
        <w:rPr>
          <w:rFonts w:ascii="Times New Roman" w:hAnsi="Times New Roman" w:cs="Times New Roman"/>
          <w:sz w:val="24"/>
          <w:szCs w:val="24"/>
        </w:rPr>
        <w:t>з</w:t>
      </w:r>
      <w:proofErr w:type="spellEnd"/>
      <w:r w:rsidRPr="00694D37">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11. Основными требованиями при предоставлении информации являются:</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а) актуальность;</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б) своевременность;</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в) четкость и доступность в изложении информации;</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г) полнота информации;</w:t>
      </w:r>
    </w:p>
    <w:p w:rsidR="00C01D1B" w:rsidRPr="00694D37" w:rsidRDefault="00C01D1B" w:rsidP="00694D37">
      <w:pPr>
        <w:pStyle w:val="ConsPlusNormal"/>
        <w:ind w:firstLine="709"/>
        <w:jc w:val="both"/>
        <w:rPr>
          <w:rFonts w:ascii="Times New Roman" w:hAnsi="Times New Roman" w:cs="Times New Roman"/>
          <w:sz w:val="24"/>
          <w:szCs w:val="24"/>
        </w:rPr>
      </w:pPr>
      <w:proofErr w:type="spellStart"/>
      <w:r w:rsidRPr="00694D37">
        <w:rPr>
          <w:rFonts w:ascii="Times New Roman" w:hAnsi="Times New Roman" w:cs="Times New Roman"/>
          <w:sz w:val="24"/>
          <w:szCs w:val="24"/>
        </w:rPr>
        <w:t>д</w:t>
      </w:r>
      <w:proofErr w:type="spellEnd"/>
      <w:r w:rsidRPr="00694D37">
        <w:rPr>
          <w:rFonts w:ascii="Times New Roman" w:hAnsi="Times New Roman" w:cs="Times New Roman"/>
          <w:sz w:val="24"/>
          <w:szCs w:val="24"/>
        </w:rPr>
        <w:t>) соответствие информации требованиям законодательства.</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 xml:space="preserve">12. Предоставление информации по телефону осуществляется путем непосредственного общения заявителя с должностным лицом </w:t>
      </w:r>
      <w:r w:rsidRPr="00694D37">
        <w:rPr>
          <w:rFonts w:ascii="Times New Roman" w:hAnsi="Times New Roman" w:cs="Times New Roman"/>
          <w:sz w:val="24"/>
          <w:szCs w:val="24"/>
          <w:lang w:eastAsia="ko-KR"/>
        </w:rPr>
        <w:t>уполномоченного органа</w:t>
      </w:r>
      <w:r w:rsidRPr="00694D37">
        <w:rPr>
          <w:rFonts w:ascii="Times New Roman" w:hAnsi="Times New Roman" w:cs="Times New Roman"/>
          <w:sz w:val="24"/>
          <w:szCs w:val="24"/>
        </w:rPr>
        <w:t>.</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w:t>
      </w:r>
      <w:r w:rsidRPr="00694D37">
        <w:rPr>
          <w:rFonts w:ascii="Times New Roman" w:hAnsi="Times New Roman" w:cs="Times New Roman"/>
          <w:sz w:val="24"/>
          <w:szCs w:val="24"/>
        </w:rPr>
        <w:lastRenderedPageBreak/>
        <w:t>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 xml:space="preserve">14. Если заявителя не удовлетворяет </w:t>
      </w:r>
      <w:proofErr w:type="gramStart"/>
      <w:r w:rsidRPr="00694D37">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694D37">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w:t>
      </w:r>
    </w:p>
    <w:p w:rsidR="00C01D1B" w:rsidRPr="00694D37" w:rsidRDefault="00C01D1B" w:rsidP="00694D37">
      <w:pPr>
        <w:autoSpaceDE w:val="0"/>
        <w:autoSpaceDN w:val="0"/>
        <w:adjustRightInd w:val="0"/>
        <w:ind w:firstLine="709"/>
        <w:jc w:val="both"/>
        <w:rPr>
          <w:sz w:val="24"/>
        </w:rPr>
      </w:pPr>
      <w:r w:rsidRPr="00694D37">
        <w:rPr>
          <w:sz w:val="24"/>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694D37">
        <w:rPr>
          <w:color w:val="0000FF"/>
          <w:sz w:val="24"/>
          <w:u w:val="single"/>
        </w:rPr>
        <w:t>8 (395 44) 50305</w:t>
      </w:r>
      <w:r w:rsidRPr="00694D37">
        <w:rPr>
          <w:i/>
          <w:sz w:val="24"/>
        </w:rPr>
        <w:t>.</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Днем регистрации обращения является день его поступления в уполномоченный орган.</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а) на стендах, расположенных в помещениях, занимаемых уполномоченным органом;</w:t>
      </w:r>
    </w:p>
    <w:p w:rsidR="00C01D1B" w:rsidRPr="00694D37" w:rsidRDefault="00C01D1B" w:rsidP="00694D37">
      <w:pPr>
        <w:widowControl w:val="0"/>
        <w:autoSpaceDE w:val="0"/>
        <w:autoSpaceDN w:val="0"/>
        <w:adjustRightInd w:val="0"/>
        <w:ind w:firstLine="709"/>
        <w:jc w:val="both"/>
        <w:rPr>
          <w:sz w:val="24"/>
        </w:rPr>
      </w:pPr>
      <w:r w:rsidRPr="00694D37">
        <w:rPr>
          <w:sz w:val="24"/>
        </w:rPr>
        <w:t xml:space="preserve">б) на официальном сайте уполномоченного органа в информационно-телекоммуникационной сети «Интернет» – </w:t>
      </w:r>
      <w:hyperlink r:id="rId10" w:history="1">
        <w:r w:rsidRPr="00694D37">
          <w:rPr>
            <w:rFonts w:eastAsia="Calibri"/>
            <w:color w:val="0000FF"/>
            <w:sz w:val="24"/>
            <w:u w:val="single"/>
            <w:lang w:val="en-US"/>
          </w:rPr>
          <w:t>http</w:t>
        </w:r>
        <w:r w:rsidRPr="00694D37">
          <w:rPr>
            <w:rFonts w:eastAsia="Calibri"/>
            <w:color w:val="0000FF"/>
            <w:sz w:val="24"/>
            <w:u w:val="single"/>
          </w:rPr>
          <w:t>://</w:t>
        </w:r>
        <w:r w:rsidRPr="00694D37">
          <w:rPr>
            <w:rFonts w:eastAsia="Calibri"/>
            <w:color w:val="0000FF"/>
            <w:sz w:val="24"/>
            <w:u w:val="single"/>
            <w:lang w:val="en-US"/>
          </w:rPr>
          <w:t>www</w:t>
        </w:r>
        <w:r w:rsidRPr="00694D37">
          <w:rPr>
            <w:rFonts w:eastAsia="Calibri"/>
            <w:color w:val="0000FF"/>
            <w:sz w:val="24"/>
            <w:u w:val="single"/>
          </w:rPr>
          <w:t>.</w:t>
        </w:r>
        <w:proofErr w:type="spellStart"/>
        <w:r w:rsidRPr="00694D37">
          <w:rPr>
            <w:rFonts w:eastAsia="Calibri"/>
            <w:color w:val="0000FF"/>
            <w:sz w:val="24"/>
            <w:u w:val="single"/>
            <w:lang w:val="en-US"/>
          </w:rPr>
          <w:t>sludyanka</w:t>
        </w:r>
        <w:proofErr w:type="spellEnd"/>
        <w:r w:rsidRPr="00694D37">
          <w:rPr>
            <w:rFonts w:eastAsia="Calibri"/>
            <w:color w:val="0000FF"/>
            <w:sz w:val="24"/>
            <w:u w:val="single"/>
          </w:rPr>
          <w:t>.</w:t>
        </w:r>
        <w:proofErr w:type="spellStart"/>
        <w:r w:rsidRPr="00694D37">
          <w:rPr>
            <w:rFonts w:eastAsia="Calibri"/>
            <w:color w:val="0000FF"/>
            <w:sz w:val="24"/>
            <w:u w:val="single"/>
            <w:lang w:val="en-US"/>
          </w:rPr>
          <w:t>ru</w:t>
        </w:r>
        <w:proofErr w:type="spellEnd"/>
      </w:hyperlink>
      <w:r w:rsidRPr="00694D37">
        <w:rPr>
          <w:sz w:val="24"/>
        </w:rPr>
        <w:t>,  а также посредством Портала;</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в) посредством публикации в средствах массовой информации.</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17. На стендах, расположенных в помещениях, занимаемых уполномоченным органом, размещается следующая информация:</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1) список документов для получения муниципальной услуги;</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2) о сроках предоставления муниципальной услуги;</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3) извлечения из административного регламента:</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а) об основаниях отказа в предоставлении муниципальной услуги;</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б) об описании конечного результата предоставления муниципальной услуги;</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01D1B" w:rsidRPr="00694D37" w:rsidRDefault="00C01D1B"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C01D1B" w:rsidRPr="00694D37" w:rsidRDefault="00C01D1B" w:rsidP="00694D37">
      <w:pPr>
        <w:widowControl w:val="0"/>
        <w:autoSpaceDE w:val="0"/>
        <w:autoSpaceDN w:val="0"/>
        <w:adjustRightInd w:val="0"/>
        <w:ind w:firstLine="709"/>
        <w:jc w:val="both"/>
        <w:rPr>
          <w:sz w:val="24"/>
        </w:rPr>
      </w:pPr>
      <w:r w:rsidRPr="00694D37">
        <w:rPr>
          <w:sz w:val="24"/>
        </w:rPr>
        <w:t>18. Информация об уполномоченном органе:</w:t>
      </w:r>
    </w:p>
    <w:p w:rsidR="00C01D1B" w:rsidRPr="00694D37" w:rsidRDefault="00C01D1B" w:rsidP="00694D37">
      <w:pPr>
        <w:widowControl w:val="0"/>
        <w:autoSpaceDE w:val="0"/>
        <w:autoSpaceDN w:val="0"/>
        <w:adjustRightInd w:val="0"/>
        <w:ind w:firstLine="709"/>
        <w:jc w:val="both"/>
        <w:rPr>
          <w:sz w:val="24"/>
        </w:rPr>
      </w:pPr>
      <w:r w:rsidRPr="00694D37">
        <w:rPr>
          <w:sz w:val="24"/>
        </w:rPr>
        <w:t xml:space="preserve">а) место нахождения: 665916, Иркутская область, </w:t>
      </w:r>
      <w:proofErr w:type="spellStart"/>
      <w:r w:rsidRPr="00694D37">
        <w:rPr>
          <w:sz w:val="24"/>
        </w:rPr>
        <w:t>Слюдянский</w:t>
      </w:r>
      <w:proofErr w:type="spellEnd"/>
      <w:r w:rsidRPr="00694D37">
        <w:rPr>
          <w:sz w:val="24"/>
        </w:rPr>
        <w:t xml:space="preserve"> район, д. Быстрая, ул. Советская, дом 36;</w:t>
      </w:r>
    </w:p>
    <w:p w:rsidR="00C01D1B" w:rsidRPr="00694D37" w:rsidRDefault="00C01D1B" w:rsidP="00694D37">
      <w:pPr>
        <w:widowControl w:val="0"/>
        <w:autoSpaceDE w:val="0"/>
        <w:autoSpaceDN w:val="0"/>
        <w:adjustRightInd w:val="0"/>
        <w:ind w:firstLine="709"/>
        <w:jc w:val="both"/>
        <w:rPr>
          <w:sz w:val="24"/>
        </w:rPr>
      </w:pPr>
      <w:r w:rsidRPr="00694D37">
        <w:rPr>
          <w:sz w:val="24"/>
        </w:rPr>
        <w:t>б) телефон</w:t>
      </w:r>
      <w:r w:rsidR="00F95C6B" w:rsidRPr="00694D37">
        <w:rPr>
          <w:sz w:val="24"/>
        </w:rPr>
        <w:t xml:space="preserve"> </w:t>
      </w:r>
      <w:r w:rsidRPr="00694D37">
        <w:rPr>
          <w:color w:val="0000FF"/>
          <w:sz w:val="24"/>
          <w:u w:val="single"/>
        </w:rPr>
        <w:t>8 (395 44) 50305</w:t>
      </w:r>
      <w:r w:rsidRPr="00694D37">
        <w:rPr>
          <w:sz w:val="24"/>
        </w:rPr>
        <w:t xml:space="preserve">; </w:t>
      </w:r>
    </w:p>
    <w:p w:rsidR="00C01D1B" w:rsidRPr="00694D37" w:rsidRDefault="00C01D1B" w:rsidP="00694D37">
      <w:pPr>
        <w:widowControl w:val="0"/>
        <w:autoSpaceDE w:val="0"/>
        <w:autoSpaceDN w:val="0"/>
        <w:adjustRightInd w:val="0"/>
        <w:ind w:firstLine="709"/>
        <w:jc w:val="both"/>
        <w:rPr>
          <w:sz w:val="24"/>
        </w:rPr>
      </w:pPr>
      <w:r w:rsidRPr="00694D37">
        <w:rPr>
          <w:sz w:val="24"/>
        </w:rPr>
        <w:t xml:space="preserve">в) почтовый адрес для направления документов и обращений:  665916, Иркутская область, </w:t>
      </w:r>
      <w:proofErr w:type="spellStart"/>
      <w:r w:rsidRPr="00694D37">
        <w:rPr>
          <w:sz w:val="24"/>
        </w:rPr>
        <w:t>Слюдянский</w:t>
      </w:r>
      <w:proofErr w:type="spellEnd"/>
      <w:r w:rsidRPr="00694D37">
        <w:rPr>
          <w:sz w:val="24"/>
        </w:rPr>
        <w:t xml:space="preserve"> район, д. Быстрая, ул. Советская, дом 36;</w:t>
      </w:r>
    </w:p>
    <w:p w:rsidR="00C01D1B" w:rsidRPr="00694D37" w:rsidRDefault="00C01D1B" w:rsidP="00694D37">
      <w:pPr>
        <w:widowControl w:val="0"/>
        <w:autoSpaceDE w:val="0"/>
        <w:autoSpaceDN w:val="0"/>
        <w:adjustRightInd w:val="0"/>
        <w:ind w:firstLine="709"/>
        <w:jc w:val="both"/>
        <w:rPr>
          <w:sz w:val="24"/>
        </w:rPr>
      </w:pPr>
      <w:r w:rsidRPr="00694D37">
        <w:rPr>
          <w:sz w:val="24"/>
        </w:rPr>
        <w:t xml:space="preserve">г) официальный сайт в информационно-телекоммуникационной сети «Интернет» - </w:t>
      </w:r>
      <w:hyperlink r:id="rId11" w:history="1">
        <w:r w:rsidRPr="00694D37">
          <w:rPr>
            <w:rFonts w:eastAsia="Calibri"/>
            <w:color w:val="0000FF"/>
            <w:sz w:val="24"/>
            <w:u w:val="single"/>
            <w:lang w:val="en-US"/>
          </w:rPr>
          <w:t>http</w:t>
        </w:r>
        <w:r w:rsidRPr="00694D37">
          <w:rPr>
            <w:rFonts w:eastAsia="Calibri"/>
            <w:color w:val="0000FF"/>
            <w:sz w:val="24"/>
            <w:u w:val="single"/>
          </w:rPr>
          <w:t>://</w:t>
        </w:r>
        <w:r w:rsidRPr="00694D37">
          <w:rPr>
            <w:rFonts w:eastAsia="Calibri"/>
            <w:color w:val="0000FF"/>
            <w:sz w:val="24"/>
            <w:u w:val="single"/>
            <w:lang w:val="en-US"/>
          </w:rPr>
          <w:t>www</w:t>
        </w:r>
        <w:r w:rsidRPr="00694D37">
          <w:rPr>
            <w:rFonts w:eastAsia="Calibri"/>
            <w:color w:val="0000FF"/>
            <w:sz w:val="24"/>
            <w:u w:val="single"/>
          </w:rPr>
          <w:t>.</w:t>
        </w:r>
        <w:proofErr w:type="spellStart"/>
        <w:r w:rsidRPr="00694D37">
          <w:rPr>
            <w:rFonts w:eastAsia="Calibri"/>
            <w:color w:val="0000FF"/>
            <w:sz w:val="24"/>
            <w:u w:val="single"/>
            <w:lang w:val="en-US"/>
          </w:rPr>
          <w:t>sludyanka</w:t>
        </w:r>
        <w:proofErr w:type="spellEnd"/>
        <w:r w:rsidRPr="00694D37">
          <w:rPr>
            <w:rFonts w:eastAsia="Calibri"/>
            <w:color w:val="0000FF"/>
            <w:sz w:val="24"/>
            <w:u w:val="single"/>
          </w:rPr>
          <w:t>.</w:t>
        </w:r>
        <w:proofErr w:type="spellStart"/>
        <w:r w:rsidRPr="00694D37">
          <w:rPr>
            <w:rFonts w:eastAsia="Calibri"/>
            <w:color w:val="0000FF"/>
            <w:sz w:val="24"/>
            <w:u w:val="single"/>
            <w:lang w:val="en-US"/>
          </w:rPr>
          <w:t>ru</w:t>
        </w:r>
        <w:proofErr w:type="spellEnd"/>
      </w:hyperlink>
      <w:r w:rsidRPr="00694D37">
        <w:rPr>
          <w:sz w:val="24"/>
        </w:rPr>
        <w:t>;</w:t>
      </w:r>
    </w:p>
    <w:p w:rsidR="00C01D1B" w:rsidRPr="00694D37" w:rsidRDefault="00C01D1B" w:rsidP="00694D37">
      <w:pPr>
        <w:widowControl w:val="0"/>
        <w:autoSpaceDE w:val="0"/>
        <w:autoSpaceDN w:val="0"/>
        <w:adjustRightInd w:val="0"/>
        <w:ind w:firstLine="709"/>
        <w:jc w:val="both"/>
        <w:rPr>
          <w:color w:val="0000FF"/>
          <w:sz w:val="24"/>
        </w:rPr>
      </w:pPr>
      <w:proofErr w:type="spellStart"/>
      <w:r w:rsidRPr="00694D37">
        <w:rPr>
          <w:sz w:val="24"/>
        </w:rPr>
        <w:t>д</w:t>
      </w:r>
      <w:proofErr w:type="spellEnd"/>
      <w:r w:rsidRPr="00694D37">
        <w:rPr>
          <w:sz w:val="24"/>
        </w:rPr>
        <w:t xml:space="preserve">) адрес электронной почты: </w:t>
      </w:r>
      <w:proofErr w:type="spellStart"/>
      <w:r w:rsidRPr="00694D37">
        <w:rPr>
          <w:rFonts w:eastAsia="Calibri"/>
          <w:color w:val="0000FF"/>
          <w:sz w:val="24"/>
          <w:u w:val="single"/>
          <w:lang w:val="en-US"/>
        </w:rPr>
        <w:t>adm</w:t>
      </w:r>
      <w:proofErr w:type="spellEnd"/>
      <w:r w:rsidRPr="00694D37">
        <w:rPr>
          <w:rFonts w:eastAsia="Calibri"/>
          <w:color w:val="0000FF"/>
          <w:sz w:val="24"/>
          <w:u w:val="single"/>
        </w:rPr>
        <w:t>.</w:t>
      </w:r>
      <w:proofErr w:type="spellStart"/>
      <w:r w:rsidRPr="00694D37">
        <w:rPr>
          <w:rFonts w:eastAsia="Calibri"/>
          <w:color w:val="0000FF"/>
          <w:sz w:val="24"/>
          <w:u w:val="single"/>
          <w:lang w:val="en-US"/>
        </w:rPr>
        <w:t>Bystray</w:t>
      </w:r>
      <w:proofErr w:type="spellEnd"/>
      <w:r w:rsidRPr="00694D37">
        <w:rPr>
          <w:rFonts w:eastAsia="Calibri"/>
          <w:color w:val="0000FF"/>
          <w:sz w:val="24"/>
          <w:u w:val="single"/>
        </w:rPr>
        <w:t>@</w:t>
      </w:r>
      <w:r w:rsidRPr="00694D37">
        <w:rPr>
          <w:rFonts w:eastAsia="Calibri"/>
          <w:color w:val="0000FF"/>
          <w:sz w:val="24"/>
          <w:u w:val="single"/>
          <w:lang w:val="en-US"/>
        </w:rPr>
        <w:t>mail</w:t>
      </w:r>
      <w:r w:rsidRPr="00694D37">
        <w:rPr>
          <w:rFonts w:eastAsia="Calibri"/>
          <w:color w:val="0000FF"/>
          <w:sz w:val="24"/>
          <w:u w:val="single"/>
        </w:rPr>
        <w:t>.</w:t>
      </w:r>
      <w:proofErr w:type="spellStart"/>
      <w:r w:rsidRPr="00694D37">
        <w:rPr>
          <w:rFonts w:eastAsia="Calibri"/>
          <w:color w:val="0000FF"/>
          <w:sz w:val="24"/>
          <w:u w:val="single"/>
          <w:lang w:val="en-US"/>
        </w:rPr>
        <w:t>ru</w:t>
      </w:r>
      <w:proofErr w:type="spellEnd"/>
      <w:r w:rsidRPr="00694D37">
        <w:rPr>
          <w:color w:val="0000FF"/>
          <w:sz w:val="24"/>
        </w:rPr>
        <w:t xml:space="preserve"> </w:t>
      </w:r>
    </w:p>
    <w:p w:rsidR="00C01D1B" w:rsidRPr="00694D37" w:rsidRDefault="00C01D1B" w:rsidP="00694D37">
      <w:pPr>
        <w:widowControl w:val="0"/>
        <w:autoSpaceDE w:val="0"/>
        <w:autoSpaceDN w:val="0"/>
        <w:adjustRightInd w:val="0"/>
        <w:ind w:firstLine="709"/>
        <w:jc w:val="both"/>
        <w:rPr>
          <w:sz w:val="24"/>
        </w:rPr>
      </w:pPr>
      <w:r w:rsidRPr="00694D37">
        <w:rPr>
          <w:sz w:val="24"/>
        </w:rPr>
        <w:t>19. График приема заявителей в уполномоченном органе</w:t>
      </w:r>
      <w:r w:rsidRPr="00694D37">
        <w:rPr>
          <w:i/>
          <w:sz w:val="24"/>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C01D1B" w:rsidRPr="00694D37" w:rsidTr="00C01D1B">
        <w:tc>
          <w:tcPr>
            <w:tcW w:w="3115" w:type="dxa"/>
          </w:tcPr>
          <w:p w:rsidR="00C01D1B" w:rsidRPr="00694D37" w:rsidRDefault="00C01D1B" w:rsidP="00694D37">
            <w:pPr>
              <w:widowControl w:val="0"/>
              <w:autoSpaceDE w:val="0"/>
              <w:autoSpaceDN w:val="0"/>
              <w:adjustRightInd w:val="0"/>
              <w:ind w:firstLine="601"/>
              <w:jc w:val="both"/>
              <w:rPr>
                <w:sz w:val="24"/>
                <w:szCs w:val="24"/>
              </w:rPr>
            </w:pPr>
            <w:r w:rsidRPr="00694D37">
              <w:rPr>
                <w:sz w:val="24"/>
                <w:szCs w:val="24"/>
              </w:rPr>
              <w:lastRenderedPageBreak/>
              <w:t>Понедельник</w:t>
            </w:r>
          </w:p>
        </w:tc>
        <w:tc>
          <w:tcPr>
            <w:tcW w:w="2555" w:type="dxa"/>
          </w:tcPr>
          <w:p w:rsidR="00C01D1B" w:rsidRPr="00694D37" w:rsidRDefault="00C01D1B" w:rsidP="00694D37">
            <w:pPr>
              <w:widowControl w:val="0"/>
              <w:autoSpaceDE w:val="0"/>
              <w:autoSpaceDN w:val="0"/>
              <w:adjustRightInd w:val="0"/>
              <w:jc w:val="both"/>
              <w:rPr>
                <w:sz w:val="24"/>
                <w:szCs w:val="24"/>
              </w:rPr>
            </w:pPr>
            <w:r w:rsidRPr="00694D37">
              <w:rPr>
                <w:sz w:val="24"/>
                <w:szCs w:val="24"/>
              </w:rPr>
              <w:t>не приемный день</w:t>
            </w:r>
          </w:p>
        </w:tc>
        <w:tc>
          <w:tcPr>
            <w:tcW w:w="3675" w:type="dxa"/>
          </w:tcPr>
          <w:p w:rsidR="00C01D1B" w:rsidRPr="00694D37" w:rsidRDefault="00C01D1B" w:rsidP="00694D37">
            <w:pPr>
              <w:widowControl w:val="0"/>
              <w:autoSpaceDE w:val="0"/>
              <w:autoSpaceDN w:val="0"/>
              <w:adjustRightInd w:val="0"/>
              <w:jc w:val="both"/>
              <w:rPr>
                <w:sz w:val="24"/>
                <w:szCs w:val="24"/>
              </w:rPr>
            </w:pPr>
          </w:p>
        </w:tc>
      </w:tr>
      <w:tr w:rsidR="00C01D1B" w:rsidRPr="00694D37" w:rsidTr="00C01D1B">
        <w:tc>
          <w:tcPr>
            <w:tcW w:w="3115" w:type="dxa"/>
          </w:tcPr>
          <w:p w:rsidR="00C01D1B" w:rsidRPr="00694D37" w:rsidRDefault="00C01D1B" w:rsidP="00694D37">
            <w:pPr>
              <w:widowControl w:val="0"/>
              <w:autoSpaceDE w:val="0"/>
              <w:autoSpaceDN w:val="0"/>
              <w:adjustRightInd w:val="0"/>
              <w:ind w:firstLine="601"/>
              <w:jc w:val="both"/>
              <w:rPr>
                <w:sz w:val="24"/>
                <w:szCs w:val="24"/>
              </w:rPr>
            </w:pPr>
            <w:r w:rsidRPr="00694D37">
              <w:rPr>
                <w:sz w:val="24"/>
                <w:szCs w:val="24"/>
              </w:rPr>
              <w:t>Вторник</w:t>
            </w:r>
          </w:p>
        </w:tc>
        <w:tc>
          <w:tcPr>
            <w:tcW w:w="2555" w:type="dxa"/>
          </w:tcPr>
          <w:p w:rsidR="00C01D1B" w:rsidRPr="00694D37" w:rsidRDefault="00C01D1B" w:rsidP="00694D37">
            <w:pPr>
              <w:widowControl w:val="0"/>
              <w:autoSpaceDE w:val="0"/>
              <w:autoSpaceDN w:val="0"/>
              <w:adjustRightInd w:val="0"/>
              <w:jc w:val="both"/>
              <w:rPr>
                <w:sz w:val="24"/>
                <w:szCs w:val="24"/>
              </w:rPr>
            </w:pPr>
            <w:r w:rsidRPr="00694D37">
              <w:rPr>
                <w:sz w:val="24"/>
                <w:szCs w:val="24"/>
              </w:rPr>
              <w:t>8.00 – 17.00</w:t>
            </w:r>
          </w:p>
        </w:tc>
        <w:tc>
          <w:tcPr>
            <w:tcW w:w="3675" w:type="dxa"/>
          </w:tcPr>
          <w:p w:rsidR="00C01D1B" w:rsidRPr="00694D37" w:rsidRDefault="00C01D1B" w:rsidP="00694D37">
            <w:pPr>
              <w:widowControl w:val="0"/>
              <w:autoSpaceDE w:val="0"/>
              <w:autoSpaceDN w:val="0"/>
              <w:adjustRightInd w:val="0"/>
              <w:jc w:val="both"/>
              <w:rPr>
                <w:sz w:val="24"/>
                <w:szCs w:val="24"/>
              </w:rPr>
            </w:pPr>
            <w:r w:rsidRPr="00694D37">
              <w:rPr>
                <w:sz w:val="24"/>
                <w:szCs w:val="24"/>
              </w:rPr>
              <w:t>(перерыв 12.00 – 13.00)</w:t>
            </w:r>
          </w:p>
        </w:tc>
      </w:tr>
      <w:tr w:rsidR="00C01D1B" w:rsidRPr="00694D37" w:rsidTr="00C01D1B">
        <w:tc>
          <w:tcPr>
            <w:tcW w:w="3115" w:type="dxa"/>
          </w:tcPr>
          <w:p w:rsidR="00C01D1B" w:rsidRPr="00694D37" w:rsidRDefault="00C01D1B" w:rsidP="00694D37">
            <w:pPr>
              <w:widowControl w:val="0"/>
              <w:autoSpaceDE w:val="0"/>
              <w:autoSpaceDN w:val="0"/>
              <w:adjustRightInd w:val="0"/>
              <w:ind w:firstLine="601"/>
              <w:jc w:val="both"/>
              <w:rPr>
                <w:sz w:val="24"/>
                <w:szCs w:val="24"/>
              </w:rPr>
            </w:pPr>
            <w:r w:rsidRPr="00694D37">
              <w:rPr>
                <w:sz w:val="24"/>
                <w:szCs w:val="24"/>
              </w:rPr>
              <w:t>Среда</w:t>
            </w:r>
          </w:p>
        </w:tc>
        <w:tc>
          <w:tcPr>
            <w:tcW w:w="2555" w:type="dxa"/>
          </w:tcPr>
          <w:p w:rsidR="00C01D1B" w:rsidRPr="00694D37" w:rsidRDefault="00C01D1B" w:rsidP="00694D37">
            <w:pPr>
              <w:widowControl w:val="0"/>
              <w:autoSpaceDE w:val="0"/>
              <w:autoSpaceDN w:val="0"/>
              <w:adjustRightInd w:val="0"/>
              <w:jc w:val="both"/>
              <w:rPr>
                <w:sz w:val="24"/>
                <w:szCs w:val="24"/>
              </w:rPr>
            </w:pPr>
            <w:r w:rsidRPr="00694D37">
              <w:rPr>
                <w:sz w:val="24"/>
                <w:szCs w:val="24"/>
              </w:rPr>
              <w:t>8.00 – 17.00</w:t>
            </w:r>
          </w:p>
        </w:tc>
        <w:tc>
          <w:tcPr>
            <w:tcW w:w="3675" w:type="dxa"/>
          </w:tcPr>
          <w:p w:rsidR="00C01D1B" w:rsidRPr="00694D37" w:rsidRDefault="00C01D1B" w:rsidP="00694D37">
            <w:pPr>
              <w:widowControl w:val="0"/>
              <w:autoSpaceDE w:val="0"/>
              <w:autoSpaceDN w:val="0"/>
              <w:adjustRightInd w:val="0"/>
              <w:jc w:val="both"/>
              <w:rPr>
                <w:sz w:val="24"/>
                <w:szCs w:val="24"/>
              </w:rPr>
            </w:pPr>
            <w:r w:rsidRPr="00694D37">
              <w:rPr>
                <w:sz w:val="24"/>
                <w:szCs w:val="24"/>
              </w:rPr>
              <w:t>(перерыв 12.00 – 13.00)</w:t>
            </w:r>
          </w:p>
        </w:tc>
      </w:tr>
      <w:tr w:rsidR="00C01D1B" w:rsidRPr="00694D37" w:rsidTr="00C01D1B">
        <w:tc>
          <w:tcPr>
            <w:tcW w:w="3115" w:type="dxa"/>
          </w:tcPr>
          <w:p w:rsidR="00C01D1B" w:rsidRPr="00694D37" w:rsidRDefault="00C01D1B" w:rsidP="00694D37">
            <w:pPr>
              <w:widowControl w:val="0"/>
              <w:autoSpaceDE w:val="0"/>
              <w:autoSpaceDN w:val="0"/>
              <w:adjustRightInd w:val="0"/>
              <w:ind w:firstLine="601"/>
              <w:jc w:val="both"/>
              <w:rPr>
                <w:sz w:val="24"/>
                <w:szCs w:val="24"/>
              </w:rPr>
            </w:pPr>
            <w:r w:rsidRPr="00694D37">
              <w:rPr>
                <w:sz w:val="24"/>
                <w:szCs w:val="24"/>
              </w:rPr>
              <w:t>Четверг</w:t>
            </w:r>
          </w:p>
        </w:tc>
        <w:tc>
          <w:tcPr>
            <w:tcW w:w="2555" w:type="dxa"/>
          </w:tcPr>
          <w:p w:rsidR="00C01D1B" w:rsidRPr="00694D37" w:rsidRDefault="00C01D1B" w:rsidP="00694D37">
            <w:pPr>
              <w:widowControl w:val="0"/>
              <w:autoSpaceDE w:val="0"/>
              <w:autoSpaceDN w:val="0"/>
              <w:adjustRightInd w:val="0"/>
              <w:jc w:val="both"/>
              <w:rPr>
                <w:sz w:val="24"/>
                <w:szCs w:val="24"/>
              </w:rPr>
            </w:pPr>
            <w:r w:rsidRPr="00694D37">
              <w:rPr>
                <w:sz w:val="24"/>
                <w:szCs w:val="24"/>
              </w:rPr>
              <w:t>8.00 – 17.00</w:t>
            </w:r>
          </w:p>
        </w:tc>
        <w:tc>
          <w:tcPr>
            <w:tcW w:w="3675" w:type="dxa"/>
          </w:tcPr>
          <w:p w:rsidR="00C01D1B" w:rsidRPr="00694D37" w:rsidRDefault="00C01D1B" w:rsidP="00694D37">
            <w:pPr>
              <w:widowControl w:val="0"/>
              <w:autoSpaceDE w:val="0"/>
              <w:autoSpaceDN w:val="0"/>
              <w:adjustRightInd w:val="0"/>
              <w:jc w:val="both"/>
              <w:rPr>
                <w:sz w:val="24"/>
                <w:szCs w:val="24"/>
              </w:rPr>
            </w:pPr>
            <w:r w:rsidRPr="00694D37">
              <w:rPr>
                <w:sz w:val="24"/>
                <w:szCs w:val="24"/>
              </w:rPr>
              <w:t>(перерыв 12.00 – 13.00)</w:t>
            </w:r>
          </w:p>
        </w:tc>
      </w:tr>
      <w:tr w:rsidR="00C01D1B" w:rsidRPr="00694D37" w:rsidTr="00C01D1B">
        <w:tc>
          <w:tcPr>
            <w:tcW w:w="3115" w:type="dxa"/>
          </w:tcPr>
          <w:p w:rsidR="00C01D1B" w:rsidRPr="00694D37" w:rsidRDefault="00C01D1B" w:rsidP="00694D37">
            <w:pPr>
              <w:widowControl w:val="0"/>
              <w:autoSpaceDE w:val="0"/>
              <w:autoSpaceDN w:val="0"/>
              <w:adjustRightInd w:val="0"/>
              <w:ind w:firstLine="601"/>
              <w:jc w:val="both"/>
              <w:rPr>
                <w:sz w:val="24"/>
                <w:szCs w:val="24"/>
              </w:rPr>
            </w:pPr>
            <w:r w:rsidRPr="00694D37">
              <w:rPr>
                <w:sz w:val="24"/>
                <w:szCs w:val="24"/>
              </w:rPr>
              <w:t>Пятница</w:t>
            </w:r>
          </w:p>
        </w:tc>
        <w:tc>
          <w:tcPr>
            <w:tcW w:w="2555" w:type="dxa"/>
          </w:tcPr>
          <w:p w:rsidR="00C01D1B" w:rsidRPr="00694D37" w:rsidRDefault="00C01D1B" w:rsidP="00694D37">
            <w:pPr>
              <w:widowControl w:val="0"/>
              <w:autoSpaceDE w:val="0"/>
              <w:autoSpaceDN w:val="0"/>
              <w:adjustRightInd w:val="0"/>
              <w:jc w:val="both"/>
              <w:rPr>
                <w:sz w:val="24"/>
                <w:szCs w:val="24"/>
              </w:rPr>
            </w:pPr>
            <w:r w:rsidRPr="00694D37">
              <w:rPr>
                <w:sz w:val="24"/>
                <w:szCs w:val="24"/>
              </w:rPr>
              <w:t>8.00 – 17.00</w:t>
            </w:r>
          </w:p>
        </w:tc>
        <w:tc>
          <w:tcPr>
            <w:tcW w:w="3675" w:type="dxa"/>
          </w:tcPr>
          <w:p w:rsidR="00C01D1B" w:rsidRPr="00694D37" w:rsidRDefault="00C01D1B" w:rsidP="00694D37">
            <w:pPr>
              <w:widowControl w:val="0"/>
              <w:autoSpaceDE w:val="0"/>
              <w:autoSpaceDN w:val="0"/>
              <w:adjustRightInd w:val="0"/>
              <w:jc w:val="both"/>
              <w:rPr>
                <w:sz w:val="24"/>
                <w:szCs w:val="24"/>
              </w:rPr>
            </w:pPr>
            <w:r w:rsidRPr="00694D37">
              <w:rPr>
                <w:sz w:val="24"/>
                <w:szCs w:val="24"/>
              </w:rPr>
              <w:t>(перерыв 12.00 – 13.00)</w:t>
            </w:r>
          </w:p>
        </w:tc>
      </w:tr>
      <w:tr w:rsidR="00C01D1B" w:rsidRPr="00694D37" w:rsidTr="00C01D1B">
        <w:tc>
          <w:tcPr>
            <w:tcW w:w="9345" w:type="dxa"/>
            <w:gridSpan w:val="3"/>
          </w:tcPr>
          <w:p w:rsidR="00C01D1B" w:rsidRPr="00694D37" w:rsidRDefault="00C01D1B" w:rsidP="00694D37">
            <w:pPr>
              <w:widowControl w:val="0"/>
              <w:autoSpaceDE w:val="0"/>
              <w:autoSpaceDN w:val="0"/>
              <w:adjustRightInd w:val="0"/>
              <w:ind w:firstLine="601"/>
              <w:jc w:val="both"/>
              <w:rPr>
                <w:sz w:val="24"/>
                <w:szCs w:val="24"/>
              </w:rPr>
            </w:pPr>
            <w:r w:rsidRPr="00694D37">
              <w:rPr>
                <w:sz w:val="24"/>
                <w:szCs w:val="24"/>
              </w:rPr>
              <w:t xml:space="preserve">Суббота, воскресенье – выходные дни </w:t>
            </w:r>
          </w:p>
          <w:p w:rsidR="00C01D1B" w:rsidRPr="00694D37" w:rsidRDefault="00C01D1B" w:rsidP="00694D37">
            <w:pPr>
              <w:widowControl w:val="0"/>
              <w:autoSpaceDE w:val="0"/>
              <w:autoSpaceDN w:val="0"/>
              <w:adjustRightInd w:val="0"/>
              <w:ind w:firstLine="709"/>
              <w:jc w:val="both"/>
              <w:rPr>
                <w:rFonts w:eastAsiaTheme="minorHAnsi"/>
                <w:sz w:val="24"/>
                <w:szCs w:val="24"/>
              </w:rPr>
            </w:pPr>
            <w:r w:rsidRPr="00694D37">
              <w:rPr>
                <w:sz w:val="24"/>
                <w:szCs w:val="24"/>
              </w:rPr>
              <w:t xml:space="preserve">20. График приема заявителей </w:t>
            </w:r>
            <w:r w:rsidRPr="00694D37">
              <w:rPr>
                <w:rFonts w:eastAsiaTheme="minorHAnsi"/>
                <w:sz w:val="24"/>
                <w:szCs w:val="24"/>
              </w:rPr>
              <w:t>главой администрации уполномоченного органа:</w:t>
            </w:r>
          </w:p>
          <w:tbl>
            <w:tblPr>
              <w:tblStyle w:val="ab"/>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C01D1B" w:rsidRPr="00694D37" w:rsidTr="00C01D1B">
              <w:tc>
                <w:tcPr>
                  <w:tcW w:w="2552" w:type="dxa"/>
                  <w:hideMark/>
                </w:tcPr>
                <w:p w:rsidR="00C01D1B" w:rsidRPr="00694D37" w:rsidRDefault="00C01D1B" w:rsidP="00694D37">
                  <w:pPr>
                    <w:ind w:left="-103" w:firstLine="709"/>
                    <w:jc w:val="both"/>
                    <w:rPr>
                      <w:sz w:val="24"/>
                      <w:szCs w:val="24"/>
                    </w:rPr>
                  </w:pPr>
                </w:p>
              </w:tc>
              <w:tc>
                <w:tcPr>
                  <w:tcW w:w="1984" w:type="dxa"/>
                  <w:hideMark/>
                </w:tcPr>
                <w:p w:rsidR="00C01D1B" w:rsidRPr="00694D37" w:rsidRDefault="00C01D1B" w:rsidP="00694D37">
                  <w:pPr>
                    <w:ind w:firstLine="709"/>
                    <w:jc w:val="both"/>
                    <w:rPr>
                      <w:sz w:val="24"/>
                      <w:szCs w:val="24"/>
                    </w:rPr>
                  </w:pPr>
                </w:p>
              </w:tc>
            </w:tr>
            <w:tr w:rsidR="00C01D1B" w:rsidRPr="00694D37" w:rsidTr="00C01D1B">
              <w:tc>
                <w:tcPr>
                  <w:tcW w:w="2552" w:type="dxa"/>
                  <w:hideMark/>
                </w:tcPr>
                <w:p w:rsidR="00C01D1B" w:rsidRPr="00694D37" w:rsidRDefault="00C01D1B" w:rsidP="00694D37">
                  <w:pPr>
                    <w:ind w:left="-103" w:firstLine="709"/>
                    <w:jc w:val="both"/>
                    <w:rPr>
                      <w:sz w:val="24"/>
                      <w:szCs w:val="24"/>
                    </w:rPr>
                  </w:pPr>
                  <w:r w:rsidRPr="00694D37">
                    <w:rPr>
                      <w:sz w:val="24"/>
                      <w:szCs w:val="24"/>
                    </w:rPr>
                    <w:t>Среда</w:t>
                  </w:r>
                </w:p>
              </w:tc>
              <w:tc>
                <w:tcPr>
                  <w:tcW w:w="1984" w:type="dxa"/>
                  <w:hideMark/>
                </w:tcPr>
                <w:p w:rsidR="00C01D1B" w:rsidRPr="00694D37" w:rsidRDefault="00C01D1B" w:rsidP="00694D37">
                  <w:pPr>
                    <w:jc w:val="both"/>
                    <w:rPr>
                      <w:sz w:val="24"/>
                      <w:szCs w:val="24"/>
                    </w:rPr>
                  </w:pPr>
                  <w:r w:rsidRPr="00694D37">
                    <w:rPr>
                      <w:sz w:val="24"/>
                      <w:szCs w:val="24"/>
                    </w:rPr>
                    <w:t>9.00 – 12.00</w:t>
                  </w:r>
                </w:p>
              </w:tc>
            </w:tr>
          </w:tbl>
          <w:p w:rsidR="00C01D1B" w:rsidRPr="00694D37" w:rsidRDefault="00C01D1B" w:rsidP="00694D37">
            <w:pPr>
              <w:ind w:firstLine="709"/>
              <w:jc w:val="both"/>
              <w:rPr>
                <w:sz w:val="24"/>
                <w:szCs w:val="24"/>
              </w:rPr>
            </w:pPr>
          </w:p>
        </w:tc>
      </w:tr>
    </w:tbl>
    <w:p w:rsidR="003E710F" w:rsidRPr="00694D37" w:rsidRDefault="003E710F" w:rsidP="00694D37">
      <w:pPr>
        <w:widowControl w:val="0"/>
        <w:autoSpaceDE w:val="0"/>
        <w:autoSpaceDN w:val="0"/>
        <w:adjustRightInd w:val="0"/>
        <w:ind w:firstLine="709"/>
        <w:jc w:val="both"/>
        <w:rPr>
          <w:sz w:val="24"/>
        </w:rPr>
      </w:pPr>
      <w:r w:rsidRPr="00694D37">
        <w:rPr>
          <w:sz w:val="24"/>
        </w:rPr>
        <w:t>21.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3E710F" w:rsidRPr="00694D37" w:rsidRDefault="003E710F" w:rsidP="00694D37">
      <w:pPr>
        <w:ind w:firstLine="709"/>
        <w:jc w:val="both"/>
        <w:rPr>
          <w:sz w:val="24"/>
        </w:rPr>
      </w:pPr>
      <w:r w:rsidRPr="00694D37">
        <w:rPr>
          <w:sz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694D37">
          <w:rPr>
            <w:rStyle w:val="a3"/>
            <w:sz w:val="24"/>
            <w:lang w:val="en-US"/>
          </w:rPr>
          <w:t>www</w:t>
        </w:r>
        <w:r w:rsidRPr="00694D37">
          <w:rPr>
            <w:rStyle w:val="a3"/>
            <w:sz w:val="24"/>
          </w:rPr>
          <w:t>.</w:t>
        </w:r>
        <w:proofErr w:type="spellStart"/>
        <w:r w:rsidRPr="00694D37">
          <w:rPr>
            <w:rStyle w:val="a3"/>
            <w:sz w:val="24"/>
            <w:lang w:val="en-US"/>
          </w:rPr>
          <w:t>mfc</w:t>
        </w:r>
        <w:proofErr w:type="spellEnd"/>
        <w:r w:rsidRPr="00694D37">
          <w:rPr>
            <w:rStyle w:val="a3"/>
            <w:sz w:val="24"/>
          </w:rPr>
          <w:t>38.</w:t>
        </w:r>
        <w:proofErr w:type="spellStart"/>
        <w:r w:rsidRPr="00694D37">
          <w:rPr>
            <w:rStyle w:val="a3"/>
            <w:sz w:val="24"/>
            <w:lang w:val="en-US"/>
          </w:rPr>
          <w:t>ru</w:t>
        </w:r>
        <w:proofErr w:type="spellEnd"/>
        <w:r w:rsidRPr="00694D37">
          <w:rPr>
            <w:rStyle w:val="a3"/>
            <w:sz w:val="24"/>
          </w:rPr>
          <w:t>.»</w:t>
        </w:r>
      </w:hyperlink>
      <w:r w:rsidRPr="00694D37">
        <w:rPr>
          <w:sz w:val="24"/>
        </w:rPr>
        <w:t>.</w:t>
      </w:r>
    </w:p>
    <w:p w:rsidR="003E710F" w:rsidRPr="00694D37" w:rsidRDefault="003E710F" w:rsidP="00694D37">
      <w:pPr>
        <w:widowControl w:val="0"/>
        <w:autoSpaceDE w:val="0"/>
        <w:autoSpaceDN w:val="0"/>
        <w:adjustRightInd w:val="0"/>
        <w:jc w:val="center"/>
        <w:outlineLvl w:val="1"/>
        <w:rPr>
          <w:sz w:val="24"/>
        </w:rPr>
      </w:pPr>
    </w:p>
    <w:p w:rsidR="00C01D1B" w:rsidRPr="00694D37" w:rsidRDefault="00C01D1B" w:rsidP="00694D37">
      <w:pPr>
        <w:widowControl w:val="0"/>
        <w:autoSpaceDE w:val="0"/>
        <w:autoSpaceDN w:val="0"/>
        <w:adjustRightInd w:val="0"/>
        <w:jc w:val="center"/>
        <w:outlineLvl w:val="1"/>
        <w:rPr>
          <w:sz w:val="24"/>
        </w:rPr>
      </w:pPr>
      <w:r w:rsidRPr="00694D37">
        <w:rPr>
          <w:sz w:val="24"/>
        </w:rPr>
        <w:t>Раздел II. СТАНДАРТ ПРЕДОСТАВЛЕНИЯ МУНИЦИПАЛЬНОЙ УСЛУГИ</w:t>
      </w:r>
    </w:p>
    <w:p w:rsidR="00C01D1B" w:rsidRPr="00694D37" w:rsidRDefault="00C01D1B" w:rsidP="00694D37">
      <w:pPr>
        <w:widowControl w:val="0"/>
        <w:autoSpaceDE w:val="0"/>
        <w:autoSpaceDN w:val="0"/>
        <w:adjustRightInd w:val="0"/>
        <w:rPr>
          <w:sz w:val="24"/>
        </w:rPr>
      </w:pPr>
    </w:p>
    <w:p w:rsidR="00C01D1B" w:rsidRPr="00694D37" w:rsidRDefault="00C01D1B" w:rsidP="00694D37">
      <w:pPr>
        <w:widowControl w:val="0"/>
        <w:autoSpaceDE w:val="0"/>
        <w:autoSpaceDN w:val="0"/>
        <w:adjustRightInd w:val="0"/>
        <w:jc w:val="center"/>
        <w:outlineLvl w:val="2"/>
        <w:rPr>
          <w:sz w:val="24"/>
        </w:rPr>
      </w:pPr>
      <w:bookmarkStart w:id="2" w:name="Par146"/>
      <w:bookmarkEnd w:id="2"/>
      <w:r w:rsidRPr="00694D37">
        <w:rPr>
          <w:sz w:val="24"/>
        </w:rPr>
        <w:t>Глава 4. НАИМЕНОВАНИЕ МУНИЦИПАЛЬНОЙ УСЛУГИ</w:t>
      </w:r>
    </w:p>
    <w:p w:rsidR="002B3F2D" w:rsidRPr="00694D37" w:rsidRDefault="002B3F2D" w:rsidP="00694D37">
      <w:pPr>
        <w:pStyle w:val="a6"/>
        <w:spacing w:line="240" w:lineRule="auto"/>
        <w:jc w:val="both"/>
        <w:rPr>
          <w:bCs/>
        </w:rPr>
      </w:pPr>
    </w:p>
    <w:p w:rsidR="002B3F2D" w:rsidRPr="00694D37" w:rsidRDefault="00C01D1B" w:rsidP="00694D37">
      <w:pPr>
        <w:pStyle w:val="a6"/>
        <w:spacing w:line="240" w:lineRule="auto"/>
        <w:jc w:val="both"/>
      </w:pPr>
      <w:r w:rsidRPr="00694D37">
        <w:t>2</w:t>
      </w:r>
      <w:r w:rsidR="003E710F" w:rsidRPr="00694D37">
        <w:t>2</w:t>
      </w:r>
      <w:r w:rsidR="002B3F2D" w:rsidRPr="00694D37">
        <w:t xml:space="preserve">. Под муниципальной услугой в настоящем административном регламенте понимается предоставление муниципального имущества в аренду, безвозмездное пользование, иное владение и (или) пользование, находящегося в собственности </w:t>
      </w:r>
      <w:proofErr w:type="spellStart"/>
      <w:r w:rsidRPr="00694D37">
        <w:t>Быстринского</w:t>
      </w:r>
      <w:proofErr w:type="spellEnd"/>
      <w:r w:rsidRPr="00694D37">
        <w:t xml:space="preserve"> </w:t>
      </w:r>
      <w:r w:rsidR="002B3F2D" w:rsidRPr="00694D37">
        <w:t>муниципального образования.</w:t>
      </w:r>
    </w:p>
    <w:p w:rsidR="002B3F2D" w:rsidRPr="00694D37" w:rsidRDefault="00C01D1B" w:rsidP="00694D37">
      <w:pPr>
        <w:pStyle w:val="a6"/>
        <w:spacing w:line="240" w:lineRule="auto"/>
        <w:jc w:val="both"/>
      </w:pPr>
      <w:r w:rsidRPr="00694D37">
        <w:t>2</w:t>
      </w:r>
      <w:r w:rsidR="003E710F" w:rsidRPr="00694D37">
        <w:t>3</w:t>
      </w:r>
      <w:r w:rsidR="002B3F2D" w:rsidRPr="00694D37">
        <w:t>. Предоставление муниципального имущества в аренду, безвозмездное пользование, иное владение и (или) пользование, осуществляется в соответствии с законодательством Российской Федерации.</w:t>
      </w:r>
    </w:p>
    <w:p w:rsidR="002B3F2D" w:rsidRPr="00694D37" w:rsidRDefault="002B3F2D" w:rsidP="00694D37">
      <w:pPr>
        <w:jc w:val="center"/>
        <w:rPr>
          <w:b/>
          <w:sz w:val="24"/>
        </w:rPr>
      </w:pPr>
    </w:p>
    <w:p w:rsidR="00C01D1B" w:rsidRPr="00694D37" w:rsidRDefault="00C01D1B" w:rsidP="00694D37">
      <w:pPr>
        <w:widowControl w:val="0"/>
        <w:autoSpaceDE w:val="0"/>
        <w:autoSpaceDN w:val="0"/>
        <w:adjustRightInd w:val="0"/>
        <w:jc w:val="center"/>
        <w:outlineLvl w:val="2"/>
        <w:rPr>
          <w:sz w:val="24"/>
        </w:rPr>
      </w:pPr>
      <w:r w:rsidRPr="00694D37">
        <w:rPr>
          <w:sz w:val="24"/>
        </w:rPr>
        <w:t>Глава 5. НАИМЕНОВАНИЕ ОРГАНА МЕСТНОГО САМОУПРАВЛЕНИЯ,</w:t>
      </w:r>
    </w:p>
    <w:p w:rsidR="00C01D1B" w:rsidRPr="00694D37" w:rsidRDefault="00C01D1B" w:rsidP="00694D37">
      <w:pPr>
        <w:widowControl w:val="0"/>
        <w:autoSpaceDE w:val="0"/>
        <w:autoSpaceDN w:val="0"/>
        <w:adjustRightInd w:val="0"/>
        <w:jc w:val="center"/>
        <w:rPr>
          <w:sz w:val="24"/>
        </w:rPr>
      </w:pPr>
      <w:proofErr w:type="gramStart"/>
      <w:r w:rsidRPr="00694D37">
        <w:rPr>
          <w:sz w:val="24"/>
        </w:rPr>
        <w:t>ПРЕДОСТАВЛЯЮЩЕГО</w:t>
      </w:r>
      <w:proofErr w:type="gramEnd"/>
      <w:r w:rsidRPr="00694D37">
        <w:rPr>
          <w:sz w:val="24"/>
        </w:rPr>
        <w:t xml:space="preserve"> МУНИЦИПАЛЬНУЮ УСЛУГУ</w:t>
      </w:r>
    </w:p>
    <w:p w:rsidR="00C01D1B" w:rsidRPr="00694D37" w:rsidRDefault="00C01D1B" w:rsidP="00694D37">
      <w:pPr>
        <w:widowControl w:val="0"/>
        <w:autoSpaceDE w:val="0"/>
        <w:autoSpaceDN w:val="0"/>
        <w:adjustRightInd w:val="0"/>
        <w:ind w:firstLine="709"/>
        <w:rPr>
          <w:sz w:val="24"/>
        </w:rPr>
      </w:pPr>
    </w:p>
    <w:p w:rsidR="00C01D1B" w:rsidRPr="00694D37" w:rsidRDefault="00C01D1B" w:rsidP="00694D37">
      <w:pPr>
        <w:widowControl w:val="0"/>
        <w:autoSpaceDE w:val="0"/>
        <w:autoSpaceDN w:val="0"/>
        <w:adjustRightInd w:val="0"/>
        <w:ind w:firstLine="709"/>
        <w:jc w:val="both"/>
        <w:rPr>
          <w:sz w:val="24"/>
        </w:rPr>
      </w:pPr>
      <w:r w:rsidRPr="00694D37">
        <w:rPr>
          <w:sz w:val="24"/>
        </w:rPr>
        <w:t>2</w:t>
      </w:r>
      <w:r w:rsidR="003E710F" w:rsidRPr="00694D37">
        <w:rPr>
          <w:sz w:val="24"/>
        </w:rPr>
        <w:t>4</w:t>
      </w:r>
      <w:r w:rsidRPr="00694D37">
        <w:rPr>
          <w:sz w:val="24"/>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C01D1B" w:rsidRPr="00694D37" w:rsidRDefault="00C01D1B" w:rsidP="00694D37">
      <w:pPr>
        <w:widowControl w:val="0"/>
        <w:autoSpaceDE w:val="0"/>
        <w:autoSpaceDN w:val="0"/>
        <w:adjustRightInd w:val="0"/>
        <w:ind w:firstLine="709"/>
        <w:jc w:val="both"/>
        <w:rPr>
          <w:sz w:val="24"/>
        </w:rPr>
      </w:pPr>
      <w:r w:rsidRPr="00694D37">
        <w:rPr>
          <w:sz w:val="24"/>
        </w:rPr>
        <w:t>2</w:t>
      </w:r>
      <w:r w:rsidR="003E710F" w:rsidRPr="00694D37">
        <w:rPr>
          <w:sz w:val="24"/>
        </w:rPr>
        <w:t>5</w:t>
      </w:r>
      <w:r w:rsidRPr="00694D37">
        <w:rPr>
          <w:sz w:val="24"/>
        </w:rPr>
        <w:t>. </w:t>
      </w:r>
      <w:proofErr w:type="gramStart"/>
      <w:r w:rsidRPr="00694D37">
        <w:rPr>
          <w:sz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Pr="00694D37">
        <w:rPr>
          <w:sz w:val="24"/>
        </w:rPr>
        <w:t>Быстринского</w:t>
      </w:r>
      <w:proofErr w:type="spellEnd"/>
      <w:r w:rsidRPr="00694D37">
        <w:rPr>
          <w:sz w:val="24"/>
        </w:rPr>
        <w:t xml:space="preserve"> сельского поселения</w:t>
      </w:r>
      <w:r w:rsidRPr="00694D37">
        <w:rPr>
          <w:i/>
          <w:sz w:val="24"/>
        </w:rPr>
        <w:t>.</w:t>
      </w:r>
      <w:proofErr w:type="gramEnd"/>
    </w:p>
    <w:p w:rsidR="00C01D1B" w:rsidRPr="00694D37" w:rsidRDefault="00C01D1B" w:rsidP="00694D37">
      <w:pPr>
        <w:widowControl w:val="0"/>
        <w:autoSpaceDE w:val="0"/>
        <w:autoSpaceDN w:val="0"/>
        <w:adjustRightInd w:val="0"/>
        <w:ind w:firstLine="709"/>
        <w:jc w:val="both"/>
        <w:rPr>
          <w:sz w:val="24"/>
        </w:rPr>
      </w:pPr>
      <w:r w:rsidRPr="00694D37">
        <w:rPr>
          <w:sz w:val="24"/>
        </w:rPr>
        <w:t>2</w:t>
      </w:r>
      <w:r w:rsidR="003E710F" w:rsidRPr="00694D37">
        <w:rPr>
          <w:sz w:val="24"/>
        </w:rPr>
        <w:t>6</w:t>
      </w:r>
      <w:r w:rsidRPr="00694D37">
        <w:rPr>
          <w:sz w:val="24"/>
        </w:rPr>
        <w:t>. В предоставлении муниципальной услуги участвуют:</w:t>
      </w:r>
    </w:p>
    <w:p w:rsidR="00C01D1B" w:rsidRPr="00694D37" w:rsidRDefault="00CD5BC9" w:rsidP="00694D37">
      <w:pPr>
        <w:widowControl w:val="0"/>
        <w:autoSpaceDE w:val="0"/>
        <w:autoSpaceDN w:val="0"/>
        <w:adjustRightInd w:val="0"/>
        <w:ind w:firstLine="709"/>
        <w:jc w:val="both"/>
        <w:rPr>
          <w:sz w:val="24"/>
        </w:rPr>
      </w:pPr>
      <w:r w:rsidRPr="00694D37">
        <w:rPr>
          <w:sz w:val="24"/>
        </w:rPr>
        <w:t xml:space="preserve">- </w:t>
      </w:r>
      <w:r w:rsidR="00C01D1B" w:rsidRPr="00694D37">
        <w:rPr>
          <w:sz w:val="24"/>
        </w:rPr>
        <w:t>Федеральная налоговая служба;</w:t>
      </w:r>
    </w:p>
    <w:p w:rsidR="002B3F2D" w:rsidRPr="00694D37" w:rsidRDefault="002B3F2D" w:rsidP="00694D37">
      <w:pPr>
        <w:widowControl w:val="0"/>
        <w:autoSpaceDE w:val="0"/>
        <w:autoSpaceDN w:val="0"/>
        <w:adjustRightInd w:val="0"/>
        <w:ind w:firstLine="709"/>
        <w:rPr>
          <w:sz w:val="24"/>
        </w:rPr>
      </w:pPr>
      <w:r w:rsidRPr="00694D37">
        <w:rPr>
          <w:sz w:val="24"/>
        </w:rPr>
        <w:t>- нотариус.</w:t>
      </w:r>
    </w:p>
    <w:p w:rsidR="002B3F2D" w:rsidRPr="00694D37" w:rsidRDefault="002B3F2D" w:rsidP="00694D37">
      <w:pPr>
        <w:pStyle w:val="a6"/>
        <w:spacing w:line="240" w:lineRule="auto"/>
        <w:ind w:firstLine="0"/>
        <w:jc w:val="center"/>
        <w:rPr>
          <w:b/>
          <w:bCs/>
        </w:rPr>
      </w:pPr>
    </w:p>
    <w:p w:rsidR="00CD5BC9" w:rsidRPr="00694D37" w:rsidRDefault="00CD5BC9" w:rsidP="00694D37">
      <w:pPr>
        <w:widowControl w:val="0"/>
        <w:autoSpaceDE w:val="0"/>
        <w:autoSpaceDN w:val="0"/>
        <w:adjustRightInd w:val="0"/>
        <w:ind w:firstLine="709"/>
        <w:jc w:val="center"/>
        <w:rPr>
          <w:sz w:val="24"/>
        </w:rPr>
      </w:pPr>
      <w:r w:rsidRPr="00694D37">
        <w:rPr>
          <w:sz w:val="24"/>
        </w:rPr>
        <w:t>Глава 6. ОПИСАНИЕ РЕЗУЛЬТАТА</w:t>
      </w:r>
    </w:p>
    <w:p w:rsidR="00CD5BC9" w:rsidRPr="00694D37" w:rsidRDefault="00CD5BC9" w:rsidP="00694D37">
      <w:pPr>
        <w:widowControl w:val="0"/>
        <w:autoSpaceDE w:val="0"/>
        <w:autoSpaceDN w:val="0"/>
        <w:adjustRightInd w:val="0"/>
        <w:ind w:firstLine="709"/>
        <w:jc w:val="center"/>
        <w:rPr>
          <w:sz w:val="24"/>
        </w:rPr>
      </w:pPr>
      <w:r w:rsidRPr="00694D37">
        <w:rPr>
          <w:sz w:val="24"/>
        </w:rPr>
        <w:t>ПРЕДОСТАВЛЕНИЯ МУНИЦИПАЛЬНОЙ УСЛУГИ</w:t>
      </w:r>
    </w:p>
    <w:p w:rsidR="00CD5BC9" w:rsidRPr="00694D37" w:rsidRDefault="00CD5BC9" w:rsidP="00694D37">
      <w:pPr>
        <w:widowControl w:val="0"/>
        <w:autoSpaceDE w:val="0"/>
        <w:autoSpaceDN w:val="0"/>
        <w:adjustRightInd w:val="0"/>
        <w:ind w:firstLine="709"/>
        <w:jc w:val="center"/>
        <w:rPr>
          <w:sz w:val="24"/>
        </w:rPr>
      </w:pPr>
    </w:p>
    <w:p w:rsidR="00CD5BC9" w:rsidRPr="00694D37" w:rsidRDefault="00CD5BC9" w:rsidP="00694D37">
      <w:pPr>
        <w:pStyle w:val="ConsPlusNormal"/>
        <w:ind w:firstLine="540"/>
        <w:jc w:val="both"/>
        <w:rPr>
          <w:rFonts w:ascii="Times New Roman" w:hAnsi="Times New Roman" w:cs="Times New Roman"/>
          <w:sz w:val="24"/>
          <w:szCs w:val="24"/>
        </w:rPr>
      </w:pPr>
      <w:r w:rsidRPr="00694D37">
        <w:rPr>
          <w:rFonts w:ascii="Times New Roman" w:hAnsi="Times New Roman" w:cs="Times New Roman"/>
          <w:sz w:val="24"/>
          <w:szCs w:val="24"/>
        </w:rPr>
        <w:t>2</w:t>
      </w:r>
      <w:r w:rsidR="003E710F" w:rsidRPr="00694D37">
        <w:rPr>
          <w:rFonts w:ascii="Times New Roman" w:hAnsi="Times New Roman" w:cs="Times New Roman"/>
          <w:sz w:val="24"/>
          <w:szCs w:val="24"/>
        </w:rPr>
        <w:t>7</w:t>
      </w:r>
      <w:r w:rsidRPr="00694D37">
        <w:rPr>
          <w:rFonts w:ascii="Times New Roman" w:hAnsi="Times New Roman" w:cs="Times New Roman"/>
          <w:sz w:val="24"/>
          <w:szCs w:val="24"/>
        </w:rPr>
        <w:t xml:space="preserve">. Результатом предоставления </w:t>
      </w:r>
      <w:r w:rsidRPr="00694D37">
        <w:rPr>
          <w:rFonts w:ascii="Times New Roman" w:hAnsi="Times New Roman" w:cs="Times New Roman"/>
          <w:sz w:val="24"/>
        </w:rPr>
        <w:t>муниципальной</w:t>
      </w:r>
      <w:r w:rsidRPr="00694D37">
        <w:rPr>
          <w:rFonts w:ascii="Times New Roman" w:hAnsi="Times New Roman" w:cs="Times New Roman"/>
          <w:sz w:val="24"/>
          <w:szCs w:val="24"/>
        </w:rPr>
        <w:t xml:space="preserve"> услуги в соответствии с настоящим Административным регламентом является:</w:t>
      </w:r>
    </w:p>
    <w:p w:rsidR="00CD5BC9" w:rsidRPr="00694D37" w:rsidRDefault="00CD5BC9" w:rsidP="00694D37">
      <w:pPr>
        <w:pStyle w:val="ConsPlusNormal"/>
        <w:ind w:firstLine="540"/>
        <w:jc w:val="both"/>
        <w:rPr>
          <w:rFonts w:ascii="Times New Roman" w:hAnsi="Times New Roman" w:cs="Times New Roman"/>
          <w:sz w:val="24"/>
          <w:szCs w:val="24"/>
        </w:rPr>
      </w:pPr>
      <w:bookmarkStart w:id="3" w:name="P153"/>
      <w:bookmarkEnd w:id="3"/>
      <w:r w:rsidRPr="00694D37">
        <w:rPr>
          <w:rFonts w:ascii="Times New Roman" w:hAnsi="Times New Roman" w:cs="Times New Roman"/>
          <w:sz w:val="24"/>
          <w:szCs w:val="24"/>
        </w:rPr>
        <w:t>1) предоставление в аренду (безвозмездное пользование) объекта муниципальной собственности уполномоченного органа;</w:t>
      </w:r>
    </w:p>
    <w:p w:rsidR="00CD5BC9" w:rsidRPr="00694D37" w:rsidRDefault="00CD5BC9" w:rsidP="00694D37">
      <w:pPr>
        <w:pStyle w:val="ConsPlusNormal"/>
        <w:ind w:firstLine="540"/>
        <w:jc w:val="both"/>
        <w:rPr>
          <w:rFonts w:ascii="Times New Roman" w:hAnsi="Times New Roman" w:cs="Times New Roman"/>
          <w:sz w:val="24"/>
          <w:szCs w:val="24"/>
        </w:rPr>
      </w:pPr>
      <w:bookmarkStart w:id="4" w:name="P154"/>
      <w:bookmarkEnd w:id="4"/>
      <w:r w:rsidRPr="00694D37">
        <w:rPr>
          <w:rFonts w:ascii="Times New Roman" w:hAnsi="Times New Roman" w:cs="Times New Roman"/>
          <w:sz w:val="24"/>
          <w:szCs w:val="24"/>
        </w:rPr>
        <w:lastRenderedPageBreak/>
        <w:t>2) отказ в предоставлении в аренду (безвозмездное пользование) объекта муниципальной собственности уполномоченного органа.</w:t>
      </w:r>
    </w:p>
    <w:p w:rsidR="00CD5BC9" w:rsidRPr="00694D37" w:rsidRDefault="00CD5BC9" w:rsidP="00694D37">
      <w:pPr>
        <w:pStyle w:val="ConsPlusNormal"/>
        <w:ind w:firstLine="540"/>
        <w:jc w:val="both"/>
        <w:rPr>
          <w:rFonts w:ascii="Times New Roman" w:hAnsi="Times New Roman" w:cs="Times New Roman"/>
          <w:sz w:val="24"/>
          <w:szCs w:val="24"/>
        </w:rPr>
      </w:pPr>
      <w:r w:rsidRPr="00694D37">
        <w:rPr>
          <w:rFonts w:ascii="Times New Roman" w:hAnsi="Times New Roman" w:cs="Times New Roman"/>
          <w:sz w:val="24"/>
          <w:szCs w:val="24"/>
        </w:rPr>
        <w:t>2</w:t>
      </w:r>
      <w:r w:rsidR="003E710F" w:rsidRPr="00694D37">
        <w:rPr>
          <w:rFonts w:ascii="Times New Roman" w:hAnsi="Times New Roman" w:cs="Times New Roman"/>
          <w:sz w:val="24"/>
          <w:szCs w:val="24"/>
        </w:rPr>
        <w:t>8</w:t>
      </w:r>
      <w:r w:rsidRPr="00694D37">
        <w:rPr>
          <w:rFonts w:ascii="Times New Roman" w:hAnsi="Times New Roman" w:cs="Times New Roman"/>
          <w:sz w:val="24"/>
          <w:szCs w:val="24"/>
        </w:rPr>
        <w:t xml:space="preserve">. Результат предоставления </w:t>
      </w:r>
      <w:r w:rsidRPr="00694D37">
        <w:rPr>
          <w:rFonts w:ascii="Times New Roman" w:hAnsi="Times New Roman" w:cs="Times New Roman"/>
          <w:sz w:val="24"/>
        </w:rPr>
        <w:t>муниципальной</w:t>
      </w:r>
      <w:r w:rsidRPr="00694D37">
        <w:rPr>
          <w:rFonts w:ascii="Times New Roman" w:hAnsi="Times New Roman" w:cs="Times New Roman"/>
          <w:sz w:val="24"/>
          <w:szCs w:val="24"/>
        </w:rPr>
        <w:t xml:space="preserve"> услуги, предусмотренный </w:t>
      </w:r>
      <w:hyperlink w:anchor="P153" w:history="1">
        <w:r w:rsidRPr="00694D37">
          <w:rPr>
            <w:rFonts w:ascii="Times New Roman" w:hAnsi="Times New Roman" w:cs="Times New Roman"/>
            <w:color w:val="0000FF"/>
            <w:sz w:val="24"/>
            <w:szCs w:val="24"/>
          </w:rPr>
          <w:t>подпунктом 1 пункта 2</w:t>
        </w:r>
        <w:r w:rsidR="003E710F" w:rsidRPr="00694D37">
          <w:rPr>
            <w:rFonts w:ascii="Times New Roman" w:hAnsi="Times New Roman" w:cs="Times New Roman"/>
            <w:color w:val="0000FF"/>
            <w:sz w:val="24"/>
            <w:szCs w:val="24"/>
          </w:rPr>
          <w:t>7</w:t>
        </w:r>
      </w:hyperlink>
      <w:r w:rsidRPr="00694D37">
        <w:rPr>
          <w:rFonts w:ascii="Times New Roman" w:hAnsi="Times New Roman" w:cs="Times New Roman"/>
          <w:color w:val="0000FF"/>
          <w:sz w:val="24"/>
          <w:szCs w:val="24"/>
        </w:rPr>
        <w:t xml:space="preserve"> </w:t>
      </w:r>
      <w:r w:rsidRPr="00694D37">
        <w:rPr>
          <w:rFonts w:ascii="Times New Roman" w:hAnsi="Times New Roman" w:cs="Times New Roman"/>
          <w:sz w:val="24"/>
          <w:szCs w:val="24"/>
        </w:rPr>
        <w:t>настоящего Административного регламента, оформляется договором аренды (безвозмездного пользования).</w:t>
      </w:r>
    </w:p>
    <w:p w:rsidR="00CD5BC9" w:rsidRPr="00694D37" w:rsidRDefault="00CD5BC9" w:rsidP="00694D37">
      <w:pPr>
        <w:pStyle w:val="ConsPlusNormal"/>
        <w:ind w:firstLine="540"/>
        <w:jc w:val="both"/>
        <w:rPr>
          <w:rFonts w:ascii="Times New Roman" w:hAnsi="Times New Roman" w:cs="Times New Roman"/>
          <w:sz w:val="24"/>
          <w:szCs w:val="24"/>
        </w:rPr>
      </w:pPr>
      <w:r w:rsidRPr="00694D37">
        <w:rPr>
          <w:rFonts w:ascii="Times New Roman" w:hAnsi="Times New Roman" w:cs="Times New Roman"/>
          <w:sz w:val="24"/>
          <w:szCs w:val="24"/>
        </w:rPr>
        <w:t xml:space="preserve">Результат предоставления </w:t>
      </w:r>
      <w:r w:rsidRPr="00694D37">
        <w:rPr>
          <w:rFonts w:ascii="Times New Roman" w:hAnsi="Times New Roman" w:cs="Times New Roman"/>
          <w:sz w:val="24"/>
        </w:rPr>
        <w:t>муниципальной</w:t>
      </w:r>
      <w:r w:rsidRPr="00694D37">
        <w:rPr>
          <w:rFonts w:ascii="Times New Roman" w:hAnsi="Times New Roman" w:cs="Times New Roman"/>
          <w:sz w:val="24"/>
          <w:szCs w:val="24"/>
        </w:rPr>
        <w:t xml:space="preserve"> услуги, предусмотренный </w:t>
      </w:r>
      <w:hyperlink w:anchor="P154" w:history="1">
        <w:r w:rsidRPr="00694D37">
          <w:rPr>
            <w:rFonts w:ascii="Times New Roman" w:hAnsi="Times New Roman" w:cs="Times New Roman"/>
            <w:color w:val="0000FF"/>
            <w:sz w:val="24"/>
            <w:szCs w:val="24"/>
          </w:rPr>
          <w:t>подпунктом 2 пункта 2</w:t>
        </w:r>
        <w:r w:rsidR="003E710F" w:rsidRPr="00694D37">
          <w:rPr>
            <w:rFonts w:ascii="Times New Roman" w:hAnsi="Times New Roman" w:cs="Times New Roman"/>
            <w:color w:val="0000FF"/>
            <w:sz w:val="24"/>
            <w:szCs w:val="24"/>
          </w:rPr>
          <w:t>7</w:t>
        </w:r>
      </w:hyperlink>
      <w:r w:rsidRPr="00694D37">
        <w:rPr>
          <w:rFonts w:ascii="Times New Roman" w:hAnsi="Times New Roman" w:cs="Times New Roman"/>
          <w:color w:val="0000FF"/>
          <w:sz w:val="24"/>
          <w:szCs w:val="24"/>
        </w:rPr>
        <w:t xml:space="preserve"> </w:t>
      </w:r>
      <w:r w:rsidRPr="00694D37">
        <w:rPr>
          <w:rFonts w:ascii="Times New Roman" w:hAnsi="Times New Roman" w:cs="Times New Roman"/>
          <w:sz w:val="24"/>
          <w:szCs w:val="24"/>
        </w:rPr>
        <w:t>настоящего Административного регламента, оформляется уведомлением.</w:t>
      </w:r>
    </w:p>
    <w:p w:rsidR="00CD5BC9" w:rsidRPr="00694D37" w:rsidRDefault="00CD5BC9" w:rsidP="00694D37">
      <w:pPr>
        <w:pStyle w:val="ConsPlusNormal"/>
        <w:jc w:val="both"/>
        <w:rPr>
          <w:rFonts w:ascii="Times New Roman" w:hAnsi="Times New Roman" w:cs="Times New Roman"/>
        </w:rPr>
      </w:pPr>
    </w:p>
    <w:p w:rsidR="00712004" w:rsidRPr="00694D37" w:rsidRDefault="00712004" w:rsidP="00694D37">
      <w:pPr>
        <w:pStyle w:val="ConsPlusNormal"/>
        <w:jc w:val="center"/>
        <w:rPr>
          <w:rFonts w:ascii="Times New Roman" w:hAnsi="Times New Roman" w:cs="Times New Roman"/>
          <w:sz w:val="24"/>
          <w:szCs w:val="24"/>
        </w:rPr>
      </w:pPr>
      <w:r w:rsidRPr="00694D37">
        <w:rPr>
          <w:rFonts w:ascii="Times New Roman" w:hAnsi="Times New Roman" w:cs="Times New Roman"/>
          <w:sz w:val="24"/>
          <w:szCs w:val="24"/>
        </w:rPr>
        <w:t>Глава 7. СРОК ПРЕДОСТАВЛЕНИЯ МУНИЦИПАЛЬНОЙ УСЛУГИ, СРОК</w:t>
      </w:r>
    </w:p>
    <w:p w:rsidR="00712004" w:rsidRPr="00694D37" w:rsidRDefault="00712004" w:rsidP="00694D37">
      <w:pPr>
        <w:pStyle w:val="ConsPlusNormal"/>
        <w:jc w:val="center"/>
        <w:rPr>
          <w:rFonts w:ascii="Times New Roman" w:hAnsi="Times New Roman" w:cs="Times New Roman"/>
          <w:sz w:val="24"/>
          <w:szCs w:val="24"/>
        </w:rPr>
      </w:pPr>
      <w:r w:rsidRPr="00694D37">
        <w:rPr>
          <w:rFonts w:ascii="Times New Roman" w:hAnsi="Times New Roman" w:cs="Times New Roman"/>
          <w:sz w:val="24"/>
          <w:szCs w:val="24"/>
        </w:rPr>
        <w:t>ПРИОСТАНОВЛЕНИЯ ПРЕДОСТАВЛЕНИЯ МУНИЦИПАЛЬНОЙ УСЛУГИ, СРОК</w:t>
      </w:r>
    </w:p>
    <w:p w:rsidR="00712004" w:rsidRPr="00694D37" w:rsidRDefault="00712004" w:rsidP="00694D37">
      <w:pPr>
        <w:pStyle w:val="ConsPlusNormal"/>
        <w:jc w:val="center"/>
        <w:rPr>
          <w:rFonts w:ascii="Times New Roman" w:hAnsi="Times New Roman" w:cs="Times New Roman"/>
          <w:sz w:val="24"/>
          <w:szCs w:val="24"/>
        </w:rPr>
      </w:pPr>
      <w:r w:rsidRPr="00694D37">
        <w:rPr>
          <w:rFonts w:ascii="Times New Roman" w:hAnsi="Times New Roman" w:cs="Times New Roman"/>
          <w:sz w:val="24"/>
          <w:szCs w:val="24"/>
        </w:rPr>
        <w:t>ВЫДАЧИ (НАПРАВЛЕНИЯ) ДОКУМЕНТОВ, ЯВЛЯЮЩИХСЯ РЕЗУЛЬТАТОМ</w:t>
      </w:r>
    </w:p>
    <w:p w:rsidR="00CD5BC9" w:rsidRPr="00694D37" w:rsidRDefault="00712004" w:rsidP="00694D37">
      <w:pPr>
        <w:widowControl w:val="0"/>
        <w:autoSpaceDE w:val="0"/>
        <w:autoSpaceDN w:val="0"/>
        <w:adjustRightInd w:val="0"/>
        <w:ind w:firstLine="709"/>
        <w:jc w:val="center"/>
        <w:rPr>
          <w:sz w:val="24"/>
        </w:rPr>
      </w:pPr>
      <w:r w:rsidRPr="00694D37">
        <w:rPr>
          <w:sz w:val="24"/>
        </w:rPr>
        <w:t>ПРЕДОСТАВЛЕНИЯ МУНИЦИПАЛЬНОЙ УСЛУГИ</w:t>
      </w:r>
    </w:p>
    <w:p w:rsidR="00583204" w:rsidRPr="00694D37" w:rsidRDefault="00583204" w:rsidP="00694D37">
      <w:pPr>
        <w:widowControl w:val="0"/>
        <w:shd w:val="clear" w:color="auto" w:fill="FFFFFF"/>
        <w:tabs>
          <w:tab w:val="left" w:pos="0"/>
        </w:tabs>
        <w:autoSpaceDE w:val="0"/>
        <w:autoSpaceDN w:val="0"/>
        <w:adjustRightInd w:val="0"/>
        <w:ind w:firstLine="709"/>
        <w:jc w:val="both"/>
        <w:rPr>
          <w:sz w:val="24"/>
        </w:rPr>
      </w:pPr>
    </w:p>
    <w:p w:rsidR="00551F48" w:rsidRPr="00694D37" w:rsidRDefault="00583204" w:rsidP="00694D37">
      <w:pPr>
        <w:widowControl w:val="0"/>
        <w:shd w:val="clear" w:color="auto" w:fill="FFFFFF"/>
        <w:tabs>
          <w:tab w:val="left" w:pos="0"/>
        </w:tabs>
        <w:autoSpaceDE w:val="0"/>
        <w:autoSpaceDN w:val="0"/>
        <w:adjustRightInd w:val="0"/>
        <w:ind w:firstLine="709"/>
        <w:jc w:val="both"/>
        <w:rPr>
          <w:sz w:val="24"/>
        </w:rPr>
      </w:pPr>
      <w:r w:rsidRPr="00694D37">
        <w:rPr>
          <w:sz w:val="24"/>
        </w:rPr>
        <w:t>29.</w:t>
      </w:r>
      <w:r w:rsidR="00551F48" w:rsidRPr="00694D37">
        <w:rPr>
          <w:sz w:val="24"/>
        </w:rPr>
        <w:t xml:space="preserve"> Срок предоставления </w:t>
      </w:r>
      <w:hyperlink w:anchor="P134" w:history="1">
        <w:proofErr w:type="gramStart"/>
        <w:r w:rsidR="00551F48" w:rsidRPr="00694D37">
          <w:rPr>
            <w:sz w:val="24"/>
          </w:rPr>
          <w:t>муниципально</w:t>
        </w:r>
      </w:hyperlink>
      <w:r w:rsidR="00551F48" w:rsidRPr="00694D37">
        <w:rPr>
          <w:sz w:val="24"/>
        </w:rPr>
        <w:t>й</w:t>
      </w:r>
      <w:proofErr w:type="gramEnd"/>
      <w:r w:rsidR="00551F48" w:rsidRPr="00694D37">
        <w:rPr>
          <w:sz w:val="24"/>
        </w:rPr>
        <w:t xml:space="preserve"> услуги  включает в себя:</w:t>
      </w:r>
    </w:p>
    <w:p w:rsidR="00551F48" w:rsidRPr="00694D37" w:rsidRDefault="00551F48" w:rsidP="00694D37">
      <w:pPr>
        <w:widowControl w:val="0"/>
        <w:shd w:val="clear" w:color="auto" w:fill="FFFFFF"/>
        <w:tabs>
          <w:tab w:val="left" w:pos="0"/>
        </w:tabs>
        <w:autoSpaceDE w:val="0"/>
        <w:autoSpaceDN w:val="0"/>
        <w:adjustRightInd w:val="0"/>
        <w:ind w:firstLine="709"/>
        <w:jc w:val="both"/>
        <w:rPr>
          <w:sz w:val="24"/>
        </w:rPr>
      </w:pPr>
      <w:r w:rsidRPr="00694D37">
        <w:rPr>
          <w:sz w:val="24"/>
        </w:rPr>
        <w:t xml:space="preserve">1) принятие уполномоченным органом решения о передаче в пользование объекта муниципальной собственности, о проведении конкурса или аукциона на право заключения договора аренды (безвозмездного пользования) в отношении объекта муниципальной  собственности, об отказе в передаче в пользование объекта муниципальной  собственности - тридцать дней </w:t>
      </w:r>
      <w:proofErr w:type="gramStart"/>
      <w:r w:rsidRPr="00694D37">
        <w:rPr>
          <w:sz w:val="24"/>
        </w:rPr>
        <w:t>с даты поступления</w:t>
      </w:r>
      <w:proofErr w:type="gramEnd"/>
      <w:r w:rsidRPr="00694D37">
        <w:rPr>
          <w:sz w:val="24"/>
        </w:rPr>
        <w:t xml:space="preserve"> заявления.</w:t>
      </w:r>
    </w:p>
    <w:p w:rsidR="00551F48" w:rsidRPr="00694D37" w:rsidRDefault="00551F48" w:rsidP="00694D37">
      <w:pPr>
        <w:widowControl w:val="0"/>
        <w:shd w:val="clear" w:color="auto" w:fill="FFFFFF"/>
        <w:tabs>
          <w:tab w:val="left" w:pos="0"/>
        </w:tabs>
        <w:autoSpaceDE w:val="0"/>
        <w:autoSpaceDN w:val="0"/>
        <w:adjustRightInd w:val="0"/>
        <w:ind w:firstLine="709"/>
        <w:jc w:val="both"/>
        <w:rPr>
          <w:sz w:val="24"/>
        </w:rPr>
      </w:pPr>
      <w:r w:rsidRPr="00694D37">
        <w:rPr>
          <w:sz w:val="24"/>
        </w:rPr>
        <w:t>О принятом решении уполномоченный орган уведомляет заявителя в течение трех рабочих дней со дня принятия соответствующего решения.</w:t>
      </w:r>
    </w:p>
    <w:p w:rsidR="00551F48" w:rsidRPr="00694D37" w:rsidRDefault="00551F48" w:rsidP="00694D37">
      <w:pPr>
        <w:widowControl w:val="0"/>
        <w:shd w:val="clear" w:color="auto" w:fill="FFFFFF"/>
        <w:tabs>
          <w:tab w:val="left" w:pos="0"/>
        </w:tabs>
        <w:autoSpaceDE w:val="0"/>
        <w:autoSpaceDN w:val="0"/>
        <w:adjustRightInd w:val="0"/>
        <w:ind w:firstLine="709"/>
        <w:jc w:val="both"/>
        <w:rPr>
          <w:sz w:val="24"/>
        </w:rPr>
      </w:pPr>
      <w:proofErr w:type="gramStart"/>
      <w:r w:rsidRPr="00694D37">
        <w:rPr>
          <w:sz w:val="24"/>
        </w:rPr>
        <w:t xml:space="preserve">Порядок, сроки проведения конкурса или аукциона на право заключения договора аренды (безвозмездного пользования) в отношении объекта муниципальной  собственности устанавливаются </w:t>
      </w:r>
      <w:hyperlink r:id="rId13" w:history="1">
        <w:r w:rsidRPr="00694D37">
          <w:rPr>
            <w:sz w:val="24"/>
          </w:rPr>
          <w:t>приказом</w:t>
        </w:r>
      </w:hyperlink>
      <w:r w:rsidRPr="00694D37">
        <w:rPr>
          <w:sz w:val="24"/>
        </w:rPr>
        <w:t xml:space="preserve"> Федеральной антимонопольной службы России от 10 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proofErr w:type="gramEnd"/>
      <w:r w:rsidRPr="00694D37">
        <w:rPr>
          <w:sz w:val="24"/>
        </w:rPr>
        <w:t xml:space="preserve">, </w:t>
      </w:r>
      <w:proofErr w:type="gramStart"/>
      <w:r w:rsidRPr="00694D37">
        <w:rPr>
          <w:sz w:val="24"/>
        </w:rPr>
        <w:t>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по тексту - приказ Федеральной антимонопольной службы России);</w:t>
      </w:r>
      <w:proofErr w:type="gramEnd"/>
    </w:p>
    <w:p w:rsidR="00551F48" w:rsidRPr="00694D37" w:rsidRDefault="00551F48" w:rsidP="00694D37">
      <w:pPr>
        <w:widowControl w:val="0"/>
        <w:shd w:val="clear" w:color="auto" w:fill="FFFFFF"/>
        <w:tabs>
          <w:tab w:val="left" w:pos="0"/>
        </w:tabs>
        <w:autoSpaceDE w:val="0"/>
        <w:autoSpaceDN w:val="0"/>
        <w:adjustRightInd w:val="0"/>
        <w:ind w:firstLine="709"/>
        <w:jc w:val="both"/>
        <w:rPr>
          <w:sz w:val="24"/>
        </w:rPr>
      </w:pPr>
      <w:r w:rsidRPr="00694D37">
        <w:rPr>
          <w:sz w:val="24"/>
        </w:rPr>
        <w:t>2) оформление договора аренды (безвозмездного пользования) и направление его заявителю - тридцать дней с момента принятия решения о передаче в пользование объекта муниципальной собственности либо тридцать дней с момента окончания проведения конкурса или аукциона.</w:t>
      </w:r>
    </w:p>
    <w:p w:rsidR="00551F48" w:rsidRPr="00694D37" w:rsidRDefault="00551F48" w:rsidP="00694D37">
      <w:pPr>
        <w:widowControl w:val="0"/>
        <w:shd w:val="clear" w:color="auto" w:fill="FFFFFF"/>
        <w:tabs>
          <w:tab w:val="left" w:pos="0"/>
        </w:tabs>
        <w:autoSpaceDE w:val="0"/>
        <w:autoSpaceDN w:val="0"/>
        <w:adjustRightInd w:val="0"/>
        <w:ind w:firstLine="709"/>
        <w:jc w:val="both"/>
        <w:rPr>
          <w:sz w:val="24"/>
        </w:rPr>
      </w:pPr>
      <w:r w:rsidRPr="00694D37">
        <w:rPr>
          <w:sz w:val="24"/>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583204" w:rsidRPr="00694D37" w:rsidRDefault="00583204" w:rsidP="00694D37">
      <w:pPr>
        <w:widowControl w:val="0"/>
        <w:autoSpaceDE w:val="0"/>
        <w:autoSpaceDN w:val="0"/>
        <w:adjustRightInd w:val="0"/>
        <w:ind w:firstLine="709"/>
        <w:jc w:val="both"/>
        <w:rPr>
          <w:sz w:val="24"/>
        </w:rPr>
      </w:pPr>
    </w:p>
    <w:p w:rsidR="00551F48" w:rsidRPr="00694D37" w:rsidRDefault="00583204" w:rsidP="00694D37">
      <w:pPr>
        <w:widowControl w:val="0"/>
        <w:autoSpaceDE w:val="0"/>
        <w:autoSpaceDN w:val="0"/>
        <w:adjustRightInd w:val="0"/>
        <w:ind w:firstLine="726"/>
        <w:jc w:val="center"/>
        <w:rPr>
          <w:sz w:val="24"/>
        </w:rPr>
      </w:pPr>
      <w:r w:rsidRPr="00694D37">
        <w:rPr>
          <w:sz w:val="24"/>
        </w:rPr>
        <w:t xml:space="preserve"> </w:t>
      </w:r>
      <w:r w:rsidR="00551F48" w:rsidRPr="00694D37">
        <w:rPr>
          <w:sz w:val="24"/>
        </w:rPr>
        <w:t>Глава 8. ПЕРЕЧЕНЬ НОРМАТИВНЫХ ПРАВОВЫХ АКТОВ, РЕГУЛИРУЮЩИХОТНОШЕНИЯ, ВОЗНИКАЮЩИЕ В СВЯЗИ С ПРЕДОСТАВЛЕНИЕМ МУНИЦИПАЛЬНОЙ УСЛУГИ</w:t>
      </w:r>
    </w:p>
    <w:p w:rsidR="00583204" w:rsidRPr="00694D37" w:rsidRDefault="00583204" w:rsidP="00694D37">
      <w:pPr>
        <w:widowControl w:val="0"/>
        <w:autoSpaceDE w:val="0"/>
        <w:autoSpaceDN w:val="0"/>
        <w:adjustRightInd w:val="0"/>
        <w:ind w:firstLine="709"/>
        <w:jc w:val="both"/>
        <w:rPr>
          <w:sz w:val="24"/>
        </w:rPr>
      </w:pPr>
    </w:p>
    <w:p w:rsidR="00551F48" w:rsidRPr="00694D37" w:rsidRDefault="00551F48" w:rsidP="00694D37">
      <w:pPr>
        <w:widowControl w:val="0"/>
        <w:autoSpaceDE w:val="0"/>
        <w:autoSpaceDN w:val="0"/>
        <w:adjustRightInd w:val="0"/>
        <w:ind w:firstLine="709"/>
        <w:jc w:val="both"/>
        <w:rPr>
          <w:sz w:val="24"/>
        </w:rPr>
      </w:pPr>
      <w:r w:rsidRPr="00694D37">
        <w:rPr>
          <w:sz w:val="24"/>
        </w:rPr>
        <w:t>31. Предоставление муниципальной услуги осуществляется в соответствии с законодательством.</w:t>
      </w:r>
    </w:p>
    <w:p w:rsidR="00551F48" w:rsidRPr="00694D37" w:rsidRDefault="00551F48" w:rsidP="00694D37">
      <w:pPr>
        <w:widowControl w:val="0"/>
        <w:autoSpaceDE w:val="0"/>
        <w:autoSpaceDN w:val="0"/>
        <w:adjustRightInd w:val="0"/>
        <w:ind w:firstLine="709"/>
        <w:jc w:val="both"/>
        <w:rPr>
          <w:sz w:val="24"/>
        </w:rPr>
      </w:pPr>
      <w:r w:rsidRPr="00694D37">
        <w:rPr>
          <w:sz w:val="24"/>
        </w:rPr>
        <w:t>32. Правовой основой предоставления муниципальной услуги являются следующие нормативные правовые акты:</w:t>
      </w:r>
    </w:p>
    <w:p w:rsidR="002B3F2D" w:rsidRPr="00694D37" w:rsidRDefault="002B3F2D" w:rsidP="00694D37">
      <w:pPr>
        <w:widowControl w:val="0"/>
        <w:autoSpaceDE w:val="0"/>
        <w:autoSpaceDN w:val="0"/>
        <w:adjustRightInd w:val="0"/>
        <w:ind w:firstLine="709"/>
        <w:jc w:val="both"/>
        <w:rPr>
          <w:sz w:val="24"/>
        </w:rPr>
      </w:pPr>
      <w:r w:rsidRPr="00694D37">
        <w:rPr>
          <w:sz w:val="24"/>
        </w:rPr>
        <w:t>а) Конституция Российской Федерации («Российская газета», 25.12.1993г. № 237);</w:t>
      </w:r>
    </w:p>
    <w:p w:rsidR="002B3F2D" w:rsidRPr="00694D37" w:rsidRDefault="002B3F2D" w:rsidP="00694D37">
      <w:pPr>
        <w:ind w:firstLine="708"/>
        <w:jc w:val="both"/>
        <w:rPr>
          <w:sz w:val="24"/>
        </w:rPr>
      </w:pPr>
      <w:r w:rsidRPr="00694D37">
        <w:rPr>
          <w:sz w:val="24"/>
        </w:rPr>
        <w:lastRenderedPageBreak/>
        <w:t>б) Гражданский кодекс Российской Федерации (Часть первая) от 30.11.1994г. N 51-ФЗ («Российская газета», N 238-239, 08.12.1994г.);</w:t>
      </w:r>
    </w:p>
    <w:p w:rsidR="002B3F2D" w:rsidRPr="00694D37" w:rsidRDefault="002B3F2D" w:rsidP="00694D37">
      <w:pPr>
        <w:ind w:firstLine="708"/>
        <w:jc w:val="both"/>
        <w:rPr>
          <w:sz w:val="24"/>
        </w:rPr>
      </w:pPr>
      <w:r w:rsidRPr="00694D37">
        <w:rPr>
          <w:sz w:val="24"/>
        </w:rPr>
        <w:t>в) Гражданский кодекс Российской Федерации (Часть вторая) от 26.01.1996г. N 14-ФЗ («Российская газета», N 23, 06.02.1996г., N 24, 07.02.1996г., N 25, 08.02.1996г., N 27, 10.02.1996г;</w:t>
      </w:r>
    </w:p>
    <w:p w:rsidR="002B3F2D" w:rsidRPr="00694D37" w:rsidRDefault="002B3F2D" w:rsidP="00694D37">
      <w:pPr>
        <w:ind w:firstLine="708"/>
        <w:jc w:val="both"/>
        <w:rPr>
          <w:sz w:val="24"/>
        </w:rPr>
      </w:pPr>
      <w:r w:rsidRPr="00694D37">
        <w:rPr>
          <w:sz w:val="24"/>
        </w:rPr>
        <w:t>г) Федеральный закон от 06.10.2003г. № 131-ФЗ «Об общих принципах организации местного самоуправления в Российской Федерации» («Российская газета», N 202, 08.10.2003г.);</w:t>
      </w:r>
    </w:p>
    <w:p w:rsidR="002B3F2D" w:rsidRPr="00694D37" w:rsidRDefault="002B3F2D" w:rsidP="00694D37">
      <w:pPr>
        <w:ind w:firstLine="708"/>
        <w:jc w:val="both"/>
        <w:rPr>
          <w:sz w:val="24"/>
        </w:rPr>
      </w:pPr>
      <w:proofErr w:type="spellStart"/>
      <w:r w:rsidRPr="00694D37">
        <w:rPr>
          <w:rStyle w:val="FontStyle13"/>
        </w:rPr>
        <w:t>д</w:t>
      </w:r>
      <w:proofErr w:type="spellEnd"/>
      <w:r w:rsidRPr="00694D37">
        <w:rPr>
          <w:rStyle w:val="FontStyle13"/>
        </w:rPr>
        <w:t xml:space="preserve">) </w:t>
      </w:r>
      <w:r w:rsidRPr="00694D37">
        <w:rPr>
          <w:sz w:val="24"/>
        </w:rPr>
        <w:t>Федеральный закон от 26.07.2006г. № 135-ФЗ «О защите конкуренции» («Российская газета», N 162, 27.07.2006г.);</w:t>
      </w:r>
    </w:p>
    <w:p w:rsidR="002B3F2D" w:rsidRPr="00694D37" w:rsidRDefault="002B3F2D" w:rsidP="00694D37">
      <w:pPr>
        <w:ind w:firstLine="708"/>
        <w:jc w:val="both"/>
        <w:rPr>
          <w:sz w:val="24"/>
        </w:rPr>
      </w:pPr>
      <w:r w:rsidRPr="00694D37">
        <w:rPr>
          <w:sz w:val="24"/>
        </w:rPr>
        <w:t>е) Федеральный закон от 21.07.2005г. N 115-ФЗ «О концессионных соглашениях» («Российская газета», N 161, 26.07.2005г.);</w:t>
      </w:r>
    </w:p>
    <w:p w:rsidR="002B3F2D" w:rsidRPr="00694D37" w:rsidRDefault="002B3F2D" w:rsidP="00694D37">
      <w:pPr>
        <w:pStyle w:val="Style8"/>
        <w:widowControl/>
        <w:spacing w:line="240" w:lineRule="auto"/>
        <w:ind w:left="34" w:firstLine="674"/>
        <w:jc w:val="both"/>
      </w:pPr>
      <w:r w:rsidRPr="00694D37">
        <w:t>ж) Федеральный закон от 27.07.2010г. № 210-ФЗ «Об организации предоставления государственных и муниципальных услуг»;</w:t>
      </w:r>
    </w:p>
    <w:p w:rsidR="002B3F2D" w:rsidRPr="00694D37" w:rsidRDefault="002B3F2D" w:rsidP="00694D37">
      <w:pPr>
        <w:autoSpaceDE w:val="0"/>
        <w:autoSpaceDN w:val="0"/>
        <w:adjustRightInd w:val="0"/>
        <w:ind w:firstLine="708"/>
        <w:jc w:val="both"/>
        <w:rPr>
          <w:rFonts w:eastAsiaTheme="minorHAnsi"/>
          <w:sz w:val="24"/>
          <w:lang w:eastAsia="en-US"/>
        </w:rPr>
      </w:pPr>
      <w:proofErr w:type="spellStart"/>
      <w:r w:rsidRPr="00694D37">
        <w:t>з</w:t>
      </w:r>
      <w:proofErr w:type="spellEnd"/>
      <w:r w:rsidRPr="00694D37">
        <w:t xml:space="preserve">) </w:t>
      </w:r>
      <w:r w:rsidRPr="00694D37">
        <w:rPr>
          <w:rFonts w:eastAsiaTheme="minorHAnsi"/>
          <w:sz w:val="24"/>
          <w:lang w:eastAsia="en-US"/>
        </w:rPr>
        <w:t>Федеральный закон от 29.07.1998 N 135-ФЗ «Об оценочной деятельности в Российской Федерации»;</w:t>
      </w:r>
    </w:p>
    <w:p w:rsidR="002B3F2D" w:rsidRPr="00694D37" w:rsidRDefault="002B3F2D" w:rsidP="00694D37">
      <w:pPr>
        <w:autoSpaceDE w:val="0"/>
        <w:autoSpaceDN w:val="0"/>
        <w:adjustRightInd w:val="0"/>
        <w:ind w:firstLine="708"/>
        <w:jc w:val="both"/>
        <w:rPr>
          <w:rStyle w:val="FontStyle13"/>
          <w:rFonts w:eastAsiaTheme="minorHAnsi"/>
          <w:lang w:eastAsia="en-US"/>
        </w:rPr>
      </w:pPr>
      <w:r w:rsidRPr="00694D37">
        <w:rPr>
          <w:rFonts w:eastAsiaTheme="minorHAnsi"/>
          <w:sz w:val="24"/>
          <w:lang w:eastAsia="en-US"/>
        </w:rPr>
        <w:t>и) Федеральный закон от 24.07.2007г. № 209-ФЗ «О развитии малого и среднего предпринимательства в Российской Федерации»;</w:t>
      </w:r>
    </w:p>
    <w:p w:rsidR="000E79BF" w:rsidRPr="00694D37" w:rsidRDefault="002B3F2D" w:rsidP="00694D37">
      <w:pPr>
        <w:ind w:firstLine="708"/>
        <w:jc w:val="both"/>
        <w:rPr>
          <w:sz w:val="24"/>
        </w:rPr>
      </w:pPr>
      <w:proofErr w:type="gramStart"/>
      <w:r w:rsidRPr="00694D37">
        <w:rPr>
          <w:sz w:val="24"/>
        </w:rPr>
        <w:t>к) Приказ Федеральной антимонопольной службы от 10.02.2010г.№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0E79BF" w:rsidRPr="00694D37" w:rsidRDefault="000E79BF" w:rsidP="00694D37">
      <w:pPr>
        <w:ind w:firstLine="708"/>
        <w:jc w:val="both"/>
        <w:rPr>
          <w:sz w:val="24"/>
        </w:rPr>
      </w:pPr>
      <w:r w:rsidRPr="00694D37">
        <w:rPr>
          <w:sz w:val="24"/>
        </w:rPr>
        <w:t>л</w:t>
      </w:r>
      <w:r w:rsidR="002B3F2D" w:rsidRPr="00694D37">
        <w:rPr>
          <w:sz w:val="24"/>
        </w:rPr>
        <w:t xml:space="preserve">) </w:t>
      </w:r>
      <w:r w:rsidRPr="00694D37">
        <w:rPr>
          <w:sz w:val="24"/>
        </w:rPr>
        <w:t>Устав</w:t>
      </w:r>
      <w:r w:rsidRPr="00694D37">
        <w:rPr>
          <w:i/>
          <w:sz w:val="24"/>
        </w:rPr>
        <w:t xml:space="preserve"> </w:t>
      </w:r>
      <w:proofErr w:type="spellStart"/>
      <w:r w:rsidRPr="00694D37">
        <w:rPr>
          <w:sz w:val="24"/>
        </w:rPr>
        <w:t>Быстринского</w:t>
      </w:r>
      <w:proofErr w:type="spellEnd"/>
      <w:r w:rsidRPr="00694D37">
        <w:rPr>
          <w:sz w:val="24"/>
        </w:rPr>
        <w:t xml:space="preserve"> муниципального образования (сельского поселения) («Славное море», 29.12.2005, № 52 (8915));</w:t>
      </w:r>
    </w:p>
    <w:p w:rsidR="000E79BF" w:rsidRPr="00694D37" w:rsidRDefault="000E79BF" w:rsidP="00694D37">
      <w:pPr>
        <w:ind w:firstLine="708"/>
        <w:jc w:val="both"/>
        <w:rPr>
          <w:sz w:val="24"/>
        </w:rPr>
      </w:pPr>
      <w:proofErr w:type="gramStart"/>
      <w:r w:rsidRPr="00694D37">
        <w:rPr>
          <w:sz w:val="24"/>
        </w:rPr>
        <w:t xml:space="preserve">м) решение Думы </w:t>
      </w:r>
      <w:proofErr w:type="spellStart"/>
      <w:r w:rsidRPr="00694D37">
        <w:rPr>
          <w:sz w:val="24"/>
        </w:rPr>
        <w:t>Быстринского</w:t>
      </w:r>
      <w:proofErr w:type="spellEnd"/>
      <w:r w:rsidRPr="00694D37">
        <w:rPr>
          <w:sz w:val="24"/>
        </w:rPr>
        <w:t xml:space="preserve"> сельского поселения от 13.12.2012 г.  № 20-3 </w:t>
      </w:r>
      <w:proofErr w:type="spellStart"/>
      <w:r w:rsidRPr="00694D37">
        <w:rPr>
          <w:sz w:val="24"/>
        </w:rPr>
        <w:t>сд</w:t>
      </w:r>
      <w:proofErr w:type="spellEnd"/>
      <w:r w:rsidRPr="00694D37">
        <w:rPr>
          <w:sz w:val="24"/>
        </w:rPr>
        <w:t xml:space="preserve"> «Об утверждении перечня услуг, которые являются необходимыми и обязательными для предоставления администрацией </w:t>
      </w:r>
      <w:proofErr w:type="spellStart"/>
      <w:r w:rsidRPr="00694D37">
        <w:rPr>
          <w:sz w:val="24"/>
        </w:rPr>
        <w:t>Быстринского</w:t>
      </w:r>
      <w:proofErr w:type="spellEnd"/>
      <w:r w:rsidRPr="00694D37">
        <w:rPr>
          <w:sz w:val="24"/>
        </w:rPr>
        <w:t xml:space="preserve"> сельского поселения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w:t>
      </w:r>
      <w:proofErr w:type="spellStart"/>
      <w:r w:rsidRPr="00694D37">
        <w:rPr>
          <w:sz w:val="24"/>
        </w:rPr>
        <w:t>Быстринского</w:t>
      </w:r>
      <w:proofErr w:type="spellEnd"/>
      <w:r w:rsidRPr="00694D37">
        <w:rPr>
          <w:sz w:val="24"/>
        </w:rPr>
        <w:t xml:space="preserve"> сельского поселения муниципальных услуг» («Вестник </w:t>
      </w:r>
      <w:proofErr w:type="spellStart"/>
      <w:r w:rsidRPr="00694D37">
        <w:rPr>
          <w:sz w:val="24"/>
        </w:rPr>
        <w:t>Быстринского</w:t>
      </w:r>
      <w:proofErr w:type="spellEnd"/>
      <w:r w:rsidRPr="00694D37">
        <w:rPr>
          <w:sz w:val="24"/>
        </w:rPr>
        <w:t xml:space="preserve"> муниципального образования», 17.12.2012, № 16);</w:t>
      </w:r>
      <w:proofErr w:type="gramEnd"/>
    </w:p>
    <w:p w:rsidR="002B3F2D" w:rsidRPr="00694D37" w:rsidRDefault="002B3F2D" w:rsidP="00694D37">
      <w:pPr>
        <w:ind w:firstLine="708"/>
        <w:jc w:val="both"/>
        <w:rPr>
          <w:sz w:val="24"/>
        </w:rPr>
      </w:pPr>
      <w:proofErr w:type="spellStart"/>
      <w:r w:rsidRPr="00694D37">
        <w:rPr>
          <w:sz w:val="24"/>
        </w:rPr>
        <w:t>н</w:t>
      </w:r>
      <w:proofErr w:type="spellEnd"/>
      <w:r w:rsidRPr="00694D37">
        <w:rPr>
          <w:sz w:val="24"/>
        </w:rPr>
        <w:t xml:space="preserve">) </w:t>
      </w:r>
      <w:r w:rsidR="000E79BF" w:rsidRPr="00694D37">
        <w:rPr>
          <w:sz w:val="24"/>
        </w:rPr>
        <w:t xml:space="preserve">решение Думы </w:t>
      </w:r>
      <w:proofErr w:type="spellStart"/>
      <w:r w:rsidR="000E79BF" w:rsidRPr="00694D37">
        <w:rPr>
          <w:sz w:val="24"/>
        </w:rPr>
        <w:t>Быстринского</w:t>
      </w:r>
      <w:proofErr w:type="spellEnd"/>
      <w:r w:rsidR="000E79BF" w:rsidRPr="00694D37">
        <w:rPr>
          <w:sz w:val="24"/>
        </w:rPr>
        <w:t xml:space="preserve"> сельского поселения 24.02.2011 г. № 6-2 </w:t>
      </w:r>
      <w:proofErr w:type="spellStart"/>
      <w:r w:rsidR="000E79BF" w:rsidRPr="00694D37">
        <w:rPr>
          <w:sz w:val="24"/>
        </w:rPr>
        <w:t>сд</w:t>
      </w:r>
      <w:proofErr w:type="spellEnd"/>
      <w:r w:rsidR="000E79BF" w:rsidRPr="00694D37">
        <w:rPr>
          <w:sz w:val="24"/>
        </w:rPr>
        <w:t xml:space="preserve"> от Об утверждении  Положения о порядке  управления и распоряжения имуществом,  находящимся в муниципальной собственности </w:t>
      </w:r>
      <w:proofErr w:type="spellStart"/>
      <w:r w:rsidR="000E79BF" w:rsidRPr="00694D37">
        <w:rPr>
          <w:sz w:val="24"/>
        </w:rPr>
        <w:t>Быстринского</w:t>
      </w:r>
      <w:proofErr w:type="spellEnd"/>
      <w:r w:rsidR="000E79BF" w:rsidRPr="00694D37">
        <w:rPr>
          <w:sz w:val="24"/>
        </w:rPr>
        <w:t xml:space="preserve"> муниципального образования </w:t>
      </w:r>
      <w:r w:rsidRPr="00694D37">
        <w:rPr>
          <w:sz w:val="24"/>
        </w:rPr>
        <w:t>(</w:t>
      </w:r>
      <w:r w:rsidR="000E79BF" w:rsidRPr="00694D37">
        <w:rPr>
          <w:sz w:val="24"/>
        </w:rPr>
        <w:t>приложение к газете «Славное море» № 9- Б от 03.03.2011 г.</w:t>
      </w:r>
      <w:proofErr w:type="gramStart"/>
      <w:r w:rsidR="000E79BF" w:rsidRPr="00694D37">
        <w:rPr>
          <w:sz w:val="24"/>
        </w:rPr>
        <w:t xml:space="preserve"> </w:t>
      </w:r>
      <w:r w:rsidRPr="00694D37">
        <w:rPr>
          <w:sz w:val="24"/>
        </w:rPr>
        <w:t>)</w:t>
      </w:r>
      <w:proofErr w:type="gramEnd"/>
      <w:r w:rsidRPr="00694D37">
        <w:rPr>
          <w:sz w:val="24"/>
        </w:rPr>
        <w:t>.</w:t>
      </w:r>
    </w:p>
    <w:p w:rsidR="000E79BF" w:rsidRPr="00694D37" w:rsidRDefault="000E79BF" w:rsidP="00694D37">
      <w:pPr>
        <w:autoSpaceDE w:val="0"/>
        <w:autoSpaceDN w:val="0"/>
        <w:adjustRightInd w:val="0"/>
        <w:jc w:val="center"/>
        <w:rPr>
          <w:sz w:val="24"/>
        </w:rPr>
      </w:pPr>
    </w:p>
    <w:p w:rsidR="000E79BF" w:rsidRPr="00694D37" w:rsidRDefault="000E79BF" w:rsidP="00694D37">
      <w:pPr>
        <w:autoSpaceDE w:val="0"/>
        <w:autoSpaceDN w:val="0"/>
        <w:adjustRightInd w:val="0"/>
        <w:jc w:val="center"/>
        <w:rPr>
          <w:sz w:val="24"/>
        </w:rPr>
      </w:pPr>
      <w:r w:rsidRPr="00694D37">
        <w:rPr>
          <w:sz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E79BF" w:rsidRPr="00694D37" w:rsidRDefault="000E79BF" w:rsidP="00694D37">
      <w:pPr>
        <w:ind w:firstLine="708"/>
        <w:jc w:val="both"/>
        <w:rPr>
          <w:sz w:val="24"/>
        </w:rPr>
      </w:pPr>
    </w:p>
    <w:p w:rsidR="002B3F2D" w:rsidRPr="00694D37" w:rsidRDefault="000E79BF" w:rsidP="00694D37">
      <w:pPr>
        <w:ind w:firstLine="708"/>
        <w:jc w:val="both"/>
        <w:rPr>
          <w:spacing w:val="-1"/>
          <w:sz w:val="24"/>
        </w:rPr>
      </w:pPr>
      <w:r w:rsidRPr="00694D37">
        <w:rPr>
          <w:sz w:val="24"/>
        </w:rPr>
        <w:t xml:space="preserve">33. </w:t>
      </w:r>
      <w:r w:rsidR="002B3F2D" w:rsidRPr="00694D37">
        <w:rPr>
          <w:spacing w:val="-1"/>
          <w:sz w:val="24"/>
        </w:rPr>
        <w:t xml:space="preserve"> Для получения муниципальной услуги без проведения торгов заявитель подает в </w:t>
      </w:r>
      <w:r w:rsidRPr="00694D37">
        <w:rPr>
          <w:spacing w:val="-1"/>
          <w:sz w:val="24"/>
        </w:rPr>
        <w:t xml:space="preserve">уполномоченный орган </w:t>
      </w:r>
      <w:r w:rsidR="002B3F2D" w:rsidRPr="00694D37">
        <w:rPr>
          <w:sz w:val="24"/>
        </w:rPr>
        <w:t xml:space="preserve">заявление по форме согласно Приложению № 1 к административному регламенту на имя </w:t>
      </w:r>
      <w:r w:rsidRPr="00694D37">
        <w:rPr>
          <w:sz w:val="24"/>
        </w:rPr>
        <w:t xml:space="preserve">главы администрации </w:t>
      </w:r>
      <w:r w:rsidR="002B3F2D" w:rsidRPr="00694D37">
        <w:rPr>
          <w:sz w:val="24"/>
        </w:rPr>
        <w:t>с указанием наименования,  местонахождения муниципального имущества, площади (для объектов недвижимости), испрашиваемого права на муниципальное имущество, цели предоставляемого имущества.</w:t>
      </w:r>
    </w:p>
    <w:p w:rsidR="002B3F2D" w:rsidRPr="00694D37" w:rsidRDefault="002B3F2D" w:rsidP="00694D37">
      <w:pPr>
        <w:autoSpaceDE w:val="0"/>
        <w:autoSpaceDN w:val="0"/>
        <w:adjustRightInd w:val="0"/>
        <w:ind w:firstLine="596"/>
        <w:jc w:val="both"/>
        <w:outlineLvl w:val="0"/>
        <w:rPr>
          <w:sz w:val="24"/>
        </w:rPr>
      </w:pPr>
      <w:r w:rsidRPr="00694D37">
        <w:rPr>
          <w:sz w:val="24"/>
        </w:rPr>
        <w:lastRenderedPageBreak/>
        <w:t xml:space="preserve"> </w:t>
      </w:r>
      <w:r w:rsidR="000C1717" w:rsidRPr="00694D37">
        <w:rPr>
          <w:sz w:val="24"/>
        </w:rPr>
        <w:t>34</w:t>
      </w:r>
      <w:r w:rsidRPr="00694D37">
        <w:rPr>
          <w:sz w:val="24"/>
        </w:rPr>
        <w:t>. К заявлению прилагаются следующие документы:</w:t>
      </w:r>
    </w:p>
    <w:p w:rsidR="002B3F2D" w:rsidRPr="00694D37" w:rsidRDefault="002B3F2D" w:rsidP="00694D37">
      <w:pPr>
        <w:autoSpaceDE w:val="0"/>
        <w:autoSpaceDN w:val="0"/>
        <w:adjustRightInd w:val="0"/>
        <w:ind w:firstLine="596"/>
        <w:jc w:val="both"/>
        <w:outlineLvl w:val="0"/>
        <w:rPr>
          <w:sz w:val="24"/>
        </w:rPr>
      </w:pPr>
      <w:r w:rsidRPr="00694D37">
        <w:rPr>
          <w:sz w:val="24"/>
        </w:rPr>
        <w:t xml:space="preserve"> а) копия документа, удостоверяющего личность заявителя (для физического лица) либо представителя, осуществляющего полномочия заявителя; </w:t>
      </w:r>
    </w:p>
    <w:p w:rsidR="002B3F2D" w:rsidRPr="00694D37" w:rsidRDefault="002B3F2D" w:rsidP="00694D37">
      <w:pPr>
        <w:autoSpaceDE w:val="0"/>
        <w:autoSpaceDN w:val="0"/>
        <w:adjustRightInd w:val="0"/>
        <w:ind w:firstLine="540"/>
        <w:jc w:val="both"/>
        <w:outlineLvl w:val="0"/>
        <w:rPr>
          <w:sz w:val="24"/>
        </w:rPr>
      </w:pPr>
      <w:r w:rsidRPr="00694D37">
        <w:rPr>
          <w:sz w:val="24"/>
        </w:rPr>
        <w:t xml:space="preserve">  б) </w:t>
      </w:r>
      <w:r w:rsidR="002F3A0A" w:rsidRPr="00694D37">
        <w:rPr>
          <w:sz w:val="24"/>
        </w:rPr>
        <w:t>копия устава (в случае, если юридическое лицо действует на основании устава, утвержденного его учредителями (участниками)) или копия положения (для юридических лиц), заверенная налоговым органом или нотариально;</w:t>
      </w:r>
    </w:p>
    <w:p w:rsidR="002B3F2D" w:rsidRPr="00694D37" w:rsidRDefault="002B3F2D" w:rsidP="00694D37">
      <w:pPr>
        <w:autoSpaceDE w:val="0"/>
        <w:autoSpaceDN w:val="0"/>
        <w:adjustRightInd w:val="0"/>
        <w:jc w:val="both"/>
        <w:outlineLvl w:val="0"/>
        <w:rPr>
          <w:sz w:val="24"/>
        </w:rPr>
      </w:pPr>
      <w:r w:rsidRPr="00694D37">
        <w:rPr>
          <w:sz w:val="24"/>
        </w:rPr>
        <w:t xml:space="preserve">           </w:t>
      </w:r>
      <w:r w:rsidRPr="00694D37">
        <w:rPr>
          <w:sz w:val="24"/>
        </w:rPr>
        <w:tab/>
      </w:r>
      <w:r w:rsidR="000C1717" w:rsidRPr="00694D37">
        <w:rPr>
          <w:sz w:val="24"/>
        </w:rPr>
        <w:t>в</w:t>
      </w:r>
      <w:r w:rsidRPr="00694D37">
        <w:rPr>
          <w:sz w:val="24"/>
        </w:rPr>
        <w:t>) документ, подтверждающий полномочия представителя: приказ, распоряжение, решение, доверенность либо копии таких документов</w:t>
      </w:r>
      <w:r w:rsidR="000C1717" w:rsidRPr="00694D37">
        <w:rPr>
          <w:sz w:val="24"/>
        </w:rPr>
        <w:t>.</w:t>
      </w:r>
    </w:p>
    <w:p w:rsidR="002B3F2D" w:rsidRPr="00694D37" w:rsidRDefault="002B3F2D" w:rsidP="00694D37">
      <w:pPr>
        <w:autoSpaceDE w:val="0"/>
        <w:autoSpaceDN w:val="0"/>
        <w:adjustRightInd w:val="0"/>
        <w:jc w:val="both"/>
        <w:outlineLvl w:val="0"/>
        <w:rPr>
          <w:sz w:val="24"/>
        </w:rPr>
      </w:pPr>
      <w:r w:rsidRPr="00694D37">
        <w:rPr>
          <w:sz w:val="24"/>
        </w:rPr>
        <w:tab/>
      </w:r>
      <w:r w:rsidR="000C1717" w:rsidRPr="00694D37">
        <w:rPr>
          <w:sz w:val="24"/>
        </w:rPr>
        <w:t>35</w:t>
      </w:r>
      <w:r w:rsidRPr="00694D37">
        <w:rPr>
          <w:sz w:val="24"/>
        </w:rPr>
        <w:t xml:space="preserve">. В случае проведения торгов (аукцион, конкурс) на право аренды, безвозмездного пользования, иного владения и (или) пользования, заявителем или его представителем </w:t>
      </w:r>
      <w:proofErr w:type="gramStart"/>
      <w:r w:rsidRPr="00694D37">
        <w:rPr>
          <w:sz w:val="24"/>
        </w:rPr>
        <w:t>предоставляются следующие документы</w:t>
      </w:r>
      <w:proofErr w:type="gramEnd"/>
      <w:r w:rsidRPr="00694D37">
        <w:rPr>
          <w:sz w:val="24"/>
        </w:rPr>
        <w:t>:</w:t>
      </w:r>
    </w:p>
    <w:p w:rsidR="002B3F2D" w:rsidRPr="00694D37" w:rsidRDefault="002B3F2D" w:rsidP="00694D37">
      <w:pPr>
        <w:autoSpaceDE w:val="0"/>
        <w:autoSpaceDN w:val="0"/>
        <w:adjustRightInd w:val="0"/>
        <w:jc w:val="both"/>
        <w:outlineLvl w:val="0"/>
        <w:rPr>
          <w:sz w:val="24"/>
        </w:rPr>
      </w:pPr>
      <w:r w:rsidRPr="00694D37">
        <w:rPr>
          <w:sz w:val="24"/>
        </w:rPr>
        <w:tab/>
        <w:t xml:space="preserve">а) заявка в форме установленной документацией о торгах (Приложение № 2 к административному регламенту); </w:t>
      </w:r>
    </w:p>
    <w:p w:rsidR="002B3F2D" w:rsidRPr="00694D37" w:rsidRDefault="000C1717" w:rsidP="00694D37">
      <w:pPr>
        <w:autoSpaceDE w:val="0"/>
        <w:autoSpaceDN w:val="0"/>
        <w:adjustRightInd w:val="0"/>
        <w:ind w:firstLine="708"/>
        <w:jc w:val="both"/>
        <w:rPr>
          <w:sz w:val="24"/>
        </w:rPr>
      </w:pPr>
      <w:r w:rsidRPr="00694D37">
        <w:rPr>
          <w:sz w:val="24"/>
        </w:rPr>
        <w:t>б</w:t>
      </w:r>
      <w:r w:rsidR="002B3F2D" w:rsidRPr="00694D37">
        <w:rPr>
          <w:sz w:val="24"/>
        </w:rPr>
        <w:t xml:space="preserve">) копии документов, удостоверяющих личность (для физических лиц), </w:t>
      </w:r>
    </w:p>
    <w:p w:rsidR="002B3F2D" w:rsidRPr="00694D37" w:rsidRDefault="000C1717" w:rsidP="00694D37">
      <w:pPr>
        <w:autoSpaceDE w:val="0"/>
        <w:autoSpaceDN w:val="0"/>
        <w:adjustRightInd w:val="0"/>
        <w:ind w:firstLine="708"/>
        <w:jc w:val="both"/>
        <w:rPr>
          <w:sz w:val="24"/>
        </w:rPr>
      </w:pPr>
      <w:r w:rsidRPr="00694D37">
        <w:rPr>
          <w:sz w:val="24"/>
        </w:rPr>
        <w:t>в</w:t>
      </w:r>
      <w:r w:rsidR="002B3F2D" w:rsidRPr="00694D37">
        <w:rPr>
          <w:sz w:val="24"/>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торгов;</w:t>
      </w:r>
    </w:p>
    <w:p w:rsidR="002B3F2D" w:rsidRPr="00694D37" w:rsidRDefault="000C1717" w:rsidP="00694D37">
      <w:pPr>
        <w:autoSpaceDE w:val="0"/>
        <w:autoSpaceDN w:val="0"/>
        <w:adjustRightInd w:val="0"/>
        <w:ind w:firstLine="708"/>
        <w:jc w:val="both"/>
        <w:rPr>
          <w:sz w:val="24"/>
        </w:rPr>
      </w:pPr>
      <w:r w:rsidRPr="00694D37">
        <w:rPr>
          <w:sz w:val="24"/>
        </w:rPr>
        <w:t>г</w:t>
      </w:r>
      <w:r w:rsidR="002B3F2D" w:rsidRPr="00694D37">
        <w:rPr>
          <w:sz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2B3F2D" w:rsidRPr="00694D37" w:rsidRDefault="002B3F2D" w:rsidP="00694D37">
      <w:pPr>
        <w:autoSpaceDE w:val="0"/>
        <w:autoSpaceDN w:val="0"/>
        <w:adjustRightInd w:val="0"/>
        <w:ind w:firstLine="708"/>
        <w:jc w:val="both"/>
        <w:rPr>
          <w:sz w:val="24"/>
        </w:rPr>
      </w:pPr>
      <w:r w:rsidRPr="00694D37">
        <w:rPr>
          <w:sz w:val="24"/>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Доверенность должна быть нотариально заверенной. В случае</w:t>
      </w:r>
      <w:proofErr w:type="gramStart"/>
      <w:r w:rsidRPr="00694D37">
        <w:rPr>
          <w:sz w:val="24"/>
        </w:rPr>
        <w:t>,</w:t>
      </w:r>
      <w:proofErr w:type="gramEnd"/>
      <w:r w:rsidRPr="00694D37">
        <w:rPr>
          <w:sz w:val="24"/>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B3F2D" w:rsidRPr="00694D37" w:rsidRDefault="000C1717" w:rsidP="00694D37">
      <w:pPr>
        <w:autoSpaceDE w:val="0"/>
        <w:autoSpaceDN w:val="0"/>
        <w:adjustRightInd w:val="0"/>
        <w:ind w:firstLine="708"/>
        <w:jc w:val="both"/>
        <w:rPr>
          <w:sz w:val="24"/>
        </w:rPr>
      </w:pPr>
      <w:proofErr w:type="spellStart"/>
      <w:r w:rsidRPr="00694D37">
        <w:rPr>
          <w:sz w:val="24"/>
        </w:rPr>
        <w:t>д</w:t>
      </w:r>
      <w:proofErr w:type="spellEnd"/>
      <w:r w:rsidR="002B3F2D" w:rsidRPr="00694D37">
        <w:rPr>
          <w:sz w:val="24"/>
        </w:rPr>
        <w:t>) копии учредительных документов заявителя (для юридических лиц);</w:t>
      </w:r>
    </w:p>
    <w:p w:rsidR="002B3F2D" w:rsidRPr="00694D37" w:rsidRDefault="000C1717" w:rsidP="00694D37">
      <w:pPr>
        <w:autoSpaceDE w:val="0"/>
        <w:autoSpaceDN w:val="0"/>
        <w:adjustRightInd w:val="0"/>
        <w:ind w:firstLine="708"/>
        <w:jc w:val="both"/>
        <w:rPr>
          <w:sz w:val="24"/>
        </w:rPr>
      </w:pPr>
      <w:r w:rsidRPr="00694D37">
        <w:rPr>
          <w:sz w:val="24"/>
        </w:rPr>
        <w:t>е</w:t>
      </w:r>
      <w:r w:rsidR="002B3F2D" w:rsidRPr="00694D37">
        <w:rPr>
          <w:sz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обеспечение исполнения договора являются крупной сделкой;</w:t>
      </w:r>
    </w:p>
    <w:p w:rsidR="002B3F2D" w:rsidRPr="00694D37" w:rsidRDefault="000C1717" w:rsidP="00694D37">
      <w:pPr>
        <w:autoSpaceDE w:val="0"/>
        <w:autoSpaceDN w:val="0"/>
        <w:adjustRightInd w:val="0"/>
        <w:ind w:firstLine="708"/>
        <w:jc w:val="both"/>
        <w:rPr>
          <w:sz w:val="24"/>
        </w:rPr>
      </w:pPr>
      <w:r w:rsidRPr="00694D37">
        <w:rPr>
          <w:sz w:val="24"/>
        </w:rPr>
        <w:t>ж</w:t>
      </w:r>
      <w:r w:rsidR="002B3F2D" w:rsidRPr="00694D37">
        <w:rPr>
          <w:sz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B3F2D" w:rsidRPr="00694D37" w:rsidRDefault="002B3F2D" w:rsidP="00694D37">
      <w:pPr>
        <w:widowControl w:val="0"/>
        <w:shd w:val="clear" w:color="auto" w:fill="FFFFFF"/>
        <w:tabs>
          <w:tab w:val="left" w:pos="0"/>
          <w:tab w:val="left" w:pos="182"/>
        </w:tabs>
        <w:autoSpaceDE w:val="0"/>
        <w:autoSpaceDN w:val="0"/>
        <w:adjustRightInd w:val="0"/>
        <w:jc w:val="both"/>
        <w:outlineLvl w:val="0"/>
        <w:rPr>
          <w:rFonts w:eastAsia="Calibri"/>
          <w:sz w:val="24"/>
        </w:rPr>
      </w:pPr>
      <w:r w:rsidRPr="00694D37">
        <w:rPr>
          <w:sz w:val="24"/>
        </w:rPr>
        <w:tab/>
      </w:r>
      <w:r w:rsidRPr="00694D37">
        <w:rPr>
          <w:sz w:val="24"/>
        </w:rPr>
        <w:tab/>
      </w:r>
      <w:r w:rsidR="00FD28D5" w:rsidRPr="00694D37">
        <w:rPr>
          <w:sz w:val="24"/>
        </w:rPr>
        <w:t>36</w:t>
      </w:r>
      <w:r w:rsidRPr="00694D37">
        <w:rPr>
          <w:sz w:val="24"/>
        </w:rPr>
        <w:t xml:space="preserve">. </w:t>
      </w:r>
      <w:r w:rsidRPr="00694D37">
        <w:rPr>
          <w:rFonts w:eastAsia="Calibri"/>
          <w:sz w:val="24"/>
        </w:rPr>
        <w:t>Требования к документам, представляемым заявителем:</w:t>
      </w:r>
    </w:p>
    <w:p w:rsidR="002B3F2D" w:rsidRPr="00694D37" w:rsidRDefault="002B3F2D" w:rsidP="00694D37">
      <w:pPr>
        <w:autoSpaceDE w:val="0"/>
        <w:autoSpaceDN w:val="0"/>
        <w:adjustRightInd w:val="0"/>
        <w:ind w:firstLine="709"/>
        <w:jc w:val="both"/>
        <w:rPr>
          <w:rFonts w:eastAsia="Calibri"/>
          <w:sz w:val="24"/>
        </w:rPr>
      </w:pPr>
      <w:r w:rsidRPr="00694D37">
        <w:rPr>
          <w:rFonts w:eastAsia="Calibri"/>
          <w:sz w:val="24"/>
        </w:rPr>
        <w:t>а) документы должны иметь печати (при наличии печати, согласно уставу),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B3F2D" w:rsidRPr="00694D37" w:rsidRDefault="002B3F2D" w:rsidP="00694D37">
      <w:pPr>
        <w:autoSpaceDE w:val="0"/>
        <w:autoSpaceDN w:val="0"/>
        <w:adjustRightInd w:val="0"/>
        <w:ind w:firstLine="709"/>
        <w:jc w:val="both"/>
        <w:rPr>
          <w:rFonts w:eastAsia="Calibri"/>
          <w:sz w:val="24"/>
        </w:rPr>
      </w:pPr>
      <w:r w:rsidRPr="00694D37">
        <w:rPr>
          <w:rFonts w:eastAsia="Calibri"/>
          <w:sz w:val="24"/>
        </w:rPr>
        <w:t>б) тексты документов должны быть написаны разборчиво;</w:t>
      </w:r>
    </w:p>
    <w:p w:rsidR="002B3F2D" w:rsidRPr="00694D37" w:rsidRDefault="002B3F2D" w:rsidP="00694D37">
      <w:pPr>
        <w:autoSpaceDE w:val="0"/>
        <w:autoSpaceDN w:val="0"/>
        <w:adjustRightInd w:val="0"/>
        <w:ind w:firstLine="709"/>
        <w:jc w:val="both"/>
        <w:rPr>
          <w:rFonts w:eastAsia="Calibri"/>
          <w:sz w:val="24"/>
        </w:rPr>
      </w:pPr>
      <w:r w:rsidRPr="00694D37">
        <w:rPr>
          <w:rFonts w:eastAsia="Calibri"/>
          <w:sz w:val="24"/>
        </w:rPr>
        <w:lastRenderedPageBreak/>
        <w:t>в) фамилия, имя и отчество (при наличии) физических лиц, адреса их места жительства должны быть написаны полностью;</w:t>
      </w:r>
    </w:p>
    <w:p w:rsidR="002B3F2D" w:rsidRPr="00694D37" w:rsidRDefault="002B3F2D" w:rsidP="00694D37">
      <w:pPr>
        <w:autoSpaceDE w:val="0"/>
        <w:autoSpaceDN w:val="0"/>
        <w:adjustRightInd w:val="0"/>
        <w:ind w:firstLine="709"/>
        <w:jc w:val="both"/>
        <w:rPr>
          <w:rFonts w:eastAsia="Calibri"/>
          <w:sz w:val="24"/>
        </w:rPr>
      </w:pPr>
      <w:r w:rsidRPr="00694D37">
        <w:rPr>
          <w:rFonts w:eastAsia="Calibri"/>
          <w:sz w:val="24"/>
        </w:rPr>
        <w:t>г) документы не должны иметь подчисток, приписок, зачеркнутых слов и не оговоренных в них исправлений;</w:t>
      </w:r>
    </w:p>
    <w:p w:rsidR="002B3F2D" w:rsidRPr="00694D37" w:rsidRDefault="002B3F2D" w:rsidP="00694D37">
      <w:pPr>
        <w:autoSpaceDE w:val="0"/>
        <w:autoSpaceDN w:val="0"/>
        <w:adjustRightInd w:val="0"/>
        <w:ind w:firstLine="709"/>
        <w:jc w:val="both"/>
        <w:rPr>
          <w:rFonts w:eastAsia="Calibri"/>
          <w:sz w:val="24"/>
        </w:rPr>
      </w:pPr>
      <w:proofErr w:type="spellStart"/>
      <w:r w:rsidRPr="00694D37">
        <w:rPr>
          <w:rFonts w:eastAsia="Calibri"/>
          <w:sz w:val="24"/>
        </w:rPr>
        <w:t>д</w:t>
      </w:r>
      <w:proofErr w:type="spellEnd"/>
      <w:r w:rsidRPr="00694D37">
        <w:rPr>
          <w:rFonts w:eastAsia="Calibri"/>
          <w:sz w:val="24"/>
        </w:rPr>
        <w:t>) документы не должны быть исполнены карандашом;</w:t>
      </w:r>
    </w:p>
    <w:p w:rsidR="002B3F2D" w:rsidRPr="00694D37" w:rsidRDefault="002B3F2D" w:rsidP="00694D37">
      <w:pPr>
        <w:autoSpaceDE w:val="0"/>
        <w:autoSpaceDN w:val="0"/>
        <w:adjustRightInd w:val="0"/>
        <w:ind w:firstLine="709"/>
        <w:jc w:val="both"/>
        <w:rPr>
          <w:rFonts w:eastAsia="Calibri"/>
          <w:sz w:val="24"/>
        </w:rPr>
      </w:pPr>
      <w:r w:rsidRPr="00694D37">
        <w:rPr>
          <w:rFonts w:eastAsia="Calibri"/>
          <w:sz w:val="24"/>
        </w:rPr>
        <w:t>е) документы не должны иметь повреждений, наличие которых не позволяет однозначно истолковать их содержание.</w:t>
      </w:r>
    </w:p>
    <w:p w:rsidR="00FD28D5" w:rsidRPr="00694D37" w:rsidRDefault="00FD28D5" w:rsidP="00694D37">
      <w:pPr>
        <w:pStyle w:val="ConsPlusNormal"/>
        <w:ind w:firstLine="540"/>
        <w:jc w:val="both"/>
        <w:rPr>
          <w:rFonts w:ascii="Times New Roman" w:hAnsi="Times New Roman" w:cs="Times New Roman"/>
          <w:sz w:val="24"/>
          <w:szCs w:val="24"/>
        </w:rPr>
      </w:pPr>
      <w:r w:rsidRPr="00694D37">
        <w:rPr>
          <w:rFonts w:ascii="Times New Roman" w:hAnsi="Times New Roman" w:cs="Times New Roman"/>
          <w:sz w:val="24"/>
          <w:szCs w:val="24"/>
        </w:rPr>
        <w:t xml:space="preserve">37. При предоставлении </w:t>
      </w:r>
      <w:r w:rsidR="007E535E" w:rsidRPr="00694D37">
        <w:rPr>
          <w:rFonts w:ascii="Times New Roman" w:hAnsi="Times New Roman" w:cs="Times New Roman"/>
          <w:sz w:val="24"/>
          <w:szCs w:val="24"/>
        </w:rPr>
        <w:t>муниципальной у</w:t>
      </w:r>
      <w:r w:rsidRPr="00694D37">
        <w:rPr>
          <w:rFonts w:ascii="Times New Roman" w:hAnsi="Times New Roman" w:cs="Times New Roman"/>
          <w:sz w:val="24"/>
          <w:szCs w:val="24"/>
        </w:rPr>
        <w:t xml:space="preserve">слуги </w:t>
      </w:r>
      <w:r w:rsidR="006D1642" w:rsidRPr="00694D37">
        <w:rPr>
          <w:rFonts w:ascii="Times New Roman" w:hAnsi="Times New Roman" w:cs="Times New Roman"/>
          <w:sz w:val="24"/>
          <w:szCs w:val="24"/>
        </w:rPr>
        <w:t>уполномоченный орган</w:t>
      </w:r>
      <w:r w:rsidRPr="00694D37">
        <w:rPr>
          <w:rFonts w:ascii="Times New Roman" w:hAnsi="Times New Roman" w:cs="Times New Roman"/>
          <w:sz w:val="24"/>
          <w:szCs w:val="24"/>
        </w:rPr>
        <w:t xml:space="preserve"> не вправе требовать от заявителей документы, не указанные в </w:t>
      </w:r>
      <w:hyperlink w:anchor="P229" w:history="1">
        <w:r w:rsidRPr="00694D37">
          <w:rPr>
            <w:rFonts w:ascii="Times New Roman" w:hAnsi="Times New Roman" w:cs="Times New Roman"/>
            <w:color w:val="0000FF"/>
            <w:sz w:val="24"/>
            <w:szCs w:val="24"/>
          </w:rPr>
          <w:t>пункте 3</w:t>
        </w:r>
        <w:r w:rsidR="006D1642" w:rsidRPr="00694D37">
          <w:rPr>
            <w:rFonts w:ascii="Times New Roman" w:hAnsi="Times New Roman" w:cs="Times New Roman"/>
            <w:color w:val="0000FF"/>
            <w:sz w:val="24"/>
            <w:szCs w:val="24"/>
          </w:rPr>
          <w:t>5</w:t>
        </w:r>
      </w:hyperlink>
      <w:r w:rsidRPr="00694D37">
        <w:rPr>
          <w:rFonts w:ascii="Times New Roman" w:hAnsi="Times New Roman" w:cs="Times New Roman"/>
          <w:sz w:val="24"/>
          <w:szCs w:val="24"/>
        </w:rPr>
        <w:t xml:space="preserve"> настоящего Административного регламента.</w:t>
      </w:r>
    </w:p>
    <w:p w:rsidR="006D1642" w:rsidRPr="00694D37" w:rsidRDefault="00FD28D5" w:rsidP="00694D37">
      <w:pPr>
        <w:pStyle w:val="ConsPlusNormal"/>
        <w:ind w:firstLine="540"/>
        <w:jc w:val="both"/>
        <w:rPr>
          <w:rFonts w:ascii="Times New Roman" w:hAnsi="Times New Roman" w:cs="Times New Roman"/>
          <w:color w:val="0000FF"/>
          <w:sz w:val="24"/>
          <w:szCs w:val="24"/>
        </w:rPr>
      </w:pPr>
      <w:bookmarkStart w:id="5" w:name="P247"/>
      <w:bookmarkEnd w:id="5"/>
      <w:r w:rsidRPr="00694D37">
        <w:rPr>
          <w:rFonts w:ascii="Times New Roman" w:hAnsi="Times New Roman" w:cs="Times New Roman"/>
          <w:sz w:val="24"/>
          <w:szCs w:val="24"/>
        </w:rPr>
        <w:t xml:space="preserve">38. </w:t>
      </w:r>
      <w:hyperlink w:anchor="P799" w:history="1">
        <w:r w:rsidRPr="00694D37">
          <w:rPr>
            <w:rFonts w:ascii="Times New Roman" w:hAnsi="Times New Roman" w:cs="Times New Roman"/>
            <w:color w:val="0000FF"/>
            <w:sz w:val="24"/>
            <w:szCs w:val="24"/>
          </w:rPr>
          <w:t>Заявление</w:t>
        </w:r>
      </w:hyperlink>
      <w:r w:rsidRPr="00694D37">
        <w:rPr>
          <w:rFonts w:ascii="Times New Roman" w:hAnsi="Times New Roman" w:cs="Times New Roman"/>
          <w:sz w:val="24"/>
          <w:szCs w:val="24"/>
        </w:rPr>
        <w:t xml:space="preserve"> может быть направлено в </w:t>
      </w:r>
      <w:r w:rsidR="006D1642" w:rsidRPr="00694D37">
        <w:rPr>
          <w:rFonts w:ascii="Times New Roman" w:hAnsi="Times New Roman" w:cs="Times New Roman"/>
          <w:sz w:val="24"/>
          <w:szCs w:val="24"/>
        </w:rPr>
        <w:t xml:space="preserve">уполномоченный орган </w:t>
      </w:r>
      <w:r w:rsidRPr="00694D37">
        <w:rPr>
          <w:rFonts w:ascii="Times New Roman" w:hAnsi="Times New Roman" w:cs="Times New Roman"/>
          <w:sz w:val="24"/>
          <w:szCs w:val="24"/>
        </w:rPr>
        <w:t xml:space="preserve">в электронной форме в виде сканированных документов, предусмотренных </w:t>
      </w:r>
      <w:hyperlink r:id="rId14" w:history="1">
        <w:r w:rsidR="006D1642" w:rsidRPr="00694D37">
          <w:rPr>
            <w:rStyle w:val="a3"/>
            <w:sz w:val="24"/>
            <w:szCs w:val="24"/>
          </w:rPr>
          <w:t>пунктами 35</w:t>
        </w:r>
      </w:hyperlink>
      <w:r w:rsidRPr="00694D37">
        <w:rPr>
          <w:rFonts w:ascii="Times New Roman" w:hAnsi="Times New Roman" w:cs="Times New Roman"/>
          <w:sz w:val="24"/>
          <w:szCs w:val="24"/>
        </w:rPr>
        <w:t xml:space="preserve">, </w:t>
      </w:r>
      <w:hyperlink r:id="rId15" w:history="1">
        <w:r w:rsidR="00F424B6" w:rsidRPr="00694D37">
          <w:rPr>
            <w:rStyle w:val="a3"/>
            <w:sz w:val="24"/>
            <w:szCs w:val="24"/>
          </w:rPr>
          <w:t>41</w:t>
        </w:r>
      </w:hyperlink>
      <w:r w:rsidRPr="00694D37">
        <w:rPr>
          <w:rFonts w:ascii="Times New Roman" w:hAnsi="Times New Roman" w:cs="Times New Roman"/>
          <w:sz w:val="24"/>
          <w:szCs w:val="24"/>
        </w:rPr>
        <w:t xml:space="preserve">, по электронному адресу: </w:t>
      </w:r>
      <w:proofErr w:type="spellStart"/>
      <w:r w:rsidR="006D1642" w:rsidRPr="00694D37">
        <w:rPr>
          <w:rFonts w:ascii="Times New Roman" w:eastAsia="Calibri" w:hAnsi="Times New Roman" w:cs="Times New Roman"/>
          <w:color w:val="0000FF"/>
          <w:sz w:val="24"/>
          <w:szCs w:val="24"/>
          <w:u w:val="single"/>
          <w:lang w:val="en-US"/>
        </w:rPr>
        <w:t>adm</w:t>
      </w:r>
      <w:proofErr w:type="spellEnd"/>
      <w:r w:rsidR="006D1642" w:rsidRPr="00694D37">
        <w:rPr>
          <w:rFonts w:ascii="Times New Roman" w:eastAsia="Calibri" w:hAnsi="Times New Roman" w:cs="Times New Roman"/>
          <w:color w:val="0000FF"/>
          <w:sz w:val="24"/>
          <w:szCs w:val="24"/>
          <w:u w:val="single"/>
        </w:rPr>
        <w:t>.</w:t>
      </w:r>
      <w:proofErr w:type="spellStart"/>
      <w:r w:rsidR="006D1642" w:rsidRPr="00694D37">
        <w:rPr>
          <w:rFonts w:ascii="Times New Roman" w:eastAsia="Calibri" w:hAnsi="Times New Roman" w:cs="Times New Roman"/>
          <w:color w:val="0000FF"/>
          <w:sz w:val="24"/>
          <w:szCs w:val="24"/>
          <w:u w:val="single"/>
          <w:lang w:val="en-US"/>
        </w:rPr>
        <w:t>Bystray</w:t>
      </w:r>
      <w:proofErr w:type="spellEnd"/>
      <w:r w:rsidR="006D1642" w:rsidRPr="00694D37">
        <w:rPr>
          <w:rFonts w:ascii="Times New Roman" w:eastAsia="Calibri" w:hAnsi="Times New Roman" w:cs="Times New Roman"/>
          <w:color w:val="0000FF"/>
          <w:sz w:val="24"/>
          <w:szCs w:val="24"/>
          <w:u w:val="single"/>
        </w:rPr>
        <w:t>@</w:t>
      </w:r>
      <w:r w:rsidR="006D1642" w:rsidRPr="00694D37">
        <w:rPr>
          <w:rFonts w:ascii="Times New Roman" w:eastAsia="Calibri" w:hAnsi="Times New Roman" w:cs="Times New Roman"/>
          <w:color w:val="0000FF"/>
          <w:sz w:val="24"/>
          <w:szCs w:val="24"/>
          <w:u w:val="single"/>
          <w:lang w:val="en-US"/>
        </w:rPr>
        <w:t>mail</w:t>
      </w:r>
      <w:r w:rsidR="006D1642" w:rsidRPr="00694D37">
        <w:rPr>
          <w:rFonts w:ascii="Times New Roman" w:eastAsia="Calibri" w:hAnsi="Times New Roman" w:cs="Times New Roman"/>
          <w:color w:val="0000FF"/>
          <w:sz w:val="24"/>
          <w:szCs w:val="24"/>
          <w:u w:val="single"/>
        </w:rPr>
        <w:t>.</w:t>
      </w:r>
      <w:proofErr w:type="spellStart"/>
      <w:r w:rsidR="006D1642" w:rsidRPr="00694D37">
        <w:rPr>
          <w:rFonts w:ascii="Times New Roman" w:eastAsia="Calibri" w:hAnsi="Times New Roman" w:cs="Times New Roman"/>
          <w:color w:val="0000FF"/>
          <w:sz w:val="24"/>
          <w:szCs w:val="24"/>
          <w:u w:val="single"/>
          <w:lang w:val="en-US"/>
        </w:rPr>
        <w:t>ru</w:t>
      </w:r>
      <w:proofErr w:type="spellEnd"/>
      <w:r w:rsidR="006D1642" w:rsidRPr="00694D37">
        <w:rPr>
          <w:rFonts w:ascii="Times New Roman" w:hAnsi="Times New Roman" w:cs="Times New Roman"/>
          <w:color w:val="0000FF"/>
          <w:sz w:val="24"/>
          <w:szCs w:val="24"/>
        </w:rPr>
        <w:t xml:space="preserve"> </w:t>
      </w:r>
    </w:p>
    <w:p w:rsidR="00FD28D5" w:rsidRPr="00694D37" w:rsidRDefault="00FD28D5" w:rsidP="00694D37">
      <w:pPr>
        <w:pStyle w:val="ConsPlusNormal"/>
        <w:ind w:firstLine="540"/>
        <w:jc w:val="both"/>
        <w:rPr>
          <w:rFonts w:ascii="Times New Roman" w:hAnsi="Times New Roman" w:cs="Times New Roman"/>
          <w:sz w:val="24"/>
          <w:szCs w:val="24"/>
        </w:rPr>
      </w:pPr>
      <w:r w:rsidRPr="00694D37">
        <w:rPr>
          <w:rFonts w:ascii="Times New Roman" w:hAnsi="Times New Roman" w:cs="Times New Roman"/>
          <w:sz w:val="24"/>
          <w:szCs w:val="24"/>
        </w:rPr>
        <w:t>39. В случае</w:t>
      </w:r>
      <w:proofErr w:type="gramStart"/>
      <w:r w:rsidRPr="00694D37">
        <w:rPr>
          <w:rFonts w:ascii="Times New Roman" w:hAnsi="Times New Roman" w:cs="Times New Roman"/>
          <w:sz w:val="24"/>
          <w:szCs w:val="24"/>
        </w:rPr>
        <w:t>,</w:t>
      </w:r>
      <w:proofErr w:type="gramEnd"/>
      <w:r w:rsidRPr="00694D37">
        <w:rPr>
          <w:rFonts w:ascii="Times New Roman" w:hAnsi="Times New Roman" w:cs="Times New Roman"/>
          <w:sz w:val="24"/>
          <w:szCs w:val="24"/>
        </w:rPr>
        <w:t xml:space="preserve"> если в </w:t>
      </w:r>
      <w:hyperlink w:anchor="P799" w:history="1">
        <w:r w:rsidRPr="00694D37">
          <w:rPr>
            <w:rFonts w:ascii="Times New Roman" w:hAnsi="Times New Roman" w:cs="Times New Roman"/>
            <w:color w:val="0000FF"/>
            <w:sz w:val="24"/>
            <w:szCs w:val="24"/>
          </w:rPr>
          <w:t>заявлении</w:t>
        </w:r>
      </w:hyperlink>
      <w:r w:rsidRPr="00694D37">
        <w:rPr>
          <w:rFonts w:ascii="Times New Roman" w:hAnsi="Times New Roman" w:cs="Times New Roman"/>
          <w:sz w:val="24"/>
          <w:szCs w:val="24"/>
        </w:rPr>
        <w:t xml:space="preserve"> не указаны фамилия, имя, отчество гражданина (в случае, если заявитель физическое лицо), представителя заявителя (в случае, если от имени заявителя действует представитель) или почтовый адрес для направления корреспонденции, ответ на заявление не дается.</w:t>
      </w:r>
    </w:p>
    <w:p w:rsidR="00FD28D5" w:rsidRPr="00694D37" w:rsidRDefault="00FD28D5" w:rsidP="00694D37">
      <w:pPr>
        <w:pStyle w:val="ConsPlusNormal"/>
        <w:ind w:firstLine="540"/>
        <w:jc w:val="both"/>
        <w:rPr>
          <w:rFonts w:ascii="Times New Roman" w:hAnsi="Times New Roman" w:cs="Times New Roman"/>
          <w:sz w:val="24"/>
          <w:szCs w:val="24"/>
        </w:rPr>
      </w:pPr>
      <w:r w:rsidRPr="00694D37">
        <w:rPr>
          <w:rFonts w:ascii="Times New Roman" w:hAnsi="Times New Roman" w:cs="Times New Roman"/>
          <w:sz w:val="24"/>
          <w:szCs w:val="24"/>
        </w:rPr>
        <w:t>40. В случае</w:t>
      </w:r>
      <w:proofErr w:type="gramStart"/>
      <w:r w:rsidRPr="00694D37">
        <w:rPr>
          <w:rFonts w:ascii="Times New Roman" w:hAnsi="Times New Roman" w:cs="Times New Roman"/>
          <w:sz w:val="24"/>
          <w:szCs w:val="24"/>
        </w:rPr>
        <w:t>,</w:t>
      </w:r>
      <w:proofErr w:type="gramEnd"/>
      <w:r w:rsidRPr="00694D37">
        <w:rPr>
          <w:rFonts w:ascii="Times New Roman" w:hAnsi="Times New Roman" w:cs="Times New Roman"/>
          <w:sz w:val="24"/>
          <w:szCs w:val="24"/>
        </w:rPr>
        <w:t xml:space="preserve"> если в </w:t>
      </w:r>
      <w:hyperlink w:anchor="P799" w:history="1">
        <w:r w:rsidRPr="00694D37">
          <w:rPr>
            <w:rFonts w:ascii="Times New Roman" w:hAnsi="Times New Roman" w:cs="Times New Roman"/>
            <w:color w:val="0000FF"/>
            <w:sz w:val="24"/>
            <w:szCs w:val="24"/>
          </w:rPr>
          <w:t>заявлении</w:t>
        </w:r>
      </w:hyperlink>
      <w:r w:rsidRPr="00694D37">
        <w:rPr>
          <w:rFonts w:ascii="Times New Roman" w:hAnsi="Times New Roman" w:cs="Times New Roman"/>
          <w:sz w:val="24"/>
          <w:szCs w:val="24"/>
        </w:rPr>
        <w:t xml:space="preserve"> содержится вопрос, на который заявителю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w:t>
      </w:r>
      <w:r w:rsidR="006D1642" w:rsidRPr="00694D37">
        <w:rPr>
          <w:rFonts w:ascii="Times New Roman" w:hAnsi="Times New Roman" w:cs="Times New Roman"/>
          <w:sz w:val="24"/>
          <w:szCs w:val="24"/>
        </w:rPr>
        <w:t xml:space="preserve">уполномоченный орган </w:t>
      </w:r>
      <w:r w:rsidRPr="00694D37">
        <w:rPr>
          <w:rFonts w:ascii="Times New Roman" w:hAnsi="Times New Roman" w:cs="Times New Roman"/>
          <w:sz w:val="24"/>
          <w:szCs w:val="24"/>
        </w:rPr>
        <w:t xml:space="preserve"> вправе принять решение о безосновательности очередного заявления и прекращении переписки с гражданином по данному вопросу при условии, что указанное заявление и ранее направляемые заявления направлялись в </w:t>
      </w:r>
      <w:r w:rsidR="006D1642" w:rsidRPr="00694D37">
        <w:rPr>
          <w:rFonts w:ascii="Times New Roman" w:hAnsi="Times New Roman" w:cs="Times New Roman"/>
          <w:sz w:val="24"/>
          <w:szCs w:val="24"/>
        </w:rPr>
        <w:t>уполномоченный орган</w:t>
      </w:r>
      <w:r w:rsidRPr="00694D37">
        <w:rPr>
          <w:rFonts w:ascii="Times New Roman" w:hAnsi="Times New Roman" w:cs="Times New Roman"/>
          <w:sz w:val="24"/>
          <w:szCs w:val="24"/>
        </w:rPr>
        <w:t>. О данном решении уведомляется заявитель, направивший заявление.</w:t>
      </w:r>
    </w:p>
    <w:p w:rsidR="00FD28D5" w:rsidRPr="00694D37" w:rsidRDefault="00FD28D5" w:rsidP="00694D37">
      <w:pPr>
        <w:autoSpaceDE w:val="0"/>
        <w:autoSpaceDN w:val="0"/>
        <w:adjustRightInd w:val="0"/>
        <w:ind w:firstLine="709"/>
        <w:jc w:val="both"/>
        <w:rPr>
          <w:rFonts w:eastAsia="Calibri"/>
          <w:sz w:val="24"/>
        </w:rPr>
      </w:pPr>
    </w:p>
    <w:p w:rsidR="006D1642" w:rsidRPr="00694D37" w:rsidRDefault="006D1642" w:rsidP="00694D37">
      <w:pPr>
        <w:widowControl w:val="0"/>
        <w:autoSpaceDE w:val="0"/>
        <w:autoSpaceDN w:val="0"/>
        <w:adjustRightInd w:val="0"/>
        <w:jc w:val="center"/>
        <w:outlineLvl w:val="2"/>
        <w:rPr>
          <w:sz w:val="24"/>
        </w:rPr>
      </w:pPr>
      <w:r w:rsidRPr="00694D37">
        <w:rPr>
          <w:sz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r w:rsidR="00F424B6" w:rsidRPr="00694D37">
        <w:rPr>
          <w:sz w:val="24"/>
        </w:rPr>
        <w:t xml:space="preserve"> </w:t>
      </w:r>
      <w:r w:rsidRPr="00694D37">
        <w:rPr>
          <w:sz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D1642" w:rsidRPr="00694D37" w:rsidRDefault="006D1642" w:rsidP="00694D37">
      <w:pPr>
        <w:autoSpaceDE w:val="0"/>
        <w:autoSpaceDN w:val="0"/>
        <w:adjustRightInd w:val="0"/>
        <w:ind w:firstLine="709"/>
        <w:jc w:val="both"/>
        <w:rPr>
          <w:rFonts w:eastAsia="Calibri"/>
          <w:sz w:val="24"/>
        </w:rPr>
      </w:pPr>
    </w:p>
    <w:p w:rsidR="002B3F2D" w:rsidRPr="00694D37" w:rsidRDefault="00F424B6" w:rsidP="00694D37">
      <w:pPr>
        <w:widowControl w:val="0"/>
        <w:autoSpaceDE w:val="0"/>
        <w:autoSpaceDN w:val="0"/>
        <w:adjustRightInd w:val="0"/>
        <w:ind w:firstLine="709"/>
        <w:jc w:val="both"/>
        <w:rPr>
          <w:sz w:val="24"/>
        </w:rPr>
      </w:pPr>
      <w:r w:rsidRPr="00694D37">
        <w:rPr>
          <w:sz w:val="24"/>
        </w:rPr>
        <w:t>41</w:t>
      </w:r>
      <w:r w:rsidR="002B3F2D" w:rsidRPr="00694D37">
        <w:rPr>
          <w:sz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B3F2D" w:rsidRPr="00694D37" w:rsidRDefault="002B3F2D" w:rsidP="00694D37">
      <w:pPr>
        <w:ind w:firstLine="720"/>
        <w:jc w:val="both"/>
        <w:rPr>
          <w:sz w:val="24"/>
        </w:rPr>
      </w:pPr>
      <w:r w:rsidRPr="00694D37">
        <w:rPr>
          <w:sz w:val="24"/>
        </w:rPr>
        <w:t xml:space="preserve">а) выписка из единого государственного реестра юридических лиц или нотариально заверенная копия такой выписки (для юридических лиц) с датой выдачи не ранее чем за </w:t>
      </w:r>
      <w:r w:rsidR="00F424B6" w:rsidRPr="00694D37">
        <w:rPr>
          <w:sz w:val="24"/>
        </w:rPr>
        <w:t>три</w:t>
      </w:r>
      <w:r w:rsidRPr="00694D37">
        <w:rPr>
          <w:sz w:val="24"/>
        </w:rPr>
        <w:t xml:space="preserve"> месяц</w:t>
      </w:r>
      <w:r w:rsidR="00F424B6" w:rsidRPr="00694D37">
        <w:rPr>
          <w:sz w:val="24"/>
        </w:rPr>
        <w:t>а</w:t>
      </w:r>
      <w:r w:rsidRPr="00694D37">
        <w:rPr>
          <w:sz w:val="24"/>
        </w:rPr>
        <w:t xml:space="preserve"> до дня подачи заявления (заявки);</w:t>
      </w:r>
    </w:p>
    <w:p w:rsidR="002B3F2D" w:rsidRPr="00694D37" w:rsidRDefault="002B3F2D" w:rsidP="00694D37">
      <w:pPr>
        <w:ind w:firstLine="720"/>
        <w:jc w:val="both"/>
        <w:rPr>
          <w:sz w:val="24"/>
        </w:rPr>
      </w:pPr>
      <w:r w:rsidRPr="00694D37">
        <w:rPr>
          <w:sz w:val="24"/>
        </w:rPr>
        <w:t xml:space="preserve">б)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с датой выдачи не ранее чем за </w:t>
      </w:r>
      <w:r w:rsidR="00F424B6" w:rsidRPr="00694D37">
        <w:rPr>
          <w:sz w:val="24"/>
        </w:rPr>
        <w:t>три</w:t>
      </w:r>
      <w:r w:rsidRPr="00694D37">
        <w:rPr>
          <w:sz w:val="24"/>
        </w:rPr>
        <w:t xml:space="preserve"> месяц</w:t>
      </w:r>
      <w:r w:rsidR="00F424B6" w:rsidRPr="00694D37">
        <w:rPr>
          <w:sz w:val="24"/>
        </w:rPr>
        <w:t>а</w:t>
      </w:r>
      <w:r w:rsidRPr="00694D37">
        <w:rPr>
          <w:sz w:val="24"/>
        </w:rPr>
        <w:t xml:space="preserve"> до дня подачи заявления (заявки);</w:t>
      </w:r>
    </w:p>
    <w:p w:rsidR="00F424B6" w:rsidRPr="00694D37" w:rsidRDefault="00F424B6" w:rsidP="00694D37">
      <w:pPr>
        <w:ind w:firstLine="720"/>
        <w:jc w:val="both"/>
        <w:rPr>
          <w:sz w:val="24"/>
        </w:rPr>
      </w:pPr>
      <w:r w:rsidRPr="00694D37">
        <w:rPr>
          <w:sz w:val="24"/>
        </w:rPr>
        <w:t xml:space="preserve">в) свидетельство о постановке на учет в налоговом органе </w:t>
      </w:r>
    </w:p>
    <w:p w:rsidR="002B3F2D" w:rsidRPr="00694D37" w:rsidRDefault="00F424B6" w:rsidP="00694D37">
      <w:pPr>
        <w:ind w:firstLine="720"/>
        <w:jc w:val="both"/>
        <w:rPr>
          <w:sz w:val="24"/>
        </w:rPr>
      </w:pPr>
      <w:r w:rsidRPr="00694D37">
        <w:rPr>
          <w:sz w:val="24"/>
        </w:rPr>
        <w:t>42</w:t>
      </w:r>
      <w:r w:rsidR="002B3F2D" w:rsidRPr="00694D37">
        <w:rPr>
          <w:sz w:val="24"/>
        </w:rPr>
        <w:t xml:space="preserve">. Если данные документы не были представлены заявителем или его представителем, </w:t>
      </w:r>
      <w:r w:rsidR="00FD28D5" w:rsidRPr="00694D37">
        <w:rPr>
          <w:sz w:val="24"/>
        </w:rPr>
        <w:t>уполномоченный орган</w:t>
      </w:r>
      <w:r w:rsidR="002B3F2D" w:rsidRPr="00694D37">
        <w:rPr>
          <w:sz w:val="24"/>
        </w:rPr>
        <w:t xml:space="preserve"> запрашивает указанные документы или содержащиеся в них сведения в порядке межведомственного информационного взаимодействия.</w:t>
      </w:r>
    </w:p>
    <w:p w:rsidR="00F424B6" w:rsidRPr="00694D37" w:rsidRDefault="00F424B6" w:rsidP="00694D37">
      <w:pPr>
        <w:widowControl w:val="0"/>
        <w:autoSpaceDE w:val="0"/>
        <w:autoSpaceDN w:val="0"/>
        <w:adjustRightInd w:val="0"/>
        <w:ind w:firstLine="709"/>
        <w:jc w:val="both"/>
        <w:rPr>
          <w:sz w:val="24"/>
        </w:rPr>
      </w:pPr>
      <w:r w:rsidRPr="00694D37">
        <w:rPr>
          <w:sz w:val="24"/>
        </w:rPr>
        <w:t>43. Уполномоченный орган при предоставлении муниципальной услуги не вправе требовать от заявителей:</w:t>
      </w:r>
    </w:p>
    <w:p w:rsidR="00F424B6" w:rsidRPr="00694D37" w:rsidRDefault="00F424B6" w:rsidP="00694D37">
      <w:pPr>
        <w:widowControl w:val="0"/>
        <w:autoSpaceDE w:val="0"/>
        <w:autoSpaceDN w:val="0"/>
        <w:adjustRightInd w:val="0"/>
        <w:ind w:firstLine="709"/>
        <w:jc w:val="both"/>
        <w:rPr>
          <w:sz w:val="24"/>
        </w:rPr>
      </w:pPr>
      <w:r w:rsidRPr="00694D37">
        <w:rPr>
          <w:sz w:val="24"/>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24B6" w:rsidRPr="00694D37" w:rsidRDefault="00F424B6" w:rsidP="00694D37">
      <w:pPr>
        <w:widowControl w:val="0"/>
        <w:autoSpaceDE w:val="0"/>
        <w:autoSpaceDN w:val="0"/>
        <w:adjustRightInd w:val="0"/>
        <w:ind w:firstLine="709"/>
        <w:jc w:val="both"/>
        <w:rPr>
          <w:sz w:val="24"/>
        </w:rPr>
      </w:pPr>
      <w:proofErr w:type="gramStart"/>
      <w:r w:rsidRPr="00694D37">
        <w:rPr>
          <w:sz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694D37">
        <w:rPr>
          <w:sz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424B6" w:rsidRPr="00694D37" w:rsidRDefault="00F424B6" w:rsidP="00694D37">
      <w:pPr>
        <w:ind w:firstLine="720"/>
        <w:jc w:val="both"/>
        <w:rPr>
          <w:sz w:val="24"/>
        </w:rPr>
      </w:pPr>
    </w:p>
    <w:p w:rsidR="00F424B6" w:rsidRPr="00694D37" w:rsidRDefault="00F424B6" w:rsidP="00694D37">
      <w:pPr>
        <w:jc w:val="center"/>
        <w:rPr>
          <w:sz w:val="24"/>
        </w:rPr>
      </w:pPr>
      <w:r w:rsidRPr="00694D37">
        <w:rPr>
          <w:sz w:val="24"/>
        </w:rPr>
        <w:t>Глава 11. ПЕРЕЧЕНЬ ОСНОВАНИЙ ДЛЯ ОТКАЗА В ПРИЕМЕ ДОКУМЕНТОВ, НЕОБХОДИМЫХ ДЛЯ ПРЕДОСТАВЛЕНИЯ МУНИЦИПАЛЬНОЙ УСЛУГИ</w:t>
      </w:r>
    </w:p>
    <w:p w:rsidR="00F424B6" w:rsidRPr="00694D37" w:rsidRDefault="00F424B6" w:rsidP="00694D37">
      <w:pPr>
        <w:jc w:val="center"/>
        <w:rPr>
          <w:sz w:val="24"/>
        </w:rPr>
      </w:pPr>
    </w:p>
    <w:p w:rsidR="006F3973" w:rsidRPr="00694D37" w:rsidRDefault="00F424B6"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 xml:space="preserve">44. Основаниями отказа в приеме </w:t>
      </w:r>
      <w:hyperlink w:anchor="P799" w:history="1">
        <w:r w:rsidRPr="00694D37">
          <w:rPr>
            <w:rFonts w:ascii="Times New Roman" w:hAnsi="Times New Roman" w:cs="Times New Roman"/>
            <w:color w:val="0000FF"/>
            <w:sz w:val="24"/>
            <w:szCs w:val="24"/>
          </w:rPr>
          <w:t>заявления</w:t>
        </w:r>
      </w:hyperlink>
      <w:r w:rsidRPr="00694D37">
        <w:rPr>
          <w:rFonts w:ascii="Times New Roman" w:hAnsi="Times New Roman" w:cs="Times New Roman"/>
          <w:sz w:val="24"/>
          <w:szCs w:val="24"/>
        </w:rPr>
        <w:t xml:space="preserve"> и документов, указанных в </w:t>
      </w:r>
      <w:hyperlink w:anchor="P229" w:history="1">
        <w:r w:rsidRPr="00694D37">
          <w:rPr>
            <w:rFonts w:ascii="Times New Roman" w:hAnsi="Times New Roman" w:cs="Times New Roman"/>
            <w:color w:val="0000FF"/>
            <w:sz w:val="24"/>
            <w:szCs w:val="24"/>
          </w:rPr>
          <w:t>пунктах 35</w:t>
        </w:r>
      </w:hyperlink>
      <w:r w:rsidRPr="00694D37">
        <w:rPr>
          <w:rFonts w:ascii="Times New Roman" w:hAnsi="Times New Roman" w:cs="Times New Roman"/>
          <w:sz w:val="24"/>
          <w:szCs w:val="24"/>
        </w:rPr>
        <w:t xml:space="preserve">, </w:t>
      </w:r>
      <w:hyperlink w:anchor="P259" w:history="1">
        <w:r w:rsidRPr="00694D37">
          <w:rPr>
            <w:rFonts w:ascii="Times New Roman" w:hAnsi="Times New Roman" w:cs="Times New Roman"/>
            <w:color w:val="0000FF"/>
            <w:sz w:val="24"/>
            <w:szCs w:val="24"/>
          </w:rPr>
          <w:t>41</w:t>
        </w:r>
      </w:hyperlink>
      <w:r w:rsidRPr="00694D37">
        <w:rPr>
          <w:rFonts w:ascii="Times New Roman" w:hAnsi="Times New Roman" w:cs="Times New Roman"/>
          <w:sz w:val="24"/>
          <w:szCs w:val="24"/>
        </w:rPr>
        <w:t xml:space="preserve"> настоящего Административного регламента (далее - документы), являются:</w:t>
      </w:r>
    </w:p>
    <w:p w:rsidR="006F3973" w:rsidRPr="00694D37" w:rsidRDefault="00F424B6"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 xml:space="preserve">1) несоответствие документов требованиям, указанным в </w:t>
      </w:r>
      <w:hyperlink w:anchor="P238" w:history="1">
        <w:r w:rsidRPr="00694D37">
          <w:rPr>
            <w:rFonts w:ascii="Times New Roman" w:hAnsi="Times New Roman" w:cs="Times New Roman"/>
            <w:color w:val="0000FF"/>
            <w:sz w:val="24"/>
            <w:szCs w:val="24"/>
          </w:rPr>
          <w:t>пункте 36</w:t>
        </w:r>
      </w:hyperlink>
      <w:r w:rsidRPr="00694D37">
        <w:rPr>
          <w:rFonts w:ascii="Times New Roman" w:hAnsi="Times New Roman" w:cs="Times New Roman"/>
          <w:sz w:val="24"/>
          <w:szCs w:val="24"/>
        </w:rPr>
        <w:t xml:space="preserve"> настоящего Административного регламента;</w:t>
      </w:r>
    </w:p>
    <w:p w:rsidR="006F3973" w:rsidRPr="00694D37" w:rsidRDefault="00F424B6" w:rsidP="00694D37">
      <w:pPr>
        <w:pStyle w:val="ConsPlusNormal"/>
        <w:ind w:firstLine="709"/>
        <w:jc w:val="both"/>
        <w:rPr>
          <w:rFonts w:ascii="Times New Roman" w:hAnsi="Times New Roman" w:cs="Times New Roman"/>
          <w:sz w:val="24"/>
          <w:szCs w:val="24"/>
        </w:rPr>
      </w:pPr>
      <w:proofErr w:type="gramStart"/>
      <w:r w:rsidRPr="00694D37">
        <w:rPr>
          <w:rFonts w:ascii="Times New Roman" w:hAnsi="Times New Roman" w:cs="Times New Roman"/>
          <w:sz w:val="24"/>
          <w:szCs w:val="24"/>
        </w:rPr>
        <w:t xml:space="preserve">2) представление неполного перечня документов, за исключением документов, которые в соответствии с </w:t>
      </w:r>
      <w:hyperlink w:anchor="P259" w:history="1">
        <w:r w:rsidRPr="00694D37">
          <w:rPr>
            <w:rFonts w:ascii="Times New Roman" w:hAnsi="Times New Roman" w:cs="Times New Roman"/>
            <w:color w:val="0000FF"/>
            <w:sz w:val="24"/>
            <w:szCs w:val="24"/>
          </w:rPr>
          <w:t>пунктом 41</w:t>
        </w:r>
      </w:hyperlink>
      <w:r w:rsidRPr="00694D37">
        <w:rPr>
          <w:rFonts w:ascii="Times New Roman" w:hAnsi="Times New Roman" w:cs="Times New Roman"/>
          <w:sz w:val="24"/>
          <w:szCs w:val="24"/>
        </w:rPr>
        <w:t xml:space="preserve"> настоящего Административного регламента относятся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гражданин вправе представить;</w:t>
      </w:r>
      <w:proofErr w:type="gramEnd"/>
    </w:p>
    <w:p w:rsidR="006F3973" w:rsidRPr="00694D37" w:rsidRDefault="00F424B6"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3) представление документов, имеющих подчистки, приписки, зачеркнутые слова и иные исправления;</w:t>
      </w:r>
    </w:p>
    <w:p w:rsidR="006F3973" w:rsidRPr="00694D37" w:rsidRDefault="00F424B6"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4) представление заявления, текст которого не поддается прочтению;</w:t>
      </w:r>
    </w:p>
    <w:p w:rsidR="00F424B6" w:rsidRPr="00694D37" w:rsidRDefault="00F424B6"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5) наличие в заявлении нецензурных либо оскорбительных выражений, угроз жизни, здоровью и имуществу должностных лиц.</w:t>
      </w:r>
    </w:p>
    <w:p w:rsidR="00F424B6" w:rsidRPr="00694D37" w:rsidRDefault="00F424B6" w:rsidP="00694D37">
      <w:pPr>
        <w:jc w:val="both"/>
        <w:rPr>
          <w:sz w:val="24"/>
        </w:rPr>
      </w:pPr>
    </w:p>
    <w:p w:rsidR="006F3973" w:rsidRPr="00694D37" w:rsidRDefault="006F3973" w:rsidP="00694D37">
      <w:pPr>
        <w:widowControl w:val="0"/>
        <w:autoSpaceDE w:val="0"/>
        <w:autoSpaceDN w:val="0"/>
        <w:adjustRightInd w:val="0"/>
        <w:jc w:val="center"/>
        <w:outlineLvl w:val="2"/>
        <w:rPr>
          <w:sz w:val="24"/>
        </w:rPr>
      </w:pPr>
      <w:r w:rsidRPr="00694D37">
        <w:rPr>
          <w:sz w:val="24"/>
        </w:rPr>
        <w:t>Глава 12. ПЕРЕЧЕНЬ ОСНОВАНИЙ ДЛЯ ПРИОСТАНОВЛЕНИЯ</w:t>
      </w:r>
    </w:p>
    <w:p w:rsidR="006F3973" w:rsidRPr="00694D37" w:rsidRDefault="006F3973" w:rsidP="00694D37">
      <w:pPr>
        <w:widowControl w:val="0"/>
        <w:autoSpaceDE w:val="0"/>
        <w:autoSpaceDN w:val="0"/>
        <w:adjustRightInd w:val="0"/>
        <w:jc w:val="center"/>
        <w:rPr>
          <w:sz w:val="24"/>
        </w:rPr>
      </w:pPr>
      <w:r w:rsidRPr="00694D37">
        <w:rPr>
          <w:sz w:val="24"/>
        </w:rPr>
        <w:t>ИЛИ ОТКАЗА В ПРЕДОСТАВЛЕНИИ МУНИЦИПАЛЬНОЙ УСЛУГИ</w:t>
      </w:r>
    </w:p>
    <w:p w:rsidR="002B3F2D" w:rsidRPr="00694D37" w:rsidRDefault="002B3F2D" w:rsidP="00694D37">
      <w:pPr>
        <w:autoSpaceDE w:val="0"/>
        <w:autoSpaceDN w:val="0"/>
        <w:adjustRightInd w:val="0"/>
        <w:ind w:firstLine="708"/>
        <w:jc w:val="both"/>
        <w:outlineLvl w:val="0"/>
        <w:rPr>
          <w:b/>
          <w:sz w:val="24"/>
        </w:rPr>
      </w:pPr>
    </w:p>
    <w:p w:rsidR="006F3973" w:rsidRPr="00694D37" w:rsidRDefault="006F3973" w:rsidP="00694D37">
      <w:pPr>
        <w:ind w:firstLine="708"/>
        <w:jc w:val="both"/>
        <w:rPr>
          <w:color w:val="000000" w:themeColor="text1"/>
          <w:sz w:val="24"/>
        </w:rPr>
      </w:pPr>
      <w:r w:rsidRPr="00694D37">
        <w:rPr>
          <w:color w:val="000000" w:themeColor="text1"/>
          <w:sz w:val="24"/>
        </w:rPr>
        <w:t>45. Основанием для отказа в предоставлении муниципальной услуги являются:</w:t>
      </w:r>
    </w:p>
    <w:p w:rsidR="006F3973" w:rsidRPr="00694D37" w:rsidRDefault="006F3973" w:rsidP="00694D37">
      <w:pPr>
        <w:ind w:firstLine="708"/>
        <w:jc w:val="both"/>
        <w:rPr>
          <w:sz w:val="24"/>
        </w:rPr>
      </w:pPr>
      <w:r w:rsidRPr="00694D37">
        <w:rPr>
          <w:sz w:val="24"/>
        </w:rPr>
        <w:t>а) непредставление документов, определенных пунктами 35, 41 настоящего административного регламента, либо наличие в таких документах недостоверных сведений;</w:t>
      </w:r>
    </w:p>
    <w:p w:rsidR="006F3973" w:rsidRPr="00694D37" w:rsidRDefault="006F3973" w:rsidP="00694D37">
      <w:pPr>
        <w:ind w:firstLine="708"/>
        <w:jc w:val="both"/>
        <w:rPr>
          <w:sz w:val="24"/>
        </w:rPr>
      </w:pPr>
      <w:r w:rsidRPr="00694D37">
        <w:rPr>
          <w:sz w:val="24"/>
        </w:rPr>
        <w:t>б) несоответствие заявителя требованиям, указанным в пунктах 4-</w:t>
      </w:r>
      <w:r w:rsidR="00AE4558" w:rsidRPr="00694D37">
        <w:rPr>
          <w:sz w:val="24"/>
        </w:rPr>
        <w:t>5</w:t>
      </w:r>
      <w:r w:rsidRPr="00694D37">
        <w:rPr>
          <w:sz w:val="24"/>
        </w:rPr>
        <w:t xml:space="preserve"> настоящего административного регламента;</w:t>
      </w:r>
    </w:p>
    <w:p w:rsidR="006F3973" w:rsidRPr="00694D37" w:rsidRDefault="006F3973" w:rsidP="00694D37">
      <w:pPr>
        <w:autoSpaceDE w:val="0"/>
        <w:autoSpaceDN w:val="0"/>
        <w:adjustRightInd w:val="0"/>
        <w:ind w:firstLine="708"/>
        <w:jc w:val="both"/>
        <w:rPr>
          <w:rFonts w:eastAsiaTheme="minorHAnsi"/>
          <w:sz w:val="24"/>
          <w:lang w:eastAsia="en-US"/>
        </w:rPr>
      </w:pPr>
      <w:r w:rsidRPr="00694D37">
        <w:rPr>
          <w:rFonts w:eastAsiaTheme="minorHAnsi"/>
          <w:sz w:val="24"/>
          <w:lang w:eastAsia="en-US"/>
        </w:rPr>
        <w:t>в) невнесение задатка, если требование о внесении задатка указано в извещении о проведении торгов;</w:t>
      </w:r>
    </w:p>
    <w:p w:rsidR="006F3973" w:rsidRPr="00694D37" w:rsidRDefault="006F3973" w:rsidP="00694D37">
      <w:pPr>
        <w:autoSpaceDE w:val="0"/>
        <w:autoSpaceDN w:val="0"/>
        <w:adjustRightInd w:val="0"/>
        <w:ind w:firstLine="708"/>
        <w:jc w:val="both"/>
        <w:rPr>
          <w:rFonts w:eastAsiaTheme="minorHAnsi"/>
          <w:sz w:val="24"/>
          <w:lang w:eastAsia="en-US"/>
        </w:rPr>
      </w:pPr>
      <w:r w:rsidRPr="00694D37">
        <w:rPr>
          <w:rFonts w:eastAsiaTheme="minorHAnsi"/>
          <w:sz w:val="24"/>
          <w:lang w:eastAsia="en-US"/>
        </w:rPr>
        <w:t xml:space="preserve">г) несоответствие заявки на участие в торгах требованиям конкурсной документации либо документации об аукционе </w:t>
      </w:r>
      <w:r w:rsidRPr="00694D37">
        <w:rPr>
          <w:sz w:val="24"/>
        </w:rPr>
        <w:t>согласно Приложению № 2 к настоящему административному регламенту,</w:t>
      </w:r>
      <w:r w:rsidRPr="00694D37">
        <w:rPr>
          <w:rFonts w:eastAsiaTheme="minorHAnsi"/>
          <w:sz w:val="24"/>
          <w:lang w:eastAsia="en-US"/>
        </w:rPr>
        <w:t xml:space="preserve"> в том числе наличие в таких заявках предложения о цене договора ниже начальной цены договора (цены лота);</w:t>
      </w:r>
    </w:p>
    <w:p w:rsidR="006F3973" w:rsidRPr="00694D37" w:rsidRDefault="006F3973" w:rsidP="00694D37">
      <w:pPr>
        <w:autoSpaceDE w:val="0"/>
        <w:autoSpaceDN w:val="0"/>
        <w:adjustRightInd w:val="0"/>
        <w:ind w:firstLine="708"/>
        <w:jc w:val="both"/>
        <w:rPr>
          <w:rFonts w:eastAsiaTheme="minorHAnsi"/>
          <w:sz w:val="24"/>
          <w:lang w:eastAsia="en-US"/>
        </w:rPr>
      </w:pPr>
      <w:proofErr w:type="spellStart"/>
      <w:r w:rsidRPr="00694D37">
        <w:rPr>
          <w:rFonts w:eastAsiaTheme="minorHAnsi"/>
          <w:sz w:val="24"/>
          <w:lang w:eastAsia="en-US"/>
        </w:rPr>
        <w:lastRenderedPageBreak/>
        <w:t>д</w:t>
      </w:r>
      <w:proofErr w:type="spellEnd"/>
      <w:r w:rsidRPr="00694D37">
        <w:rPr>
          <w:rFonts w:eastAsiaTheme="minorHAnsi"/>
          <w:sz w:val="24"/>
          <w:lang w:eastAsia="en-US"/>
        </w:rPr>
        <w:t xml:space="preserve">) несоответствие заявления на заключение договора </w:t>
      </w:r>
      <w:r w:rsidRPr="00694D37">
        <w:rPr>
          <w:sz w:val="24"/>
        </w:rPr>
        <w:t>аренды, безвозмездного пользования, иного владения и (или) пользования имуществом форме согласно Приложению № 1 к настоящему административному регламенту;</w:t>
      </w:r>
    </w:p>
    <w:p w:rsidR="006F3973" w:rsidRPr="00694D37" w:rsidRDefault="006F3973" w:rsidP="00694D37">
      <w:pPr>
        <w:autoSpaceDE w:val="0"/>
        <w:autoSpaceDN w:val="0"/>
        <w:adjustRightInd w:val="0"/>
        <w:ind w:firstLine="708"/>
        <w:jc w:val="both"/>
        <w:rPr>
          <w:rFonts w:eastAsiaTheme="minorHAnsi"/>
          <w:sz w:val="24"/>
          <w:lang w:eastAsia="en-US"/>
        </w:rPr>
      </w:pPr>
      <w:proofErr w:type="gramStart"/>
      <w:r w:rsidRPr="00694D37">
        <w:rPr>
          <w:rFonts w:eastAsiaTheme="minorHAnsi"/>
          <w:sz w:val="24"/>
          <w:lang w:eastAsia="en-US"/>
        </w:rPr>
        <w:t xml:space="preserve">е) подача заявки на участие в торгах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6" w:history="1">
        <w:r w:rsidRPr="00694D37">
          <w:rPr>
            <w:rFonts w:eastAsiaTheme="minorHAnsi"/>
            <w:sz w:val="24"/>
            <w:lang w:eastAsia="en-US"/>
          </w:rPr>
          <w:t>частями 3</w:t>
        </w:r>
      </w:hyperlink>
      <w:r w:rsidRPr="00694D37">
        <w:rPr>
          <w:rFonts w:eastAsiaTheme="minorHAnsi"/>
          <w:sz w:val="24"/>
          <w:lang w:eastAsia="en-US"/>
        </w:rPr>
        <w:t xml:space="preserve"> и </w:t>
      </w:r>
      <w:hyperlink r:id="rId17" w:history="1">
        <w:r w:rsidRPr="00694D37">
          <w:rPr>
            <w:rFonts w:eastAsiaTheme="minorHAnsi"/>
            <w:sz w:val="24"/>
            <w:lang w:eastAsia="en-US"/>
          </w:rPr>
          <w:t>5 статьи 14</w:t>
        </w:r>
      </w:hyperlink>
      <w:r w:rsidRPr="00694D37">
        <w:rPr>
          <w:rFonts w:eastAsiaTheme="minorHAnsi"/>
          <w:sz w:val="24"/>
          <w:lang w:eastAsia="en-US"/>
        </w:rPr>
        <w:t xml:space="preserve"> Федерального закона от 24.07.2007г. № 209-ФЗ «О развитии малого и среднего предпринимательства в Российской Федерации» (Закон № 209-ФЗ), в случае проведения торгов, участниками которого могут</w:t>
      </w:r>
      <w:proofErr w:type="gramEnd"/>
      <w:r w:rsidRPr="00694D37">
        <w:rPr>
          <w:rFonts w:eastAsiaTheme="minorHAnsi"/>
          <w:sz w:val="24"/>
          <w:lang w:eastAsia="en-US"/>
        </w:rPr>
        <w:t xml:space="preserve">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Законом № 209-ФЗ;</w:t>
      </w:r>
    </w:p>
    <w:p w:rsidR="006F3973" w:rsidRPr="00694D37" w:rsidRDefault="006F3973" w:rsidP="00694D37">
      <w:pPr>
        <w:autoSpaceDE w:val="0"/>
        <w:autoSpaceDN w:val="0"/>
        <w:adjustRightInd w:val="0"/>
        <w:ind w:firstLine="708"/>
        <w:jc w:val="both"/>
        <w:rPr>
          <w:rFonts w:eastAsiaTheme="minorHAnsi"/>
          <w:sz w:val="24"/>
          <w:lang w:eastAsia="en-US"/>
        </w:rPr>
      </w:pPr>
      <w:r w:rsidRPr="00694D37">
        <w:rPr>
          <w:rFonts w:eastAsiaTheme="minorHAnsi"/>
          <w:sz w:val="24"/>
          <w:lang w:eastAsia="en-US"/>
        </w:rPr>
        <w:t>ж)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F3973" w:rsidRPr="00694D37" w:rsidRDefault="006F3973" w:rsidP="00694D37">
      <w:pPr>
        <w:autoSpaceDE w:val="0"/>
        <w:autoSpaceDN w:val="0"/>
        <w:adjustRightInd w:val="0"/>
        <w:ind w:firstLine="708"/>
        <w:jc w:val="both"/>
        <w:rPr>
          <w:rFonts w:eastAsiaTheme="minorHAnsi"/>
          <w:sz w:val="24"/>
          <w:lang w:eastAsia="en-US"/>
        </w:rPr>
      </w:pPr>
      <w:proofErr w:type="spellStart"/>
      <w:r w:rsidRPr="00694D37">
        <w:rPr>
          <w:rFonts w:eastAsiaTheme="minorHAnsi"/>
          <w:sz w:val="24"/>
          <w:lang w:eastAsia="en-US"/>
        </w:rPr>
        <w:t>з</w:t>
      </w:r>
      <w:proofErr w:type="spellEnd"/>
      <w:r w:rsidRPr="00694D37">
        <w:rPr>
          <w:rFonts w:eastAsiaTheme="minorHAnsi"/>
          <w:sz w:val="24"/>
          <w:lang w:eastAsia="en-US"/>
        </w:rPr>
        <w:t xml:space="preserve">) наличие решения о приостановлении деятельности заявителя в порядке, предусмотренном </w:t>
      </w:r>
      <w:hyperlink r:id="rId18" w:history="1">
        <w:r w:rsidRPr="00694D37">
          <w:rPr>
            <w:rFonts w:eastAsiaTheme="minorHAnsi"/>
            <w:sz w:val="24"/>
            <w:lang w:eastAsia="en-US"/>
          </w:rPr>
          <w:t>Кодексом</w:t>
        </w:r>
      </w:hyperlink>
      <w:r w:rsidRPr="00694D37">
        <w:rPr>
          <w:rFonts w:eastAsiaTheme="minorHAnsi"/>
          <w:sz w:val="24"/>
          <w:lang w:eastAsia="en-US"/>
        </w:rPr>
        <w:t xml:space="preserve"> Российской Федерации об административных правонарушениях, на день рассмотрения заявления (заявки) о предоставлении муниципальной услуги.</w:t>
      </w:r>
    </w:p>
    <w:p w:rsidR="00AE4558" w:rsidRPr="00694D37" w:rsidRDefault="00AE4558" w:rsidP="00694D37">
      <w:pPr>
        <w:autoSpaceDE w:val="0"/>
        <w:autoSpaceDN w:val="0"/>
        <w:adjustRightInd w:val="0"/>
        <w:ind w:firstLine="708"/>
        <w:jc w:val="both"/>
        <w:rPr>
          <w:rFonts w:eastAsiaTheme="minorHAnsi"/>
          <w:sz w:val="24"/>
          <w:lang w:eastAsia="en-US"/>
        </w:rPr>
      </w:pPr>
      <w:r w:rsidRPr="00694D37">
        <w:rPr>
          <w:rFonts w:eastAsiaTheme="minorHAnsi"/>
          <w:sz w:val="24"/>
          <w:lang w:eastAsia="en-US"/>
        </w:rPr>
        <w:t xml:space="preserve">46. </w:t>
      </w:r>
      <w:r w:rsidRPr="00694D37">
        <w:rPr>
          <w:sz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E4558" w:rsidRPr="00694D37" w:rsidRDefault="00AE4558" w:rsidP="00694D37">
      <w:pPr>
        <w:widowControl w:val="0"/>
        <w:autoSpaceDE w:val="0"/>
        <w:autoSpaceDN w:val="0"/>
        <w:adjustRightInd w:val="0"/>
        <w:jc w:val="center"/>
        <w:outlineLvl w:val="2"/>
        <w:rPr>
          <w:sz w:val="24"/>
        </w:rPr>
      </w:pPr>
    </w:p>
    <w:p w:rsidR="00AE4558" w:rsidRPr="00694D37" w:rsidRDefault="00AE4558" w:rsidP="00694D37">
      <w:pPr>
        <w:widowControl w:val="0"/>
        <w:autoSpaceDE w:val="0"/>
        <w:autoSpaceDN w:val="0"/>
        <w:adjustRightInd w:val="0"/>
        <w:jc w:val="center"/>
        <w:outlineLvl w:val="2"/>
        <w:rPr>
          <w:sz w:val="24"/>
        </w:rPr>
      </w:pPr>
      <w:r w:rsidRPr="00694D37">
        <w:rPr>
          <w:sz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3973" w:rsidRPr="00694D37" w:rsidRDefault="006F3973" w:rsidP="00694D37">
      <w:pPr>
        <w:autoSpaceDE w:val="0"/>
        <w:autoSpaceDN w:val="0"/>
        <w:adjustRightInd w:val="0"/>
        <w:ind w:firstLine="708"/>
        <w:jc w:val="both"/>
        <w:outlineLvl w:val="0"/>
        <w:rPr>
          <w:b/>
          <w:sz w:val="24"/>
        </w:rPr>
      </w:pPr>
    </w:p>
    <w:p w:rsidR="00E21D55" w:rsidRPr="00694D37" w:rsidRDefault="00E21D55" w:rsidP="00694D37">
      <w:pPr>
        <w:ind w:firstLine="709"/>
        <w:jc w:val="both"/>
        <w:rPr>
          <w:sz w:val="24"/>
        </w:rPr>
      </w:pPr>
      <w:r w:rsidRPr="00694D37">
        <w:rPr>
          <w:color w:val="000000" w:themeColor="text1"/>
          <w:sz w:val="24"/>
        </w:rPr>
        <w:t xml:space="preserve">47. </w:t>
      </w:r>
      <w:proofErr w:type="gramStart"/>
      <w:r w:rsidRPr="00694D37">
        <w:rPr>
          <w:bCs/>
          <w:sz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694D37">
        <w:rPr>
          <w:sz w:val="24"/>
        </w:rPr>
        <w:t>.</w:t>
      </w:r>
      <w:proofErr w:type="gramEnd"/>
    </w:p>
    <w:p w:rsidR="00AE4558" w:rsidRPr="00694D37" w:rsidRDefault="00AE4558" w:rsidP="00694D37">
      <w:pPr>
        <w:autoSpaceDE w:val="0"/>
        <w:autoSpaceDN w:val="0"/>
        <w:adjustRightInd w:val="0"/>
        <w:ind w:firstLine="708"/>
        <w:jc w:val="both"/>
        <w:outlineLvl w:val="0"/>
        <w:rPr>
          <w:b/>
          <w:sz w:val="24"/>
        </w:rPr>
      </w:pPr>
    </w:p>
    <w:p w:rsidR="0082442D" w:rsidRPr="00694D37" w:rsidRDefault="0082442D" w:rsidP="00694D37">
      <w:pPr>
        <w:widowControl w:val="0"/>
        <w:autoSpaceDE w:val="0"/>
        <w:autoSpaceDN w:val="0"/>
        <w:adjustRightInd w:val="0"/>
        <w:jc w:val="center"/>
        <w:outlineLvl w:val="2"/>
        <w:rPr>
          <w:sz w:val="24"/>
        </w:rPr>
      </w:pPr>
      <w:r w:rsidRPr="00694D37">
        <w:rPr>
          <w:sz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2442D" w:rsidRPr="00694D37" w:rsidRDefault="0082442D" w:rsidP="00694D37">
      <w:pPr>
        <w:autoSpaceDE w:val="0"/>
        <w:autoSpaceDN w:val="0"/>
        <w:adjustRightInd w:val="0"/>
        <w:ind w:firstLine="708"/>
        <w:jc w:val="both"/>
        <w:outlineLvl w:val="0"/>
        <w:rPr>
          <w:b/>
          <w:sz w:val="24"/>
        </w:rPr>
      </w:pPr>
    </w:p>
    <w:p w:rsidR="0082442D" w:rsidRPr="00694D37" w:rsidRDefault="0082442D" w:rsidP="00694D37">
      <w:pPr>
        <w:widowControl w:val="0"/>
        <w:autoSpaceDE w:val="0"/>
        <w:autoSpaceDN w:val="0"/>
        <w:adjustRightInd w:val="0"/>
        <w:ind w:firstLine="709"/>
        <w:jc w:val="both"/>
        <w:rPr>
          <w:sz w:val="24"/>
        </w:rPr>
      </w:pPr>
      <w:r w:rsidRPr="00694D37">
        <w:rPr>
          <w:sz w:val="24"/>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2442D" w:rsidRPr="00694D37" w:rsidRDefault="0082442D" w:rsidP="00694D37">
      <w:pPr>
        <w:widowControl w:val="0"/>
        <w:autoSpaceDE w:val="0"/>
        <w:autoSpaceDN w:val="0"/>
        <w:adjustRightInd w:val="0"/>
        <w:ind w:firstLine="709"/>
        <w:jc w:val="both"/>
        <w:rPr>
          <w:sz w:val="24"/>
        </w:rPr>
      </w:pPr>
      <w:r w:rsidRPr="00694D37">
        <w:rPr>
          <w:sz w:val="24"/>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2442D" w:rsidRPr="00694D37" w:rsidRDefault="0082442D" w:rsidP="00694D37">
      <w:pPr>
        <w:jc w:val="center"/>
        <w:rPr>
          <w:sz w:val="24"/>
        </w:rPr>
      </w:pPr>
    </w:p>
    <w:p w:rsidR="0082442D" w:rsidRPr="00694D37" w:rsidRDefault="0082442D" w:rsidP="00694D37">
      <w:pPr>
        <w:jc w:val="center"/>
        <w:rPr>
          <w:sz w:val="24"/>
        </w:rPr>
      </w:pPr>
      <w:r w:rsidRPr="00694D37">
        <w:rPr>
          <w:sz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2442D" w:rsidRPr="00694D37" w:rsidRDefault="0082442D" w:rsidP="00694D37">
      <w:pPr>
        <w:autoSpaceDE w:val="0"/>
        <w:autoSpaceDN w:val="0"/>
        <w:adjustRightInd w:val="0"/>
        <w:ind w:firstLine="708"/>
        <w:jc w:val="both"/>
        <w:outlineLvl w:val="0"/>
        <w:rPr>
          <w:b/>
          <w:sz w:val="24"/>
        </w:rPr>
      </w:pPr>
    </w:p>
    <w:p w:rsidR="0082442D" w:rsidRPr="00694D37" w:rsidRDefault="0082442D" w:rsidP="00694D37">
      <w:pPr>
        <w:ind w:firstLine="709"/>
        <w:jc w:val="both"/>
        <w:rPr>
          <w:sz w:val="24"/>
        </w:rPr>
      </w:pPr>
      <w:r w:rsidRPr="00694D37">
        <w:rPr>
          <w:sz w:val="24"/>
        </w:rPr>
        <w:t>50. Плата за услуги, которые являются необходимыми и обязательными для предоставления муниципальной услуги, отсутствует.</w:t>
      </w:r>
    </w:p>
    <w:p w:rsidR="0082442D" w:rsidRPr="00694D37" w:rsidRDefault="0082442D" w:rsidP="00694D37">
      <w:pPr>
        <w:ind w:firstLine="709"/>
        <w:jc w:val="both"/>
        <w:rPr>
          <w:sz w:val="24"/>
        </w:rPr>
      </w:pPr>
    </w:p>
    <w:p w:rsidR="0082442D" w:rsidRPr="00694D37" w:rsidRDefault="0082442D" w:rsidP="00694D37">
      <w:pPr>
        <w:jc w:val="center"/>
        <w:rPr>
          <w:sz w:val="24"/>
        </w:rPr>
      </w:pPr>
      <w:r w:rsidRPr="00694D37">
        <w:rPr>
          <w:sz w:val="24"/>
        </w:rPr>
        <w:lastRenderedPageBreak/>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2442D" w:rsidRPr="00694D37" w:rsidRDefault="0082442D" w:rsidP="00694D37">
      <w:pPr>
        <w:rPr>
          <w:sz w:val="24"/>
        </w:rPr>
      </w:pPr>
    </w:p>
    <w:p w:rsidR="0082442D" w:rsidRPr="00694D37" w:rsidRDefault="0082442D" w:rsidP="00694D37">
      <w:pPr>
        <w:ind w:firstLine="709"/>
        <w:jc w:val="both"/>
        <w:rPr>
          <w:sz w:val="24"/>
        </w:rPr>
      </w:pPr>
      <w:r w:rsidRPr="00694D37">
        <w:rPr>
          <w:sz w:val="24"/>
        </w:rPr>
        <w:t>51. Максимальное время ожидания в очереди при подаче заявления и документов не превышает 15 минут.</w:t>
      </w:r>
    </w:p>
    <w:p w:rsidR="0082442D" w:rsidRPr="00694D37" w:rsidRDefault="0082442D" w:rsidP="00694D37">
      <w:pPr>
        <w:ind w:firstLine="709"/>
        <w:jc w:val="both"/>
        <w:rPr>
          <w:sz w:val="24"/>
        </w:rPr>
      </w:pPr>
      <w:r w:rsidRPr="00694D37">
        <w:rPr>
          <w:sz w:val="24"/>
        </w:rPr>
        <w:t>52. Максимальное время ожидания в очереди при получении результата муниципальной услуги не превышает 15 минут.</w:t>
      </w:r>
    </w:p>
    <w:p w:rsidR="0082442D" w:rsidRPr="00694D37" w:rsidRDefault="0082442D" w:rsidP="00694D37">
      <w:pPr>
        <w:jc w:val="center"/>
        <w:rPr>
          <w:sz w:val="24"/>
        </w:rPr>
      </w:pPr>
    </w:p>
    <w:p w:rsidR="0082442D" w:rsidRPr="00694D37" w:rsidRDefault="0082442D" w:rsidP="00694D37">
      <w:pPr>
        <w:jc w:val="center"/>
        <w:rPr>
          <w:sz w:val="24"/>
        </w:rPr>
      </w:pPr>
      <w:r w:rsidRPr="00694D37">
        <w:rPr>
          <w:sz w:val="24"/>
        </w:rPr>
        <w:t>Глава 17. СРОК И ПОРЯДОК РЕГИСТРАЦИИ ЗАЯВЛЕНИЯ</w:t>
      </w:r>
    </w:p>
    <w:p w:rsidR="0082442D" w:rsidRPr="00694D37" w:rsidRDefault="0082442D" w:rsidP="00694D37">
      <w:pPr>
        <w:jc w:val="center"/>
        <w:rPr>
          <w:sz w:val="24"/>
        </w:rPr>
      </w:pPr>
      <w:r w:rsidRPr="00694D37">
        <w:rPr>
          <w:sz w:val="24"/>
        </w:rPr>
        <w:t>ЗАЯВИТЕЛЯ О ПРЕДОСТАВЛЕНИИ МУНИЦИПАЛЬНОЙ УСЛУГИ, В ТОМ ЧИСЛЕ В ЭЛЕКТРОННОЙ ФОРМЕ</w:t>
      </w:r>
    </w:p>
    <w:p w:rsidR="0082442D" w:rsidRPr="00694D37" w:rsidRDefault="0082442D" w:rsidP="00694D37">
      <w:pPr>
        <w:jc w:val="center"/>
        <w:rPr>
          <w:sz w:val="24"/>
        </w:rPr>
      </w:pPr>
    </w:p>
    <w:p w:rsidR="0082442D" w:rsidRPr="00694D37" w:rsidRDefault="0082442D" w:rsidP="00694D37">
      <w:pPr>
        <w:ind w:firstLine="709"/>
        <w:jc w:val="both"/>
        <w:rPr>
          <w:sz w:val="24"/>
        </w:rPr>
      </w:pPr>
      <w:r w:rsidRPr="00694D37">
        <w:rPr>
          <w:sz w:val="24"/>
        </w:rPr>
        <w:t>5</w:t>
      </w:r>
      <w:r w:rsidR="00A8021B" w:rsidRPr="00694D37">
        <w:rPr>
          <w:sz w:val="24"/>
        </w:rPr>
        <w:t>3</w:t>
      </w:r>
      <w:r w:rsidRPr="00694D37">
        <w:rPr>
          <w:sz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2442D" w:rsidRPr="00694D37" w:rsidRDefault="0082442D" w:rsidP="00694D37">
      <w:pPr>
        <w:ind w:firstLine="709"/>
        <w:jc w:val="both"/>
        <w:rPr>
          <w:sz w:val="24"/>
        </w:rPr>
      </w:pPr>
      <w:r w:rsidRPr="00694D37">
        <w:rPr>
          <w:sz w:val="24"/>
        </w:rPr>
        <w:t>5</w:t>
      </w:r>
      <w:r w:rsidR="00A8021B" w:rsidRPr="00694D37">
        <w:rPr>
          <w:sz w:val="24"/>
        </w:rPr>
        <w:t>4</w:t>
      </w:r>
      <w:r w:rsidRPr="00694D37">
        <w:rPr>
          <w:sz w:val="24"/>
        </w:rPr>
        <w:t xml:space="preserve">. Максимальное время регистрации заявления </w:t>
      </w:r>
      <w:r w:rsidR="00A8021B" w:rsidRPr="00694D37">
        <w:rPr>
          <w:sz w:val="24"/>
        </w:rPr>
        <w:t xml:space="preserve">и документов </w:t>
      </w:r>
      <w:r w:rsidRPr="00694D37">
        <w:rPr>
          <w:sz w:val="24"/>
        </w:rPr>
        <w:t>о предоставлении муниципальной услуги составляет 1</w:t>
      </w:r>
      <w:r w:rsidR="00A8021B" w:rsidRPr="00694D37">
        <w:rPr>
          <w:sz w:val="24"/>
        </w:rPr>
        <w:t>5</w:t>
      </w:r>
      <w:r w:rsidRPr="00694D37">
        <w:rPr>
          <w:sz w:val="24"/>
        </w:rPr>
        <w:t xml:space="preserve"> минут.</w:t>
      </w:r>
    </w:p>
    <w:p w:rsidR="00A8021B" w:rsidRPr="00694D37" w:rsidRDefault="00A8021B" w:rsidP="00694D37">
      <w:pPr>
        <w:ind w:firstLine="709"/>
        <w:jc w:val="both"/>
        <w:rPr>
          <w:sz w:val="24"/>
        </w:rPr>
      </w:pPr>
      <w:r w:rsidRPr="00694D37">
        <w:rPr>
          <w:sz w:val="24"/>
        </w:rPr>
        <w:t xml:space="preserve">55. </w:t>
      </w:r>
      <w:hyperlink w:anchor="P799" w:history="1">
        <w:r w:rsidRPr="00694D37">
          <w:rPr>
            <w:color w:val="0000FF"/>
            <w:sz w:val="24"/>
          </w:rPr>
          <w:t>Заявление</w:t>
        </w:r>
      </w:hyperlink>
      <w:r w:rsidRPr="00694D37">
        <w:rPr>
          <w:sz w:val="24"/>
        </w:rPr>
        <w:t xml:space="preserve">, направленное в электронной форме, регистрируется в течение 2 рабочих дней </w:t>
      </w:r>
      <w:proofErr w:type="gramStart"/>
      <w:r w:rsidRPr="00694D37">
        <w:rPr>
          <w:sz w:val="24"/>
        </w:rPr>
        <w:t>с даты поступления</w:t>
      </w:r>
      <w:proofErr w:type="gramEnd"/>
      <w:r w:rsidRPr="00694D37">
        <w:rPr>
          <w:sz w:val="24"/>
        </w:rPr>
        <w:t xml:space="preserve"> заявления на электронный адрес, указанный в </w:t>
      </w:r>
      <w:hyperlink w:anchor="P247" w:history="1">
        <w:r w:rsidRPr="00694D37">
          <w:rPr>
            <w:color w:val="0000FF"/>
            <w:sz w:val="24"/>
          </w:rPr>
          <w:t>пункте 38</w:t>
        </w:r>
      </w:hyperlink>
      <w:r w:rsidRPr="00694D37">
        <w:rPr>
          <w:sz w:val="24"/>
        </w:rPr>
        <w:t xml:space="preserve"> настоящего Административного регламента</w:t>
      </w:r>
    </w:p>
    <w:p w:rsidR="0082442D" w:rsidRPr="00694D37" w:rsidRDefault="0082442D" w:rsidP="00694D37">
      <w:pPr>
        <w:ind w:firstLine="709"/>
        <w:jc w:val="both"/>
        <w:rPr>
          <w:sz w:val="24"/>
        </w:rPr>
      </w:pPr>
    </w:p>
    <w:p w:rsidR="00A8021B" w:rsidRPr="00694D37" w:rsidRDefault="00A8021B" w:rsidP="00694D37">
      <w:pPr>
        <w:widowControl w:val="0"/>
        <w:autoSpaceDE w:val="0"/>
        <w:autoSpaceDN w:val="0"/>
        <w:adjustRightInd w:val="0"/>
        <w:jc w:val="center"/>
        <w:outlineLvl w:val="2"/>
        <w:rPr>
          <w:sz w:val="24"/>
        </w:rPr>
      </w:pPr>
      <w:r w:rsidRPr="00694D37">
        <w:rPr>
          <w:sz w:val="24"/>
        </w:rPr>
        <w:t>Глава 18. ТРЕБОВАНИЯ К ПОМЕЩЕНИЯМ,</w:t>
      </w:r>
    </w:p>
    <w:p w:rsidR="00A8021B" w:rsidRPr="00694D37" w:rsidRDefault="00A8021B" w:rsidP="00694D37">
      <w:pPr>
        <w:widowControl w:val="0"/>
        <w:autoSpaceDE w:val="0"/>
        <w:autoSpaceDN w:val="0"/>
        <w:adjustRightInd w:val="0"/>
        <w:jc w:val="center"/>
        <w:rPr>
          <w:sz w:val="24"/>
        </w:rPr>
      </w:pPr>
      <w:r w:rsidRPr="00694D37">
        <w:rPr>
          <w:sz w:val="24"/>
        </w:rPr>
        <w:t xml:space="preserve">В </w:t>
      </w:r>
      <w:proofErr w:type="gramStart"/>
      <w:r w:rsidRPr="00694D37">
        <w:rPr>
          <w:sz w:val="24"/>
        </w:rPr>
        <w:t>КОТОРЫХ</w:t>
      </w:r>
      <w:proofErr w:type="gramEnd"/>
      <w:r w:rsidRPr="00694D37">
        <w:rPr>
          <w:sz w:val="24"/>
        </w:rPr>
        <w:t xml:space="preserve"> ПРЕДОСТАВЛЯЕТСЯ МУНИЦИПАЛЬНАЯ УСЛУГА</w:t>
      </w:r>
    </w:p>
    <w:p w:rsidR="00A8021B" w:rsidRPr="00694D37" w:rsidRDefault="00A8021B" w:rsidP="00694D37">
      <w:pPr>
        <w:widowControl w:val="0"/>
        <w:autoSpaceDE w:val="0"/>
        <w:autoSpaceDN w:val="0"/>
        <w:adjustRightInd w:val="0"/>
        <w:ind w:firstLine="709"/>
        <w:jc w:val="both"/>
        <w:rPr>
          <w:sz w:val="24"/>
        </w:rPr>
      </w:pPr>
    </w:p>
    <w:p w:rsidR="00A8021B" w:rsidRPr="00694D37" w:rsidRDefault="00D13028" w:rsidP="00694D37">
      <w:pPr>
        <w:widowControl w:val="0"/>
        <w:autoSpaceDE w:val="0"/>
        <w:autoSpaceDN w:val="0"/>
        <w:adjustRightInd w:val="0"/>
        <w:ind w:firstLine="709"/>
        <w:jc w:val="both"/>
        <w:rPr>
          <w:sz w:val="24"/>
        </w:rPr>
      </w:pPr>
      <w:r w:rsidRPr="00694D37">
        <w:rPr>
          <w:sz w:val="24"/>
        </w:rPr>
        <w:t>56.</w:t>
      </w:r>
      <w:r w:rsidR="00A8021B" w:rsidRPr="00694D37">
        <w:rPr>
          <w:sz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8021B" w:rsidRPr="00694D37" w:rsidRDefault="00A8021B" w:rsidP="00694D37">
      <w:pPr>
        <w:widowControl w:val="0"/>
        <w:autoSpaceDE w:val="0"/>
        <w:autoSpaceDN w:val="0"/>
        <w:adjustRightInd w:val="0"/>
        <w:ind w:firstLine="709"/>
        <w:jc w:val="both"/>
        <w:rPr>
          <w:sz w:val="24"/>
        </w:rPr>
      </w:pPr>
      <w:r w:rsidRPr="00694D37">
        <w:rPr>
          <w:sz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8021B" w:rsidRPr="00694D37" w:rsidRDefault="00A8021B" w:rsidP="00694D37">
      <w:pPr>
        <w:widowControl w:val="0"/>
        <w:autoSpaceDE w:val="0"/>
        <w:autoSpaceDN w:val="0"/>
        <w:adjustRightInd w:val="0"/>
        <w:ind w:firstLine="709"/>
        <w:jc w:val="both"/>
        <w:rPr>
          <w:sz w:val="24"/>
        </w:rPr>
      </w:pPr>
      <w:r w:rsidRPr="00694D37">
        <w:rPr>
          <w:sz w:val="24"/>
        </w:rPr>
        <w:t>5</w:t>
      </w:r>
      <w:r w:rsidR="00D13028" w:rsidRPr="00694D37">
        <w:rPr>
          <w:sz w:val="24"/>
        </w:rPr>
        <w:t>7</w:t>
      </w:r>
      <w:r w:rsidRPr="00694D37">
        <w:rPr>
          <w:sz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694D37">
        <w:rPr>
          <w:sz w:val="24"/>
        </w:rPr>
        <w:t>это</w:t>
      </w:r>
      <w:proofErr w:type="gramEnd"/>
      <w:r w:rsidRPr="00694D37">
        <w:rPr>
          <w:sz w:val="24"/>
        </w:rPr>
        <w:t xml:space="preserve"> возможно, обеспечить предоставление необходимых услуг по месту жительства инвалида или в дистанционном </w:t>
      </w:r>
      <w:proofErr w:type="gramStart"/>
      <w:r w:rsidRPr="00694D37">
        <w:rPr>
          <w:sz w:val="24"/>
        </w:rPr>
        <w:t>режиме</w:t>
      </w:r>
      <w:proofErr w:type="gramEnd"/>
      <w:r w:rsidRPr="00694D37">
        <w:rPr>
          <w:sz w:val="24"/>
        </w:rPr>
        <w:t>.</w:t>
      </w:r>
    </w:p>
    <w:p w:rsidR="00A8021B" w:rsidRPr="00694D37" w:rsidRDefault="00A8021B" w:rsidP="00694D37">
      <w:pPr>
        <w:autoSpaceDE w:val="0"/>
        <w:autoSpaceDN w:val="0"/>
        <w:adjustRightInd w:val="0"/>
        <w:ind w:firstLine="709"/>
        <w:jc w:val="both"/>
        <w:rPr>
          <w:sz w:val="24"/>
        </w:rPr>
      </w:pPr>
      <w:r w:rsidRPr="00694D37">
        <w:rPr>
          <w:sz w:val="24"/>
        </w:rPr>
        <w:t>5</w:t>
      </w:r>
      <w:r w:rsidR="00D13028" w:rsidRPr="00694D37">
        <w:rPr>
          <w:sz w:val="24"/>
        </w:rPr>
        <w:t>8</w:t>
      </w:r>
      <w:r w:rsidRPr="00694D37">
        <w:rPr>
          <w:sz w:val="24"/>
        </w:rPr>
        <w:t>. Информационные таблички (вывески) размещаются рядом с входом, либо на двери входа так, чтобы они были хорошо видны заявителям.</w:t>
      </w:r>
    </w:p>
    <w:p w:rsidR="00A8021B" w:rsidRPr="00694D37" w:rsidRDefault="00A8021B" w:rsidP="00694D37">
      <w:pPr>
        <w:widowControl w:val="0"/>
        <w:autoSpaceDE w:val="0"/>
        <w:autoSpaceDN w:val="0"/>
        <w:adjustRightInd w:val="0"/>
        <w:ind w:firstLine="709"/>
        <w:jc w:val="both"/>
        <w:rPr>
          <w:sz w:val="24"/>
        </w:rPr>
      </w:pPr>
      <w:r w:rsidRPr="00694D37">
        <w:rPr>
          <w:sz w:val="24"/>
        </w:rPr>
        <w:t>5</w:t>
      </w:r>
      <w:r w:rsidR="00D13028" w:rsidRPr="00694D37">
        <w:rPr>
          <w:sz w:val="24"/>
        </w:rPr>
        <w:t>9</w:t>
      </w:r>
      <w:r w:rsidRPr="00694D37">
        <w:rPr>
          <w:sz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A8021B" w:rsidRPr="00694D37" w:rsidRDefault="00D13028" w:rsidP="00694D37">
      <w:pPr>
        <w:widowControl w:val="0"/>
        <w:autoSpaceDE w:val="0"/>
        <w:autoSpaceDN w:val="0"/>
        <w:adjustRightInd w:val="0"/>
        <w:ind w:firstLine="709"/>
        <w:jc w:val="both"/>
        <w:rPr>
          <w:sz w:val="24"/>
        </w:rPr>
      </w:pPr>
      <w:r w:rsidRPr="00694D37">
        <w:rPr>
          <w:sz w:val="24"/>
        </w:rPr>
        <w:t>60</w:t>
      </w:r>
      <w:r w:rsidR="00A8021B" w:rsidRPr="00694D37">
        <w:rPr>
          <w:sz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8021B" w:rsidRPr="00694D37" w:rsidRDefault="00D13028" w:rsidP="00694D37">
      <w:pPr>
        <w:widowControl w:val="0"/>
        <w:autoSpaceDE w:val="0"/>
        <w:autoSpaceDN w:val="0"/>
        <w:adjustRightInd w:val="0"/>
        <w:ind w:firstLine="709"/>
        <w:jc w:val="both"/>
        <w:rPr>
          <w:sz w:val="24"/>
        </w:rPr>
      </w:pPr>
      <w:r w:rsidRPr="00694D37">
        <w:rPr>
          <w:sz w:val="24"/>
        </w:rPr>
        <w:t>61</w:t>
      </w:r>
      <w:r w:rsidR="00A8021B" w:rsidRPr="00694D37">
        <w:rPr>
          <w:sz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8021B" w:rsidRPr="00694D37" w:rsidRDefault="00D13028" w:rsidP="00694D37">
      <w:pPr>
        <w:widowControl w:val="0"/>
        <w:autoSpaceDE w:val="0"/>
        <w:autoSpaceDN w:val="0"/>
        <w:adjustRightInd w:val="0"/>
        <w:ind w:firstLine="709"/>
        <w:jc w:val="both"/>
        <w:rPr>
          <w:sz w:val="24"/>
        </w:rPr>
      </w:pPr>
      <w:r w:rsidRPr="00694D37">
        <w:rPr>
          <w:sz w:val="24"/>
        </w:rPr>
        <w:t>62</w:t>
      </w:r>
      <w:r w:rsidR="00A8021B" w:rsidRPr="00694D37">
        <w:rPr>
          <w:sz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8021B" w:rsidRPr="00694D37" w:rsidRDefault="00A8021B" w:rsidP="00694D37">
      <w:pPr>
        <w:widowControl w:val="0"/>
        <w:autoSpaceDE w:val="0"/>
        <w:autoSpaceDN w:val="0"/>
        <w:adjustRightInd w:val="0"/>
        <w:ind w:firstLine="709"/>
        <w:jc w:val="both"/>
        <w:rPr>
          <w:sz w:val="24"/>
        </w:rPr>
      </w:pPr>
      <w:r w:rsidRPr="00694D37">
        <w:rPr>
          <w:sz w:val="24"/>
        </w:rPr>
        <w:t>6</w:t>
      </w:r>
      <w:r w:rsidR="00D13028" w:rsidRPr="00694D37">
        <w:rPr>
          <w:sz w:val="24"/>
        </w:rPr>
        <w:t>3</w:t>
      </w:r>
      <w:r w:rsidRPr="00694D37">
        <w:rPr>
          <w:sz w:val="24"/>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w:t>
      </w:r>
      <w:r w:rsidRPr="00694D37">
        <w:rPr>
          <w:sz w:val="24"/>
        </w:rPr>
        <w:lastRenderedPageBreak/>
        <w:t>скамьями.</w:t>
      </w:r>
    </w:p>
    <w:p w:rsidR="00A8021B" w:rsidRPr="00694D37" w:rsidRDefault="00A8021B" w:rsidP="00694D37">
      <w:pPr>
        <w:widowControl w:val="0"/>
        <w:autoSpaceDE w:val="0"/>
        <w:autoSpaceDN w:val="0"/>
        <w:adjustRightInd w:val="0"/>
        <w:ind w:firstLine="709"/>
        <w:jc w:val="both"/>
        <w:rPr>
          <w:sz w:val="24"/>
        </w:rPr>
      </w:pPr>
      <w:r w:rsidRPr="00694D37">
        <w:rPr>
          <w:sz w:val="24"/>
        </w:rPr>
        <w:t>6</w:t>
      </w:r>
      <w:r w:rsidR="00D13028" w:rsidRPr="00694D37">
        <w:rPr>
          <w:sz w:val="24"/>
        </w:rPr>
        <w:t>4</w:t>
      </w:r>
      <w:r w:rsidRPr="00694D37">
        <w:rPr>
          <w:sz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8021B" w:rsidRPr="00694D37" w:rsidRDefault="00A8021B" w:rsidP="00694D37">
      <w:pPr>
        <w:ind w:firstLine="709"/>
        <w:jc w:val="both"/>
        <w:rPr>
          <w:sz w:val="24"/>
        </w:rPr>
      </w:pPr>
    </w:p>
    <w:p w:rsidR="00D13028" w:rsidRPr="00694D37" w:rsidRDefault="00D13028" w:rsidP="00694D37">
      <w:pPr>
        <w:widowControl w:val="0"/>
        <w:autoSpaceDE w:val="0"/>
        <w:autoSpaceDN w:val="0"/>
        <w:adjustRightInd w:val="0"/>
        <w:jc w:val="center"/>
        <w:outlineLvl w:val="2"/>
        <w:rPr>
          <w:sz w:val="24"/>
        </w:rPr>
      </w:pPr>
      <w:r w:rsidRPr="00694D37">
        <w:rPr>
          <w:sz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3028" w:rsidRPr="00694D37" w:rsidRDefault="00D13028" w:rsidP="00694D37">
      <w:pPr>
        <w:widowControl w:val="0"/>
        <w:autoSpaceDE w:val="0"/>
        <w:autoSpaceDN w:val="0"/>
        <w:adjustRightInd w:val="0"/>
        <w:rPr>
          <w:sz w:val="24"/>
        </w:rPr>
      </w:pPr>
    </w:p>
    <w:p w:rsidR="00D13028" w:rsidRPr="00694D37" w:rsidRDefault="00D13028" w:rsidP="00694D37">
      <w:pPr>
        <w:widowControl w:val="0"/>
        <w:autoSpaceDE w:val="0"/>
        <w:autoSpaceDN w:val="0"/>
        <w:adjustRightInd w:val="0"/>
        <w:ind w:firstLine="709"/>
        <w:jc w:val="both"/>
        <w:rPr>
          <w:sz w:val="24"/>
        </w:rPr>
      </w:pPr>
      <w:r w:rsidRPr="00694D37">
        <w:rPr>
          <w:sz w:val="24"/>
        </w:rPr>
        <w:t>65. Основными показателями доступности и качества муниципальной услуги являются:</w:t>
      </w:r>
    </w:p>
    <w:p w:rsidR="00D13028" w:rsidRPr="00694D37" w:rsidRDefault="00D13028" w:rsidP="00694D37">
      <w:pPr>
        <w:widowControl w:val="0"/>
        <w:autoSpaceDE w:val="0"/>
        <w:autoSpaceDN w:val="0"/>
        <w:adjustRightInd w:val="0"/>
        <w:ind w:firstLine="709"/>
        <w:jc w:val="both"/>
        <w:rPr>
          <w:sz w:val="24"/>
        </w:rPr>
      </w:pPr>
      <w:r w:rsidRPr="00694D37">
        <w:rPr>
          <w:sz w:val="24"/>
        </w:rPr>
        <w:t>соблюдение требований к местам предоставления муниципальной услуги, их транспортной доступности;</w:t>
      </w:r>
    </w:p>
    <w:p w:rsidR="00D13028" w:rsidRPr="00694D37" w:rsidRDefault="00D13028" w:rsidP="00694D37">
      <w:pPr>
        <w:widowControl w:val="0"/>
        <w:autoSpaceDE w:val="0"/>
        <w:autoSpaceDN w:val="0"/>
        <w:adjustRightInd w:val="0"/>
        <w:ind w:firstLine="709"/>
        <w:jc w:val="both"/>
        <w:rPr>
          <w:sz w:val="24"/>
        </w:rPr>
      </w:pPr>
      <w:r w:rsidRPr="00694D37">
        <w:rPr>
          <w:sz w:val="24"/>
        </w:rPr>
        <w:t>среднее время ожидания в очереди при подаче документов;</w:t>
      </w:r>
    </w:p>
    <w:p w:rsidR="00D13028" w:rsidRPr="00694D37" w:rsidRDefault="00D13028" w:rsidP="00694D37">
      <w:pPr>
        <w:widowControl w:val="0"/>
        <w:autoSpaceDE w:val="0"/>
        <w:autoSpaceDN w:val="0"/>
        <w:adjustRightInd w:val="0"/>
        <w:ind w:firstLine="709"/>
        <w:jc w:val="both"/>
        <w:rPr>
          <w:sz w:val="24"/>
        </w:rPr>
      </w:pPr>
      <w:r w:rsidRPr="00694D37">
        <w:rPr>
          <w:sz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13028" w:rsidRPr="00694D37" w:rsidRDefault="00D13028" w:rsidP="00694D37">
      <w:pPr>
        <w:widowControl w:val="0"/>
        <w:autoSpaceDE w:val="0"/>
        <w:autoSpaceDN w:val="0"/>
        <w:adjustRightInd w:val="0"/>
        <w:ind w:firstLine="709"/>
        <w:jc w:val="both"/>
        <w:rPr>
          <w:sz w:val="24"/>
        </w:rPr>
      </w:pPr>
      <w:r w:rsidRPr="00694D37">
        <w:rPr>
          <w:sz w:val="24"/>
        </w:rPr>
        <w:t>количество взаимодействий заявителя с должностными лицами уполномоченного органа.</w:t>
      </w:r>
    </w:p>
    <w:p w:rsidR="00D13028" w:rsidRPr="00694D37" w:rsidRDefault="00D13028" w:rsidP="00694D37">
      <w:pPr>
        <w:widowControl w:val="0"/>
        <w:autoSpaceDE w:val="0"/>
        <w:autoSpaceDN w:val="0"/>
        <w:adjustRightInd w:val="0"/>
        <w:ind w:firstLine="709"/>
        <w:jc w:val="both"/>
        <w:rPr>
          <w:sz w:val="24"/>
        </w:rPr>
      </w:pPr>
      <w:r w:rsidRPr="00694D37">
        <w:rPr>
          <w:sz w:val="24"/>
        </w:rPr>
        <w:t>66.  Основными требованиями к качеству рассмотрения обращений заявителей являются:</w:t>
      </w:r>
    </w:p>
    <w:p w:rsidR="00D13028" w:rsidRPr="00694D37" w:rsidRDefault="00D13028" w:rsidP="00694D37">
      <w:pPr>
        <w:widowControl w:val="0"/>
        <w:autoSpaceDE w:val="0"/>
        <w:autoSpaceDN w:val="0"/>
        <w:adjustRightInd w:val="0"/>
        <w:ind w:firstLine="709"/>
        <w:jc w:val="both"/>
        <w:rPr>
          <w:sz w:val="24"/>
        </w:rPr>
      </w:pPr>
      <w:r w:rsidRPr="00694D37">
        <w:rPr>
          <w:sz w:val="24"/>
        </w:rPr>
        <w:t>достоверность предоставляемой заявителям информации о ходе рассмотрения обращения;</w:t>
      </w:r>
    </w:p>
    <w:p w:rsidR="00D13028" w:rsidRPr="00694D37" w:rsidRDefault="00D13028" w:rsidP="00694D37">
      <w:pPr>
        <w:widowControl w:val="0"/>
        <w:autoSpaceDE w:val="0"/>
        <w:autoSpaceDN w:val="0"/>
        <w:adjustRightInd w:val="0"/>
        <w:ind w:firstLine="709"/>
        <w:jc w:val="both"/>
        <w:rPr>
          <w:sz w:val="24"/>
        </w:rPr>
      </w:pPr>
      <w:r w:rsidRPr="00694D37">
        <w:rPr>
          <w:sz w:val="24"/>
        </w:rPr>
        <w:t>полнота информирования заявителей о ходе рассмотрения обращения;</w:t>
      </w:r>
    </w:p>
    <w:p w:rsidR="00D13028" w:rsidRPr="00694D37" w:rsidRDefault="00D13028" w:rsidP="00694D37">
      <w:pPr>
        <w:widowControl w:val="0"/>
        <w:autoSpaceDE w:val="0"/>
        <w:autoSpaceDN w:val="0"/>
        <w:adjustRightInd w:val="0"/>
        <w:ind w:firstLine="709"/>
        <w:jc w:val="both"/>
        <w:rPr>
          <w:sz w:val="24"/>
        </w:rPr>
      </w:pPr>
      <w:r w:rsidRPr="00694D37">
        <w:rPr>
          <w:sz w:val="24"/>
        </w:rPr>
        <w:t>наглядность форм предоставляемой информации об административных процедурах;</w:t>
      </w:r>
    </w:p>
    <w:p w:rsidR="00D13028" w:rsidRPr="00694D37" w:rsidRDefault="00D13028" w:rsidP="00694D37">
      <w:pPr>
        <w:widowControl w:val="0"/>
        <w:autoSpaceDE w:val="0"/>
        <w:autoSpaceDN w:val="0"/>
        <w:adjustRightInd w:val="0"/>
        <w:ind w:firstLine="709"/>
        <w:jc w:val="both"/>
        <w:rPr>
          <w:sz w:val="24"/>
        </w:rPr>
      </w:pPr>
      <w:r w:rsidRPr="00694D37">
        <w:rPr>
          <w:sz w:val="24"/>
        </w:rPr>
        <w:t>удобство и доступность получения заявителями информации о порядке предоставления муниципальной услуги;</w:t>
      </w:r>
    </w:p>
    <w:p w:rsidR="00D13028" w:rsidRPr="00694D37" w:rsidRDefault="00D13028" w:rsidP="00694D37">
      <w:pPr>
        <w:widowControl w:val="0"/>
        <w:autoSpaceDE w:val="0"/>
        <w:autoSpaceDN w:val="0"/>
        <w:adjustRightInd w:val="0"/>
        <w:ind w:firstLine="709"/>
        <w:jc w:val="both"/>
        <w:rPr>
          <w:sz w:val="24"/>
        </w:rPr>
      </w:pPr>
      <w:r w:rsidRPr="00694D37">
        <w:rPr>
          <w:sz w:val="24"/>
        </w:rPr>
        <w:t>оперативность вынесения решения в отношении рассматриваемого обращения.</w:t>
      </w:r>
    </w:p>
    <w:p w:rsidR="00D13028" w:rsidRPr="00694D37" w:rsidRDefault="00D13028" w:rsidP="00694D37">
      <w:pPr>
        <w:widowControl w:val="0"/>
        <w:autoSpaceDE w:val="0"/>
        <w:autoSpaceDN w:val="0"/>
        <w:adjustRightInd w:val="0"/>
        <w:ind w:firstLine="709"/>
        <w:jc w:val="both"/>
        <w:rPr>
          <w:sz w:val="24"/>
        </w:rPr>
      </w:pPr>
      <w:r w:rsidRPr="00694D37">
        <w:rPr>
          <w:sz w:val="24"/>
        </w:rPr>
        <w:t>67.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13028" w:rsidRPr="00694D37" w:rsidRDefault="00D13028" w:rsidP="00694D37">
      <w:pPr>
        <w:widowControl w:val="0"/>
        <w:autoSpaceDE w:val="0"/>
        <w:autoSpaceDN w:val="0"/>
        <w:adjustRightInd w:val="0"/>
        <w:ind w:firstLine="709"/>
        <w:jc w:val="both"/>
        <w:rPr>
          <w:sz w:val="24"/>
        </w:rPr>
      </w:pPr>
      <w:r w:rsidRPr="00694D37">
        <w:rPr>
          <w:sz w:val="24"/>
        </w:rPr>
        <w:t>68. Взаимодействие заявителя с должностными лицами уполномоченного органа осуществляется при личном обращении заявителя:</w:t>
      </w:r>
    </w:p>
    <w:p w:rsidR="00D13028" w:rsidRPr="00694D37" w:rsidRDefault="00D13028" w:rsidP="00694D37">
      <w:pPr>
        <w:widowControl w:val="0"/>
        <w:autoSpaceDE w:val="0"/>
        <w:autoSpaceDN w:val="0"/>
        <w:adjustRightInd w:val="0"/>
        <w:ind w:firstLine="709"/>
        <w:jc w:val="both"/>
        <w:rPr>
          <w:sz w:val="24"/>
        </w:rPr>
      </w:pPr>
      <w:r w:rsidRPr="00694D37">
        <w:rPr>
          <w:sz w:val="24"/>
        </w:rPr>
        <w:t>для подачи документов, необходимых для предоставления муниципальной услуги;</w:t>
      </w:r>
    </w:p>
    <w:p w:rsidR="00D13028" w:rsidRPr="00694D37" w:rsidRDefault="00D13028" w:rsidP="00694D37">
      <w:pPr>
        <w:widowControl w:val="0"/>
        <w:autoSpaceDE w:val="0"/>
        <w:autoSpaceDN w:val="0"/>
        <w:adjustRightInd w:val="0"/>
        <w:ind w:firstLine="709"/>
        <w:jc w:val="both"/>
        <w:rPr>
          <w:sz w:val="24"/>
        </w:rPr>
      </w:pPr>
      <w:r w:rsidRPr="00694D37">
        <w:rPr>
          <w:sz w:val="24"/>
        </w:rPr>
        <w:t>за получением результата предоставления муниципальной услуги.</w:t>
      </w:r>
    </w:p>
    <w:p w:rsidR="00D13028" w:rsidRPr="00694D37" w:rsidRDefault="00D13028" w:rsidP="00694D37">
      <w:pPr>
        <w:widowControl w:val="0"/>
        <w:autoSpaceDE w:val="0"/>
        <w:autoSpaceDN w:val="0"/>
        <w:adjustRightInd w:val="0"/>
        <w:ind w:firstLine="709"/>
        <w:jc w:val="both"/>
        <w:rPr>
          <w:sz w:val="24"/>
        </w:rPr>
      </w:pPr>
      <w:r w:rsidRPr="00694D37">
        <w:rPr>
          <w:sz w:val="24"/>
        </w:rPr>
        <w:t>69.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13028" w:rsidRPr="00694D37" w:rsidRDefault="00D13028" w:rsidP="00694D37">
      <w:pPr>
        <w:widowControl w:val="0"/>
        <w:autoSpaceDE w:val="0"/>
        <w:autoSpaceDN w:val="0"/>
        <w:adjustRightInd w:val="0"/>
        <w:ind w:firstLine="709"/>
        <w:jc w:val="both"/>
        <w:rPr>
          <w:sz w:val="24"/>
        </w:rPr>
      </w:pPr>
      <w:r w:rsidRPr="00694D37">
        <w:rPr>
          <w:sz w:val="24"/>
        </w:rPr>
        <w:t>70.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13028" w:rsidRPr="00694D37" w:rsidRDefault="00D13028" w:rsidP="00694D37">
      <w:pPr>
        <w:widowControl w:val="0"/>
        <w:autoSpaceDE w:val="0"/>
        <w:autoSpaceDN w:val="0"/>
        <w:adjustRightInd w:val="0"/>
        <w:ind w:firstLine="709"/>
        <w:jc w:val="both"/>
        <w:rPr>
          <w:sz w:val="24"/>
        </w:rPr>
      </w:pPr>
      <w:r w:rsidRPr="00694D37">
        <w:rPr>
          <w:sz w:val="24"/>
        </w:rPr>
        <w:t>71. Заявителю обеспечивается возможность получения муниципальной услуги посредством использования электронной почты, Портала, МФЦ.</w:t>
      </w:r>
    </w:p>
    <w:p w:rsidR="00D13028" w:rsidRPr="00694D37" w:rsidRDefault="00D13028" w:rsidP="00694D37">
      <w:pPr>
        <w:widowControl w:val="0"/>
        <w:autoSpaceDE w:val="0"/>
        <w:autoSpaceDN w:val="0"/>
        <w:adjustRightInd w:val="0"/>
        <w:ind w:firstLine="709"/>
        <w:jc w:val="both"/>
        <w:rPr>
          <w:sz w:val="24"/>
        </w:rPr>
      </w:pPr>
      <w:r w:rsidRPr="00694D37">
        <w:rPr>
          <w:sz w:val="24"/>
        </w:rPr>
        <w:t>Заявителю посредством Портала, МФЦ, обеспечивается возможность получения сведений о ходе предоставления муниципальной услуги.</w:t>
      </w:r>
    </w:p>
    <w:p w:rsidR="00D13028" w:rsidRPr="00694D37" w:rsidRDefault="00D13028" w:rsidP="00694D37">
      <w:pPr>
        <w:widowControl w:val="0"/>
        <w:autoSpaceDE w:val="0"/>
        <w:autoSpaceDN w:val="0"/>
        <w:adjustRightInd w:val="0"/>
        <w:jc w:val="center"/>
        <w:outlineLvl w:val="2"/>
        <w:rPr>
          <w:sz w:val="24"/>
        </w:rPr>
      </w:pPr>
      <w:r w:rsidRPr="00694D37">
        <w:rPr>
          <w:sz w:val="24"/>
        </w:rPr>
        <w:lastRenderedPageBreak/>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D13028" w:rsidRPr="00694D37" w:rsidRDefault="00D13028" w:rsidP="00694D37">
      <w:pPr>
        <w:widowControl w:val="0"/>
        <w:autoSpaceDE w:val="0"/>
        <w:autoSpaceDN w:val="0"/>
        <w:adjustRightInd w:val="0"/>
        <w:rPr>
          <w:sz w:val="24"/>
        </w:rPr>
      </w:pPr>
    </w:p>
    <w:p w:rsidR="00D13028" w:rsidRPr="00694D37" w:rsidRDefault="00D13028" w:rsidP="00694D37">
      <w:pPr>
        <w:widowControl w:val="0"/>
        <w:autoSpaceDE w:val="0"/>
        <w:autoSpaceDN w:val="0"/>
        <w:adjustRightInd w:val="0"/>
        <w:ind w:firstLine="709"/>
        <w:jc w:val="both"/>
        <w:rPr>
          <w:sz w:val="24"/>
        </w:rPr>
      </w:pPr>
      <w:r w:rsidRPr="00694D37">
        <w:rPr>
          <w:sz w:val="24"/>
        </w:rPr>
        <w:t>72.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13028" w:rsidRPr="00694D37" w:rsidRDefault="00D13028" w:rsidP="00694D37">
      <w:pPr>
        <w:widowControl w:val="0"/>
        <w:autoSpaceDE w:val="0"/>
        <w:autoSpaceDN w:val="0"/>
        <w:adjustRightInd w:val="0"/>
        <w:ind w:firstLine="709"/>
        <w:jc w:val="both"/>
        <w:rPr>
          <w:sz w:val="24"/>
        </w:rPr>
      </w:pPr>
      <w:r w:rsidRPr="00694D37">
        <w:rPr>
          <w:sz w:val="24"/>
        </w:rPr>
        <w:t>1) прием заявления и документов, необходимых для предоставления муниципальной услуги, подлежащих представлению заявителем;</w:t>
      </w:r>
    </w:p>
    <w:p w:rsidR="00D13028" w:rsidRPr="00694D37" w:rsidRDefault="00D13028" w:rsidP="00694D37">
      <w:pPr>
        <w:widowControl w:val="0"/>
        <w:autoSpaceDE w:val="0"/>
        <w:autoSpaceDN w:val="0"/>
        <w:adjustRightInd w:val="0"/>
        <w:ind w:firstLine="709"/>
        <w:jc w:val="both"/>
        <w:rPr>
          <w:sz w:val="24"/>
        </w:rPr>
      </w:pPr>
      <w:r w:rsidRPr="00694D37">
        <w:rPr>
          <w:sz w:val="24"/>
        </w:rPr>
        <w:t>2) обработка заявления и представленных документов;</w:t>
      </w:r>
    </w:p>
    <w:p w:rsidR="00D13028" w:rsidRPr="00694D37" w:rsidRDefault="00D13028" w:rsidP="00694D37">
      <w:pPr>
        <w:widowControl w:val="0"/>
        <w:autoSpaceDE w:val="0"/>
        <w:autoSpaceDN w:val="0"/>
        <w:adjustRightInd w:val="0"/>
        <w:ind w:firstLine="709"/>
        <w:jc w:val="both"/>
        <w:rPr>
          <w:sz w:val="24"/>
        </w:rPr>
      </w:pPr>
      <w:r w:rsidRPr="00694D37">
        <w:rPr>
          <w:sz w:val="24"/>
        </w:rPr>
        <w:t>3) формирование и направление межведомственных запросов в органы (организации), участвующие в предоставлении муниципальной услуги;</w:t>
      </w:r>
    </w:p>
    <w:p w:rsidR="00D13028" w:rsidRPr="00694D37" w:rsidRDefault="00D13028" w:rsidP="00694D37">
      <w:pPr>
        <w:widowControl w:val="0"/>
        <w:autoSpaceDE w:val="0"/>
        <w:autoSpaceDN w:val="0"/>
        <w:adjustRightInd w:val="0"/>
        <w:ind w:firstLine="709"/>
        <w:jc w:val="both"/>
        <w:rPr>
          <w:sz w:val="24"/>
        </w:rPr>
      </w:pPr>
      <w:r w:rsidRPr="00694D37">
        <w:rPr>
          <w:sz w:val="24"/>
        </w:rPr>
        <w:t>4) выдача результата оказания муниципальной услуги или решения об отказе в предоставлении муниципальной услуги.</w:t>
      </w:r>
    </w:p>
    <w:p w:rsidR="00D13028" w:rsidRPr="00694D37" w:rsidRDefault="00D13028" w:rsidP="00694D37">
      <w:pPr>
        <w:widowControl w:val="0"/>
        <w:tabs>
          <w:tab w:val="left" w:pos="-142"/>
          <w:tab w:val="left" w:pos="0"/>
        </w:tabs>
        <w:autoSpaceDE w:val="0"/>
        <w:autoSpaceDN w:val="0"/>
        <w:adjustRightInd w:val="0"/>
        <w:ind w:firstLine="709"/>
        <w:jc w:val="both"/>
        <w:rPr>
          <w:rFonts w:eastAsia="Calibri"/>
          <w:sz w:val="24"/>
        </w:rPr>
      </w:pPr>
      <w:r w:rsidRPr="00694D37">
        <w:rPr>
          <w:sz w:val="24"/>
        </w:rPr>
        <w:t xml:space="preserve">73. </w:t>
      </w:r>
      <w:r w:rsidRPr="00694D37">
        <w:rPr>
          <w:rFonts w:eastAsia="Calibri"/>
          <w:sz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два</w:t>
      </w:r>
      <w:r w:rsidRPr="00694D37">
        <w:rPr>
          <w:rFonts w:eastAsia="Calibri"/>
          <w:i/>
          <w:sz w:val="24"/>
        </w:rPr>
        <w:t xml:space="preserve"> </w:t>
      </w:r>
      <w:r w:rsidRPr="00694D37">
        <w:rPr>
          <w:rFonts w:eastAsia="Calibri"/>
          <w:sz w:val="24"/>
        </w:rPr>
        <w:t>этапа:</w:t>
      </w:r>
    </w:p>
    <w:p w:rsidR="00D13028" w:rsidRPr="00694D37" w:rsidRDefault="00D13028" w:rsidP="00694D37">
      <w:pPr>
        <w:tabs>
          <w:tab w:val="left" w:pos="-142"/>
          <w:tab w:val="left" w:pos="0"/>
        </w:tabs>
        <w:autoSpaceDE w:val="0"/>
        <w:autoSpaceDN w:val="0"/>
        <w:adjustRightInd w:val="0"/>
        <w:ind w:firstLine="709"/>
        <w:jc w:val="both"/>
        <w:rPr>
          <w:rFonts w:eastAsia="Calibri"/>
          <w:sz w:val="24"/>
        </w:rPr>
      </w:pPr>
      <w:r w:rsidRPr="00694D37">
        <w:rPr>
          <w:rFonts w:eastAsia="Calibri"/>
          <w:sz w:val="24"/>
        </w:rPr>
        <w:t>I этап – возможность получения информации о муниципальной услуге посредством Портала;</w:t>
      </w:r>
    </w:p>
    <w:p w:rsidR="00D13028" w:rsidRPr="00694D37" w:rsidRDefault="00D13028" w:rsidP="00694D37">
      <w:pPr>
        <w:tabs>
          <w:tab w:val="left" w:pos="-142"/>
          <w:tab w:val="left" w:pos="0"/>
        </w:tabs>
        <w:autoSpaceDE w:val="0"/>
        <w:autoSpaceDN w:val="0"/>
        <w:adjustRightInd w:val="0"/>
        <w:ind w:firstLine="709"/>
        <w:jc w:val="both"/>
        <w:rPr>
          <w:rFonts w:eastAsia="Calibri"/>
          <w:sz w:val="24"/>
        </w:rPr>
      </w:pPr>
      <w:r w:rsidRPr="00694D37">
        <w:rPr>
          <w:rFonts w:eastAsia="Calibri"/>
          <w:sz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13028" w:rsidRPr="00694D37" w:rsidRDefault="00D13028" w:rsidP="00694D37">
      <w:pPr>
        <w:widowControl w:val="0"/>
        <w:autoSpaceDE w:val="0"/>
        <w:autoSpaceDN w:val="0"/>
        <w:adjustRightInd w:val="0"/>
        <w:ind w:firstLine="709"/>
        <w:jc w:val="both"/>
        <w:rPr>
          <w:sz w:val="24"/>
        </w:rPr>
      </w:pPr>
      <w:r w:rsidRPr="00694D37">
        <w:rPr>
          <w:sz w:val="24"/>
        </w:rPr>
        <w:t xml:space="preserve">74. </w:t>
      </w:r>
      <w:r w:rsidRPr="00694D37">
        <w:rPr>
          <w:rFonts w:eastAsia="Calibri"/>
          <w:sz w:val="24"/>
        </w:rPr>
        <w:t xml:space="preserve">При обращении за предоставлением муниципальной услуги в электронной форме заявитель использует </w:t>
      </w:r>
      <w:hyperlink r:id="rId19" w:history="1">
        <w:r w:rsidRPr="00694D37">
          <w:rPr>
            <w:rFonts w:eastAsia="Calibri"/>
            <w:sz w:val="24"/>
          </w:rPr>
          <w:t>электронную подпись</w:t>
        </w:r>
      </w:hyperlink>
      <w:r w:rsidRPr="00694D37">
        <w:rPr>
          <w:rFonts w:eastAsia="Calibri"/>
          <w:sz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0" w:history="1">
        <w:r w:rsidRPr="00694D37">
          <w:rPr>
            <w:rFonts w:eastAsia="Calibri"/>
            <w:sz w:val="24"/>
          </w:rPr>
          <w:t>электронной подписи</w:t>
        </w:r>
      </w:hyperlink>
      <w:r w:rsidRPr="00694D37">
        <w:rPr>
          <w:rFonts w:eastAsia="Calibri"/>
          <w:sz w:val="24"/>
        </w:rPr>
        <w:t>, устанавливается в соответствии с законодательством.</w:t>
      </w:r>
    </w:p>
    <w:p w:rsidR="00D13028" w:rsidRPr="00694D37" w:rsidRDefault="00D13028" w:rsidP="00694D37">
      <w:pPr>
        <w:widowControl w:val="0"/>
        <w:autoSpaceDE w:val="0"/>
        <w:autoSpaceDN w:val="0"/>
        <w:adjustRightInd w:val="0"/>
        <w:ind w:firstLine="709"/>
        <w:jc w:val="both"/>
        <w:rPr>
          <w:sz w:val="24"/>
        </w:rPr>
      </w:pPr>
      <w:r w:rsidRPr="00694D37">
        <w:rPr>
          <w:sz w:val="24"/>
        </w:rPr>
        <w:t>75.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13028" w:rsidRPr="00694D37" w:rsidRDefault="00D13028" w:rsidP="00694D37">
      <w:pPr>
        <w:widowControl w:val="0"/>
        <w:autoSpaceDE w:val="0"/>
        <w:autoSpaceDN w:val="0"/>
        <w:adjustRightInd w:val="0"/>
        <w:ind w:firstLine="709"/>
        <w:jc w:val="both"/>
        <w:rPr>
          <w:sz w:val="24"/>
        </w:rPr>
      </w:pPr>
      <w:r w:rsidRPr="00694D37">
        <w:rPr>
          <w:sz w:val="24"/>
        </w:rPr>
        <w:t>7</w:t>
      </w:r>
      <w:r w:rsidR="00932B03" w:rsidRPr="00694D37">
        <w:rPr>
          <w:sz w:val="24"/>
        </w:rPr>
        <w:t>6</w:t>
      </w:r>
      <w:r w:rsidRPr="00694D37">
        <w:rPr>
          <w:sz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13028" w:rsidRPr="00694D37" w:rsidRDefault="00D13028" w:rsidP="00694D37">
      <w:pPr>
        <w:widowControl w:val="0"/>
        <w:autoSpaceDE w:val="0"/>
        <w:autoSpaceDN w:val="0"/>
        <w:adjustRightInd w:val="0"/>
        <w:ind w:firstLine="709"/>
        <w:jc w:val="both"/>
        <w:rPr>
          <w:sz w:val="24"/>
        </w:rPr>
      </w:pPr>
      <w:r w:rsidRPr="00694D37">
        <w:rPr>
          <w:sz w:val="24"/>
        </w:rPr>
        <w:t>7</w:t>
      </w:r>
      <w:r w:rsidR="00932B03" w:rsidRPr="00694D37">
        <w:rPr>
          <w:sz w:val="24"/>
        </w:rPr>
        <w:t>7</w:t>
      </w:r>
      <w:r w:rsidRPr="00694D37">
        <w:rPr>
          <w:sz w:val="24"/>
        </w:rPr>
        <w:t xml:space="preserve">. В течение 2 рабочих дней </w:t>
      </w:r>
      <w:proofErr w:type="gramStart"/>
      <w:r w:rsidRPr="00694D37">
        <w:rPr>
          <w:sz w:val="24"/>
        </w:rPr>
        <w:t>с даты направления</w:t>
      </w:r>
      <w:proofErr w:type="gramEnd"/>
      <w:r w:rsidRPr="00694D37">
        <w:rPr>
          <w:sz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Заявитель также вправе представить по собственной инициативе документы, указанные в пункте 36 административного регламента.</w:t>
      </w:r>
    </w:p>
    <w:p w:rsidR="00D13028" w:rsidRPr="00694D37" w:rsidRDefault="00D13028" w:rsidP="00694D37">
      <w:pPr>
        <w:widowControl w:val="0"/>
        <w:autoSpaceDE w:val="0"/>
        <w:autoSpaceDN w:val="0"/>
        <w:adjustRightInd w:val="0"/>
        <w:ind w:firstLine="709"/>
        <w:jc w:val="both"/>
        <w:rPr>
          <w:sz w:val="24"/>
        </w:rPr>
      </w:pPr>
      <w:r w:rsidRPr="00694D37">
        <w:rPr>
          <w:sz w:val="24"/>
        </w:rPr>
        <w:t>7</w:t>
      </w:r>
      <w:r w:rsidR="00932B03" w:rsidRPr="00694D37">
        <w:rPr>
          <w:sz w:val="24"/>
        </w:rPr>
        <w:t>8</w:t>
      </w:r>
      <w:r w:rsidRPr="00694D37">
        <w:rPr>
          <w:sz w:val="24"/>
        </w:rPr>
        <w:t xml:space="preserve">. </w:t>
      </w:r>
      <w:proofErr w:type="gramStart"/>
      <w:r w:rsidRPr="00694D37">
        <w:rPr>
          <w:sz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694D37">
        <w:rPr>
          <w:sz w:val="24"/>
        </w:rPr>
        <w:t xml:space="preserve"> статьи 6 Федерального закона от 27 июля 2006 года № 152-ФЗ «О персональных данных» не требуется.</w:t>
      </w:r>
    </w:p>
    <w:p w:rsidR="00D13028" w:rsidRPr="00694D37" w:rsidRDefault="00D13028" w:rsidP="00694D37">
      <w:pPr>
        <w:widowControl w:val="0"/>
        <w:autoSpaceDE w:val="0"/>
        <w:autoSpaceDN w:val="0"/>
        <w:adjustRightInd w:val="0"/>
        <w:ind w:firstLine="709"/>
        <w:rPr>
          <w:sz w:val="24"/>
        </w:rPr>
      </w:pPr>
    </w:p>
    <w:p w:rsidR="00D13028" w:rsidRPr="00694D37" w:rsidRDefault="00D13028" w:rsidP="00694D37">
      <w:pPr>
        <w:widowControl w:val="0"/>
        <w:autoSpaceDE w:val="0"/>
        <w:autoSpaceDN w:val="0"/>
        <w:adjustRightInd w:val="0"/>
        <w:jc w:val="center"/>
        <w:rPr>
          <w:sz w:val="24"/>
        </w:rPr>
      </w:pPr>
      <w:bookmarkStart w:id="6" w:name="Par339"/>
      <w:bookmarkEnd w:id="6"/>
      <w:r w:rsidRPr="00694D37">
        <w:rPr>
          <w:sz w:val="24"/>
        </w:rPr>
        <w:t xml:space="preserve">Раздел III. СОСТАВ, ПОСЛЕДОВАТЕЛЬНОСТЬ И СРОКИ ВЫПОЛНЕНИЯ </w:t>
      </w:r>
      <w:r w:rsidRPr="00694D37">
        <w:rPr>
          <w:sz w:val="24"/>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13028" w:rsidRPr="00694D37" w:rsidRDefault="00D13028" w:rsidP="00694D37">
      <w:pPr>
        <w:widowControl w:val="0"/>
        <w:autoSpaceDE w:val="0"/>
        <w:autoSpaceDN w:val="0"/>
        <w:adjustRightInd w:val="0"/>
        <w:ind w:firstLine="709"/>
        <w:rPr>
          <w:sz w:val="24"/>
        </w:rPr>
      </w:pPr>
    </w:p>
    <w:p w:rsidR="00D13028" w:rsidRPr="00694D37" w:rsidRDefault="00D13028" w:rsidP="00694D37">
      <w:pPr>
        <w:widowControl w:val="0"/>
        <w:autoSpaceDE w:val="0"/>
        <w:autoSpaceDN w:val="0"/>
        <w:adjustRightInd w:val="0"/>
        <w:ind w:firstLine="709"/>
        <w:jc w:val="center"/>
        <w:rPr>
          <w:sz w:val="24"/>
        </w:rPr>
      </w:pPr>
      <w:bookmarkStart w:id="7" w:name="Par343"/>
      <w:bookmarkEnd w:id="7"/>
      <w:r w:rsidRPr="00694D37">
        <w:rPr>
          <w:sz w:val="24"/>
        </w:rPr>
        <w:t>Глава 21. СОСТАВ И ПОСЛЕДОВАТЕЛЬНОСТЬ АДМИНИСТРАТИВНЫХ ПРОЦЕДУР</w:t>
      </w:r>
    </w:p>
    <w:p w:rsidR="00D13028" w:rsidRPr="00694D37" w:rsidRDefault="00D13028" w:rsidP="00694D37">
      <w:pPr>
        <w:widowControl w:val="0"/>
        <w:autoSpaceDE w:val="0"/>
        <w:autoSpaceDN w:val="0"/>
        <w:adjustRightInd w:val="0"/>
        <w:ind w:firstLine="709"/>
        <w:rPr>
          <w:sz w:val="24"/>
        </w:rPr>
      </w:pPr>
    </w:p>
    <w:p w:rsidR="00D13028" w:rsidRPr="00694D37" w:rsidRDefault="00D13028" w:rsidP="00694D37">
      <w:pPr>
        <w:widowControl w:val="0"/>
        <w:autoSpaceDE w:val="0"/>
        <w:autoSpaceDN w:val="0"/>
        <w:adjustRightInd w:val="0"/>
        <w:ind w:firstLine="709"/>
        <w:jc w:val="both"/>
        <w:rPr>
          <w:sz w:val="24"/>
        </w:rPr>
      </w:pPr>
      <w:r w:rsidRPr="00694D37">
        <w:rPr>
          <w:sz w:val="24"/>
        </w:rPr>
        <w:t>7</w:t>
      </w:r>
      <w:r w:rsidR="00932B03" w:rsidRPr="00694D37">
        <w:rPr>
          <w:sz w:val="24"/>
        </w:rPr>
        <w:t>9</w:t>
      </w:r>
      <w:r w:rsidRPr="00694D37">
        <w:rPr>
          <w:sz w:val="24"/>
        </w:rPr>
        <w:t>. Предоставление муниципальной услуги включает в себя следующие административные процедуры:</w:t>
      </w:r>
    </w:p>
    <w:p w:rsidR="002B3F2D" w:rsidRPr="00694D37" w:rsidRDefault="002B3F2D" w:rsidP="00694D37">
      <w:pPr>
        <w:ind w:firstLine="708"/>
        <w:jc w:val="both"/>
        <w:rPr>
          <w:sz w:val="24"/>
        </w:rPr>
      </w:pPr>
      <w:r w:rsidRPr="00694D37">
        <w:rPr>
          <w:sz w:val="24"/>
        </w:rPr>
        <w:t xml:space="preserve">1) </w:t>
      </w:r>
      <w:r w:rsidR="00932B03" w:rsidRPr="00694D37">
        <w:rPr>
          <w:sz w:val="24"/>
        </w:rPr>
        <w:t>п</w:t>
      </w:r>
      <w:r w:rsidRPr="00694D37">
        <w:rPr>
          <w:sz w:val="24"/>
        </w:rPr>
        <w:t>рием и регистрация заявления (заявки) с документами</w:t>
      </w:r>
      <w:r w:rsidR="00932B03" w:rsidRPr="00694D37">
        <w:rPr>
          <w:sz w:val="24"/>
        </w:rPr>
        <w:t>;</w:t>
      </w:r>
    </w:p>
    <w:p w:rsidR="002B3F2D" w:rsidRPr="00694D37" w:rsidRDefault="002B3F2D" w:rsidP="00694D37">
      <w:pPr>
        <w:ind w:firstLine="709"/>
        <w:jc w:val="both"/>
        <w:rPr>
          <w:sz w:val="24"/>
        </w:rPr>
      </w:pPr>
      <w:r w:rsidRPr="00694D37">
        <w:rPr>
          <w:sz w:val="24"/>
        </w:rPr>
        <w:t xml:space="preserve">2) </w:t>
      </w:r>
      <w:r w:rsidR="00932B03" w:rsidRPr="00694D37">
        <w:rPr>
          <w:sz w:val="24"/>
        </w:rPr>
        <w:t>р</w:t>
      </w:r>
      <w:r w:rsidRPr="00694D37">
        <w:rPr>
          <w:sz w:val="24"/>
        </w:rPr>
        <w:t>ассмотрение заявления (заявки) и поступивших документов, принятие решения о предоставлении муниципальной услуги либо об отказе в предоставлении муниципальной услуги</w:t>
      </w:r>
      <w:r w:rsidR="00932B03" w:rsidRPr="00694D37">
        <w:rPr>
          <w:sz w:val="24"/>
        </w:rPr>
        <w:t>;</w:t>
      </w:r>
      <w:r w:rsidRPr="00694D37">
        <w:rPr>
          <w:sz w:val="24"/>
        </w:rPr>
        <w:t xml:space="preserve"> </w:t>
      </w:r>
    </w:p>
    <w:p w:rsidR="002B3F2D" w:rsidRPr="00694D37" w:rsidRDefault="002B3F2D" w:rsidP="00694D37">
      <w:pPr>
        <w:ind w:firstLine="708"/>
        <w:jc w:val="both"/>
        <w:rPr>
          <w:sz w:val="24"/>
        </w:rPr>
      </w:pPr>
      <w:r w:rsidRPr="00694D37">
        <w:rPr>
          <w:sz w:val="24"/>
        </w:rPr>
        <w:t xml:space="preserve">3) </w:t>
      </w:r>
      <w:r w:rsidR="00932B03" w:rsidRPr="00694D37">
        <w:rPr>
          <w:sz w:val="24"/>
        </w:rPr>
        <w:t>п</w:t>
      </w:r>
      <w:r w:rsidRPr="00694D37">
        <w:rPr>
          <w:sz w:val="24"/>
        </w:rPr>
        <w:t>одготовка и направление специалистом межведомственных запросов о предоставлении соответствующих документов в рамках межведомственного взаимодействия</w:t>
      </w:r>
      <w:r w:rsidR="00932B03" w:rsidRPr="00694D37">
        <w:rPr>
          <w:sz w:val="24"/>
        </w:rPr>
        <w:t>;</w:t>
      </w:r>
      <w:r w:rsidRPr="00694D37">
        <w:rPr>
          <w:sz w:val="24"/>
        </w:rPr>
        <w:t xml:space="preserve"> </w:t>
      </w:r>
    </w:p>
    <w:p w:rsidR="002B3F2D" w:rsidRPr="00694D37" w:rsidRDefault="002B3F2D" w:rsidP="00694D37">
      <w:pPr>
        <w:pStyle w:val="ConsPlusNormal"/>
        <w:ind w:firstLine="708"/>
        <w:jc w:val="both"/>
        <w:rPr>
          <w:rFonts w:ascii="Times New Roman" w:hAnsi="Times New Roman" w:cs="Times New Roman"/>
          <w:sz w:val="24"/>
          <w:szCs w:val="24"/>
        </w:rPr>
      </w:pPr>
      <w:r w:rsidRPr="00694D37">
        <w:rPr>
          <w:rFonts w:ascii="Times New Roman" w:hAnsi="Times New Roman" w:cs="Times New Roman"/>
          <w:sz w:val="24"/>
          <w:szCs w:val="24"/>
        </w:rPr>
        <w:t xml:space="preserve">4) </w:t>
      </w:r>
      <w:r w:rsidR="00932B03" w:rsidRPr="00694D37">
        <w:rPr>
          <w:rFonts w:ascii="Times New Roman" w:hAnsi="Times New Roman" w:cs="Times New Roman"/>
          <w:sz w:val="24"/>
          <w:szCs w:val="24"/>
        </w:rPr>
        <w:t>о</w:t>
      </w:r>
      <w:r w:rsidRPr="00694D37">
        <w:rPr>
          <w:rFonts w:ascii="Times New Roman" w:hAnsi="Times New Roman" w:cs="Times New Roman"/>
          <w:sz w:val="24"/>
          <w:szCs w:val="24"/>
        </w:rPr>
        <w:t>ценка имущества и определение размера арендной платы либо начального размера (</w:t>
      </w:r>
      <w:r w:rsidRPr="00694D37">
        <w:rPr>
          <w:rFonts w:ascii="Times New Roman" w:eastAsiaTheme="minorHAnsi" w:hAnsi="Times New Roman" w:cs="Times New Roman"/>
          <w:sz w:val="24"/>
        </w:rPr>
        <w:t>рыночной стоимости) муниципального имущества</w:t>
      </w:r>
      <w:r w:rsidR="00932B03" w:rsidRPr="00694D37">
        <w:rPr>
          <w:rFonts w:ascii="Times New Roman" w:eastAsiaTheme="minorHAnsi" w:hAnsi="Times New Roman" w:cs="Times New Roman"/>
          <w:sz w:val="24"/>
        </w:rPr>
        <w:t>;</w:t>
      </w:r>
    </w:p>
    <w:p w:rsidR="002B3F2D" w:rsidRPr="00694D37" w:rsidRDefault="002B3F2D" w:rsidP="00694D37">
      <w:pPr>
        <w:pStyle w:val="ConsPlusNormal"/>
        <w:ind w:firstLine="708"/>
        <w:jc w:val="both"/>
        <w:rPr>
          <w:rFonts w:ascii="Times New Roman" w:hAnsi="Times New Roman" w:cs="Times New Roman"/>
          <w:sz w:val="24"/>
          <w:szCs w:val="24"/>
        </w:rPr>
      </w:pPr>
      <w:r w:rsidRPr="00694D37">
        <w:rPr>
          <w:rFonts w:ascii="Times New Roman" w:hAnsi="Times New Roman" w:cs="Times New Roman"/>
          <w:sz w:val="24"/>
          <w:szCs w:val="24"/>
        </w:rPr>
        <w:t xml:space="preserve">5) </w:t>
      </w:r>
      <w:r w:rsidR="00932B03" w:rsidRPr="00694D37">
        <w:rPr>
          <w:rFonts w:ascii="Times New Roman" w:hAnsi="Times New Roman" w:cs="Times New Roman"/>
          <w:sz w:val="24"/>
          <w:szCs w:val="24"/>
        </w:rPr>
        <w:t>п</w:t>
      </w:r>
      <w:r w:rsidRPr="00694D37">
        <w:rPr>
          <w:rFonts w:ascii="Times New Roman" w:hAnsi="Times New Roman" w:cs="Times New Roman"/>
          <w:sz w:val="24"/>
          <w:szCs w:val="24"/>
        </w:rPr>
        <w:t>роведение торгов на право заключения договора аренды, безвозмездного пользования, иного владения и (или) пользования муниципальным имуществом</w:t>
      </w:r>
      <w:r w:rsidR="00932B03" w:rsidRPr="00694D37">
        <w:rPr>
          <w:rFonts w:ascii="Times New Roman" w:hAnsi="Times New Roman" w:cs="Times New Roman"/>
          <w:sz w:val="24"/>
          <w:szCs w:val="24"/>
        </w:rPr>
        <w:t>;</w:t>
      </w:r>
    </w:p>
    <w:p w:rsidR="002B3F2D" w:rsidRPr="00694D37" w:rsidRDefault="002B3F2D" w:rsidP="00694D37">
      <w:pPr>
        <w:ind w:firstLine="284"/>
        <w:jc w:val="both"/>
        <w:rPr>
          <w:sz w:val="24"/>
        </w:rPr>
      </w:pPr>
      <w:r w:rsidRPr="00694D37">
        <w:rPr>
          <w:sz w:val="24"/>
        </w:rPr>
        <w:tab/>
        <w:t xml:space="preserve">6) </w:t>
      </w:r>
      <w:r w:rsidR="00932B03" w:rsidRPr="00694D37">
        <w:rPr>
          <w:sz w:val="24"/>
        </w:rPr>
        <w:t>з</w:t>
      </w:r>
      <w:r w:rsidRPr="00694D37">
        <w:rPr>
          <w:sz w:val="24"/>
        </w:rPr>
        <w:t>аключение договора аренды, безвозмездного пользования, иного владения и (или) пользования муниципальным имуществом</w:t>
      </w:r>
      <w:r w:rsidR="00932B03" w:rsidRPr="00694D37">
        <w:rPr>
          <w:sz w:val="24"/>
        </w:rPr>
        <w:t>.</w:t>
      </w:r>
    </w:p>
    <w:p w:rsidR="00932B03" w:rsidRPr="00694D37" w:rsidRDefault="00932B03" w:rsidP="00694D37">
      <w:pPr>
        <w:widowControl w:val="0"/>
        <w:autoSpaceDE w:val="0"/>
        <w:autoSpaceDN w:val="0"/>
        <w:adjustRightInd w:val="0"/>
        <w:ind w:firstLine="709"/>
        <w:jc w:val="both"/>
        <w:rPr>
          <w:sz w:val="24"/>
        </w:rPr>
      </w:pPr>
      <w:r w:rsidRPr="00694D37">
        <w:rPr>
          <w:sz w:val="24"/>
        </w:rPr>
        <w:t>80. Блок-схема предоставления муниципальной услуги приводится в приложении № 3 к настоящему административному регламенту.</w:t>
      </w:r>
    </w:p>
    <w:p w:rsidR="00932B03" w:rsidRPr="00694D37" w:rsidRDefault="00932B03" w:rsidP="00694D37">
      <w:pPr>
        <w:widowControl w:val="0"/>
        <w:autoSpaceDE w:val="0"/>
        <w:autoSpaceDN w:val="0"/>
        <w:adjustRightInd w:val="0"/>
        <w:ind w:firstLine="709"/>
        <w:rPr>
          <w:sz w:val="24"/>
        </w:rPr>
      </w:pPr>
    </w:p>
    <w:p w:rsidR="00932B03" w:rsidRPr="00694D37" w:rsidRDefault="00932B03" w:rsidP="00694D37">
      <w:pPr>
        <w:widowControl w:val="0"/>
        <w:autoSpaceDE w:val="0"/>
        <w:autoSpaceDN w:val="0"/>
        <w:adjustRightInd w:val="0"/>
        <w:ind w:firstLine="709"/>
        <w:jc w:val="center"/>
        <w:rPr>
          <w:sz w:val="24"/>
        </w:rPr>
      </w:pPr>
      <w:r w:rsidRPr="00694D37">
        <w:rPr>
          <w:sz w:val="24"/>
        </w:rPr>
        <w:t>Глава 22. ПРИЕМ ЗАЯВЛЕНИЯ О ПРЕДОСТАВЛЕНИИ МУНИЦИПАЛЬНОЙ УСЛУГЕ</w:t>
      </w:r>
    </w:p>
    <w:p w:rsidR="00932B03" w:rsidRPr="00694D37" w:rsidRDefault="00932B03" w:rsidP="00694D37">
      <w:pPr>
        <w:autoSpaceDE w:val="0"/>
        <w:autoSpaceDN w:val="0"/>
        <w:adjustRightInd w:val="0"/>
        <w:rPr>
          <w:sz w:val="24"/>
        </w:rPr>
      </w:pPr>
      <w:bookmarkStart w:id="8" w:name="Par355"/>
      <w:bookmarkEnd w:id="8"/>
    </w:p>
    <w:p w:rsidR="00932B03" w:rsidRPr="00694D37" w:rsidRDefault="00932B03" w:rsidP="00694D37">
      <w:pPr>
        <w:autoSpaceDE w:val="0"/>
        <w:autoSpaceDN w:val="0"/>
        <w:adjustRightInd w:val="0"/>
        <w:ind w:firstLine="709"/>
        <w:jc w:val="both"/>
        <w:rPr>
          <w:sz w:val="24"/>
        </w:rPr>
      </w:pPr>
      <w:r w:rsidRPr="00694D37">
        <w:rPr>
          <w:sz w:val="24"/>
        </w:rPr>
        <w:t>81.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932B03" w:rsidRPr="00694D37" w:rsidRDefault="00932B03" w:rsidP="00694D37">
      <w:pPr>
        <w:widowControl w:val="0"/>
        <w:ind w:firstLine="709"/>
        <w:jc w:val="both"/>
        <w:rPr>
          <w:sz w:val="24"/>
        </w:rPr>
      </w:pPr>
      <w:r w:rsidRPr="00694D37">
        <w:rPr>
          <w:sz w:val="24"/>
        </w:rPr>
        <w:t>а) в уполномоченный орган:</w:t>
      </w:r>
    </w:p>
    <w:p w:rsidR="00932B03" w:rsidRPr="00694D37" w:rsidRDefault="00932B03" w:rsidP="00694D37">
      <w:pPr>
        <w:widowControl w:val="0"/>
        <w:ind w:firstLine="709"/>
        <w:jc w:val="both"/>
        <w:rPr>
          <w:sz w:val="24"/>
        </w:rPr>
      </w:pPr>
      <w:r w:rsidRPr="00694D37">
        <w:rPr>
          <w:sz w:val="24"/>
        </w:rPr>
        <w:t>посредством личного обращения заявителя,</w:t>
      </w:r>
    </w:p>
    <w:p w:rsidR="00932B03" w:rsidRPr="00694D37" w:rsidRDefault="00932B03" w:rsidP="00694D37">
      <w:pPr>
        <w:widowControl w:val="0"/>
        <w:ind w:firstLine="709"/>
        <w:jc w:val="both"/>
        <w:rPr>
          <w:sz w:val="24"/>
        </w:rPr>
      </w:pPr>
      <w:r w:rsidRPr="00694D37">
        <w:rPr>
          <w:sz w:val="24"/>
        </w:rPr>
        <w:t>посредством почтового отправления;</w:t>
      </w:r>
    </w:p>
    <w:p w:rsidR="00932B03" w:rsidRPr="00694D37" w:rsidRDefault="00932B03" w:rsidP="00694D37">
      <w:pPr>
        <w:widowControl w:val="0"/>
        <w:ind w:firstLine="709"/>
        <w:jc w:val="both"/>
        <w:rPr>
          <w:sz w:val="24"/>
        </w:rPr>
      </w:pPr>
      <w:r w:rsidRPr="00694D37">
        <w:rPr>
          <w:sz w:val="24"/>
        </w:rPr>
        <w:t>в электронной форме;</w:t>
      </w:r>
    </w:p>
    <w:p w:rsidR="00932B03" w:rsidRPr="00694D37" w:rsidRDefault="00932B03" w:rsidP="00694D37">
      <w:pPr>
        <w:widowControl w:val="0"/>
        <w:ind w:firstLine="709"/>
        <w:jc w:val="both"/>
        <w:rPr>
          <w:sz w:val="24"/>
        </w:rPr>
      </w:pPr>
      <w:r w:rsidRPr="00694D37">
        <w:rPr>
          <w:sz w:val="24"/>
        </w:rPr>
        <w:t>б) в МФЦ посредством личного обращения заявителя.</w:t>
      </w:r>
    </w:p>
    <w:p w:rsidR="007F5A67" w:rsidRPr="00694D37" w:rsidRDefault="00932B03" w:rsidP="00694D37">
      <w:pPr>
        <w:autoSpaceDE w:val="0"/>
        <w:autoSpaceDN w:val="0"/>
        <w:adjustRightInd w:val="0"/>
        <w:ind w:firstLine="709"/>
        <w:jc w:val="both"/>
        <w:rPr>
          <w:sz w:val="24"/>
        </w:rPr>
      </w:pPr>
      <w:r w:rsidRPr="00694D37">
        <w:rPr>
          <w:sz w:val="24"/>
        </w:rPr>
        <w:t>82.</w:t>
      </w:r>
      <w:r w:rsidR="007F5A67" w:rsidRPr="00694D37">
        <w:rPr>
          <w:sz w:val="24"/>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7F5A67" w:rsidRPr="00694D37" w:rsidRDefault="007F5A67" w:rsidP="00694D37">
      <w:pPr>
        <w:autoSpaceDE w:val="0"/>
        <w:autoSpaceDN w:val="0"/>
        <w:adjustRightInd w:val="0"/>
        <w:ind w:firstLine="709"/>
        <w:jc w:val="both"/>
        <w:rPr>
          <w:sz w:val="24"/>
        </w:rPr>
      </w:pPr>
      <w:r w:rsidRPr="00694D37">
        <w:rPr>
          <w:sz w:val="24"/>
        </w:rPr>
        <w:t>83. Днем обращения заявителя считается дата регистрации в уполномоченном органе заявления и документов.</w:t>
      </w:r>
    </w:p>
    <w:p w:rsidR="007F5A67" w:rsidRPr="00694D37" w:rsidRDefault="007F5A67" w:rsidP="00694D37">
      <w:pPr>
        <w:autoSpaceDE w:val="0"/>
        <w:autoSpaceDN w:val="0"/>
        <w:adjustRightInd w:val="0"/>
        <w:ind w:firstLine="709"/>
        <w:jc w:val="both"/>
        <w:rPr>
          <w:sz w:val="24"/>
        </w:rPr>
      </w:pPr>
      <w:r w:rsidRPr="00694D37">
        <w:rPr>
          <w:sz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F5A67" w:rsidRPr="00694D37" w:rsidRDefault="007F5A67" w:rsidP="00694D37">
      <w:pPr>
        <w:autoSpaceDE w:val="0"/>
        <w:autoSpaceDN w:val="0"/>
        <w:adjustRightInd w:val="0"/>
        <w:ind w:firstLine="709"/>
        <w:jc w:val="both"/>
        <w:rPr>
          <w:sz w:val="24"/>
        </w:rPr>
      </w:pPr>
      <w:r w:rsidRPr="00694D37">
        <w:rPr>
          <w:sz w:val="24"/>
        </w:rPr>
        <w:t>84. Максимальное время приема заявления и прилагаемых к нему документов при личном обращении заявителя не превышает 10 минут.</w:t>
      </w:r>
    </w:p>
    <w:p w:rsidR="007F5A67" w:rsidRPr="00694D37" w:rsidRDefault="007F5A67" w:rsidP="00694D37">
      <w:pPr>
        <w:autoSpaceDE w:val="0"/>
        <w:autoSpaceDN w:val="0"/>
        <w:adjustRightInd w:val="0"/>
        <w:ind w:firstLine="709"/>
        <w:jc w:val="both"/>
        <w:rPr>
          <w:sz w:val="24"/>
        </w:rPr>
      </w:pPr>
      <w:r w:rsidRPr="00694D37">
        <w:rPr>
          <w:sz w:val="24"/>
        </w:rPr>
        <w:lastRenderedPageBreak/>
        <w:t>85. 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7F5A67" w:rsidRPr="00694D37" w:rsidRDefault="007F5A67"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В случае</w:t>
      </w:r>
      <w:proofErr w:type="gramStart"/>
      <w:r w:rsidRPr="00694D37">
        <w:rPr>
          <w:rFonts w:ascii="Times New Roman" w:hAnsi="Times New Roman" w:cs="Times New Roman"/>
          <w:sz w:val="24"/>
          <w:szCs w:val="24"/>
        </w:rPr>
        <w:t>,</w:t>
      </w:r>
      <w:proofErr w:type="gramEnd"/>
      <w:r w:rsidRPr="00694D37">
        <w:rPr>
          <w:rFonts w:ascii="Times New Roman" w:hAnsi="Times New Roman" w:cs="Times New Roman"/>
          <w:sz w:val="24"/>
          <w:szCs w:val="24"/>
        </w:rPr>
        <w:t xml:space="preserve">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7F5A67" w:rsidRPr="00694D37" w:rsidRDefault="007F5A67"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7F5A67" w:rsidRPr="00694D37" w:rsidRDefault="007F5A67"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7F5A67" w:rsidRPr="00694D37" w:rsidRDefault="007F5A67"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7F5A67" w:rsidRPr="00694D37" w:rsidRDefault="007F5A67" w:rsidP="00694D37">
      <w:pPr>
        <w:autoSpaceDE w:val="0"/>
        <w:autoSpaceDN w:val="0"/>
        <w:adjustRightInd w:val="0"/>
        <w:ind w:firstLine="709"/>
        <w:jc w:val="both"/>
        <w:rPr>
          <w:sz w:val="24"/>
        </w:rPr>
      </w:pPr>
      <w:r w:rsidRPr="00694D37">
        <w:rPr>
          <w:sz w:val="24"/>
        </w:rPr>
        <w:t>86.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F5A67" w:rsidRPr="00694D37" w:rsidRDefault="007F5A67" w:rsidP="00694D37">
      <w:pPr>
        <w:autoSpaceDE w:val="0"/>
        <w:autoSpaceDN w:val="0"/>
        <w:adjustRightInd w:val="0"/>
        <w:ind w:firstLine="709"/>
        <w:jc w:val="both"/>
        <w:rPr>
          <w:sz w:val="24"/>
        </w:rPr>
      </w:pPr>
      <w:r w:rsidRPr="00694D37">
        <w:rPr>
          <w:sz w:val="24"/>
        </w:rPr>
        <w:t>1) просматривает электронные образы заявления и прилагаемых к нему документов;</w:t>
      </w:r>
    </w:p>
    <w:p w:rsidR="007F5A67" w:rsidRPr="00694D37" w:rsidRDefault="007F5A67" w:rsidP="00694D37">
      <w:pPr>
        <w:autoSpaceDE w:val="0"/>
        <w:autoSpaceDN w:val="0"/>
        <w:adjustRightInd w:val="0"/>
        <w:ind w:firstLine="709"/>
        <w:jc w:val="both"/>
        <w:rPr>
          <w:sz w:val="24"/>
        </w:rPr>
      </w:pPr>
      <w:r w:rsidRPr="00694D37">
        <w:rPr>
          <w:sz w:val="24"/>
        </w:rPr>
        <w:t>2) осуществляет контроль полученных электронных образов заявления и прилагаемых к нему документов на предмет целостности;</w:t>
      </w:r>
    </w:p>
    <w:p w:rsidR="007F5A67" w:rsidRPr="00694D37" w:rsidRDefault="007F5A67" w:rsidP="00694D37">
      <w:pPr>
        <w:autoSpaceDE w:val="0"/>
        <w:autoSpaceDN w:val="0"/>
        <w:adjustRightInd w:val="0"/>
        <w:ind w:firstLine="709"/>
        <w:jc w:val="both"/>
        <w:rPr>
          <w:sz w:val="24"/>
        </w:rPr>
      </w:pPr>
      <w:r w:rsidRPr="00694D37">
        <w:rPr>
          <w:sz w:val="24"/>
        </w:rPr>
        <w:t>3) фиксирует дату получения заявления и прилагаемых к нему документов;</w:t>
      </w:r>
    </w:p>
    <w:p w:rsidR="007F5A67" w:rsidRPr="00694D37" w:rsidRDefault="007F5A67" w:rsidP="00694D37">
      <w:pPr>
        <w:autoSpaceDE w:val="0"/>
        <w:autoSpaceDN w:val="0"/>
        <w:adjustRightInd w:val="0"/>
        <w:ind w:firstLine="709"/>
        <w:jc w:val="both"/>
        <w:rPr>
          <w:sz w:val="24"/>
        </w:rPr>
      </w:pPr>
      <w:proofErr w:type="gramStart"/>
      <w:r w:rsidRPr="00694D37">
        <w:rPr>
          <w:sz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Pr="00694D37">
        <w:rPr>
          <w:color w:val="0000FF"/>
          <w:sz w:val="24"/>
        </w:rPr>
        <w:t>пункте 35</w:t>
      </w:r>
      <w:r w:rsidRPr="00694D37">
        <w:rPr>
          <w:sz w:val="24"/>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Pr="00694D37">
        <w:rPr>
          <w:color w:val="0000FF"/>
          <w:sz w:val="24"/>
        </w:rPr>
        <w:t xml:space="preserve">пункте 41 </w:t>
      </w:r>
      <w:r w:rsidRPr="00694D37">
        <w:rPr>
          <w:sz w:val="24"/>
        </w:rPr>
        <w:t>настоящего административного регламента в срок, не превышающий 2</w:t>
      </w:r>
      <w:proofErr w:type="gramEnd"/>
      <w:r w:rsidRPr="00694D37">
        <w:rPr>
          <w:sz w:val="24"/>
        </w:rPr>
        <w:t xml:space="preserve"> рабочих дней </w:t>
      </w:r>
      <w:proofErr w:type="gramStart"/>
      <w:r w:rsidRPr="00694D37">
        <w:rPr>
          <w:sz w:val="24"/>
        </w:rPr>
        <w:t>с даты получения</w:t>
      </w:r>
      <w:proofErr w:type="gramEnd"/>
      <w:r w:rsidRPr="00694D37">
        <w:rPr>
          <w:sz w:val="24"/>
        </w:rPr>
        <w:t xml:space="preserve"> заявления и прилагаемых к нему документов (при наличии) в электронной форме.</w:t>
      </w:r>
    </w:p>
    <w:p w:rsidR="007F5A67" w:rsidRPr="00694D37" w:rsidRDefault="007F5A67" w:rsidP="00694D37">
      <w:pPr>
        <w:autoSpaceDE w:val="0"/>
        <w:autoSpaceDN w:val="0"/>
        <w:adjustRightInd w:val="0"/>
        <w:ind w:firstLine="709"/>
        <w:jc w:val="both"/>
        <w:rPr>
          <w:sz w:val="24"/>
        </w:rPr>
      </w:pPr>
      <w:r w:rsidRPr="00694D37">
        <w:rPr>
          <w:sz w:val="24"/>
        </w:rPr>
        <w:t>87.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F5A67" w:rsidRPr="00694D37" w:rsidRDefault="007F5A67" w:rsidP="00694D37">
      <w:pPr>
        <w:autoSpaceDE w:val="0"/>
        <w:autoSpaceDN w:val="0"/>
        <w:adjustRightInd w:val="0"/>
        <w:ind w:firstLine="709"/>
        <w:jc w:val="both"/>
        <w:rPr>
          <w:sz w:val="24"/>
        </w:rPr>
      </w:pPr>
      <w:r w:rsidRPr="00694D37">
        <w:rPr>
          <w:sz w:val="24"/>
        </w:rPr>
        <w:t>88.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F5A67" w:rsidRPr="00694D37" w:rsidRDefault="007F5A67" w:rsidP="00694D37">
      <w:pPr>
        <w:autoSpaceDE w:val="0"/>
        <w:autoSpaceDN w:val="0"/>
        <w:adjustRightInd w:val="0"/>
        <w:ind w:firstLine="709"/>
        <w:jc w:val="both"/>
        <w:rPr>
          <w:sz w:val="24"/>
        </w:rPr>
      </w:pPr>
      <w:r w:rsidRPr="00694D37">
        <w:rPr>
          <w:sz w:val="24"/>
        </w:rPr>
        <w:t xml:space="preserve">89. В </w:t>
      </w:r>
      <w:proofErr w:type="gramStart"/>
      <w:r w:rsidRPr="00694D37">
        <w:rPr>
          <w:sz w:val="24"/>
        </w:rPr>
        <w:t xml:space="preserve">случаях, предусмотренных </w:t>
      </w:r>
      <w:r w:rsidRPr="00694D37">
        <w:rPr>
          <w:color w:val="0000FF"/>
          <w:sz w:val="24"/>
        </w:rPr>
        <w:t>главой 11</w:t>
      </w:r>
      <w:r w:rsidRPr="00694D37">
        <w:rPr>
          <w:sz w:val="24"/>
        </w:rPr>
        <w:t xml:space="preserve"> настоящего административного регламента заявителю может</w:t>
      </w:r>
      <w:proofErr w:type="gramEnd"/>
      <w:r w:rsidRPr="00694D37">
        <w:rPr>
          <w:sz w:val="24"/>
        </w:rPr>
        <w:t xml:space="preserve"> быть отказано в приеме к рассмотрению документов, необходимых для оказания муниципальной услуги.</w:t>
      </w:r>
    </w:p>
    <w:p w:rsidR="007F5A67" w:rsidRPr="00694D37" w:rsidRDefault="007F5A67" w:rsidP="00694D37">
      <w:pPr>
        <w:autoSpaceDE w:val="0"/>
        <w:autoSpaceDN w:val="0"/>
        <w:adjustRightInd w:val="0"/>
        <w:ind w:firstLine="709"/>
        <w:jc w:val="both"/>
        <w:rPr>
          <w:sz w:val="24"/>
        </w:rPr>
      </w:pPr>
      <w:r w:rsidRPr="00694D37">
        <w:rPr>
          <w:sz w:val="24"/>
        </w:rPr>
        <w:t xml:space="preserve">Критерием принятия решения по административной процедуре является наличие оснований для отказа в приеме документов, указанных в </w:t>
      </w:r>
      <w:r w:rsidRPr="00694D37">
        <w:rPr>
          <w:color w:val="0000FF"/>
          <w:sz w:val="24"/>
        </w:rPr>
        <w:t xml:space="preserve">пункте </w:t>
      </w:r>
      <w:r w:rsidR="00991735" w:rsidRPr="00694D37">
        <w:rPr>
          <w:color w:val="0000FF"/>
          <w:sz w:val="24"/>
        </w:rPr>
        <w:t>44</w:t>
      </w:r>
      <w:r w:rsidRPr="00694D37">
        <w:rPr>
          <w:sz w:val="24"/>
        </w:rPr>
        <w:t xml:space="preserve"> настоящего административного регламента.</w:t>
      </w:r>
    </w:p>
    <w:p w:rsidR="007F5A67" w:rsidRPr="00694D37" w:rsidRDefault="007F5A67" w:rsidP="00694D37">
      <w:pPr>
        <w:autoSpaceDE w:val="0"/>
        <w:autoSpaceDN w:val="0"/>
        <w:adjustRightInd w:val="0"/>
        <w:ind w:firstLine="709"/>
        <w:jc w:val="both"/>
        <w:rPr>
          <w:sz w:val="24"/>
        </w:rPr>
      </w:pPr>
      <w:r w:rsidRPr="00694D37">
        <w:rPr>
          <w:sz w:val="24"/>
        </w:rPr>
        <w:lastRenderedPageBreak/>
        <w:t>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w:t>
      </w:r>
    </w:p>
    <w:p w:rsidR="00932B03" w:rsidRPr="00694D37" w:rsidRDefault="00932B03" w:rsidP="00694D37">
      <w:pPr>
        <w:widowControl w:val="0"/>
        <w:ind w:firstLine="709"/>
        <w:jc w:val="both"/>
        <w:rPr>
          <w:sz w:val="24"/>
        </w:rPr>
      </w:pPr>
    </w:p>
    <w:p w:rsidR="007F5A67" w:rsidRPr="00694D37" w:rsidRDefault="007F5A67" w:rsidP="00694D37">
      <w:pPr>
        <w:widowControl w:val="0"/>
        <w:autoSpaceDE w:val="0"/>
        <w:autoSpaceDN w:val="0"/>
        <w:adjustRightInd w:val="0"/>
        <w:ind w:firstLine="709"/>
        <w:jc w:val="center"/>
        <w:rPr>
          <w:sz w:val="24"/>
        </w:rPr>
      </w:pPr>
      <w:r w:rsidRPr="00694D37">
        <w:rPr>
          <w:sz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7F5A67" w:rsidRPr="00694D37" w:rsidRDefault="007F5A67" w:rsidP="00694D37">
      <w:pPr>
        <w:widowControl w:val="0"/>
        <w:autoSpaceDE w:val="0"/>
        <w:autoSpaceDN w:val="0"/>
        <w:adjustRightInd w:val="0"/>
        <w:ind w:firstLine="709"/>
        <w:rPr>
          <w:sz w:val="24"/>
        </w:rPr>
      </w:pPr>
    </w:p>
    <w:p w:rsidR="007F5A67" w:rsidRPr="00694D37" w:rsidRDefault="006F6C9D" w:rsidP="00694D37">
      <w:pPr>
        <w:widowControl w:val="0"/>
        <w:autoSpaceDE w:val="0"/>
        <w:autoSpaceDN w:val="0"/>
        <w:adjustRightInd w:val="0"/>
        <w:ind w:firstLine="709"/>
        <w:jc w:val="both"/>
        <w:rPr>
          <w:sz w:val="24"/>
        </w:rPr>
      </w:pPr>
      <w:r w:rsidRPr="00694D37">
        <w:rPr>
          <w:sz w:val="24"/>
        </w:rPr>
        <w:t>90</w:t>
      </w:r>
      <w:r w:rsidR="007F5A67" w:rsidRPr="00694D37">
        <w:rPr>
          <w:sz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F5A67" w:rsidRPr="00694D37" w:rsidRDefault="007F5A67" w:rsidP="00694D37">
      <w:pPr>
        <w:widowControl w:val="0"/>
        <w:autoSpaceDE w:val="0"/>
        <w:autoSpaceDN w:val="0"/>
        <w:adjustRightInd w:val="0"/>
        <w:ind w:firstLine="709"/>
        <w:jc w:val="both"/>
        <w:rPr>
          <w:sz w:val="24"/>
        </w:rPr>
      </w:pPr>
      <w:proofErr w:type="gramStart"/>
      <w:r w:rsidRPr="00694D37">
        <w:rPr>
          <w:sz w:val="24"/>
        </w:rPr>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r w:rsidRPr="00694D37">
        <w:rPr>
          <w:color w:val="0000FF"/>
          <w:sz w:val="24"/>
        </w:rPr>
        <w:t xml:space="preserve">пункте </w:t>
      </w:r>
      <w:r w:rsidR="008F6ABF" w:rsidRPr="00694D37">
        <w:rPr>
          <w:color w:val="0000FF"/>
          <w:sz w:val="24"/>
        </w:rPr>
        <w:t>41</w:t>
      </w:r>
      <w:r w:rsidRPr="00694D37">
        <w:rPr>
          <w:sz w:val="24"/>
        </w:rPr>
        <w:t xml:space="preserve"> настоящего административного регламента, в случае, если указанные документы не были представлены заявителем</w:t>
      </w:r>
      <w:proofErr w:type="gramEnd"/>
      <w:r w:rsidRPr="00694D37">
        <w:rPr>
          <w:sz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F5A67" w:rsidRPr="00694D37" w:rsidRDefault="006F6C9D" w:rsidP="00694D37">
      <w:pPr>
        <w:widowControl w:val="0"/>
        <w:autoSpaceDE w:val="0"/>
        <w:autoSpaceDN w:val="0"/>
        <w:adjustRightInd w:val="0"/>
        <w:ind w:firstLine="709"/>
        <w:jc w:val="both"/>
        <w:rPr>
          <w:sz w:val="24"/>
        </w:rPr>
      </w:pPr>
      <w:r w:rsidRPr="00694D37">
        <w:rPr>
          <w:sz w:val="24"/>
        </w:rPr>
        <w:t>91</w:t>
      </w:r>
      <w:r w:rsidR="007F5A67" w:rsidRPr="00694D37">
        <w:rPr>
          <w:sz w:val="24"/>
        </w:rPr>
        <w:t>. Направление межведомственного запроса и представление документов и информации, перечисленных в пункте 3</w:t>
      </w:r>
      <w:r w:rsidRPr="00694D37">
        <w:rPr>
          <w:sz w:val="24"/>
        </w:rPr>
        <w:t>5</w:t>
      </w:r>
      <w:r w:rsidR="007F5A67" w:rsidRPr="00694D37">
        <w:rPr>
          <w:sz w:val="24"/>
        </w:rPr>
        <w:t xml:space="preserve"> настоящего административного регламента, допускаются только в целях, связанных с предоставлением муниципальной услуги.</w:t>
      </w:r>
    </w:p>
    <w:p w:rsidR="007F5A67" w:rsidRPr="00694D37" w:rsidRDefault="006F6C9D" w:rsidP="00694D37">
      <w:pPr>
        <w:widowControl w:val="0"/>
        <w:autoSpaceDE w:val="0"/>
        <w:autoSpaceDN w:val="0"/>
        <w:adjustRightInd w:val="0"/>
        <w:ind w:firstLine="709"/>
        <w:jc w:val="both"/>
        <w:rPr>
          <w:sz w:val="24"/>
        </w:rPr>
      </w:pPr>
      <w:r w:rsidRPr="00694D37">
        <w:rPr>
          <w:sz w:val="24"/>
        </w:rPr>
        <w:t>92</w:t>
      </w:r>
      <w:r w:rsidR="007F5A67" w:rsidRPr="00694D37">
        <w:rPr>
          <w:sz w:val="24"/>
        </w:rPr>
        <w:t xml:space="preserve">. Межведомственный запрос о представлении документов, указанных в </w:t>
      </w:r>
      <w:r w:rsidR="007F5A67" w:rsidRPr="00694D37">
        <w:rPr>
          <w:color w:val="0000FF"/>
          <w:sz w:val="24"/>
        </w:rPr>
        <w:t xml:space="preserve">пункте </w:t>
      </w:r>
      <w:r w:rsidRPr="00694D37">
        <w:rPr>
          <w:color w:val="0000FF"/>
          <w:sz w:val="24"/>
        </w:rPr>
        <w:t>41</w:t>
      </w:r>
      <w:r w:rsidR="007F5A67" w:rsidRPr="00694D37">
        <w:rPr>
          <w:sz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007F5A67" w:rsidRPr="00694D37">
          <w:rPr>
            <w:sz w:val="24"/>
          </w:rPr>
          <w:t>статьи 7.2</w:t>
        </w:r>
      </w:hyperlink>
      <w:r w:rsidR="007F5A67" w:rsidRPr="00694D37">
        <w:rPr>
          <w:sz w:val="24"/>
        </w:rPr>
        <w:t xml:space="preserve"> Федерального закона от 27 июля 2010 года № 210-ФЗ «Об организации предоставления государственных и муниципальных услуг».</w:t>
      </w:r>
    </w:p>
    <w:p w:rsidR="007F5A67" w:rsidRPr="00694D37" w:rsidRDefault="007F5A67" w:rsidP="00694D37">
      <w:pPr>
        <w:widowControl w:val="0"/>
        <w:autoSpaceDE w:val="0"/>
        <w:autoSpaceDN w:val="0"/>
        <w:adjustRightInd w:val="0"/>
        <w:ind w:firstLine="709"/>
        <w:jc w:val="both"/>
        <w:rPr>
          <w:sz w:val="24"/>
        </w:rPr>
      </w:pPr>
      <w:r w:rsidRPr="00694D37">
        <w:rPr>
          <w:sz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F5A67" w:rsidRPr="00694D37" w:rsidRDefault="007F5A67" w:rsidP="00694D37">
      <w:pPr>
        <w:widowControl w:val="0"/>
        <w:autoSpaceDE w:val="0"/>
        <w:autoSpaceDN w:val="0"/>
        <w:adjustRightInd w:val="0"/>
        <w:ind w:firstLine="709"/>
        <w:jc w:val="both"/>
        <w:rPr>
          <w:sz w:val="24"/>
        </w:rPr>
      </w:pPr>
      <w:r w:rsidRPr="00694D37">
        <w:rPr>
          <w:sz w:val="24"/>
        </w:rPr>
        <w:t>9</w:t>
      </w:r>
      <w:r w:rsidR="006F6C9D" w:rsidRPr="00694D37">
        <w:rPr>
          <w:sz w:val="24"/>
        </w:rPr>
        <w:t>3</w:t>
      </w:r>
      <w:r w:rsidRPr="00694D37">
        <w:rPr>
          <w:sz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F5A67" w:rsidRPr="00694D37" w:rsidRDefault="007F5A67" w:rsidP="00694D37">
      <w:pPr>
        <w:widowControl w:val="0"/>
        <w:autoSpaceDE w:val="0"/>
        <w:autoSpaceDN w:val="0"/>
        <w:adjustRightInd w:val="0"/>
        <w:ind w:firstLine="709"/>
        <w:jc w:val="both"/>
        <w:rPr>
          <w:sz w:val="24"/>
        </w:rPr>
      </w:pPr>
      <w:r w:rsidRPr="00694D37">
        <w:rPr>
          <w:sz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F5A67" w:rsidRPr="00694D37" w:rsidRDefault="007F5A67" w:rsidP="00694D37">
      <w:pPr>
        <w:widowControl w:val="0"/>
        <w:autoSpaceDE w:val="0"/>
        <w:autoSpaceDN w:val="0"/>
        <w:adjustRightInd w:val="0"/>
        <w:ind w:firstLine="709"/>
        <w:jc w:val="both"/>
        <w:rPr>
          <w:sz w:val="24"/>
        </w:rPr>
      </w:pPr>
      <w:r w:rsidRPr="00694D37">
        <w:rPr>
          <w:sz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«б» </w:t>
      </w:r>
      <w:r w:rsidRPr="00694D37">
        <w:rPr>
          <w:color w:val="0000FF"/>
          <w:sz w:val="24"/>
        </w:rPr>
        <w:t>пункта 4</w:t>
      </w:r>
      <w:r w:rsidR="008F6ABF" w:rsidRPr="00694D37">
        <w:rPr>
          <w:color w:val="0000FF"/>
          <w:sz w:val="24"/>
        </w:rPr>
        <w:t>3</w:t>
      </w:r>
      <w:r w:rsidRPr="00694D37">
        <w:rPr>
          <w:sz w:val="24"/>
        </w:rPr>
        <w:t xml:space="preserve"> настоящего административного регламента.</w:t>
      </w:r>
    </w:p>
    <w:p w:rsidR="007F5A67" w:rsidRPr="00694D37" w:rsidRDefault="007F5A67" w:rsidP="00694D37">
      <w:pPr>
        <w:widowControl w:val="0"/>
        <w:autoSpaceDE w:val="0"/>
        <w:autoSpaceDN w:val="0"/>
        <w:adjustRightInd w:val="0"/>
        <w:ind w:firstLine="709"/>
        <w:jc w:val="both"/>
        <w:rPr>
          <w:sz w:val="24"/>
        </w:rPr>
      </w:pPr>
      <w:r w:rsidRPr="00694D37">
        <w:rPr>
          <w:sz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 рабочего дня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7F5A67" w:rsidRPr="00694D37" w:rsidRDefault="007F5A67" w:rsidP="00694D37">
      <w:pPr>
        <w:widowControl w:val="0"/>
        <w:autoSpaceDE w:val="0"/>
        <w:autoSpaceDN w:val="0"/>
        <w:adjustRightInd w:val="0"/>
        <w:ind w:firstLine="709"/>
        <w:jc w:val="both"/>
        <w:rPr>
          <w:sz w:val="24"/>
        </w:rPr>
      </w:pPr>
      <w:r w:rsidRPr="00694D37">
        <w:rPr>
          <w:sz w:val="24"/>
        </w:rPr>
        <w:t>9</w:t>
      </w:r>
      <w:r w:rsidR="006F6C9D" w:rsidRPr="00694D37">
        <w:rPr>
          <w:sz w:val="24"/>
        </w:rPr>
        <w:t>4</w:t>
      </w:r>
      <w:r w:rsidRPr="00694D37">
        <w:rPr>
          <w:sz w:val="24"/>
        </w:rPr>
        <w:t xml:space="preserve">.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w:t>
      </w:r>
      <w:r w:rsidRPr="00694D37">
        <w:rPr>
          <w:sz w:val="24"/>
        </w:rPr>
        <w:lastRenderedPageBreak/>
        <w:t>муниципальной услуги.</w:t>
      </w:r>
    </w:p>
    <w:p w:rsidR="007F5A67" w:rsidRPr="00694D37" w:rsidRDefault="007F5A67" w:rsidP="00694D37">
      <w:pPr>
        <w:widowControl w:val="0"/>
        <w:tabs>
          <w:tab w:val="num" w:pos="1715"/>
        </w:tabs>
        <w:autoSpaceDE w:val="0"/>
        <w:autoSpaceDN w:val="0"/>
        <w:adjustRightInd w:val="0"/>
        <w:ind w:firstLine="709"/>
        <w:jc w:val="both"/>
        <w:rPr>
          <w:sz w:val="24"/>
        </w:rPr>
      </w:pPr>
      <w:r w:rsidRPr="00694D37">
        <w:rPr>
          <w:sz w:val="24"/>
        </w:rPr>
        <w:t>9</w:t>
      </w:r>
      <w:r w:rsidR="006F6C9D" w:rsidRPr="00694D37">
        <w:rPr>
          <w:sz w:val="24"/>
        </w:rPr>
        <w:t>5</w:t>
      </w:r>
      <w:r w:rsidRPr="00694D37">
        <w:rPr>
          <w:sz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7F5A67" w:rsidRPr="00694D37" w:rsidRDefault="006F6C9D" w:rsidP="00694D37">
      <w:pPr>
        <w:autoSpaceDE w:val="0"/>
        <w:autoSpaceDN w:val="0"/>
        <w:adjustRightInd w:val="0"/>
        <w:ind w:firstLine="709"/>
        <w:jc w:val="both"/>
        <w:rPr>
          <w:sz w:val="24"/>
        </w:rPr>
      </w:pPr>
      <w:r w:rsidRPr="00694D37">
        <w:rPr>
          <w:sz w:val="24"/>
        </w:rPr>
        <w:t>96.</w:t>
      </w:r>
      <w:r w:rsidR="007F5A67" w:rsidRPr="00694D37">
        <w:rPr>
          <w:sz w:val="24"/>
        </w:rPr>
        <w:t xml:space="preserve"> 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7F5A67" w:rsidRPr="00694D37" w:rsidRDefault="007F5A67" w:rsidP="00694D37">
      <w:pPr>
        <w:widowControl w:val="0"/>
        <w:ind w:firstLine="709"/>
        <w:jc w:val="both"/>
        <w:rPr>
          <w:sz w:val="24"/>
        </w:rPr>
      </w:pPr>
    </w:p>
    <w:p w:rsidR="006F6C9D" w:rsidRPr="00694D37" w:rsidRDefault="006F6C9D" w:rsidP="00694D37">
      <w:pPr>
        <w:pStyle w:val="ConsPlusNormal"/>
        <w:jc w:val="center"/>
        <w:rPr>
          <w:rFonts w:ascii="Times New Roman" w:hAnsi="Times New Roman" w:cs="Times New Roman"/>
          <w:sz w:val="24"/>
          <w:szCs w:val="24"/>
        </w:rPr>
      </w:pPr>
      <w:r w:rsidRPr="00694D37">
        <w:rPr>
          <w:rFonts w:ascii="Times New Roman" w:hAnsi="Times New Roman" w:cs="Times New Roman"/>
          <w:sz w:val="24"/>
          <w:szCs w:val="24"/>
        </w:rPr>
        <w:t xml:space="preserve">Глава 24. ПРИНЯТИЕ РЕШЕНИЯ О ПРЕДОСТАВЛЕНИИ ЗАЯВИТЕЛЮ </w:t>
      </w:r>
      <w:proofErr w:type="gramStart"/>
      <w:r w:rsidRPr="00694D37">
        <w:rPr>
          <w:rFonts w:ascii="Times New Roman" w:hAnsi="Times New Roman" w:cs="Times New Roman"/>
          <w:sz w:val="24"/>
          <w:szCs w:val="24"/>
        </w:rPr>
        <w:t>В</w:t>
      </w:r>
      <w:proofErr w:type="gramEnd"/>
    </w:p>
    <w:p w:rsidR="006F6C9D" w:rsidRPr="00694D37" w:rsidRDefault="006F6C9D" w:rsidP="00694D37">
      <w:pPr>
        <w:pStyle w:val="ConsPlusNormal"/>
        <w:jc w:val="center"/>
        <w:rPr>
          <w:rFonts w:ascii="Times New Roman" w:hAnsi="Times New Roman" w:cs="Times New Roman"/>
          <w:sz w:val="24"/>
          <w:szCs w:val="24"/>
        </w:rPr>
      </w:pPr>
      <w:r w:rsidRPr="00694D37">
        <w:rPr>
          <w:rFonts w:ascii="Times New Roman" w:hAnsi="Times New Roman" w:cs="Times New Roman"/>
          <w:sz w:val="24"/>
          <w:szCs w:val="24"/>
        </w:rPr>
        <w:t xml:space="preserve">АРЕНДУ (БЕЗВОЗМЕЗДНОЕ ПОЛЬЗОВАНИЕ) ОБЪЕКТА </w:t>
      </w:r>
      <w:r w:rsidR="008F6ABF" w:rsidRPr="00694D37">
        <w:rPr>
          <w:rFonts w:ascii="Times New Roman" w:hAnsi="Times New Roman" w:cs="Times New Roman"/>
          <w:sz w:val="24"/>
          <w:szCs w:val="24"/>
        </w:rPr>
        <w:t>МУНИЦИПАЛЬНОЙ СОБСТВЕННОСТИ</w:t>
      </w:r>
      <w:r w:rsidRPr="00694D37">
        <w:rPr>
          <w:rFonts w:ascii="Times New Roman" w:hAnsi="Times New Roman" w:cs="Times New Roman"/>
          <w:sz w:val="24"/>
          <w:szCs w:val="24"/>
        </w:rPr>
        <w:t>, О ПРОВЕДЕНИИ КОНКУРСА ИЛИ</w:t>
      </w:r>
      <w:r w:rsidR="008F6ABF" w:rsidRPr="00694D37">
        <w:rPr>
          <w:rFonts w:ascii="Times New Roman" w:hAnsi="Times New Roman" w:cs="Times New Roman"/>
          <w:sz w:val="24"/>
          <w:szCs w:val="24"/>
        </w:rPr>
        <w:t xml:space="preserve"> </w:t>
      </w:r>
      <w:r w:rsidRPr="00694D37">
        <w:rPr>
          <w:rFonts w:ascii="Times New Roman" w:hAnsi="Times New Roman" w:cs="Times New Roman"/>
          <w:sz w:val="24"/>
          <w:szCs w:val="24"/>
        </w:rPr>
        <w:t>АУКЦИОНА НА ПРАВО ЗАКЛЮЧЕНИЯ ДОГОВОРА АРЕНДЫ (БЕЗВОЗМЕЗДНОГО</w:t>
      </w:r>
      <w:r w:rsidR="008F6ABF" w:rsidRPr="00694D37">
        <w:rPr>
          <w:rFonts w:ascii="Times New Roman" w:hAnsi="Times New Roman" w:cs="Times New Roman"/>
          <w:sz w:val="24"/>
          <w:szCs w:val="24"/>
        </w:rPr>
        <w:t xml:space="preserve"> </w:t>
      </w:r>
      <w:r w:rsidRPr="00694D37">
        <w:rPr>
          <w:rFonts w:ascii="Times New Roman" w:hAnsi="Times New Roman" w:cs="Times New Roman"/>
          <w:sz w:val="24"/>
          <w:szCs w:val="24"/>
        </w:rPr>
        <w:t xml:space="preserve">ПОЛЬЗОВАНИЯ) В ОТНОШЕНИИ ОБЪЕКТА </w:t>
      </w:r>
      <w:r w:rsidR="008F6ABF" w:rsidRPr="00694D37">
        <w:rPr>
          <w:rFonts w:ascii="Times New Roman" w:hAnsi="Times New Roman" w:cs="Times New Roman"/>
          <w:sz w:val="24"/>
          <w:szCs w:val="24"/>
        </w:rPr>
        <w:t>МУНИЦИПАЛЬНОЙ</w:t>
      </w:r>
      <w:r w:rsidR="00981F18" w:rsidRPr="00694D37">
        <w:rPr>
          <w:rFonts w:ascii="Times New Roman" w:hAnsi="Times New Roman" w:cs="Times New Roman"/>
          <w:sz w:val="24"/>
          <w:szCs w:val="24"/>
        </w:rPr>
        <w:t xml:space="preserve"> </w:t>
      </w:r>
      <w:r w:rsidRPr="00694D37">
        <w:rPr>
          <w:rFonts w:ascii="Times New Roman" w:hAnsi="Times New Roman" w:cs="Times New Roman"/>
          <w:sz w:val="24"/>
          <w:szCs w:val="24"/>
        </w:rPr>
        <w:t xml:space="preserve">СОБСТВЕННОСТИ ИЛИ ОБ ОТКАЗЕ В ПРЕДОСТАВЛЕНИИ </w:t>
      </w:r>
      <w:r w:rsidR="008F6ABF" w:rsidRPr="00694D37">
        <w:rPr>
          <w:rFonts w:ascii="Times New Roman" w:hAnsi="Times New Roman" w:cs="Times New Roman"/>
          <w:sz w:val="24"/>
          <w:szCs w:val="24"/>
        </w:rPr>
        <w:t xml:space="preserve">МУНИЦИПАЛЬНОЙ </w:t>
      </w:r>
      <w:r w:rsidRPr="00694D37">
        <w:rPr>
          <w:rFonts w:ascii="Times New Roman" w:hAnsi="Times New Roman" w:cs="Times New Roman"/>
          <w:sz w:val="24"/>
          <w:szCs w:val="24"/>
        </w:rPr>
        <w:t xml:space="preserve">УСЛУГИ </w:t>
      </w:r>
    </w:p>
    <w:p w:rsidR="006F6C9D" w:rsidRPr="00694D37" w:rsidRDefault="006F6C9D" w:rsidP="00694D37">
      <w:pPr>
        <w:pStyle w:val="ConsPlusNormal"/>
        <w:jc w:val="both"/>
        <w:rPr>
          <w:rFonts w:ascii="Times New Roman" w:hAnsi="Times New Roman" w:cs="Times New Roman"/>
          <w:sz w:val="24"/>
          <w:szCs w:val="24"/>
        </w:rPr>
      </w:pPr>
    </w:p>
    <w:p w:rsidR="00A922B4" w:rsidRPr="00694D37" w:rsidRDefault="00981F18"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97</w:t>
      </w:r>
      <w:r w:rsidR="006F6C9D" w:rsidRPr="00694D37">
        <w:rPr>
          <w:rFonts w:ascii="Times New Roman" w:hAnsi="Times New Roman" w:cs="Times New Roman"/>
          <w:sz w:val="24"/>
          <w:szCs w:val="24"/>
        </w:rPr>
        <w:t xml:space="preserve">. В результате рассмотрения возможности предоставления заявителю в аренду (безвозмездное пользование) объекта </w:t>
      </w:r>
      <w:r w:rsidR="008F6ABF" w:rsidRPr="00694D37">
        <w:rPr>
          <w:rFonts w:ascii="Times New Roman" w:hAnsi="Times New Roman" w:cs="Times New Roman"/>
          <w:sz w:val="24"/>
          <w:szCs w:val="24"/>
        </w:rPr>
        <w:t xml:space="preserve">муниципальной </w:t>
      </w:r>
      <w:r w:rsidR="006F6C9D" w:rsidRPr="00694D37">
        <w:rPr>
          <w:rFonts w:ascii="Times New Roman" w:hAnsi="Times New Roman" w:cs="Times New Roman"/>
          <w:sz w:val="24"/>
          <w:szCs w:val="24"/>
        </w:rPr>
        <w:t xml:space="preserve">собственности в соответствии с законодательством </w:t>
      </w:r>
      <w:r w:rsidR="008F6ABF" w:rsidRPr="00694D37">
        <w:rPr>
          <w:rFonts w:ascii="Times New Roman" w:hAnsi="Times New Roman" w:cs="Times New Roman"/>
          <w:sz w:val="24"/>
          <w:szCs w:val="24"/>
        </w:rPr>
        <w:t>уполномоченный орган</w:t>
      </w:r>
      <w:r w:rsidR="006F6C9D" w:rsidRPr="00694D37">
        <w:rPr>
          <w:rFonts w:ascii="Times New Roman" w:hAnsi="Times New Roman" w:cs="Times New Roman"/>
          <w:sz w:val="24"/>
          <w:szCs w:val="24"/>
        </w:rPr>
        <w:t xml:space="preserve"> в течение тридцати дней </w:t>
      </w:r>
      <w:proofErr w:type="gramStart"/>
      <w:r w:rsidR="006F6C9D" w:rsidRPr="00694D37">
        <w:rPr>
          <w:rFonts w:ascii="Times New Roman" w:hAnsi="Times New Roman" w:cs="Times New Roman"/>
          <w:sz w:val="24"/>
          <w:szCs w:val="24"/>
        </w:rPr>
        <w:t>с даты регистрации</w:t>
      </w:r>
      <w:proofErr w:type="gramEnd"/>
      <w:r w:rsidR="006F6C9D" w:rsidRPr="00694D37">
        <w:rPr>
          <w:rFonts w:ascii="Times New Roman" w:hAnsi="Times New Roman" w:cs="Times New Roman"/>
          <w:sz w:val="24"/>
          <w:szCs w:val="24"/>
        </w:rPr>
        <w:t xml:space="preserve"> заявления в </w:t>
      </w:r>
      <w:r w:rsidR="008F6ABF" w:rsidRPr="00694D37">
        <w:rPr>
          <w:rFonts w:ascii="Times New Roman" w:hAnsi="Times New Roman" w:cs="Times New Roman"/>
          <w:sz w:val="24"/>
          <w:szCs w:val="24"/>
        </w:rPr>
        <w:t xml:space="preserve">уполномоченном органе </w:t>
      </w:r>
      <w:r w:rsidR="006F6C9D" w:rsidRPr="00694D37">
        <w:rPr>
          <w:rFonts w:ascii="Times New Roman" w:hAnsi="Times New Roman" w:cs="Times New Roman"/>
          <w:sz w:val="24"/>
          <w:szCs w:val="24"/>
        </w:rPr>
        <w:t>принимает одно из следующих решений:</w:t>
      </w:r>
      <w:bookmarkStart w:id="9" w:name="P471"/>
      <w:bookmarkEnd w:id="9"/>
    </w:p>
    <w:p w:rsidR="00A922B4" w:rsidRPr="00694D37" w:rsidRDefault="006F6C9D"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 xml:space="preserve">1) </w:t>
      </w:r>
      <w:bookmarkStart w:id="10" w:name="P472"/>
      <w:bookmarkEnd w:id="10"/>
      <w:r w:rsidR="009F02A4" w:rsidRPr="00694D37">
        <w:rPr>
          <w:rFonts w:ascii="Times New Roman" w:hAnsi="Times New Roman" w:cs="Times New Roman"/>
          <w:sz w:val="24"/>
          <w:szCs w:val="24"/>
        </w:rPr>
        <w:t>о предоставлении заявителю в аренду (безвозмездное пользование) объекта муниципальной собственности;</w:t>
      </w:r>
    </w:p>
    <w:p w:rsidR="00A922B4" w:rsidRPr="00694D37" w:rsidRDefault="009F02A4"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 xml:space="preserve">2) </w:t>
      </w:r>
      <w:r w:rsidR="008F6ABF" w:rsidRPr="00694D37">
        <w:rPr>
          <w:rFonts w:ascii="Times New Roman" w:hAnsi="Times New Roman" w:cs="Times New Roman"/>
          <w:sz w:val="24"/>
          <w:szCs w:val="24"/>
        </w:rPr>
        <w:t>о</w:t>
      </w:r>
      <w:r w:rsidR="006F6C9D" w:rsidRPr="00694D37">
        <w:rPr>
          <w:rFonts w:ascii="Times New Roman" w:hAnsi="Times New Roman" w:cs="Times New Roman"/>
          <w:sz w:val="24"/>
          <w:szCs w:val="24"/>
        </w:rPr>
        <w:t xml:space="preserve">б организации торгов на право заключения договора аренды (безвозмездного пользования) в отношении объекта </w:t>
      </w:r>
      <w:r w:rsidR="008F6ABF" w:rsidRPr="00694D37">
        <w:rPr>
          <w:rFonts w:ascii="Times New Roman" w:hAnsi="Times New Roman" w:cs="Times New Roman"/>
          <w:sz w:val="24"/>
          <w:szCs w:val="24"/>
        </w:rPr>
        <w:t>муниципальной</w:t>
      </w:r>
      <w:r w:rsidR="006F6C9D" w:rsidRPr="00694D37">
        <w:rPr>
          <w:rFonts w:ascii="Times New Roman" w:hAnsi="Times New Roman" w:cs="Times New Roman"/>
          <w:sz w:val="24"/>
          <w:szCs w:val="24"/>
        </w:rPr>
        <w:t xml:space="preserve"> собственности;</w:t>
      </w:r>
      <w:bookmarkStart w:id="11" w:name="P473"/>
      <w:bookmarkEnd w:id="11"/>
    </w:p>
    <w:p w:rsidR="00A922B4" w:rsidRPr="00694D37" w:rsidRDefault="009F02A4"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3</w:t>
      </w:r>
      <w:r w:rsidR="006F6C9D" w:rsidRPr="00694D37">
        <w:rPr>
          <w:rFonts w:ascii="Times New Roman" w:hAnsi="Times New Roman" w:cs="Times New Roman"/>
          <w:sz w:val="24"/>
          <w:szCs w:val="24"/>
        </w:rPr>
        <w:t xml:space="preserve">) об отказе в предоставлении </w:t>
      </w:r>
      <w:r w:rsidR="008F6ABF" w:rsidRPr="00694D37">
        <w:rPr>
          <w:rFonts w:ascii="Times New Roman" w:hAnsi="Times New Roman" w:cs="Times New Roman"/>
          <w:sz w:val="24"/>
          <w:szCs w:val="24"/>
        </w:rPr>
        <w:t>муниципальной</w:t>
      </w:r>
      <w:r w:rsidR="006F6C9D" w:rsidRPr="00694D37">
        <w:rPr>
          <w:rFonts w:ascii="Times New Roman" w:hAnsi="Times New Roman" w:cs="Times New Roman"/>
          <w:sz w:val="24"/>
          <w:szCs w:val="24"/>
        </w:rPr>
        <w:t xml:space="preserve"> услуги.</w:t>
      </w:r>
    </w:p>
    <w:p w:rsidR="00A922B4" w:rsidRPr="00694D37" w:rsidRDefault="00981F18"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98</w:t>
      </w:r>
      <w:r w:rsidR="006F6C9D" w:rsidRPr="00694D37">
        <w:rPr>
          <w:rFonts w:ascii="Times New Roman" w:hAnsi="Times New Roman" w:cs="Times New Roman"/>
          <w:sz w:val="24"/>
          <w:szCs w:val="24"/>
        </w:rPr>
        <w:t xml:space="preserve">. О принятом решении </w:t>
      </w:r>
      <w:r w:rsidR="008F6ABF" w:rsidRPr="00694D37">
        <w:rPr>
          <w:rFonts w:ascii="Times New Roman" w:hAnsi="Times New Roman" w:cs="Times New Roman"/>
          <w:sz w:val="24"/>
          <w:szCs w:val="24"/>
        </w:rPr>
        <w:t>уполномоченный орган</w:t>
      </w:r>
      <w:r w:rsidR="006F6C9D" w:rsidRPr="00694D37">
        <w:rPr>
          <w:rFonts w:ascii="Times New Roman" w:hAnsi="Times New Roman" w:cs="Times New Roman"/>
          <w:sz w:val="24"/>
          <w:szCs w:val="24"/>
        </w:rPr>
        <w:t xml:space="preserve"> уведомляет заявителя в течение трех рабочих дней со дня принятия соответствующего решения.</w:t>
      </w:r>
    </w:p>
    <w:p w:rsidR="00A922B4" w:rsidRPr="00694D37" w:rsidRDefault="00981F18"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99</w:t>
      </w:r>
      <w:r w:rsidR="006F6C9D" w:rsidRPr="00694D37">
        <w:rPr>
          <w:rFonts w:ascii="Times New Roman" w:hAnsi="Times New Roman" w:cs="Times New Roman"/>
          <w:sz w:val="24"/>
          <w:szCs w:val="24"/>
        </w:rPr>
        <w:t xml:space="preserve">. </w:t>
      </w:r>
      <w:r w:rsidR="009F02A4" w:rsidRPr="00694D37">
        <w:rPr>
          <w:rFonts w:ascii="Times New Roman" w:hAnsi="Times New Roman" w:cs="Times New Roman"/>
          <w:sz w:val="24"/>
          <w:szCs w:val="24"/>
        </w:rPr>
        <w:t xml:space="preserve">Решение, предусмотренное </w:t>
      </w:r>
      <w:hyperlink w:anchor="P471" w:history="1">
        <w:r w:rsidR="009F02A4" w:rsidRPr="00694D37">
          <w:rPr>
            <w:rFonts w:ascii="Times New Roman" w:hAnsi="Times New Roman" w:cs="Times New Roman"/>
            <w:color w:val="0000FF"/>
            <w:sz w:val="24"/>
            <w:szCs w:val="24"/>
          </w:rPr>
          <w:t>подпунктом 1 пункта 97</w:t>
        </w:r>
      </w:hyperlink>
      <w:r w:rsidR="009F02A4" w:rsidRPr="00694D37">
        <w:rPr>
          <w:rFonts w:ascii="Times New Roman" w:hAnsi="Times New Roman" w:cs="Times New Roman"/>
          <w:sz w:val="24"/>
          <w:szCs w:val="24"/>
        </w:rPr>
        <w:t xml:space="preserve"> настоящего Административного регламента, оформляется постановлением администрации о передаче в пользование объекта муниципальной собственности, входящего в состав казны </w:t>
      </w:r>
      <w:proofErr w:type="spellStart"/>
      <w:r w:rsidR="009F02A4" w:rsidRPr="00694D37">
        <w:rPr>
          <w:rFonts w:ascii="Times New Roman" w:hAnsi="Times New Roman" w:cs="Times New Roman"/>
          <w:sz w:val="24"/>
          <w:szCs w:val="24"/>
        </w:rPr>
        <w:t>Быстринского</w:t>
      </w:r>
      <w:proofErr w:type="spellEnd"/>
      <w:r w:rsidR="009F02A4" w:rsidRPr="00694D37">
        <w:rPr>
          <w:rFonts w:ascii="Times New Roman" w:hAnsi="Times New Roman" w:cs="Times New Roman"/>
          <w:sz w:val="24"/>
          <w:szCs w:val="24"/>
        </w:rPr>
        <w:t xml:space="preserve"> муниципального образования, в случае, если для заключения договора аренды (безвозмездного пользования) не требуется проведение торгов.</w:t>
      </w:r>
    </w:p>
    <w:p w:rsidR="00A922B4" w:rsidRPr="00694D37" w:rsidRDefault="006F6C9D"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 xml:space="preserve">Решение, предусмотренное </w:t>
      </w:r>
      <w:hyperlink w:anchor="P472" w:history="1">
        <w:r w:rsidRPr="00694D37">
          <w:rPr>
            <w:rFonts w:ascii="Times New Roman" w:hAnsi="Times New Roman" w:cs="Times New Roman"/>
            <w:color w:val="0000FF"/>
            <w:sz w:val="24"/>
            <w:szCs w:val="24"/>
          </w:rPr>
          <w:t xml:space="preserve">подпунктом </w:t>
        </w:r>
        <w:r w:rsidR="009F02A4" w:rsidRPr="00694D37">
          <w:rPr>
            <w:rFonts w:ascii="Times New Roman" w:hAnsi="Times New Roman" w:cs="Times New Roman"/>
            <w:color w:val="0000FF"/>
            <w:sz w:val="24"/>
            <w:szCs w:val="24"/>
          </w:rPr>
          <w:t>2</w:t>
        </w:r>
        <w:r w:rsidRPr="00694D37">
          <w:rPr>
            <w:rFonts w:ascii="Times New Roman" w:hAnsi="Times New Roman" w:cs="Times New Roman"/>
            <w:color w:val="0000FF"/>
            <w:sz w:val="24"/>
            <w:szCs w:val="24"/>
          </w:rPr>
          <w:t xml:space="preserve"> пункта </w:t>
        </w:r>
        <w:r w:rsidR="00981F18" w:rsidRPr="00694D37">
          <w:rPr>
            <w:rFonts w:ascii="Times New Roman" w:hAnsi="Times New Roman" w:cs="Times New Roman"/>
            <w:color w:val="0000FF"/>
            <w:sz w:val="24"/>
            <w:szCs w:val="24"/>
          </w:rPr>
          <w:t>97</w:t>
        </w:r>
      </w:hyperlink>
      <w:r w:rsidRPr="00694D37">
        <w:rPr>
          <w:rFonts w:ascii="Times New Roman" w:hAnsi="Times New Roman" w:cs="Times New Roman"/>
          <w:sz w:val="24"/>
          <w:szCs w:val="24"/>
        </w:rPr>
        <w:t xml:space="preserve"> настоящего Административного регламента, оформляется </w:t>
      </w:r>
      <w:r w:rsidR="008F6ABF" w:rsidRPr="00694D37">
        <w:rPr>
          <w:rFonts w:ascii="Times New Roman" w:hAnsi="Times New Roman" w:cs="Times New Roman"/>
          <w:sz w:val="24"/>
          <w:szCs w:val="24"/>
        </w:rPr>
        <w:t xml:space="preserve">постановлением администрации </w:t>
      </w:r>
      <w:r w:rsidRPr="00694D37">
        <w:rPr>
          <w:rFonts w:ascii="Times New Roman" w:hAnsi="Times New Roman" w:cs="Times New Roman"/>
          <w:sz w:val="24"/>
          <w:szCs w:val="24"/>
        </w:rPr>
        <w:t xml:space="preserve">об организации торгов на право заключения договора аренды (безвозмездного пользования) в отношении объекта </w:t>
      </w:r>
      <w:r w:rsidR="00981F18" w:rsidRPr="00694D37">
        <w:rPr>
          <w:rFonts w:ascii="Times New Roman" w:hAnsi="Times New Roman" w:cs="Times New Roman"/>
          <w:sz w:val="24"/>
          <w:szCs w:val="24"/>
        </w:rPr>
        <w:t xml:space="preserve">муниципальной </w:t>
      </w:r>
      <w:r w:rsidRPr="00694D37">
        <w:rPr>
          <w:rFonts w:ascii="Times New Roman" w:hAnsi="Times New Roman" w:cs="Times New Roman"/>
          <w:sz w:val="24"/>
          <w:szCs w:val="24"/>
        </w:rPr>
        <w:t xml:space="preserve"> собственности, входящего в состав казны </w:t>
      </w:r>
      <w:proofErr w:type="spellStart"/>
      <w:r w:rsidR="00981F18" w:rsidRPr="00694D37">
        <w:rPr>
          <w:rFonts w:ascii="Times New Roman" w:hAnsi="Times New Roman" w:cs="Times New Roman"/>
          <w:sz w:val="24"/>
          <w:szCs w:val="24"/>
        </w:rPr>
        <w:t>Быстринского</w:t>
      </w:r>
      <w:proofErr w:type="spellEnd"/>
      <w:r w:rsidR="00981F18" w:rsidRPr="00694D37">
        <w:rPr>
          <w:rFonts w:ascii="Times New Roman" w:hAnsi="Times New Roman" w:cs="Times New Roman"/>
          <w:sz w:val="24"/>
          <w:szCs w:val="24"/>
        </w:rPr>
        <w:t xml:space="preserve"> муниципального образования</w:t>
      </w:r>
      <w:r w:rsidRPr="00694D37">
        <w:rPr>
          <w:rFonts w:ascii="Times New Roman" w:hAnsi="Times New Roman" w:cs="Times New Roman"/>
          <w:sz w:val="24"/>
          <w:szCs w:val="24"/>
        </w:rPr>
        <w:t>, в случае, если для заключения договора аренды (безвозмездного пользования) требуется проведение торгов.</w:t>
      </w:r>
    </w:p>
    <w:p w:rsidR="006F6C9D" w:rsidRPr="00694D37" w:rsidRDefault="00981F18"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100</w:t>
      </w:r>
      <w:r w:rsidR="006F6C9D" w:rsidRPr="00694D37">
        <w:rPr>
          <w:rFonts w:ascii="Times New Roman" w:hAnsi="Times New Roman" w:cs="Times New Roman"/>
          <w:sz w:val="24"/>
          <w:szCs w:val="24"/>
        </w:rPr>
        <w:t xml:space="preserve">. Решение об отказе в предоставлении </w:t>
      </w:r>
      <w:r w:rsidRPr="00694D37">
        <w:rPr>
          <w:rFonts w:ascii="Times New Roman" w:hAnsi="Times New Roman" w:cs="Times New Roman"/>
          <w:sz w:val="24"/>
          <w:szCs w:val="24"/>
        </w:rPr>
        <w:t>муниципальной</w:t>
      </w:r>
      <w:r w:rsidR="006F6C9D" w:rsidRPr="00694D37">
        <w:rPr>
          <w:rFonts w:ascii="Times New Roman" w:hAnsi="Times New Roman" w:cs="Times New Roman"/>
          <w:sz w:val="24"/>
          <w:szCs w:val="24"/>
        </w:rPr>
        <w:t xml:space="preserve"> услуги, предусмотренное </w:t>
      </w:r>
      <w:hyperlink w:anchor="P473" w:history="1">
        <w:r w:rsidR="006F6C9D" w:rsidRPr="00694D37">
          <w:rPr>
            <w:rFonts w:ascii="Times New Roman" w:hAnsi="Times New Roman" w:cs="Times New Roman"/>
            <w:color w:val="0000FF"/>
            <w:sz w:val="24"/>
            <w:szCs w:val="24"/>
          </w:rPr>
          <w:t xml:space="preserve">подпунктом </w:t>
        </w:r>
        <w:r w:rsidR="009F02A4" w:rsidRPr="00694D37">
          <w:rPr>
            <w:rFonts w:ascii="Times New Roman" w:hAnsi="Times New Roman" w:cs="Times New Roman"/>
            <w:color w:val="0000FF"/>
            <w:sz w:val="24"/>
            <w:szCs w:val="24"/>
          </w:rPr>
          <w:t>3</w:t>
        </w:r>
        <w:r w:rsidR="006F6C9D" w:rsidRPr="00694D37">
          <w:rPr>
            <w:rFonts w:ascii="Times New Roman" w:hAnsi="Times New Roman" w:cs="Times New Roman"/>
            <w:color w:val="0000FF"/>
            <w:sz w:val="24"/>
            <w:szCs w:val="24"/>
          </w:rPr>
          <w:t xml:space="preserve"> пункта </w:t>
        </w:r>
        <w:r w:rsidRPr="00694D37">
          <w:rPr>
            <w:rFonts w:ascii="Times New Roman" w:hAnsi="Times New Roman" w:cs="Times New Roman"/>
            <w:color w:val="0000FF"/>
            <w:sz w:val="24"/>
            <w:szCs w:val="24"/>
          </w:rPr>
          <w:t>97</w:t>
        </w:r>
      </w:hyperlink>
      <w:r w:rsidR="006F6C9D" w:rsidRPr="00694D37">
        <w:rPr>
          <w:rFonts w:ascii="Times New Roman" w:hAnsi="Times New Roman" w:cs="Times New Roman"/>
          <w:sz w:val="24"/>
          <w:szCs w:val="24"/>
        </w:rPr>
        <w:t xml:space="preserve"> настоящего Административного регламента, оформляется уведомлением </w:t>
      </w:r>
      <w:r w:rsidRPr="00694D37">
        <w:rPr>
          <w:rFonts w:ascii="Times New Roman" w:hAnsi="Times New Roman" w:cs="Times New Roman"/>
          <w:sz w:val="24"/>
          <w:szCs w:val="24"/>
        </w:rPr>
        <w:t xml:space="preserve">администрации </w:t>
      </w:r>
      <w:r w:rsidR="006F6C9D" w:rsidRPr="00694D37">
        <w:rPr>
          <w:rFonts w:ascii="Times New Roman" w:hAnsi="Times New Roman" w:cs="Times New Roman"/>
          <w:sz w:val="24"/>
          <w:szCs w:val="24"/>
        </w:rPr>
        <w:t>на фирменном бланке с указанием оснований отказа, которое передается заявителю лично или посредством федеральной почтовой связи по адресу, указанному в заявлении.</w:t>
      </w:r>
    </w:p>
    <w:p w:rsidR="006F6C9D" w:rsidRPr="00694D37" w:rsidRDefault="006F6C9D" w:rsidP="00694D37">
      <w:pPr>
        <w:pStyle w:val="ConsPlusNormal"/>
        <w:jc w:val="both"/>
        <w:rPr>
          <w:rFonts w:ascii="Times New Roman" w:hAnsi="Times New Roman" w:cs="Times New Roman"/>
        </w:rPr>
      </w:pPr>
    </w:p>
    <w:p w:rsidR="006F6C9D" w:rsidRPr="00694D37" w:rsidRDefault="006F6C9D" w:rsidP="00694D37">
      <w:pPr>
        <w:pStyle w:val="ConsPlusNormal"/>
        <w:jc w:val="center"/>
        <w:rPr>
          <w:rFonts w:ascii="Times New Roman" w:hAnsi="Times New Roman" w:cs="Times New Roman"/>
          <w:sz w:val="24"/>
          <w:szCs w:val="24"/>
        </w:rPr>
      </w:pPr>
      <w:r w:rsidRPr="00694D37">
        <w:rPr>
          <w:rFonts w:ascii="Times New Roman" w:hAnsi="Times New Roman" w:cs="Times New Roman"/>
          <w:sz w:val="24"/>
          <w:szCs w:val="24"/>
        </w:rPr>
        <w:t>Глава 25. ПРОВЕДЕНИЕ НЕЗАВИСИМОЙ ОЦЕНКИ РЫНОЧНОЙ СТОИМОСТИ</w:t>
      </w:r>
    </w:p>
    <w:p w:rsidR="006F6C9D" w:rsidRPr="00694D37" w:rsidRDefault="006F6C9D" w:rsidP="00694D37">
      <w:pPr>
        <w:pStyle w:val="ConsPlusNormal"/>
        <w:jc w:val="center"/>
        <w:rPr>
          <w:rFonts w:ascii="Times New Roman" w:hAnsi="Times New Roman" w:cs="Times New Roman"/>
          <w:sz w:val="24"/>
          <w:szCs w:val="24"/>
        </w:rPr>
      </w:pPr>
      <w:r w:rsidRPr="00694D37">
        <w:rPr>
          <w:rFonts w:ascii="Times New Roman" w:hAnsi="Times New Roman" w:cs="Times New Roman"/>
          <w:sz w:val="24"/>
          <w:szCs w:val="24"/>
        </w:rPr>
        <w:t xml:space="preserve">ПРАВА ПОЛЬЗОВАНИЯ ОБЪЕКТОМ </w:t>
      </w:r>
      <w:r w:rsidR="00981F18" w:rsidRPr="00694D37">
        <w:rPr>
          <w:rFonts w:ascii="Times New Roman" w:hAnsi="Times New Roman" w:cs="Times New Roman"/>
          <w:sz w:val="24"/>
          <w:szCs w:val="24"/>
        </w:rPr>
        <w:t xml:space="preserve">МУНИЦИПАЛЬНОЙ </w:t>
      </w:r>
      <w:r w:rsidRPr="00694D37">
        <w:rPr>
          <w:rFonts w:ascii="Times New Roman" w:hAnsi="Times New Roman" w:cs="Times New Roman"/>
          <w:sz w:val="24"/>
          <w:szCs w:val="24"/>
        </w:rPr>
        <w:t xml:space="preserve">СОБСТВЕННОСТИ </w:t>
      </w:r>
    </w:p>
    <w:p w:rsidR="006F6C9D" w:rsidRPr="00694D37" w:rsidRDefault="006F6C9D" w:rsidP="00694D37">
      <w:pPr>
        <w:pStyle w:val="ConsPlusNormal"/>
        <w:jc w:val="both"/>
        <w:rPr>
          <w:rFonts w:ascii="Times New Roman" w:hAnsi="Times New Roman" w:cs="Times New Roman"/>
          <w:sz w:val="24"/>
          <w:szCs w:val="24"/>
        </w:rPr>
      </w:pPr>
    </w:p>
    <w:p w:rsidR="00A922B4" w:rsidRPr="00694D37" w:rsidRDefault="00981F18"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101</w:t>
      </w:r>
      <w:r w:rsidR="006F6C9D" w:rsidRPr="00694D37">
        <w:rPr>
          <w:rFonts w:ascii="Times New Roman" w:hAnsi="Times New Roman" w:cs="Times New Roman"/>
          <w:sz w:val="24"/>
          <w:szCs w:val="24"/>
        </w:rPr>
        <w:t xml:space="preserve">. Объект </w:t>
      </w:r>
      <w:r w:rsidRPr="00694D37">
        <w:rPr>
          <w:rFonts w:ascii="Times New Roman" w:hAnsi="Times New Roman" w:cs="Times New Roman"/>
          <w:sz w:val="24"/>
          <w:szCs w:val="24"/>
        </w:rPr>
        <w:t>муниципальной</w:t>
      </w:r>
      <w:r w:rsidR="006F6C9D" w:rsidRPr="00694D37">
        <w:rPr>
          <w:rFonts w:ascii="Times New Roman" w:hAnsi="Times New Roman" w:cs="Times New Roman"/>
          <w:sz w:val="24"/>
          <w:szCs w:val="24"/>
        </w:rPr>
        <w:t xml:space="preserve"> собственности, в отношении которого </w:t>
      </w:r>
      <w:r w:rsidRPr="00694D37">
        <w:rPr>
          <w:rFonts w:ascii="Times New Roman" w:hAnsi="Times New Roman" w:cs="Times New Roman"/>
          <w:sz w:val="24"/>
          <w:szCs w:val="24"/>
        </w:rPr>
        <w:t xml:space="preserve">уполномоченным органом </w:t>
      </w:r>
      <w:r w:rsidR="006F6C9D" w:rsidRPr="00694D37">
        <w:rPr>
          <w:rFonts w:ascii="Times New Roman" w:hAnsi="Times New Roman" w:cs="Times New Roman"/>
          <w:sz w:val="24"/>
          <w:szCs w:val="24"/>
        </w:rPr>
        <w:t xml:space="preserve">принято решение о предоставлении </w:t>
      </w:r>
      <w:r w:rsidRPr="00694D37">
        <w:rPr>
          <w:rFonts w:ascii="Times New Roman" w:hAnsi="Times New Roman" w:cs="Times New Roman"/>
          <w:sz w:val="24"/>
          <w:szCs w:val="24"/>
        </w:rPr>
        <w:t>муниципальной</w:t>
      </w:r>
      <w:r w:rsidR="006F6C9D" w:rsidRPr="00694D37">
        <w:rPr>
          <w:rFonts w:ascii="Times New Roman" w:hAnsi="Times New Roman" w:cs="Times New Roman"/>
          <w:sz w:val="24"/>
          <w:szCs w:val="24"/>
        </w:rPr>
        <w:t xml:space="preserve"> услуги, </w:t>
      </w:r>
      <w:r w:rsidR="006F6C9D" w:rsidRPr="00694D37">
        <w:rPr>
          <w:rFonts w:ascii="Times New Roman" w:hAnsi="Times New Roman" w:cs="Times New Roman"/>
          <w:sz w:val="24"/>
          <w:szCs w:val="24"/>
        </w:rPr>
        <w:lastRenderedPageBreak/>
        <w:t xml:space="preserve">подлежит рыночной оценке в соответствии с Федеральным </w:t>
      </w:r>
      <w:hyperlink r:id="rId22" w:history="1">
        <w:r w:rsidR="006F6C9D" w:rsidRPr="00694D37">
          <w:rPr>
            <w:rFonts w:ascii="Times New Roman" w:hAnsi="Times New Roman" w:cs="Times New Roman"/>
            <w:color w:val="0000FF"/>
            <w:sz w:val="24"/>
            <w:szCs w:val="24"/>
          </w:rPr>
          <w:t>законом</w:t>
        </w:r>
      </w:hyperlink>
      <w:r w:rsidR="006F6C9D" w:rsidRPr="00694D37">
        <w:rPr>
          <w:rFonts w:ascii="Times New Roman" w:hAnsi="Times New Roman" w:cs="Times New Roman"/>
          <w:sz w:val="24"/>
          <w:szCs w:val="24"/>
        </w:rPr>
        <w:t xml:space="preserve"> от 29 июля 1998 года N 135-ФЗ "Об оценочной деятельности в Российской Федерации".</w:t>
      </w:r>
    </w:p>
    <w:p w:rsidR="006F6C9D" w:rsidRPr="00694D37" w:rsidRDefault="006F6C9D"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 xml:space="preserve">Порядок, сроки проведения оценки объекта </w:t>
      </w:r>
      <w:r w:rsidR="00981F18" w:rsidRPr="00694D37">
        <w:rPr>
          <w:rFonts w:ascii="Times New Roman" w:hAnsi="Times New Roman" w:cs="Times New Roman"/>
          <w:sz w:val="24"/>
          <w:szCs w:val="24"/>
        </w:rPr>
        <w:t>муниципальной</w:t>
      </w:r>
      <w:r w:rsidRPr="00694D37">
        <w:rPr>
          <w:rFonts w:ascii="Times New Roman" w:hAnsi="Times New Roman" w:cs="Times New Roman"/>
          <w:sz w:val="24"/>
          <w:szCs w:val="24"/>
        </w:rPr>
        <w:t xml:space="preserve"> собственности определяются в соответствии с Федеральным </w:t>
      </w:r>
      <w:hyperlink r:id="rId23" w:history="1">
        <w:r w:rsidRPr="00694D37">
          <w:rPr>
            <w:rFonts w:ascii="Times New Roman" w:hAnsi="Times New Roman" w:cs="Times New Roman"/>
            <w:color w:val="0000FF"/>
            <w:sz w:val="24"/>
            <w:szCs w:val="24"/>
          </w:rPr>
          <w:t>законом</w:t>
        </w:r>
      </w:hyperlink>
      <w:r w:rsidRPr="00694D37">
        <w:rPr>
          <w:rFonts w:ascii="Times New Roman" w:hAnsi="Times New Roman" w:cs="Times New Roman"/>
          <w:sz w:val="24"/>
          <w:szCs w:val="24"/>
        </w:rPr>
        <w:t xml:space="preserve"> от 29 июля 1998 года N 135-ФЗ "Об оценочной деятельности в Российской Федерации".</w:t>
      </w:r>
    </w:p>
    <w:p w:rsidR="006F6C9D" w:rsidRPr="00694D37" w:rsidRDefault="006F6C9D" w:rsidP="00694D37">
      <w:pPr>
        <w:pStyle w:val="ConsPlusNormal"/>
        <w:jc w:val="both"/>
        <w:rPr>
          <w:rFonts w:ascii="Times New Roman" w:hAnsi="Times New Roman" w:cs="Times New Roman"/>
          <w:sz w:val="24"/>
          <w:szCs w:val="24"/>
        </w:rPr>
      </w:pPr>
    </w:p>
    <w:p w:rsidR="006F6C9D" w:rsidRPr="00694D37" w:rsidRDefault="006F6C9D" w:rsidP="00694D37">
      <w:pPr>
        <w:pStyle w:val="ConsPlusNormal"/>
        <w:jc w:val="center"/>
        <w:rPr>
          <w:rFonts w:ascii="Times New Roman" w:hAnsi="Times New Roman" w:cs="Times New Roman"/>
          <w:sz w:val="24"/>
          <w:szCs w:val="24"/>
        </w:rPr>
      </w:pPr>
      <w:r w:rsidRPr="00694D37">
        <w:rPr>
          <w:rFonts w:ascii="Times New Roman" w:hAnsi="Times New Roman" w:cs="Times New Roman"/>
          <w:sz w:val="24"/>
          <w:szCs w:val="24"/>
        </w:rPr>
        <w:t>Глава 26. ПРОВЕДЕНИЕ КОНКУРСА ИЛИ АУКЦИОНА НА ПРАВО</w:t>
      </w:r>
    </w:p>
    <w:p w:rsidR="006F6C9D" w:rsidRPr="00694D37" w:rsidRDefault="006F6C9D" w:rsidP="00694D37">
      <w:pPr>
        <w:pStyle w:val="ConsPlusNormal"/>
        <w:jc w:val="center"/>
        <w:rPr>
          <w:rFonts w:ascii="Times New Roman" w:hAnsi="Times New Roman" w:cs="Times New Roman"/>
          <w:sz w:val="24"/>
          <w:szCs w:val="24"/>
        </w:rPr>
      </w:pPr>
      <w:r w:rsidRPr="00694D37">
        <w:rPr>
          <w:rFonts w:ascii="Times New Roman" w:hAnsi="Times New Roman" w:cs="Times New Roman"/>
          <w:sz w:val="24"/>
          <w:szCs w:val="24"/>
        </w:rPr>
        <w:t xml:space="preserve">ЗАКЛЮЧЕНИЯ ДОГОВОРА АРЕНДЫ (БЕЗВОЗМЕЗДНОГО ПОЛЬЗОВАНИЯ) </w:t>
      </w:r>
      <w:proofErr w:type="gramStart"/>
      <w:r w:rsidRPr="00694D37">
        <w:rPr>
          <w:rFonts w:ascii="Times New Roman" w:hAnsi="Times New Roman" w:cs="Times New Roman"/>
          <w:sz w:val="24"/>
          <w:szCs w:val="24"/>
        </w:rPr>
        <w:t>В</w:t>
      </w:r>
      <w:proofErr w:type="gramEnd"/>
    </w:p>
    <w:p w:rsidR="006F6C9D" w:rsidRPr="00694D37" w:rsidRDefault="006F6C9D" w:rsidP="00694D37">
      <w:pPr>
        <w:pStyle w:val="ConsPlusNormal"/>
        <w:jc w:val="center"/>
        <w:rPr>
          <w:rFonts w:ascii="Times New Roman" w:hAnsi="Times New Roman" w:cs="Times New Roman"/>
          <w:sz w:val="24"/>
          <w:szCs w:val="24"/>
        </w:rPr>
      </w:pPr>
      <w:proofErr w:type="gramStart"/>
      <w:r w:rsidRPr="00694D37">
        <w:rPr>
          <w:rFonts w:ascii="Times New Roman" w:hAnsi="Times New Roman" w:cs="Times New Roman"/>
          <w:sz w:val="24"/>
          <w:szCs w:val="24"/>
        </w:rPr>
        <w:t>ОТНОШЕНИИ</w:t>
      </w:r>
      <w:proofErr w:type="gramEnd"/>
      <w:r w:rsidRPr="00694D37">
        <w:rPr>
          <w:rFonts w:ascii="Times New Roman" w:hAnsi="Times New Roman" w:cs="Times New Roman"/>
          <w:sz w:val="24"/>
          <w:szCs w:val="24"/>
        </w:rPr>
        <w:t xml:space="preserve"> ОБЪЕКТА </w:t>
      </w:r>
      <w:r w:rsidR="00981F18" w:rsidRPr="00694D37">
        <w:rPr>
          <w:rFonts w:ascii="Times New Roman" w:hAnsi="Times New Roman" w:cs="Times New Roman"/>
          <w:sz w:val="24"/>
          <w:szCs w:val="24"/>
        </w:rPr>
        <w:t>МУНИЦИПАЛЬНОЙ</w:t>
      </w:r>
      <w:r w:rsidRPr="00694D37">
        <w:rPr>
          <w:rFonts w:ascii="Times New Roman" w:hAnsi="Times New Roman" w:cs="Times New Roman"/>
          <w:sz w:val="24"/>
          <w:szCs w:val="24"/>
        </w:rPr>
        <w:t xml:space="preserve"> СОБСТВЕННОСТИ</w:t>
      </w:r>
    </w:p>
    <w:p w:rsidR="00991735" w:rsidRPr="00694D37" w:rsidRDefault="00991735" w:rsidP="00694D37">
      <w:pPr>
        <w:ind w:firstLine="708"/>
        <w:jc w:val="both"/>
        <w:rPr>
          <w:sz w:val="24"/>
        </w:rPr>
      </w:pPr>
    </w:p>
    <w:p w:rsidR="00964D22" w:rsidRPr="00694D37" w:rsidRDefault="00964D22"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 xml:space="preserve">102. Решение, предусмотренное </w:t>
      </w:r>
      <w:hyperlink w:anchor="P472" w:history="1">
        <w:r w:rsidRPr="00694D37">
          <w:rPr>
            <w:rFonts w:ascii="Times New Roman" w:hAnsi="Times New Roman" w:cs="Times New Roman"/>
            <w:color w:val="0000FF"/>
            <w:sz w:val="24"/>
            <w:szCs w:val="24"/>
          </w:rPr>
          <w:t xml:space="preserve">подпунктом </w:t>
        </w:r>
        <w:r w:rsidR="00DC5BAF" w:rsidRPr="00694D37">
          <w:rPr>
            <w:rFonts w:ascii="Times New Roman" w:hAnsi="Times New Roman" w:cs="Times New Roman"/>
            <w:color w:val="0000FF"/>
            <w:sz w:val="24"/>
            <w:szCs w:val="24"/>
          </w:rPr>
          <w:t>2</w:t>
        </w:r>
        <w:r w:rsidRPr="00694D37">
          <w:rPr>
            <w:rFonts w:ascii="Times New Roman" w:hAnsi="Times New Roman" w:cs="Times New Roman"/>
            <w:color w:val="0000FF"/>
            <w:sz w:val="24"/>
            <w:szCs w:val="24"/>
          </w:rPr>
          <w:t xml:space="preserve"> пункта 97</w:t>
        </w:r>
      </w:hyperlink>
      <w:r w:rsidRPr="00694D37">
        <w:rPr>
          <w:rFonts w:ascii="Times New Roman" w:hAnsi="Times New Roman" w:cs="Times New Roman"/>
          <w:sz w:val="24"/>
          <w:szCs w:val="24"/>
        </w:rPr>
        <w:t xml:space="preserve"> настоящего Административного регламента, оформляется постановлением администрации об организации торгов на право заключения договора аренды (безвозмездного пользования) в отношении объекта муниципальной собственности в случае, если для заключения договора аренды (безвозмездного пользования) требуется проведение торгов.</w:t>
      </w:r>
    </w:p>
    <w:p w:rsidR="00A922B4" w:rsidRPr="00694D37" w:rsidRDefault="00964D22"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 xml:space="preserve">103. </w:t>
      </w:r>
      <w:r w:rsidR="00991735" w:rsidRPr="00694D37">
        <w:rPr>
          <w:rFonts w:ascii="Times New Roman" w:hAnsi="Times New Roman" w:cs="Times New Roman"/>
          <w:sz w:val="24"/>
          <w:szCs w:val="24"/>
        </w:rPr>
        <w:t>Проведение торгов на право заключения договора аренды, безвозмездного пользования, иного владения и (или) пользования муниципальным имуществом.</w:t>
      </w:r>
    </w:p>
    <w:p w:rsidR="00A922B4" w:rsidRPr="00694D37" w:rsidRDefault="00991735" w:rsidP="00694D37">
      <w:pPr>
        <w:pStyle w:val="ConsPlusNormal"/>
        <w:ind w:firstLine="709"/>
        <w:jc w:val="both"/>
        <w:rPr>
          <w:rFonts w:ascii="Times New Roman" w:hAnsi="Times New Roman" w:cs="Times New Roman"/>
          <w:sz w:val="24"/>
          <w:szCs w:val="24"/>
        </w:rPr>
      </w:pPr>
      <w:proofErr w:type="gramStart"/>
      <w:r w:rsidRPr="00694D37">
        <w:rPr>
          <w:rFonts w:ascii="Times New Roman" w:hAnsi="Times New Roman" w:cs="Times New Roman"/>
          <w:sz w:val="24"/>
          <w:szCs w:val="24"/>
        </w:rPr>
        <w:t xml:space="preserve">Основанием для начала процедуры проведения торгов (аукцион, конкурс) муниципального имущества является размещение </w:t>
      </w:r>
      <w:r w:rsidRPr="00694D37">
        <w:rPr>
          <w:rFonts w:ascii="Times New Roman" w:eastAsia="Arial Unicode MS" w:hAnsi="Times New Roman" w:cs="Times New Roman"/>
          <w:sz w:val="24"/>
          <w:szCs w:val="24"/>
        </w:rPr>
        <w:t xml:space="preserve">документации о проведении торгов, одновременно с размещением извещения о проведении торгов </w:t>
      </w:r>
      <w:r w:rsidRPr="00694D37">
        <w:rPr>
          <w:rFonts w:ascii="Times New Roman" w:hAnsi="Times New Roman" w:cs="Times New Roman"/>
          <w:sz w:val="24"/>
          <w:szCs w:val="24"/>
        </w:rPr>
        <w:t>на право заключения договора аренды, безвозмездного пользования, иного владения и (или) пользования муниципальным имуществом на официальном сайте Российской Федерации в информационно-телекоммуникационной сети «Интернет», определенном Правительством Российской Федерации (далее - официальный сайт торгов).</w:t>
      </w:r>
      <w:proofErr w:type="gramEnd"/>
    </w:p>
    <w:p w:rsidR="00A922B4" w:rsidRPr="00694D37" w:rsidRDefault="00991735"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 xml:space="preserve">Подготовка, размещение </w:t>
      </w:r>
      <w:r w:rsidRPr="00694D37">
        <w:rPr>
          <w:rFonts w:ascii="Times New Roman" w:eastAsia="Arial Unicode MS" w:hAnsi="Times New Roman" w:cs="Times New Roman"/>
          <w:sz w:val="24"/>
          <w:szCs w:val="24"/>
        </w:rPr>
        <w:t xml:space="preserve">документации и извещения о проведении торгов, принятие заявок на участие в торгах осуществляет </w:t>
      </w:r>
      <w:r w:rsidR="00964D22" w:rsidRPr="00694D37">
        <w:rPr>
          <w:rFonts w:ascii="Times New Roman" w:eastAsia="Arial Unicode MS" w:hAnsi="Times New Roman" w:cs="Times New Roman"/>
          <w:sz w:val="24"/>
        </w:rPr>
        <w:t>должностное лицо уполномоченного органа</w:t>
      </w:r>
      <w:r w:rsidRPr="00694D37">
        <w:rPr>
          <w:rFonts w:ascii="Times New Roman" w:hAnsi="Times New Roman" w:cs="Times New Roman"/>
          <w:sz w:val="24"/>
          <w:szCs w:val="24"/>
        </w:rPr>
        <w:t xml:space="preserve"> в соответствии с должностными обязанностями.</w:t>
      </w:r>
    </w:p>
    <w:p w:rsidR="00A922B4" w:rsidRPr="00694D37" w:rsidRDefault="00991735" w:rsidP="00694D37">
      <w:pPr>
        <w:pStyle w:val="ConsPlusNormal"/>
        <w:ind w:firstLine="709"/>
        <w:jc w:val="both"/>
        <w:rPr>
          <w:rFonts w:ascii="Times New Roman" w:hAnsi="Times New Roman" w:cs="Times New Roman"/>
          <w:color w:val="0000FF"/>
          <w:sz w:val="24"/>
        </w:rPr>
      </w:pPr>
      <w:proofErr w:type="gramStart"/>
      <w:r w:rsidRPr="00694D37">
        <w:rPr>
          <w:rFonts w:ascii="Times New Roman" w:hAnsi="Times New Roman" w:cs="Times New Roman"/>
          <w:sz w:val="24"/>
          <w:szCs w:val="24"/>
        </w:rPr>
        <w:t>Порядок проведения торгов (аукцион или конкурс) на право заключения договоров аренды, безвозмездного пользования, иного владения и</w:t>
      </w:r>
      <w:r w:rsidRPr="00694D37">
        <w:rPr>
          <w:rFonts w:ascii="Times New Roman" w:hAnsi="Times New Roman" w:cs="Times New Roman"/>
          <w:sz w:val="24"/>
        </w:rPr>
        <w:t xml:space="preserve"> (или) пользования муниципальным имуществом установлен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w:t>
      </w:r>
      <w:r w:rsidRPr="00694D37">
        <w:rPr>
          <w:rFonts w:ascii="Times New Roman" w:hAnsi="Times New Roman" w:cs="Times New Roman"/>
          <w:color w:val="0000FF"/>
          <w:sz w:val="24"/>
        </w:rPr>
        <w:t>приказом Федеральной антимонопольной службы.</w:t>
      </w:r>
      <w:proofErr w:type="gramEnd"/>
    </w:p>
    <w:p w:rsidR="00A922B4" w:rsidRPr="00694D37" w:rsidRDefault="00991735" w:rsidP="00694D37">
      <w:pPr>
        <w:pStyle w:val="ConsPlusNormal"/>
        <w:ind w:firstLine="709"/>
        <w:jc w:val="both"/>
        <w:rPr>
          <w:rFonts w:ascii="Times New Roman" w:hAnsi="Times New Roman" w:cs="Times New Roman"/>
          <w:sz w:val="24"/>
          <w:szCs w:val="24"/>
        </w:rPr>
      </w:pPr>
      <w:proofErr w:type="gramStart"/>
      <w:r w:rsidRPr="00694D37">
        <w:rPr>
          <w:rFonts w:ascii="Times New Roman" w:hAnsi="Times New Roman" w:cs="Times New Roman"/>
          <w:sz w:val="24"/>
        </w:rPr>
        <w:t xml:space="preserve">Основанием для участия в торгах на право заключения договора аренды, безвозмездного пользования, иного владения и (или) пользования муниципальным имуществом, является поданная заявка на участие в торгах с приложением документов, указанных в </w:t>
      </w:r>
      <w:r w:rsidRPr="00694D37">
        <w:rPr>
          <w:rFonts w:ascii="Times New Roman" w:hAnsi="Times New Roman" w:cs="Times New Roman"/>
          <w:color w:val="0000FF"/>
          <w:sz w:val="24"/>
        </w:rPr>
        <w:t xml:space="preserve">пункте </w:t>
      </w:r>
      <w:r w:rsidR="00964D22" w:rsidRPr="00694D37">
        <w:rPr>
          <w:rFonts w:ascii="Times New Roman" w:hAnsi="Times New Roman" w:cs="Times New Roman"/>
          <w:color w:val="0000FF"/>
          <w:sz w:val="24"/>
        </w:rPr>
        <w:t>35</w:t>
      </w:r>
      <w:r w:rsidRPr="00694D37">
        <w:rPr>
          <w:rFonts w:ascii="Times New Roman" w:hAnsi="Times New Roman" w:cs="Times New Roman"/>
          <w:sz w:val="24"/>
        </w:rPr>
        <w:t xml:space="preserve">, в соответствии с </w:t>
      </w:r>
      <w:r w:rsidRPr="00694D37">
        <w:rPr>
          <w:rFonts w:ascii="Times New Roman" w:hAnsi="Times New Roman" w:cs="Times New Roman"/>
          <w:color w:val="0000FF"/>
          <w:sz w:val="24"/>
        </w:rPr>
        <w:t xml:space="preserve">пунктом </w:t>
      </w:r>
      <w:r w:rsidR="00964D22" w:rsidRPr="00694D37">
        <w:rPr>
          <w:rFonts w:ascii="Times New Roman" w:hAnsi="Times New Roman" w:cs="Times New Roman"/>
          <w:color w:val="0000FF"/>
          <w:sz w:val="24"/>
        </w:rPr>
        <w:t>36</w:t>
      </w:r>
      <w:r w:rsidRPr="00694D37">
        <w:rPr>
          <w:rFonts w:ascii="Times New Roman" w:hAnsi="Times New Roman" w:cs="Times New Roman"/>
          <w:sz w:val="24"/>
        </w:rPr>
        <w:t xml:space="preserve"> настоящего административного </w:t>
      </w:r>
      <w:r w:rsidRPr="00694D37">
        <w:rPr>
          <w:rFonts w:ascii="Times New Roman" w:hAnsi="Times New Roman" w:cs="Times New Roman"/>
          <w:sz w:val="24"/>
          <w:szCs w:val="24"/>
        </w:rPr>
        <w:t xml:space="preserve">регламента, а так же в соответствии с опубликованной </w:t>
      </w:r>
      <w:r w:rsidRPr="00694D37">
        <w:rPr>
          <w:rFonts w:ascii="Times New Roman" w:eastAsia="Arial Unicode MS" w:hAnsi="Times New Roman" w:cs="Times New Roman"/>
          <w:sz w:val="24"/>
          <w:szCs w:val="24"/>
        </w:rPr>
        <w:t>документацией о проведении торгов</w:t>
      </w:r>
      <w:r w:rsidRPr="00694D37">
        <w:rPr>
          <w:rFonts w:ascii="Times New Roman" w:hAnsi="Times New Roman" w:cs="Times New Roman"/>
          <w:sz w:val="24"/>
          <w:szCs w:val="24"/>
        </w:rPr>
        <w:t>.</w:t>
      </w:r>
      <w:proofErr w:type="gramEnd"/>
    </w:p>
    <w:p w:rsidR="00A922B4" w:rsidRPr="00694D37" w:rsidRDefault="00A922B4" w:rsidP="00694D37">
      <w:pPr>
        <w:pStyle w:val="ConsPlusNormal"/>
        <w:ind w:firstLine="709"/>
        <w:jc w:val="both"/>
        <w:rPr>
          <w:rFonts w:ascii="Times New Roman" w:eastAsia="Arial Unicode MS" w:hAnsi="Times New Roman" w:cs="Times New Roman"/>
          <w:sz w:val="24"/>
          <w:szCs w:val="24"/>
        </w:rPr>
      </w:pPr>
      <w:r w:rsidRPr="00694D37">
        <w:rPr>
          <w:rFonts w:ascii="Times New Roman" w:hAnsi="Times New Roman" w:cs="Times New Roman"/>
          <w:sz w:val="24"/>
          <w:szCs w:val="24"/>
        </w:rPr>
        <w:t>З</w:t>
      </w:r>
      <w:r w:rsidR="00991735" w:rsidRPr="00694D37">
        <w:rPr>
          <w:rFonts w:ascii="Times New Roman" w:hAnsi="Times New Roman" w:cs="Times New Roman"/>
          <w:sz w:val="24"/>
          <w:szCs w:val="24"/>
        </w:rPr>
        <w:t xml:space="preserve">аявка на участие в торгах с приложением документов подается в сроки, указанные в </w:t>
      </w:r>
      <w:r w:rsidR="00991735" w:rsidRPr="00694D37">
        <w:rPr>
          <w:rFonts w:ascii="Times New Roman" w:eastAsia="Arial Unicode MS" w:hAnsi="Times New Roman" w:cs="Times New Roman"/>
          <w:sz w:val="24"/>
          <w:szCs w:val="24"/>
        </w:rPr>
        <w:t>документации и извещении о проведении торгов.</w:t>
      </w:r>
    </w:p>
    <w:p w:rsidR="00A922B4" w:rsidRPr="00694D37" w:rsidRDefault="00991735"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Результатом процедуры проведения торгов на право заключения договора аренды, безвозмездного пользования, иного владения и (или) пользования муниципальным имуществом, является протокол о результатах проведения торгов (аукциона, конкурса).</w:t>
      </w:r>
    </w:p>
    <w:p w:rsidR="00A922B4" w:rsidRPr="00694D37" w:rsidRDefault="00991735" w:rsidP="00694D37">
      <w:pPr>
        <w:pStyle w:val="ConsPlusNormal"/>
        <w:ind w:firstLine="709"/>
        <w:jc w:val="both"/>
        <w:rPr>
          <w:rFonts w:ascii="Times New Roman" w:hAnsi="Times New Roman" w:cs="Times New Roman"/>
          <w:sz w:val="24"/>
          <w:szCs w:val="24"/>
        </w:rPr>
      </w:pPr>
      <w:proofErr w:type="gramStart"/>
      <w:r w:rsidRPr="00694D37">
        <w:rPr>
          <w:rFonts w:ascii="Times New Roman" w:hAnsi="Times New Roman" w:cs="Times New Roman"/>
          <w:sz w:val="24"/>
          <w:szCs w:val="24"/>
        </w:rPr>
        <w:t>В протоколе должны содержаться сведения о месте, дате и времени проведения торгов, об участниках торгов, о начальном размере (</w:t>
      </w:r>
      <w:r w:rsidRPr="00694D37">
        <w:rPr>
          <w:rFonts w:ascii="Times New Roman" w:eastAsiaTheme="minorHAnsi" w:hAnsi="Times New Roman" w:cs="Times New Roman"/>
          <w:sz w:val="24"/>
          <w:szCs w:val="24"/>
        </w:rPr>
        <w:t>рыночной стоимости) муниципального имущества</w:t>
      </w:r>
      <w:r w:rsidRPr="00694D37">
        <w:rPr>
          <w:rFonts w:ascii="Times New Roman" w:hAnsi="Times New Roman" w:cs="Times New Roman"/>
          <w:sz w:val="24"/>
          <w:szCs w:val="24"/>
        </w:rPr>
        <w:t>, последнем и предпоследнем предложениях о цене договора, наименовании для юридического лица, фамилии, имени, отчестве (при наличии) для физического лица - победителя торгов и участника, который сделал предпоследнее предложение о цене договора.</w:t>
      </w:r>
      <w:proofErr w:type="gramEnd"/>
    </w:p>
    <w:p w:rsidR="00A922B4" w:rsidRPr="00694D37" w:rsidRDefault="00991735"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lastRenderedPageBreak/>
        <w:t>Протокол подписывается всеми присутствующими членами комиссии в день проведения торгов. Протокол составляется в двух экземплярах, один из которых остается у организатора торгов. Организатор торгов в течение трех рабочих дней</w:t>
      </w:r>
      <w:r w:rsidRPr="00694D37">
        <w:rPr>
          <w:rFonts w:ascii="Times New Roman" w:hAnsi="Times New Roman" w:cs="Times New Roman"/>
          <w:b/>
          <w:i/>
          <w:sz w:val="24"/>
          <w:szCs w:val="24"/>
        </w:rPr>
        <w:t xml:space="preserve"> </w:t>
      </w:r>
      <w:proofErr w:type="gramStart"/>
      <w:r w:rsidRPr="00694D37">
        <w:rPr>
          <w:rFonts w:ascii="Times New Roman" w:hAnsi="Times New Roman" w:cs="Times New Roman"/>
          <w:sz w:val="24"/>
          <w:szCs w:val="24"/>
        </w:rPr>
        <w:t>с даты подписания</w:t>
      </w:r>
      <w:proofErr w:type="gramEnd"/>
      <w:r w:rsidRPr="00694D37">
        <w:rPr>
          <w:rFonts w:ascii="Times New Roman" w:hAnsi="Times New Roman" w:cs="Times New Roman"/>
          <w:sz w:val="24"/>
          <w:szCs w:val="24"/>
        </w:rPr>
        <w:t xml:space="preserve"> протокола передает победителю торгов один экземпляр протокола.</w:t>
      </w:r>
    </w:p>
    <w:p w:rsidR="00A922B4" w:rsidRPr="00694D37" w:rsidRDefault="00991735"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Протокол о результатах проведения торгов размещается на официальном сайте торгов организатором торгов в течение дня,</w:t>
      </w:r>
      <w:r w:rsidRPr="00694D37">
        <w:rPr>
          <w:rFonts w:ascii="Times New Roman" w:hAnsi="Times New Roman" w:cs="Times New Roman"/>
          <w:b/>
          <w:i/>
          <w:sz w:val="24"/>
          <w:szCs w:val="24"/>
        </w:rPr>
        <w:t xml:space="preserve"> </w:t>
      </w:r>
      <w:r w:rsidRPr="00694D37">
        <w:rPr>
          <w:rFonts w:ascii="Times New Roman" w:hAnsi="Times New Roman" w:cs="Times New Roman"/>
          <w:sz w:val="24"/>
          <w:szCs w:val="24"/>
        </w:rPr>
        <w:t>следующего за днем подписания указанного протокола.</w:t>
      </w:r>
    </w:p>
    <w:p w:rsidR="00A922B4" w:rsidRPr="00694D37" w:rsidRDefault="009F02A4"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104</w:t>
      </w:r>
      <w:r w:rsidR="00991735" w:rsidRPr="00694D37">
        <w:rPr>
          <w:rFonts w:ascii="Times New Roman" w:hAnsi="Times New Roman" w:cs="Times New Roman"/>
          <w:sz w:val="24"/>
          <w:szCs w:val="24"/>
        </w:rPr>
        <w:t>. Заключение договора аренды, безвозмездного пользования, иного владения и (или) пользования муниципальным имуществом.</w:t>
      </w:r>
    </w:p>
    <w:p w:rsidR="00A922B4" w:rsidRPr="00694D37" w:rsidRDefault="00991735"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Основанием заключения договора аренды, безвозмездного пользования, иного владения и (или) пользования муниципальным имуществом является:</w:t>
      </w:r>
    </w:p>
    <w:p w:rsidR="00A922B4" w:rsidRPr="00694D37" w:rsidRDefault="00991735"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а) протокол о результатах проведения торгов, в случае проведения торгов на право заключения договора аренды, безвозмездного пользования, иного владения и (или) пользования муниципальным имуществом (по результатам торгов);</w:t>
      </w:r>
    </w:p>
    <w:p w:rsidR="00A922B4" w:rsidRPr="00694D37" w:rsidRDefault="00991735"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 xml:space="preserve">б) постановление администрации </w:t>
      </w:r>
      <w:proofErr w:type="spellStart"/>
      <w:r w:rsidR="009F02A4" w:rsidRPr="00694D37">
        <w:rPr>
          <w:rFonts w:ascii="Times New Roman" w:hAnsi="Times New Roman" w:cs="Times New Roman"/>
          <w:sz w:val="24"/>
          <w:szCs w:val="24"/>
        </w:rPr>
        <w:t>Быстринского</w:t>
      </w:r>
      <w:proofErr w:type="spellEnd"/>
      <w:r w:rsidR="009F02A4" w:rsidRPr="00694D37">
        <w:rPr>
          <w:rFonts w:ascii="Times New Roman" w:hAnsi="Times New Roman" w:cs="Times New Roman"/>
          <w:sz w:val="24"/>
          <w:szCs w:val="24"/>
        </w:rPr>
        <w:t xml:space="preserve"> сельского поселения </w:t>
      </w:r>
      <w:r w:rsidRPr="00694D37">
        <w:rPr>
          <w:rFonts w:ascii="Times New Roman" w:hAnsi="Times New Roman" w:cs="Times New Roman"/>
          <w:sz w:val="24"/>
          <w:szCs w:val="24"/>
        </w:rPr>
        <w:t>о предоставлении заявителю в аренду, безвозмездное пользование, иное владение и (или) пользование муниципального имущества (без проведения торгов).</w:t>
      </w:r>
    </w:p>
    <w:p w:rsidR="00A922B4" w:rsidRPr="00694D37" w:rsidRDefault="00991735" w:rsidP="00694D37">
      <w:pPr>
        <w:pStyle w:val="ConsPlusNormal"/>
        <w:ind w:firstLine="709"/>
        <w:jc w:val="both"/>
        <w:rPr>
          <w:rFonts w:ascii="Times New Roman" w:hAnsi="Times New Roman" w:cs="Times New Roman"/>
          <w:sz w:val="24"/>
          <w:szCs w:val="24"/>
        </w:rPr>
      </w:pPr>
      <w:proofErr w:type="gramStart"/>
      <w:r w:rsidRPr="00694D37">
        <w:rPr>
          <w:rFonts w:ascii="Times New Roman" w:hAnsi="Times New Roman" w:cs="Times New Roman"/>
          <w:sz w:val="24"/>
          <w:szCs w:val="24"/>
        </w:rPr>
        <w:t xml:space="preserve">С победителем торгов, указанным в протоколе о результатах проведения торгов, заключается договор аренды, безвозмездного пользования, иного владения и (или) пользования муниципальным имуществом в порядке и на условиях, предусмотренных Гражданским кодексом Российской Федерации, Федеральным законом от 26.07.2006г. №135-ФЗ «О защите конкуренции», согласно </w:t>
      </w:r>
      <w:r w:rsidR="00DC5BAF" w:rsidRPr="00694D37">
        <w:rPr>
          <w:rFonts w:ascii="Times New Roman" w:hAnsi="Times New Roman" w:cs="Times New Roman"/>
          <w:sz w:val="24"/>
          <w:szCs w:val="24"/>
        </w:rPr>
        <w:t xml:space="preserve">Положения о порядке управления и распоряжения имуществом,  находящимся в муниципальной собственности </w:t>
      </w:r>
      <w:proofErr w:type="spellStart"/>
      <w:r w:rsidR="00DC5BAF" w:rsidRPr="00694D37">
        <w:rPr>
          <w:rFonts w:ascii="Times New Roman" w:hAnsi="Times New Roman" w:cs="Times New Roman"/>
          <w:sz w:val="24"/>
          <w:szCs w:val="24"/>
        </w:rPr>
        <w:t>Быстринского</w:t>
      </w:r>
      <w:proofErr w:type="spellEnd"/>
      <w:r w:rsidR="00DC5BAF" w:rsidRPr="00694D37">
        <w:rPr>
          <w:rFonts w:ascii="Times New Roman" w:hAnsi="Times New Roman" w:cs="Times New Roman"/>
          <w:sz w:val="24"/>
          <w:szCs w:val="24"/>
        </w:rPr>
        <w:t xml:space="preserve"> муниципального образования, </w:t>
      </w:r>
      <w:r w:rsidRPr="00694D37">
        <w:rPr>
          <w:rFonts w:ascii="Times New Roman" w:hAnsi="Times New Roman" w:cs="Times New Roman"/>
          <w:sz w:val="24"/>
          <w:szCs w:val="24"/>
        </w:rPr>
        <w:t xml:space="preserve"> утвержденному решением Думы </w:t>
      </w:r>
      <w:proofErr w:type="spellStart"/>
      <w:r w:rsidR="00DC5BAF" w:rsidRPr="00694D37">
        <w:rPr>
          <w:rFonts w:ascii="Times New Roman" w:hAnsi="Times New Roman" w:cs="Times New Roman"/>
          <w:sz w:val="24"/>
          <w:szCs w:val="24"/>
        </w:rPr>
        <w:t>Быстринского</w:t>
      </w:r>
      <w:proofErr w:type="spellEnd"/>
      <w:proofErr w:type="gramEnd"/>
      <w:r w:rsidR="00DC5BAF" w:rsidRPr="00694D37">
        <w:rPr>
          <w:rFonts w:ascii="Times New Roman" w:hAnsi="Times New Roman" w:cs="Times New Roman"/>
          <w:sz w:val="24"/>
          <w:szCs w:val="24"/>
        </w:rPr>
        <w:t xml:space="preserve"> сельского поселения </w:t>
      </w:r>
      <w:r w:rsidRPr="00694D37">
        <w:rPr>
          <w:rFonts w:ascii="Times New Roman" w:hAnsi="Times New Roman" w:cs="Times New Roman"/>
          <w:sz w:val="24"/>
          <w:szCs w:val="24"/>
        </w:rPr>
        <w:t xml:space="preserve">от </w:t>
      </w:r>
      <w:r w:rsidR="00DC5BAF" w:rsidRPr="00694D37">
        <w:rPr>
          <w:rFonts w:ascii="Times New Roman" w:hAnsi="Times New Roman" w:cs="Times New Roman"/>
          <w:sz w:val="24"/>
          <w:szCs w:val="24"/>
        </w:rPr>
        <w:t xml:space="preserve">24.02.2011 г. № 6-2 </w:t>
      </w:r>
      <w:proofErr w:type="spellStart"/>
      <w:r w:rsidR="00DC5BAF" w:rsidRPr="00694D37">
        <w:rPr>
          <w:rFonts w:ascii="Times New Roman" w:hAnsi="Times New Roman" w:cs="Times New Roman"/>
          <w:sz w:val="24"/>
          <w:szCs w:val="24"/>
        </w:rPr>
        <w:t>сд</w:t>
      </w:r>
      <w:proofErr w:type="spellEnd"/>
      <w:r w:rsidR="00DC5BAF" w:rsidRPr="00694D37">
        <w:rPr>
          <w:rFonts w:ascii="Times New Roman" w:hAnsi="Times New Roman" w:cs="Times New Roman"/>
          <w:sz w:val="24"/>
          <w:szCs w:val="24"/>
        </w:rPr>
        <w:t>,</w:t>
      </w:r>
      <w:r w:rsidRPr="00694D37">
        <w:rPr>
          <w:rFonts w:ascii="Times New Roman" w:hAnsi="Times New Roman" w:cs="Times New Roman"/>
          <w:sz w:val="24"/>
          <w:szCs w:val="24"/>
        </w:rPr>
        <w:t xml:space="preserve"> документации о проведении торгов.</w:t>
      </w:r>
    </w:p>
    <w:p w:rsidR="00A922B4" w:rsidRPr="00694D37" w:rsidRDefault="00991735" w:rsidP="00694D37">
      <w:pPr>
        <w:pStyle w:val="ConsPlusNormal"/>
        <w:ind w:firstLine="709"/>
        <w:jc w:val="both"/>
        <w:rPr>
          <w:rFonts w:ascii="Times New Roman" w:eastAsiaTheme="minorHAnsi" w:hAnsi="Times New Roman" w:cs="Times New Roman"/>
          <w:sz w:val="24"/>
          <w:szCs w:val="24"/>
        </w:rPr>
      </w:pPr>
      <w:r w:rsidRPr="00694D37">
        <w:rPr>
          <w:rFonts w:ascii="Times New Roman" w:hAnsi="Times New Roman" w:cs="Times New Roman"/>
          <w:sz w:val="24"/>
          <w:szCs w:val="24"/>
        </w:rPr>
        <w:t>З</w:t>
      </w:r>
      <w:r w:rsidRPr="00694D37">
        <w:rPr>
          <w:rFonts w:ascii="Times New Roman" w:eastAsiaTheme="minorHAnsi" w:hAnsi="Times New Roman" w:cs="Times New Roman"/>
          <w:sz w:val="24"/>
          <w:szCs w:val="24"/>
        </w:rPr>
        <w:t xml:space="preserve">аключение договоров </w:t>
      </w:r>
      <w:r w:rsidRPr="00694D37">
        <w:rPr>
          <w:rFonts w:ascii="Times New Roman" w:hAnsi="Times New Roman" w:cs="Times New Roman"/>
          <w:sz w:val="24"/>
          <w:szCs w:val="24"/>
        </w:rPr>
        <w:t>аренды, безвозмездного пользования, иного владения и (или) пользования муниципальным имуществом, по результатам торгов,</w:t>
      </w:r>
      <w:r w:rsidRPr="00694D37">
        <w:rPr>
          <w:rFonts w:ascii="Times New Roman" w:eastAsiaTheme="minorHAnsi" w:hAnsi="Times New Roman" w:cs="Times New Roman"/>
          <w:sz w:val="24"/>
          <w:szCs w:val="24"/>
        </w:rPr>
        <w:t xml:space="preserve"> не допускается </w:t>
      </w:r>
      <w:proofErr w:type="gramStart"/>
      <w:r w:rsidRPr="00694D37">
        <w:rPr>
          <w:rFonts w:ascii="Times New Roman" w:eastAsiaTheme="minorHAnsi" w:hAnsi="Times New Roman" w:cs="Times New Roman"/>
          <w:sz w:val="24"/>
          <w:szCs w:val="24"/>
        </w:rPr>
        <w:t>ранее</w:t>
      </w:r>
      <w:proofErr w:type="gramEnd"/>
      <w:r w:rsidRPr="00694D37">
        <w:rPr>
          <w:rFonts w:ascii="Times New Roman" w:eastAsiaTheme="minorHAnsi" w:hAnsi="Times New Roman" w:cs="Times New Roman"/>
          <w:sz w:val="24"/>
          <w:szCs w:val="24"/>
        </w:rPr>
        <w:t xml:space="preserve"> чем через десять дней со дня размещения информации о результатах торгов на официальном сайте торгов.</w:t>
      </w:r>
    </w:p>
    <w:p w:rsidR="00A922B4" w:rsidRPr="00694D37" w:rsidRDefault="00991735"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Срок заключения договоров по результатам торгов указывается в документации о проведении торгов.</w:t>
      </w:r>
    </w:p>
    <w:p w:rsidR="00A922B4" w:rsidRPr="00694D37" w:rsidRDefault="00991735" w:rsidP="00694D37">
      <w:pPr>
        <w:pStyle w:val="ConsPlusNormal"/>
        <w:ind w:firstLine="709"/>
        <w:jc w:val="both"/>
        <w:rPr>
          <w:rFonts w:ascii="Times New Roman" w:hAnsi="Times New Roman" w:cs="Times New Roman"/>
          <w:sz w:val="24"/>
          <w:szCs w:val="24"/>
        </w:rPr>
      </w:pPr>
      <w:proofErr w:type="gramStart"/>
      <w:r w:rsidRPr="00694D37">
        <w:rPr>
          <w:rFonts w:ascii="Times New Roman" w:hAnsi="Times New Roman" w:cs="Times New Roman"/>
          <w:sz w:val="24"/>
          <w:szCs w:val="24"/>
        </w:rPr>
        <w:t xml:space="preserve">Заключение договоров аренды, безвозмездного пользования, иного владения и (или) пользования муниципальным имуществом на основании постановления администрации (без проведения торгов) осуществляется в порядке и на условиях, предусмотренных Гражданским кодексом Российской Федерации, согласно </w:t>
      </w:r>
      <w:r w:rsidR="0079718B" w:rsidRPr="00694D37">
        <w:rPr>
          <w:rFonts w:ascii="Times New Roman" w:hAnsi="Times New Roman" w:cs="Times New Roman"/>
          <w:sz w:val="24"/>
          <w:szCs w:val="24"/>
        </w:rPr>
        <w:t xml:space="preserve">Положения о порядке управления и распоряжения имуществом,  находящимся в муниципальной собственности </w:t>
      </w:r>
      <w:proofErr w:type="spellStart"/>
      <w:r w:rsidR="0079718B" w:rsidRPr="00694D37">
        <w:rPr>
          <w:rFonts w:ascii="Times New Roman" w:hAnsi="Times New Roman" w:cs="Times New Roman"/>
          <w:sz w:val="24"/>
          <w:szCs w:val="24"/>
        </w:rPr>
        <w:t>Быстринского</w:t>
      </w:r>
      <w:proofErr w:type="spellEnd"/>
      <w:r w:rsidR="0079718B" w:rsidRPr="00694D37">
        <w:rPr>
          <w:rFonts w:ascii="Times New Roman" w:hAnsi="Times New Roman" w:cs="Times New Roman"/>
          <w:sz w:val="24"/>
          <w:szCs w:val="24"/>
        </w:rPr>
        <w:t xml:space="preserve"> муниципального образования,  утвержденному решением Думы </w:t>
      </w:r>
      <w:proofErr w:type="spellStart"/>
      <w:r w:rsidR="0079718B" w:rsidRPr="00694D37">
        <w:rPr>
          <w:rFonts w:ascii="Times New Roman" w:hAnsi="Times New Roman" w:cs="Times New Roman"/>
          <w:sz w:val="24"/>
          <w:szCs w:val="24"/>
        </w:rPr>
        <w:t>Быстринского</w:t>
      </w:r>
      <w:proofErr w:type="spellEnd"/>
      <w:r w:rsidR="0079718B" w:rsidRPr="00694D37">
        <w:rPr>
          <w:rFonts w:ascii="Times New Roman" w:hAnsi="Times New Roman" w:cs="Times New Roman"/>
          <w:sz w:val="24"/>
          <w:szCs w:val="24"/>
        </w:rPr>
        <w:t xml:space="preserve"> сельского поселения от 24.02.2011 г. № 6-2 </w:t>
      </w:r>
      <w:proofErr w:type="spellStart"/>
      <w:r w:rsidR="0079718B" w:rsidRPr="00694D37">
        <w:rPr>
          <w:rFonts w:ascii="Times New Roman" w:hAnsi="Times New Roman" w:cs="Times New Roman"/>
          <w:sz w:val="24"/>
          <w:szCs w:val="24"/>
        </w:rPr>
        <w:t>сд</w:t>
      </w:r>
      <w:proofErr w:type="spellEnd"/>
      <w:r w:rsidRPr="00694D37">
        <w:rPr>
          <w:rFonts w:ascii="Times New Roman" w:hAnsi="Times New Roman" w:cs="Times New Roman"/>
          <w:sz w:val="24"/>
          <w:szCs w:val="24"/>
        </w:rPr>
        <w:t>.</w:t>
      </w:r>
      <w:proofErr w:type="gramEnd"/>
    </w:p>
    <w:p w:rsidR="00A922B4" w:rsidRPr="00694D37" w:rsidRDefault="00991735"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Договоры аренды без проведения торгов заключаются в течение пяти рабочих дней со дня поступления отчета об оценке размера арендной платы муниципального имущества.</w:t>
      </w:r>
    </w:p>
    <w:p w:rsidR="00A922B4" w:rsidRPr="00694D37" w:rsidRDefault="00991735"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Договоры безвозмездного пользования, иного владения и (или) пользования муниципальным имуществом (без проведения торгов) заключаются в течение пяти рабочих дней со дня регистрации постановления администрации о предоставлении заявителю в безвозмездное пользование, иное владение и (или) пользование муниципального имущества.</w:t>
      </w:r>
    </w:p>
    <w:p w:rsidR="00991735" w:rsidRPr="00694D37" w:rsidRDefault="00991735"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rPr>
        <w:t xml:space="preserve">Подготовку и заключение договоров аренды, безвозмездного пользования, иного владения и (или) пользования муниципальным имуществом осуществляет </w:t>
      </w:r>
      <w:r w:rsidR="00231EC8" w:rsidRPr="00694D37">
        <w:rPr>
          <w:rFonts w:ascii="Times New Roman" w:hAnsi="Times New Roman" w:cs="Times New Roman"/>
          <w:sz w:val="24"/>
          <w:szCs w:val="24"/>
        </w:rPr>
        <w:t xml:space="preserve">должностное лицо </w:t>
      </w:r>
      <w:r w:rsidRPr="00694D37">
        <w:rPr>
          <w:rFonts w:ascii="Times New Roman" w:hAnsi="Times New Roman" w:cs="Times New Roman"/>
          <w:sz w:val="24"/>
          <w:szCs w:val="24"/>
        </w:rPr>
        <w:t>администрации</w:t>
      </w:r>
      <w:r w:rsidR="00231EC8" w:rsidRPr="00694D37">
        <w:rPr>
          <w:rFonts w:ascii="Times New Roman" w:hAnsi="Times New Roman" w:cs="Times New Roman"/>
          <w:sz w:val="24"/>
          <w:szCs w:val="24"/>
        </w:rPr>
        <w:t xml:space="preserve"> уполномоченного органа.</w:t>
      </w:r>
    </w:p>
    <w:p w:rsidR="006F6C9D" w:rsidRPr="00694D37" w:rsidRDefault="006F6C9D" w:rsidP="00694D37">
      <w:pPr>
        <w:pStyle w:val="ConsPlusNormal"/>
        <w:jc w:val="both"/>
        <w:rPr>
          <w:rFonts w:ascii="Times New Roman" w:hAnsi="Times New Roman" w:cs="Times New Roman"/>
          <w:sz w:val="24"/>
          <w:szCs w:val="24"/>
        </w:rPr>
      </w:pPr>
    </w:p>
    <w:p w:rsidR="00231EC8" w:rsidRPr="00694D37" w:rsidRDefault="00231EC8" w:rsidP="00694D37">
      <w:pPr>
        <w:widowControl w:val="0"/>
        <w:autoSpaceDE w:val="0"/>
        <w:autoSpaceDN w:val="0"/>
        <w:adjustRightInd w:val="0"/>
        <w:jc w:val="center"/>
        <w:outlineLvl w:val="2"/>
        <w:rPr>
          <w:sz w:val="24"/>
        </w:rPr>
      </w:pPr>
      <w:r w:rsidRPr="00694D37">
        <w:rPr>
          <w:sz w:val="24"/>
        </w:rPr>
        <w:t xml:space="preserve">Раздел IV. ФОРМЫ </w:t>
      </w:r>
      <w:proofErr w:type="gramStart"/>
      <w:r w:rsidRPr="00694D37">
        <w:rPr>
          <w:sz w:val="24"/>
        </w:rPr>
        <w:t>КОНТРОЛЯ ЗА</w:t>
      </w:r>
      <w:proofErr w:type="gramEnd"/>
      <w:r w:rsidRPr="00694D37">
        <w:rPr>
          <w:sz w:val="24"/>
        </w:rPr>
        <w:t xml:space="preserve"> ПРЕДОСТАВЛЕНИЕМ МУНИЦИПАЛЬНОЙ УСЛУГИ</w:t>
      </w:r>
    </w:p>
    <w:p w:rsidR="00231EC8" w:rsidRPr="00694D37" w:rsidRDefault="00231EC8" w:rsidP="00694D37">
      <w:pPr>
        <w:widowControl w:val="0"/>
        <w:autoSpaceDE w:val="0"/>
        <w:autoSpaceDN w:val="0"/>
        <w:adjustRightInd w:val="0"/>
        <w:jc w:val="center"/>
        <w:outlineLvl w:val="2"/>
        <w:rPr>
          <w:sz w:val="24"/>
        </w:rPr>
      </w:pPr>
    </w:p>
    <w:p w:rsidR="00231EC8" w:rsidRPr="00694D37" w:rsidRDefault="00231EC8" w:rsidP="00694D37">
      <w:pPr>
        <w:widowControl w:val="0"/>
        <w:autoSpaceDE w:val="0"/>
        <w:autoSpaceDN w:val="0"/>
        <w:adjustRightInd w:val="0"/>
        <w:jc w:val="center"/>
        <w:outlineLvl w:val="2"/>
        <w:rPr>
          <w:sz w:val="24"/>
        </w:rPr>
      </w:pPr>
      <w:bookmarkStart w:id="12" w:name="Par413"/>
      <w:bookmarkEnd w:id="12"/>
      <w:r w:rsidRPr="00694D37">
        <w:rPr>
          <w:sz w:val="24"/>
        </w:rPr>
        <w:t xml:space="preserve">Глава 25. ПОРЯДОК ОСУЩЕСТВЛЕНИЯ ТЕКУЩЕГО </w:t>
      </w:r>
      <w:proofErr w:type="gramStart"/>
      <w:r w:rsidRPr="00694D37">
        <w:rPr>
          <w:sz w:val="24"/>
        </w:rPr>
        <w:t>КОНТРОЛЯ ЗА</w:t>
      </w:r>
      <w:proofErr w:type="gramEnd"/>
      <w:r w:rsidRPr="00694D37">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31EC8" w:rsidRPr="00694D37" w:rsidRDefault="00231EC8" w:rsidP="00694D37">
      <w:pPr>
        <w:widowControl w:val="0"/>
        <w:autoSpaceDE w:val="0"/>
        <w:autoSpaceDN w:val="0"/>
        <w:adjustRightInd w:val="0"/>
        <w:jc w:val="center"/>
        <w:outlineLvl w:val="2"/>
        <w:rPr>
          <w:sz w:val="24"/>
        </w:rPr>
      </w:pPr>
    </w:p>
    <w:p w:rsidR="00231EC8" w:rsidRPr="00694D37" w:rsidRDefault="00231EC8" w:rsidP="00694D37">
      <w:pPr>
        <w:widowControl w:val="0"/>
        <w:autoSpaceDE w:val="0"/>
        <w:autoSpaceDN w:val="0"/>
        <w:adjustRightInd w:val="0"/>
        <w:ind w:firstLine="709"/>
        <w:jc w:val="both"/>
        <w:rPr>
          <w:sz w:val="24"/>
          <w:lang w:eastAsia="ko-KR"/>
        </w:rPr>
      </w:pPr>
      <w:r w:rsidRPr="00694D37">
        <w:rPr>
          <w:sz w:val="24"/>
          <w:lang w:eastAsia="ko-KR"/>
        </w:rPr>
        <w:t>10</w:t>
      </w:r>
      <w:r w:rsidR="00A922B4" w:rsidRPr="00694D37">
        <w:rPr>
          <w:sz w:val="24"/>
          <w:lang w:eastAsia="ko-KR"/>
        </w:rPr>
        <w:t>5</w:t>
      </w:r>
      <w:r w:rsidRPr="00694D37">
        <w:rPr>
          <w:sz w:val="24"/>
          <w:lang w:eastAsia="ko-KR"/>
        </w:rPr>
        <w:t xml:space="preserve">. Текущий </w:t>
      </w:r>
      <w:proofErr w:type="gramStart"/>
      <w:r w:rsidRPr="00694D37">
        <w:rPr>
          <w:sz w:val="24"/>
          <w:lang w:eastAsia="ko-KR"/>
        </w:rPr>
        <w:t>контроль за</w:t>
      </w:r>
      <w:proofErr w:type="gramEnd"/>
      <w:r w:rsidRPr="00694D37">
        <w:rPr>
          <w:sz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31EC8" w:rsidRPr="00694D37" w:rsidRDefault="00231EC8" w:rsidP="00694D37">
      <w:pPr>
        <w:autoSpaceDE w:val="0"/>
        <w:autoSpaceDN w:val="0"/>
        <w:adjustRightInd w:val="0"/>
        <w:ind w:firstLine="709"/>
        <w:jc w:val="both"/>
        <w:rPr>
          <w:color w:val="000000"/>
          <w:sz w:val="24"/>
        </w:rPr>
      </w:pPr>
      <w:r w:rsidRPr="00694D37">
        <w:rPr>
          <w:sz w:val="24"/>
          <w:lang w:eastAsia="ko-KR"/>
        </w:rPr>
        <w:t>10</w:t>
      </w:r>
      <w:r w:rsidR="00A922B4" w:rsidRPr="00694D37">
        <w:rPr>
          <w:sz w:val="24"/>
          <w:lang w:eastAsia="ko-KR"/>
        </w:rPr>
        <w:t>6</w:t>
      </w:r>
      <w:r w:rsidRPr="00694D37">
        <w:rPr>
          <w:sz w:val="24"/>
          <w:lang w:eastAsia="ko-KR"/>
        </w:rPr>
        <w:t>. </w:t>
      </w:r>
      <w:r w:rsidRPr="00694D37">
        <w:rPr>
          <w:color w:val="000000"/>
          <w:sz w:val="24"/>
        </w:rPr>
        <w:t>Основными задачами текущего контроля являются:</w:t>
      </w:r>
    </w:p>
    <w:p w:rsidR="00231EC8" w:rsidRPr="00694D37" w:rsidRDefault="00231EC8" w:rsidP="00694D37">
      <w:pPr>
        <w:autoSpaceDE w:val="0"/>
        <w:autoSpaceDN w:val="0"/>
        <w:adjustRightInd w:val="0"/>
        <w:ind w:firstLine="709"/>
        <w:jc w:val="both"/>
        <w:rPr>
          <w:color w:val="000000"/>
          <w:sz w:val="24"/>
        </w:rPr>
      </w:pPr>
      <w:r w:rsidRPr="00694D37">
        <w:rPr>
          <w:color w:val="000000"/>
          <w:sz w:val="24"/>
        </w:rPr>
        <w:t>а) обеспечение своевременного и качественного предоставления муниципальной услуги;</w:t>
      </w:r>
    </w:p>
    <w:p w:rsidR="00231EC8" w:rsidRPr="00694D37" w:rsidRDefault="00231EC8" w:rsidP="00694D37">
      <w:pPr>
        <w:autoSpaceDE w:val="0"/>
        <w:autoSpaceDN w:val="0"/>
        <w:adjustRightInd w:val="0"/>
        <w:ind w:firstLine="709"/>
        <w:jc w:val="both"/>
        <w:rPr>
          <w:color w:val="000000"/>
          <w:sz w:val="24"/>
        </w:rPr>
      </w:pPr>
      <w:r w:rsidRPr="00694D37">
        <w:rPr>
          <w:color w:val="000000"/>
          <w:sz w:val="24"/>
        </w:rPr>
        <w:t>б) выявление нарушений в сроках и качестве предоставления муниципальной услуги;</w:t>
      </w:r>
    </w:p>
    <w:p w:rsidR="00231EC8" w:rsidRPr="00694D37" w:rsidRDefault="00231EC8" w:rsidP="00694D37">
      <w:pPr>
        <w:autoSpaceDE w:val="0"/>
        <w:autoSpaceDN w:val="0"/>
        <w:adjustRightInd w:val="0"/>
        <w:ind w:firstLine="709"/>
        <w:jc w:val="both"/>
        <w:rPr>
          <w:color w:val="000000"/>
          <w:sz w:val="24"/>
        </w:rPr>
      </w:pPr>
      <w:r w:rsidRPr="00694D37">
        <w:rPr>
          <w:color w:val="000000"/>
          <w:sz w:val="24"/>
        </w:rPr>
        <w:t>в) выявление и устранение причин и условий, способствующих ненадлежащему предоставлению муниципальной услуги;</w:t>
      </w:r>
    </w:p>
    <w:p w:rsidR="00231EC8" w:rsidRPr="00694D37" w:rsidRDefault="00231EC8" w:rsidP="00694D37">
      <w:pPr>
        <w:autoSpaceDE w:val="0"/>
        <w:autoSpaceDN w:val="0"/>
        <w:adjustRightInd w:val="0"/>
        <w:ind w:firstLine="709"/>
        <w:jc w:val="both"/>
        <w:rPr>
          <w:color w:val="000000"/>
          <w:sz w:val="24"/>
        </w:rPr>
      </w:pPr>
      <w:r w:rsidRPr="00694D37">
        <w:rPr>
          <w:color w:val="000000"/>
          <w:sz w:val="24"/>
        </w:rPr>
        <w:t>г) принятие мер по надлежащему предоставлению муниципальной услуги.</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10</w:t>
      </w:r>
      <w:r w:rsidR="00A922B4" w:rsidRPr="00694D37">
        <w:rPr>
          <w:rFonts w:ascii="Times New Roman" w:hAnsi="Times New Roman" w:cs="Times New Roman"/>
          <w:sz w:val="24"/>
          <w:szCs w:val="24"/>
          <w:lang w:eastAsia="ko-KR"/>
        </w:rPr>
        <w:t>7</w:t>
      </w:r>
      <w:r w:rsidRPr="00694D37">
        <w:rPr>
          <w:rFonts w:ascii="Times New Roman" w:hAnsi="Times New Roman" w:cs="Times New Roman"/>
          <w:sz w:val="24"/>
          <w:szCs w:val="24"/>
          <w:lang w:eastAsia="ko-KR"/>
        </w:rPr>
        <w:t>. Текущий контроль осуществляется на постоянной основе.</w:t>
      </w:r>
    </w:p>
    <w:p w:rsidR="00231EC8" w:rsidRPr="00694D37" w:rsidRDefault="00231EC8" w:rsidP="00694D37">
      <w:pPr>
        <w:pStyle w:val="ConsPlusNormal"/>
        <w:ind w:firstLine="709"/>
        <w:jc w:val="both"/>
        <w:rPr>
          <w:rFonts w:ascii="Times New Roman" w:hAnsi="Times New Roman" w:cs="Times New Roman"/>
          <w:sz w:val="24"/>
          <w:szCs w:val="24"/>
          <w:lang w:eastAsia="ko-KR"/>
        </w:rPr>
      </w:pPr>
    </w:p>
    <w:p w:rsidR="00231EC8" w:rsidRPr="00694D37" w:rsidRDefault="00231EC8" w:rsidP="00694D37">
      <w:pPr>
        <w:widowControl w:val="0"/>
        <w:autoSpaceDE w:val="0"/>
        <w:autoSpaceDN w:val="0"/>
        <w:adjustRightInd w:val="0"/>
        <w:jc w:val="center"/>
        <w:outlineLvl w:val="2"/>
        <w:rPr>
          <w:sz w:val="24"/>
        </w:rPr>
      </w:pPr>
      <w:bookmarkStart w:id="13" w:name="Par427"/>
      <w:bookmarkEnd w:id="13"/>
      <w:r w:rsidRPr="00694D37">
        <w:rPr>
          <w:sz w:val="24"/>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94D37">
        <w:rPr>
          <w:sz w:val="24"/>
        </w:rPr>
        <w:t>КОНТРОЛЯ ЗА</w:t>
      </w:r>
      <w:proofErr w:type="gramEnd"/>
      <w:r w:rsidRPr="00694D37">
        <w:rPr>
          <w:sz w:val="24"/>
        </w:rPr>
        <w:t xml:space="preserve"> ПОЛНОТОЙ И КАЧЕСТВОМ ПРЕДОСТАВЛЕНИЯ МУНИЦИПАЛЬНОЙ УСЛУГИ</w:t>
      </w:r>
    </w:p>
    <w:p w:rsidR="00231EC8" w:rsidRPr="00694D37" w:rsidRDefault="00231EC8" w:rsidP="00694D37">
      <w:pPr>
        <w:widowControl w:val="0"/>
        <w:autoSpaceDE w:val="0"/>
        <w:autoSpaceDN w:val="0"/>
        <w:adjustRightInd w:val="0"/>
        <w:jc w:val="center"/>
        <w:outlineLvl w:val="2"/>
        <w:rPr>
          <w:sz w:val="24"/>
        </w:rPr>
      </w:pPr>
    </w:p>
    <w:p w:rsidR="00231EC8" w:rsidRPr="00694D37" w:rsidRDefault="00231EC8" w:rsidP="00694D37">
      <w:pPr>
        <w:tabs>
          <w:tab w:val="num" w:pos="1715"/>
        </w:tabs>
        <w:autoSpaceDE w:val="0"/>
        <w:autoSpaceDN w:val="0"/>
        <w:adjustRightInd w:val="0"/>
        <w:ind w:firstLine="709"/>
        <w:jc w:val="both"/>
        <w:rPr>
          <w:color w:val="000000"/>
          <w:sz w:val="24"/>
        </w:rPr>
      </w:pPr>
      <w:r w:rsidRPr="00694D37">
        <w:rPr>
          <w:color w:val="000000"/>
          <w:sz w:val="24"/>
        </w:rPr>
        <w:t>10</w:t>
      </w:r>
      <w:r w:rsidR="00A922B4" w:rsidRPr="00694D37">
        <w:rPr>
          <w:color w:val="000000"/>
          <w:sz w:val="24"/>
        </w:rPr>
        <w:t>8</w:t>
      </w:r>
      <w:r w:rsidRPr="00694D37">
        <w:rPr>
          <w:color w:val="000000"/>
          <w:sz w:val="24"/>
        </w:rPr>
        <w:t xml:space="preserve">. </w:t>
      </w:r>
      <w:proofErr w:type="gramStart"/>
      <w:r w:rsidRPr="00694D37">
        <w:rPr>
          <w:color w:val="000000"/>
          <w:sz w:val="24"/>
        </w:rPr>
        <w:t>Контроль за</w:t>
      </w:r>
      <w:proofErr w:type="gramEnd"/>
      <w:r w:rsidRPr="00694D37">
        <w:rPr>
          <w:color w:val="000000"/>
          <w:sz w:val="24"/>
        </w:rPr>
        <w:t xml:space="preserve"> полнотой и качеством предоставления муниципальной услуги осуществляется в формах:</w:t>
      </w:r>
    </w:p>
    <w:p w:rsidR="00231EC8" w:rsidRPr="00694D37" w:rsidRDefault="00231EC8" w:rsidP="00694D37">
      <w:pPr>
        <w:autoSpaceDE w:val="0"/>
        <w:autoSpaceDN w:val="0"/>
        <w:adjustRightInd w:val="0"/>
        <w:ind w:firstLine="709"/>
        <w:jc w:val="both"/>
        <w:rPr>
          <w:color w:val="000000"/>
          <w:sz w:val="24"/>
        </w:rPr>
      </w:pPr>
      <w:r w:rsidRPr="00694D37">
        <w:rPr>
          <w:color w:val="000000"/>
          <w:sz w:val="24"/>
        </w:rPr>
        <w:t>1) проведения плановых проверок;</w:t>
      </w:r>
    </w:p>
    <w:p w:rsidR="00231EC8" w:rsidRPr="00694D37" w:rsidRDefault="00231EC8" w:rsidP="00694D37">
      <w:pPr>
        <w:autoSpaceDE w:val="0"/>
        <w:autoSpaceDN w:val="0"/>
        <w:adjustRightInd w:val="0"/>
        <w:ind w:firstLine="709"/>
        <w:jc w:val="both"/>
        <w:rPr>
          <w:color w:val="000000"/>
          <w:sz w:val="24"/>
        </w:rPr>
      </w:pPr>
      <w:r w:rsidRPr="00694D37">
        <w:rPr>
          <w:color w:val="000000"/>
          <w:sz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231EC8" w:rsidRPr="00694D37" w:rsidRDefault="00231EC8" w:rsidP="00694D37">
      <w:pPr>
        <w:tabs>
          <w:tab w:val="num" w:pos="1715"/>
        </w:tabs>
        <w:autoSpaceDE w:val="0"/>
        <w:autoSpaceDN w:val="0"/>
        <w:adjustRightInd w:val="0"/>
        <w:ind w:firstLine="709"/>
        <w:jc w:val="both"/>
        <w:rPr>
          <w:color w:val="000000"/>
          <w:sz w:val="24"/>
        </w:rPr>
      </w:pPr>
      <w:r w:rsidRPr="00694D37">
        <w:rPr>
          <w:color w:val="000000"/>
          <w:sz w:val="24"/>
        </w:rPr>
        <w:t>10</w:t>
      </w:r>
      <w:r w:rsidR="00A922B4" w:rsidRPr="00694D37">
        <w:rPr>
          <w:color w:val="000000"/>
          <w:sz w:val="24"/>
        </w:rPr>
        <w:t>9</w:t>
      </w:r>
      <w:r w:rsidRPr="00694D37">
        <w:rPr>
          <w:color w:val="000000"/>
          <w:sz w:val="24"/>
        </w:rPr>
        <w:t xml:space="preserve">. В целях осуществления </w:t>
      </w:r>
      <w:proofErr w:type="gramStart"/>
      <w:r w:rsidRPr="00694D37">
        <w:rPr>
          <w:color w:val="000000"/>
          <w:sz w:val="24"/>
        </w:rPr>
        <w:t>контроля за</w:t>
      </w:r>
      <w:proofErr w:type="gramEnd"/>
      <w:r w:rsidRPr="00694D37">
        <w:rPr>
          <w:color w:val="000000"/>
          <w:sz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31EC8" w:rsidRPr="00694D37" w:rsidRDefault="00231EC8" w:rsidP="00694D37">
      <w:pPr>
        <w:autoSpaceDE w:val="0"/>
        <w:autoSpaceDN w:val="0"/>
        <w:adjustRightInd w:val="0"/>
        <w:ind w:firstLine="709"/>
        <w:jc w:val="both"/>
        <w:rPr>
          <w:color w:val="000000"/>
          <w:sz w:val="24"/>
        </w:rPr>
      </w:pPr>
      <w:r w:rsidRPr="00694D37">
        <w:rPr>
          <w:color w:val="000000"/>
          <w:sz w:val="24"/>
        </w:rPr>
        <w:t>1</w:t>
      </w:r>
      <w:r w:rsidR="00A922B4" w:rsidRPr="00694D37">
        <w:rPr>
          <w:color w:val="000000"/>
          <w:sz w:val="24"/>
        </w:rPr>
        <w:t>10</w:t>
      </w:r>
      <w:r w:rsidRPr="00694D37">
        <w:rPr>
          <w:color w:val="000000"/>
          <w:sz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31EC8" w:rsidRPr="00694D37" w:rsidRDefault="00231EC8" w:rsidP="00694D37">
      <w:pPr>
        <w:autoSpaceDE w:val="0"/>
        <w:autoSpaceDN w:val="0"/>
        <w:adjustRightInd w:val="0"/>
        <w:ind w:firstLine="709"/>
        <w:jc w:val="both"/>
        <w:rPr>
          <w:color w:val="000000"/>
          <w:sz w:val="24"/>
        </w:rPr>
      </w:pPr>
      <w:r w:rsidRPr="00694D37">
        <w:rPr>
          <w:color w:val="000000"/>
          <w:sz w:val="24"/>
        </w:rPr>
        <w:t>1</w:t>
      </w:r>
      <w:r w:rsidR="00F95C6B" w:rsidRPr="00694D37">
        <w:rPr>
          <w:color w:val="000000"/>
          <w:sz w:val="24"/>
        </w:rPr>
        <w:t>11</w:t>
      </w:r>
      <w:r w:rsidRPr="00694D37">
        <w:rPr>
          <w:color w:val="000000"/>
          <w:sz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4" w:history="1">
        <w:r w:rsidRPr="00694D37">
          <w:rPr>
            <w:color w:val="000000"/>
            <w:sz w:val="24"/>
          </w:rPr>
          <w:t>законодательством</w:t>
        </w:r>
      </w:hyperlink>
      <w:r w:rsidRPr="00694D37">
        <w:rPr>
          <w:color w:val="000000"/>
          <w:sz w:val="24"/>
        </w:rPr>
        <w:t xml:space="preserve"> Российской Федерации порядке.</w:t>
      </w:r>
    </w:p>
    <w:p w:rsidR="00231EC8" w:rsidRPr="00694D37" w:rsidRDefault="00231EC8" w:rsidP="00694D37">
      <w:pPr>
        <w:widowControl w:val="0"/>
        <w:autoSpaceDE w:val="0"/>
        <w:autoSpaceDN w:val="0"/>
        <w:adjustRightInd w:val="0"/>
        <w:ind w:firstLine="709"/>
        <w:jc w:val="both"/>
        <w:rPr>
          <w:sz w:val="24"/>
        </w:rPr>
      </w:pPr>
      <w:r w:rsidRPr="00694D37">
        <w:rPr>
          <w:sz w:val="24"/>
        </w:rPr>
        <w:t>1</w:t>
      </w:r>
      <w:r w:rsidR="00F95C6B" w:rsidRPr="00694D37">
        <w:rPr>
          <w:sz w:val="24"/>
        </w:rPr>
        <w:t>12</w:t>
      </w:r>
      <w:r w:rsidRPr="00694D37">
        <w:rPr>
          <w:sz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31EC8" w:rsidRPr="00694D37" w:rsidRDefault="00231EC8" w:rsidP="00694D37">
      <w:pPr>
        <w:pStyle w:val="ConsPlusNormal"/>
        <w:ind w:firstLine="709"/>
        <w:jc w:val="both"/>
        <w:rPr>
          <w:rFonts w:ascii="Times New Roman" w:hAnsi="Times New Roman" w:cs="Times New Roman"/>
          <w:sz w:val="24"/>
          <w:szCs w:val="24"/>
          <w:lang w:eastAsia="ko-KR"/>
        </w:rPr>
      </w:pPr>
      <w:bookmarkStart w:id="14" w:name="Par439"/>
      <w:bookmarkEnd w:id="14"/>
    </w:p>
    <w:p w:rsidR="00231EC8" w:rsidRPr="00694D37" w:rsidRDefault="00231EC8" w:rsidP="00694D37">
      <w:pPr>
        <w:widowControl w:val="0"/>
        <w:autoSpaceDE w:val="0"/>
        <w:autoSpaceDN w:val="0"/>
        <w:adjustRightInd w:val="0"/>
        <w:jc w:val="center"/>
        <w:outlineLvl w:val="2"/>
        <w:rPr>
          <w:sz w:val="24"/>
        </w:rPr>
      </w:pPr>
      <w:r w:rsidRPr="00694D37">
        <w:rPr>
          <w:sz w:val="24"/>
        </w:rPr>
        <w:lastRenderedPageBreak/>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31EC8" w:rsidRPr="00694D37" w:rsidRDefault="00231EC8" w:rsidP="00694D37">
      <w:pPr>
        <w:widowControl w:val="0"/>
        <w:autoSpaceDE w:val="0"/>
        <w:autoSpaceDN w:val="0"/>
        <w:adjustRightInd w:val="0"/>
        <w:jc w:val="center"/>
        <w:outlineLvl w:val="2"/>
        <w:rPr>
          <w:sz w:val="24"/>
        </w:rPr>
      </w:pP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1</w:t>
      </w:r>
      <w:r w:rsidR="00F95C6B" w:rsidRPr="00694D37">
        <w:rPr>
          <w:rFonts w:ascii="Times New Roman" w:hAnsi="Times New Roman" w:cs="Times New Roman"/>
          <w:sz w:val="24"/>
          <w:szCs w:val="24"/>
          <w:lang w:eastAsia="ko-KR"/>
        </w:rPr>
        <w:t>13</w:t>
      </w:r>
      <w:r w:rsidRPr="00694D37">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1</w:t>
      </w:r>
      <w:r w:rsidR="00F95C6B" w:rsidRPr="00694D37">
        <w:rPr>
          <w:rFonts w:ascii="Times New Roman" w:hAnsi="Times New Roman" w:cs="Times New Roman"/>
          <w:sz w:val="24"/>
          <w:szCs w:val="24"/>
          <w:lang w:eastAsia="ko-KR"/>
        </w:rPr>
        <w:t>14</w:t>
      </w:r>
      <w:r w:rsidRPr="00694D37">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31EC8" w:rsidRPr="00694D37" w:rsidRDefault="00231EC8" w:rsidP="00694D37">
      <w:pPr>
        <w:pStyle w:val="ConsPlusNormal"/>
        <w:ind w:firstLine="709"/>
        <w:jc w:val="both"/>
        <w:rPr>
          <w:rFonts w:ascii="Times New Roman" w:hAnsi="Times New Roman" w:cs="Times New Roman"/>
          <w:sz w:val="24"/>
          <w:szCs w:val="24"/>
          <w:lang w:eastAsia="ko-KR"/>
        </w:rPr>
      </w:pPr>
    </w:p>
    <w:p w:rsidR="00231EC8" w:rsidRPr="00694D37" w:rsidRDefault="00231EC8" w:rsidP="00694D37">
      <w:pPr>
        <w:widowControl w:val="0"/>
        <w:autoSpaceDE w:val="0"/>
        <w:autoSpaceDN w:val="0"/>
        <w:adjustRightInd w:val="0"/>
        <w:jc w:val="center"/>
        <w:outlineLvl w:val="2"/>
        <w:rPr>
          <w:sz w:val="24"/>
        </w:rPr>
      </w:pPr>
      <w:bookmarkStart w:id="15" w:name="Par447"/>
      <w:bookmarkEnd w:id="15"/>
      <w:r w:rsidRPr="00694D37">
        <w:rPr>
          <w:sz w:val="24"/>
        </w:rPr>
        <w:t>Глава 32. ПОЛОЖЕНИЯ, ХАРАКТЕРИЗУЮЩИЕ ТРЕБОВАНИЯ К ПОРЯДКУ И ФОРМАМ КОНТРОЛЯ ЗА ПРЕДОСТАВЛЕНИЕМ МУНИЦИПАЛЬНОЙ УСЛУГИ, В ТОМ ЧИСЛЕ СО СТОРОНЫ ЗАЯВИТЕЛЕЙ</w:t>
      </w:r>
      <w:proofErr w:type="gramStart"/>
      <w:r w:rsidRPr="00694D37">
        <w:rPr>
          <w:sz w:val="24"/>
        </w:rPr>
        <w:t>,И</w:t>
      </w:r>
      <w:proofErr w:type="gramEnd"/>
      <w:r w:rsidRPr="00694D37">
        <w:rPr>
          <w:sz w:val="24"/>
        </w:rPr>
        <w:t>Х ОБЪЕДИНЕНИЙ И ОРГАНИЗАЦИЕЙ</w:t>
      </w:r>
    </w:p>
    <w:p w:rsidR="00231EC8" w:rsidRPr="00694D37" w:rsidRDefault="00231EC8" w:rsidP="00694D37">
      <w:pPr>
        <w:widowControl w:val="0"/>
        <w:autoSpaceDE w:val="0"/>
        <w:autoSpaceDN w:val="0"/>
        <w:adjustRightInd w:val="0"/>
        <w:jc w:val="center"/>
        <w:outlineLvl w:val="2"/>
        <w:rPr>
          <w:sz w:val="24"/>
        </w:rPr>
      </w:pPr>
    </w:p>
    <w:p w:rsidR="00231EC8" w:rsidRPr="00694D37" w:rsidRDefault="00231EC8" w:rsidP="00694D37">
      <w:pPr>
        <w:widowControl w:val="0"/>
        <w:autoSpaceDE w:val="0"/>
        <w:autoSpaceDN w:val="0"/>
        <w:adjustRightInd w:val="0"/>
        <w:ind w:firstLine="709"/>
        <w:jc w:val="both"/>
        <w:rPr>
          <w:sz w:val="24"/>
        </w:rPr>
      </w:pPr>
      <w:r w:rsidRPr="00694D37">
        <w:rPr>
          <w:sz w:val="24"/>
          <w:lang w:eastAsia="ko-KR"/>
        </w:rPr>
        <w:t>11</w:t>
      </w:r>
      <w:r w:rsidR="00F95C6B" w:rsidRPr="00694D37">
        <w:rPr>
          <w:sz w:val="24"/>
          <w:lang w:eastAsia="ko-KR"/>
        </w:rPr>
        <w:t>5</w:t>
      </w:r>
      <w:r w:rsidRPr="00694D37">
        <w:rPr>
          <w:sz w:val="24"/>
          <w:lang w:eastAsia="ko-KR"/>
        </w:rPr>
        <w:t>. </w:t>
      </w:r>
      <w:proofErr w:type="gramStart"/>
      <w:r w:rsidRPr="00694D37">
        <w:rPr>
          <w:sz w:val="24"/>
        </w:rPr>
        <w:t>Контроль за</w:t>
      </w:r>
      <w:proofErr w:type="gramEnd"/>
      <w:r w:rsidRPr="00694D37">
        <w:rPr>
          <w:sz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31EC8" w:rsidRPr="00694D37" w:rsidRDefault="00231EC8" w:rsidP="00694D37">
      <w:pPr>
        <w:widowControl w:val="0"/>
        <w:autoSpaceDE w:val="0"/>
        <w:autoSpaceDN w:val="0"/>
        <w:adjustRightInd w:val="0"/>
        <w:ind w:firstLine="709"/>
        <w:jc w:val="both"/>
        <w:rPr>
          <w:sz w:val="24"/>
        </w:rPr>
      </w:pPr>
      <w:r w:rsidRPr="00694D37">
        <w:rPr>
          <w:sz w:val="24"/>
        </w:rPr>
        <w:t xml:space="preserve">нарушения прав и законных интересов заявителей решением, действием (бездействием) </w:t>
      </w:r>
      <w:r w:rsidRPr="00694D37">
        <w:rPr>
          <w:sz w:val="24"/>
          <w:lang w:eastAsia="ko-KR"/>
        </w:rPr>
        <w:t>уполномоченного органа</w:t>
      </w:r>
      <w:r w:rsidRPr="00694D37">
        <w:rPr>
          <w:sz w:val="24"/>
        </w:rPr>
        <w:t>, его должностных лиц;</w:t>
      </w:r>
    </w:p>
    <w:p w:rsidR="00231EC8" w:rsidRPr="00694D37" w:rsidRDefault="00231EC8" w:rsidP="00694D37">
      <w:pPr>
        <w:widowControl w:val="0"/>
        <w:autoSpaceDE w:val="0"/>
        <w:autoSpaceDN w:val="0"/>
        <w:adjustRightInd w:val="0"/>
        <w:ind w:firstLine="709"/>
        <w:jc w:val="both"/>
        <w:rPr>
          <w:sz w:val="24"/>
        </w:rPr>
      </w:pPr>
      <w:r w:rsidRPr="00694D37">
        <w:rPr>
          <w:sz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1EC8" w:rsidRPr="00694D37" w:rsidRDefault="00231EC8" w:rsidP="00694D37">
      <w:pPr>
        <w:widowControl w:val="0"/>
        <w:autoSpaceDE w:val="0"/>
        <w:autoSpaceDN w:val="0"/>
        <w:adjustRightInd w:val="0"/>
        <w:ind w:firstLine="709"/>
        <w:jc w:val="both"/>
        <w:rPr>
          <w:sz w:val="24"/>
        </w:rPr>
      </w:pPr>
      <w:r w:rsidRPr="00694D37">
        <w:rPr>
          <w:sz w:val="24"/>
        </w:rPr>
        <w:t xml:space="preserve">некорректного поведения должностных лиц </w:t>
      </w:r>
      <w:r w:rsidRPr="00694D37">
        <w:rPr>
          <w:sz w:val="24"/>
          <w:lang w:eastAsia="ko-KR"/>
        </w:rPr>
        <w:t>уполномоченного органа</w:t>
      </w:r>
      <w:r w:rsidRPr="00694D37">
        <w:rPr>
          <w:sz w:val="24"/>
        </w:rPr>
        <w:t>, нарушения правил служебной этики при предоставлении муниципальной услуги.</w:t>
      </w:r>
    </w:p>
    <w:p w:rsidR="00231EC8" w:rsidRPr="00694D37" w:rsidRDefault="00231EC8" w:rsidP="00694D37">
      <w:pPr>
        <w:widowControl w:val="0"/>
        <w:autoSpaceDE w:val="0"/>
        <w:autoSpaceDN w:val="0"/>
        <w:adjustRightInd w:val="0"/>
        <w:ind w:firstLine="709"/>
        <w:jc w:val="both"/>
        <w:rPr>
          <w:sz w:val="24"/>
        </w:rPr>
      </w:pPr>
      <w:r w:rsidRPr="00694D37">
        <w:rPr>
          <w:sz w:val="24"/>
        </w:rPr>
        <w:t>11</w:t>
      </w:r>
      <w:r w:rsidR="00F95C6B" w:rsidRPr="00694D37">
        <w:rPr>
          <w:sz w:val="24"/>
        </w:rPr>
        <w:t>6</w:t>
      </w:r>
      <w:r w:rsidRPr="00694D37">
        <w:rPr>
          <w:sz w:val="24"/>
        </w:rPr>
        <w:t xml:space="preserve">. Информацию, указанную в </w:t>
      </w:r>
      <w:r w:rsidRPr="00694D37">
        <w:rPr>
          <w:color w:val="0000FF"/>
          <w:sz w:val="24"/>
        </w:rPr>
        <w:t>пункте 11</w:t>
      </w:r>
      <w:r w:rsidR="00F95C6B" w:rsidRPr="00694D37">
        <w:rPr>
          <w:color w:val="0000FF"/>
          <w:sz w:val="24"/>
        </w:rPr>
        <w:t>5</w:t>
      </w:r>
      <w:hyperlink w:anchor="Par401" w:history="1"/>
      <w:r w:rsidRPr="00694D37">
        <w:rPr>
          <w:sz w:val="24"/>
        </w:rPr>
        <w:t xml:space="preserve"> настоящего административного регламента, заявители могут сообщить по телефонам </w:t>
      </w:r>
      <w:r w:rsidRPr="00694D37">
        <w:rPr>
          <w:sz w:val="24"/>
          <w:lang w:eastAsia="ko-KR"/>
        </w:rPr>
        <w:t>уполномоченного органа</w:t>
      </w:r>
      <w:r w:rsidRPr="00694D37">
        <w:rPr>
          <w:sz w:val="24"/>
        </w:rPr>
        <w:t xml:space="preserve">, указанным в </w:t>
      </w:r>
      <w:r w:rsidRPr="00694D37">
        <w:rPr>
          <w:color w:val="0000FF"/>
          <w:sz w:val="24"/>
        </w:rPr>
        <w:t>пункте 1</w:t>
      </w:r>
      <w:r w:rsidR="00F95C6B" w:rsidRPr="00694D37">
        <w:rPr>
          <w:color w:val="0000FF"/>
          <w:sz w:val="24"/>
        </w:rPr>
        <w:t>8</w:t>
      </w:r>
      <w:r w:rsidRPr="00694D37">
        <w:rPr>
          <w:sz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11</w:t>
      </w:r>
      <w:r w:rsidR="00F95C6B" w:rsidRPr="00694D37">
        <w:rPr>
          <w:rFonts w:ascii="Times New Roman" w:hAnsi="Times New Roman" w:cs="Times New Roman"/>
          <w:sz w:val="24"/>
          <w:szCs w:val="24"/>
          <w:lang w:eastAsia="ko-KR"/>
        </w:rPr>
        <w:t>7</w:t>
      </w:r>
      <w:r w:rsidRPr="00694D37">
        <w:rPr>
          <w:rFonts w:ascii="Times New Roman" w:hAnsi="Times New Roman" w:cs="Times New Roman"/>
          <w:sz w:val="24"/>
          <w:szCs w:val="24"/>
          <w:lang w:eastAsia="ko-KR"/>
        </w:rPr>
        <w:t>. </w:t>
      </w:r>
      <w:proofErr w:type="gramStart"/>
      <w:r w:rsidRPr="00694D37">
        <w:rPr>
          <w:rFonts w:ascii="Times New Roman" w:hAnsi="Times New Roman" w:cs="Times New Roman"/>
          <w:sz w:val="24"/>
          <w:szCs w:val="24"/>
          <w:lang w:eastAsia="ko-KR"/>
        </w:rPr>
        <w:t>Контроль за</w:t>
      </w:r>
      <w:proofErr w:type="gramEnd"/>
      <w:r w:rsidRPr="00694D37">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231EC8" w:rsidRPr="00694D37" w:rsidRDefault="00231EC8" w:rsidP="00694D37">
      <w:pPr>
        <w:widowControl w:val="0"/>
        <w:autoSpaceDE w:val="0"/>
        <w:autoSpaceDN w:val="0"/>
        <w:adjustRightInd w:val="0"/>
        <w:jc w:val="center"/>
        <w:outlineLvl w:val="2"/>
        <w:rPr>
          <w:sz w:val="24"/>
        </w:rPr>
      </w:pPr>
    </w:p>
    <w:p w:rsidR="00231EC8" w:rsidRPr="00694D37" w:rsidRDefault="00231EC8" w:rsidP="00694D37">
      <w:pPr>
        <w:widowControl w:val="0"/>
        <w:autoSpaceDE w:val="0"/>
        <w:autoSpaceDN w:val="0"/>
        <w:adjustRightInd w:val="0"/>
        <w:jc w:val="center"/>
        <w:outlineLvl w:val="2"/>
        <w:rPr>
          <w:sz w:val="24"/>
        </w:rPr>
      </w:pPr>
      <w:bookmarkStart w:id="16" w:name="Par454"/>
      <w:bookmarkEnd w:id="16"/>
      <w:r w:rsidRPr="00694D37">
        <w:rPr>
          <w:sz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31EC8" w:rsidRPr="00694D37" w:rsidRDefault="00231EC8" w:rsidP="00694D37">
      <w:pPr>
        <w:widowControl w:val="0"/>
        <w:autoSpaceDE w:val="0"/>
        <w:autoSpaceDN w:val="0"/>
        <w:adjustRightInd w:val="0"/>
        <w:jc w:val="center"/>
        <w:outlineLvl w:val="2"/>
        <w:rPr>
          <w:sz w:val="24"/>
        </w:rPr>
      </w:pPr>
    </w:p>
    <w:p w:rsidR="00231EC8" w:rsidRPr="00694D37" w:rsidRDefault="00231EC8" w:rsidP="00694D37">
      <w:pPr>
        <w:widowControl w:val="0"/>
        <w:autoSpaceDE w:val="0"/>
        <w:autoSpaceDN w:val="0"/>
        <w:adjustRightInd w:val="0"/>
        <w:jc w:val="center"/>
        <w:outlineLvl w:val="2"/>
        <w:rPr>
          <w:sz w:val="24"/>
        </w:rPr>
      </w:pPr>
      <w:bookmarkStart w:id="17" w:name="Par459"/>
      <w:bookmarkEnd w:id="17"/>
      <w:r w:rsidRPr="00694D37">
        <w:rPr>
          <w:sz w:val="24"/>
        </w:rPr>
        <w:t>Глава 31. ОБЖАЛОВАНИЕ РЕШЕНИЙ И ДЕЙСТВИЙ (БЕЗДЕЙСТВИЯ) УПОЛНОМОЧЕННОГО ОРГАНА, А ТАКЖЕ ДОЛЖНОСТНЫХ ЛИЦ УПОЛНОМОЧЕННОГО ОРГАНА</w:t>
      </w:r>
    </w:p>
    <w:p w:rsidR="00231EC8" w:rsidRPr="00694D37" w:rsidRDefault="00231EC8" w:rsidP="00694D37">
      <w:pPr>
        <w:widowControl w:val="0"/>
        <w:autoSpaceDE w:val="0"/>
        <w:autoSpaceDN w:val="0"/>
        <w:adjustRightInd w:val="0"/>
        <w:jc w:val="center"/>
        <w:outlineLvl w:val="2"/>
        <w:rPr>
          <w:sz w:val="24"/>
        </w:rPr>
      </w:pP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11</w:t>
      </w:r>
      <w:r w:rsidR="00F95C6B" w:rsidRPr="00694D37">
        <w:rPr>
          <w:rFonts w:ascii="Times New Roman" w:hAnsi="Times New Roman" w:cs="Times New Roman"/>
          <w:sz w:val="24"/>
          <w:szCs w:val="24"/>
          <w:lang w:eastAsia="ko-KR"/>
        </w:rPr>
        <w:t>8</w:t>
      </w:r>
      <w:r w:rsidRPr="00694D37">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11</w:t>
      </w:r>
      <w:r w:rsidR="00F95C6B" w:rsidRPr="00694D37">
        <w:rPr>
          <w:rFonts w:ascii="Times New Roman" w:hAnsi="Times New Roman" w:cs="Times New Roman"/>
          <w:sz w:val="24"/>
          <w:szCs w:val="24"/>
          <w:lang w:eastAsia="ko-KR"/>
        </w:rPr>
        <w:t>9</w:t>
      </w:r>
      <w:r w:rsidRPr="00694D37">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lastRenderedPageBreak/>
        <w:t>1</w:t>
      </w:r>
      <w:r w:rsidR="00F95C6B" w:rsidRPr="00694D37">
        <w:rPr>
          <w:rFonts w:ascii="Times New Roman" w:hAnsi="Times New Roman" w:cs="Times New Roman"/>
          <w:sz w:val="24"/>
          <w:szCs w:val="24"/>
          <w:lang w:eastAsia="ko-KR"/>
        </w:rPr>
        <w:t>20</w:t>
      </w:r>
      <w:r w:rsidRPr="00694D37">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25" w:history="1">
        <w:r w:rsidRPr="00694D37">
          <w:rPr>
            <w:rFonts w:ascii="Times New Roman" w:eastAsia="Calibri" w:hAnsi="Times New Roman" w:cs="Times New Roman"/>
            <w:color w:val="0000FF"/>
            <w:sz w:val="24"/>
            <w:szCs w:val="24"/>
            <w:u w:val="single"/>
            <w:lang w:val="en-US"/>
          </w:rPr>
          <w:t>http</w:t>
        </w:r>
        <w:r w:rsidRPr="00694D37">
          <w:rPr>
            <w:rFonts w:ascii="Times New Roman" w:eastAsia="Calibri" w:hAnsi="Times New Roman" w:cs="Times New Roman"/>
            <w:color w:val="0000FF"/>
            <w:sz w:val="24"/>
            <w:szCs w:val="24"/>
            <w:u w:val="single"/>
          </w:rPr>
          <w:t>://</w:t>
        </w:r>
        <w:r w:rsidRPr="00694D37">
          <w:rPr>
            <w:rFonts w:ascii="Times New Roman" w:eastAsia="Calibri" w:hAnsi="Times New Roman" w:cs="Times New Roman"/>
            <w:color w:val="0000FF"/>
            <w:sz w:val="24"/>
            <w:szCs w:val="24"/>
            <w:u w:val="single"/>
            <w:lang w:val="en-US"/>
          </w:rPr>
          <w:t>www</w:t>
        </w:r>
        <w:r w:rsidRPr="00694D37">
          <w:rPr>
            <w:rFonts w:ascii="Times New Roman" w:eastAsia="Calibri" w:hAnsi="Times New Roman" w:cs="Times New Roman"/>
            <w:color w:val="0000FF"/>
            <w:sz w:val="24"/>
            <w:szCs w:val="24"/>
            <w:u w:val="single"/>
          </w:rPr>
          <w:t>.</w:t>
        </w:r>
        <w:proofErr w:type="spellStart"/>
        <w:r w:rsidRPr="00694D37">
          <w:rPr>
            <w:rFonts w:ascii="Times New Roman" w:eastAsia="Calibri" w:hAnsi="Times New Roman" w:cs="Times New Roman"/>
            <w:color w:val="0000FF"/>
            <w:sz w:val="24"/>
            <w:szCs w:val="24"/>
            <w:u w:val="single"/>
            <w:lang w:val="en-US"/>
          </w:rPr>
          <w:t>sludyanka</w:t>
        </w:r>
        <w:proofErr w:type="spellEnd"/>
        <w:r w:rsidRPr="00694D37">
          <w:rPr>
            <w:rFonts w:ascii="Times New Roman" w:eastAsia="Calibri" w:hAnsi="Times New Roman" w:cs="Times New Roman"/>
            <w:color w:val="0000FF"/>
            <w:sz w:val="24"/>
            <w:szCs w:val="24"/>
            <w:u w:val="single"/>
          </w:rPr>
          <w:t>.</w:t>
        </w:r>
        <w:proofErr w:type="spellStart"/>
        <w:r w:rsidRPr="00694D37">
          <w:rPr>
            <w:rFonts w:ascii="Times New Roman" w:eastAsia="Calibri" w:hAnsi="Times New Roman" w:cs="Times New Roman"/>
            <w:color w:val="0000FF"/>
            <w:sz w:val="24"/>
            <w:szCs w:val="24"/>
            <w:u w:val="single"/>
            <w:lang w:val="en-US"/>
          </w:rPr>
          <w:t>ru</w:t>
        </w:r>
        <w:proofErr w:type="spellEnd"/>
      </w:hyperlink>
      <w:r w:rsidRPr="00694D37">
        <w:rPr>
          <w:rFonts w:ascii="Times New Roman" w:hAnsi="Times New Roman" w:cs="Times New Roman"/>
          <w:sz w:val="24"/>
          <w:szCs w:val="24"/>
          <w:lang w:eastAsia="ko-KR"/>
        </w:rPr>
        <w:t>;</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в) на Портале.</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1</w:t>
      </w:r>
      <w:r w:rsidR="00F95C6B" w:rsidRPr="00694D37">
        <w:rPr>
          <w:rFonts w:ascii="Times New Roman" w:hAnsi="Times New Roman" w:cs="Times New Roman"/>
          <w:sz w:val="24"/>
          <w:szCs w:val="24"/>
          <w:lang w:eastAsia="ko-KR"/>
        </w:rPr>
        <w:t>21</w:t>
      </w:r>
      <w:r w:rsidRPr="00694D37">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б) нарушение срока предоставления муниципальной услуги;</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231EC8" w:rsidRPr="00694D37" w:rsidRDefault="00231EC8" w:rsidP="00694D37">
      <w:pPr>
        <w:pStyle w:val="ConsPlusNormal"/>
        <w:ind w:firstLine="709"/>
        <w:jc w:val="both"/>
        <w:rPr>
          <w:rFonts w:ascii="Times New Roman" w:hAnsi="Times New Roman" w:cs="Times New Roman"/>
          <w:sz w:val="24"/>
          <w:szCs w:val="24"/>
          <w:lang w:eastAsia="ko-KR"/>
        </w:rPr>
      </w:pPr>
      <w:proofErr w:type="spellStart"/>
      <w:proofErr w:type="gramStart"/>
      <w:r w:rsidRPr="00694D37">
        <w:rPr>
          <w:rFonts w:ascii="Times New Roman" w:hAnsi="Times New Roman" w:cs="Times New Roman"/>
          <w:sz w:val="24"/>
          <w:szCs w:val="24"/>
          <w:lang w:eastAsia="ko-KR"/>
        </w:rPr>
        <w:t>д</w:t>
      </w:r>
      <w:proofErr w:type="spellEnd"/>
      <w:r w:rsidRPr="00694D37">
        <w:rPr>
          <w:rFonts w:ascii="Times New Roman" w:hAnsi="Times New Roman" w:cs="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231EC8" w:rsidRPr="00694D37" w:rsidRDefault="00231EC8" w:rsidP="00694D37">
      <w:pPr>
        <w:pStyle w:val="ConsPlusNormal"/>
        <w:ind w:firstLine="709"/>
        <w:jc w:val="both"/>
        <w:rPr>
          <w:rFonts w:ascii="Times New Roman" w:hAnsi="Times New Roman" w:cs="Times New Roman"/>
          <w:sz w:val="24"/>
          <w:szCs w:val="24"/>
          <w:lang w:eastAsia="ko-KR"/>
        </w:rPr>
      </w:pPr>
      <w:proofErr w:type="gramStart"/>
      <w:r w:rsidRPr="00694D37">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1</w:t>
      </w:r>
      <w:r w:rsidR="00F95C6B" w:rsidRPr="00694D37">
        <w:rPr>
          <w:rFonts w:ascii="Times New Roman" w:hAnsi="Times New Roman" w:cs="Times New Roman"/>
          <w:sz w:val="24"/>
          <w:szCs w:val="24"/>
          <w:lang w:eastAsia="ko-KR"/>
        </w:rPr>
        <w:t>22</w:t>
      </w:r>
      <w:r w:rsidRPr="00694D37">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а) лично по адресу:</w:t>
      </w:r>
      <w:r w:rsidRPr="00694D37">
        <w:rPr>
          <w:rFonts w:ascii="Times New Roman" w:hAnsi="Times New Roman" w:cs="Times New Roman"/>
          <w:sz w:val="24"/>
          <w:szCs w:val="24"/>
        </w:rPr>
        <w:t xml:space="preserve"> 665916, Иркутская область, </w:t>
      </w:r>
      <w:proofErr w:type="spellStart"/>
      <w:r w:rsidRPr="00694D37">
        <w:rPr>
          <w:rFonts w:ascii="Times New Roman" w:hAnsi="Times New Roman" w:cs="Times New Roman"/>
          <w:sz w:val="24"/>
          <w:szCs w:val="24"/>
        </w:rPr>
        <w:t>Слюдянский</w:t>
      </w:r>
      <w:proofErr w:type="spellEnd"/>
      <w:r w:rsidRPr="00694D37">
        <w:rPr>
          <w:rFonts w:ascii="Times New Roman" w:hAnsi="Times New Roman" w:cs="Times New Roman"/>
          <w:sz w:val="24"/>
          <w:szCs w:val="24"/>
        </w:rPr>
        <w:t xml:space="preserve"> район, д. Быстрая, ул. Советская, дом 36;</w:t>
      </w:r>
      <w:r w:rsidRPr="00694D37">
        <w:rPr>
          <w:rFonts w:ascii="Times New Roman" w:hAnsi="Times New Roman" w:cs="Times New Roman"/>
          <w:sz w:val="24"/>
          <w:szCs w:val="24"/>
          <w:lang w:eastAsia="ko-KR"/>
        </w:rPr>
        <w:t xml:space="preserve"> телефон: </w:t>
      </w:r>
      <w:r w:rsidRPr="00694D37">
        <w:rPr>
          <w:rFonts w:ascii="Times New Roman" w:hAnsi="Times New Roman" w:cs="Times New Roman"/>
          <w:color w:val="0000FF"/>
          <w:sz w:val="24"/>
          <w:szCs w:val="24"/>
          <w:u w:val="single"/>
        </w:rPr>
        <w:t>8 (395 44) 50305</w:t>
      </w:r>
      <w:r w:rsidRPr="00694D37">
        <w:rPr>
          <w:rFonts w:ascii="Times New Roman" w:hAnsi="Times New Roman" w:cs="Times New Roman"/>
          <w:sz w:val="24"/>
          <w:szCs w:val="24"/>
          <w:lang w:eastAsia="ko-KR"/>
        </w:rPr>
        <w:t>, факс:</w:t>
      </w:r>
      <w:r w:rsidRPr="00694D37">
        <w:rPr>
          <w:rFonts w:ascii="Times New Roman" w:hAnsi="Times New Roman" w:cs="Times New Roman"/>
          <w:color w:val="0000FF"/>
          <w:sz w:val="24"/>
          <w:szCs w:val="24"/>
          <w:u w:val="single"/>
        </w:rPr>
        <w:t xml:space="preserve"> 8 (395 44) 50305</w:t>
      </w:r>
      <w:r w:rsidRPr="00694D37">
        <w:rPr>
          <w:rFonts w:ascii="Times New Roman" w:hAnsi="Times New Roman" w:cs="Times New Roman"/>
          <w:sz w:val="24"/>
          <w:szCs w:val="24"/>
          <w:lang w:eastAsia="ko-KR"/>
        </w:rPr>
        <w:t>;</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б) через организации почтовой связи;</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в) с использованием информационно-телекоммуникационной сети «Интернет»:</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 xml:space="preserve">электронная почта: </w:t>
      </w:r>
      <w:proofErr w:type="spellStart"/>
      <w:r w:rsidRPr="00694D37">
        <w:rPr>
          <w:rFonts w:ascii="Times New Roman" w:eastAsia="Calibri" w:hAnsi="Times New Roman" w:cs="Times New Roman"/>
          <w:color w:val="0000FF"/>
          <w:sz w:val="24"/>
          <w:szCs w:val="24"/>
          <w:u w:val="single"/>
          <w:lang w:val="en-US"/>
        </w:rPr>
        <w:t>adm</w:t>
      </w:r>
      <w:proofErr w:type="spellEnd"/>
      <w:r w:rsidRPr="00694D37">
        <w:rPr>
          <w:rFonts w:ascii="Times New Roman" w:eastAsia="Calibri" w:hAnsi="Times New Roman" w:cs="Times New Roman"/>
          <w:color w:val="0000FF"/>
          <w:sz w:val="24"/>
          <w:szCs w:val="24"/>
          <w:u w:val="single"/>
        </w:rPr>
        <w:t>.</w:t>
      </w:r>
      <w:proofErr w:type="spellStart"/>
      <w:r w:rsidRPr="00694D37">
        <w:rPr>
          <w:rFonts w:ascii="Times New Roman" w:eastAsia="Calibri" w:hAnsi="Times New Roman" w:cs="Times New Roman"/>
          <w:color w:val="0000FF"/>
          <w:sz w:val="24"/>
          <w:szCs w:val="24"/>
          <w:u w:val="single"/>
          <w:lang w:val="en-US"/>
        </w:rPr>
        <w:t>Bystray</w:t>
      </w:r>
      <w:proofErr w:type="spellEnd"/>
      <w:r w:rsidRPr="00694D37">
        <w:rPr>
          <w:rFonts w:ascii="Times New Roman" w:eastAsia="Calibri" w:hAnsi="Times New Roman" w:cs="Times New Roman"/>
          <w:color w:val="0000FF"/>
          <w:sz w:val="24"/>
          <w:szCs w:val="24"/>
          <w:u w:val="single"/>
        </w:rPr>
        <w:t>@</w:t>
      </w:r>
      <w:r w:rsidRPr="00694D37">
        <w:rPr>
          <w:rFonts w:ascii="Times New Roman" w:eastAsia="Calibri" w:hAnsi="Times New Roman" w:cs="Times New Roman"/>
          <w:color w:val="0000FF"/>
          <w:sz w:val="24"/>
          <w:szCs w:val="24"/>
          <w:u w:val="single"/>
          <w:lang w:val="en-US"/>
        </w:rPr>
        <w:t>mail</w:t>
      </w:r>
      <w:r w:rsidRPr="00694D37">
        <w:rPr>
          <w:rFonts w:ascii="Times New Roman" w:eastAsia="Calibri" w:hAnsi="Times New Roman" w:cs="Times New Roman"/>
          <w:color w:val="0000FF"/>
          <w:sz w:val="24"/>
          <w:szCs w:val="24"/>
          <w:u w:val="single"/>
        </w:rPr>
        <w:t>.</w:t>
      </w:r>
      <w:proofErr w:type="spellStart"/>
      <w:r w:rsidRPr="00694D37">
        <w:rPr>
          <w:rFonts w:ascii="Times New Roman" w:eastAsia="Calibri" w:hAnsi="Times New Roman" w:cs="Times New Roman"/>
          <w:color w:val="0000FF"/>
          <w:sz w:val="24"/>
          <w:szCs w:val="24"/>
          <w:u w:val="single"/>
          <w:lang w:val="en-US"/>
        </w:rPr>
        <w:t>ru</w:t>
      </w:r>
      <w:proofErr w:type="spellEnd"/>
      <w:r w:rsidRPr="00694D37">
        <w:rPr>
          <w:rFonts w:ascii="Times New Roman" w:hAnsi="Times New Roman" w:cs="Times New Roman"/>
          <w:sz w:val="24"/>
          <w:szCs w:val="24"/>
          <w:lang w:eastAsia="ko-KR"/>
        </w:rPr>
        <w:t>;</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 xml:space="preserve">официальный сайт уполномоченного органа: </w:t>
      </w:r>
      <w:hyperlink r:id="rId26" w:history="1">
        <w:r w:rsidRPr="00694D37">
          <w:rPr>
            <w:rFonts w:ascii="Times New Roman" w:eastAsia="Calibri" w:hAnsi="Times New Roman" w:cs="Times New Roman"/>
            <w:color w:val="0000FF"/>
            <w:sz w:val="24"/>
            <w:szCs w:val="24"/>
            <w:u w:val="single"/>
            <w:lang w:val="en-US"/>
          </w:rPr>
          <w:t>http</w:t>
        </w:r>
        <w:r w:rsidRPr="00694D37">
          <w:rPr>
            <w:rFonts w:ascii="Times New Roman" w:eastAsia="Calibri" w:hAnsi="Times New Roman" w:cs="Times New Roman"/>
            <w:color w:val="0000FF"/>
            <w:sz w:val="24"/>
            <w:szCs w:val="24"/>
            <w:u w:val="single"/>
          </w:rPr>
          <w:t>://</w:t>
        </w:r>
        <w:r w:rsidRPr="00694D37">
          <w:rPr>
            <w:rFonts w:ascii="Times New Roman" w:eastAsia="Calibri" w:hAnsi="Times New Roman" w:cs="Times New Roman"/>
            <w:color w:val="0000FF"/>
            <w:sz w:val="24"/>
            <w:szCs w:val="24"/>
            <w:u w:val="single"/>
            <w:lang w:val="en-US"/>
          </w:rPr>
          <w:t>www</w:t>
        </w:r>
        <w:r w:rsidRPr="00694D37">
          <w:rPr>
            <w:rFonts w:ascii="Times New Roman" w:eastAsia="Calibri" w:hAnsi="Times New Roman" w:cs="Times New Roman"/>
            <w:color w:val="0000FF"/>
            <w:sz w:val="24"/>
            <w:szCs w:val="24"/>
            <w:u w:val="single"/>
          </w:rPr>
          <w:t>.</w:t>
        </w:r>
        <w:proofErr w:type="spellStart"/>
        <w:r w:rsidRPr="00694D37">
          <w:rPr>
            <w:rFonts w:ascii="Times New Roman" w:eastAsia="Calibri" w:hAnsi="Times New Roman" w:cs="Times New Roman"/>
            <w:color w:val="0000FF"/>
            <w:sz w:val="24"/>
            <w:szCs w:val="24"/>
            <w:u w:val="single"/>
            <w:lang w:val="en-US"/>
          </w:rPr>
          <w:t>sludyanka</w:t>
        </w:r>
        <w:proofErr w:type="spellEnd"/>
        <w:r w:rsidRPr="00694D37">
          <w:rPr>
            <w:rFonts w:ascii="Times New Roman" w:eastAsia="Calibri" w:hAnsi="Times New Roman" w:cs="Times New Roman"/>
            <w:color w:val="0000FF"/>
            <w:sz w:val="24"/>
            <w:szCs w:val="24"/>
            <w:u w:val="single"/>
          </w:rPr>
          <w:t>.</w:t>
        </w:r>
        <w:proofErr w:type="spellStart"/>
        <w:r w:rsidRPr="00694D37">
          <w:rPr>
            <w:rFonts w:ascii="Times New Roman" w:eastAsia="Calibri" w:hAnsi="Times New Roman" w:cs="Times New Roman"/>
            <w:color w:val="0000FF"/>
            <w:sz w:val="24"/>
            <w:szCs w:val="24"/>
            <w:u w:val="single"/>
            <w:lang w:val="en-US"/>
          </w:rPr>
          <w:t>ru</w:t>
        </w:r>
        <w:proofErr w:type="spellEnd"/>
      </w:hyperlink>
      <w:r w:rsidRPr="00694D37">
        <w:rPr>
          <w:rFonts w:ascii="Times New Roman" w:hAnsi="Times New Roman" w:cs="Times New Roman"/>
          <w:sz w:val="24"/>
          <w:szCs w:val="24"/>
          <w:lang w:eastAsia="ko-KR"/>
        </w:rPr>
        <w:t>;</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г) через МФЦ;</w:t>
      </w:r>
    </w:p>
    <w:p w:rsidR="00231EC8" w:rsidRPr="00694D37" w:rsidRDefault="00231EC8" w:rsidP="00694D37">
      <w:pPr>
        <w:pStyle w:val="ConsPlusNormal"/>
        <w:ind w:firstLine="709"/>
        <w:jc w:val="both"/>
        <w:rPr>
          <w:rFonts w:ascii="Times New Roman" w:hAnsi="Times New Roman" w:cs="Times New Roman"/>
          <w:sz w:val="24"/>
          <w:szCs w:val="24"/>
          <w:lang w:eastAsia="ko-KR"/>
        </w:rPr>
      </w:pPr>
      <w:proofErr w:type="spellStart"/>
      <w:r w:rsidRPr="00694D37">
        <w:rPr>
          <w:rFonts w:ascii="Times New Roman" w:hAnsi="Times New Roman" w:cs="Times New Roman"/>
          <w:sz w:val="24"/>
          <w:szCs w:val="24"/>
          <w:lang w:eastAsia="ko-KR"/>
        </w:rPr>
        <w:t>д</w:t>
      </w:r>
      <w:proofErr w:type="spellEnd"/>
      <w:r w:rsidRPr="00694D37">
        <w:rPr>
          <w:rFonts w:ascii="Times New Roman" w:hAnsi="Times New Roman" w:cs="Times New Roman"/>
          <w:sz w:val="24"/>
          <w:szCs w:val="24"/>
          <w:lang w:eastAsia="ko-KR"/>
        </w:rPr>
        <w:t xml:space="preserve">) через </w:t>
      </w:r>
      <w:r w:rsidRPr="00694D37">
        <w:rPr>
          <w:rFonts w:ascii="Times New Roman" w:hAnsi="Times New Roman" w:cs="Times New Roman"/>
          <w:sz w:val="24"/>
          <w:szCs w:val="24"/>
        </w:rPr>
        <w:t>Портал.</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1</w:t>
      </w:r>
      <w:r w:rsidR="00F95C6B" w:rsidRPr="00694D37">
        <w:rPr>
          <w:rFonts w:ascii="Times New Roman" w:hAnsi="Times New Roman" w:cs="Times New Roman"/>
          <w:sz w:val="24"/>
          <w:szCs w:val="24"/>
          <w:lang w:eastAsia="ko-KR"/>
        </w:rPr>
        <w:t>23</w:t>
      </w:r>
      <w:r w:rsidRPr="00694D37">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1EC8" w:rsidRPr="00694D37" w:rsidRDefault="00231EC8" w:rsidP="00694D37">
      <w:pPr>
        <w:pStyle w:val="ConsPlusNormal"/>
        <w:ind w:firstLine="709"/>
        <w:jc w:val="both"/>
        <w:rPr>
          <w:rFonts w:ascii="Times New Roman" w:eastAsiaTheme="minorEastAsia" w:hAnsi="Times New Roman" w:cs="Times New Roman"/>
          <w:sz w:val="24"/>
          <w:szCs w:val="24"/>
          <w:lang w:eastAsia="ko-KR"/>
        </w:rPr>
      </w:pPr>
      <w:r w:rsidRPr="00694D37">
        <w:rPr>
          <w:rFonts w:ascii="Times New Roman" w:hAnsi="Times New Roman" w:cs="Times New Roman"/>
          <w:sz w:val="24"/>
          <w:szCs w:val="24"/>
          <w:lang w:eastAsia="ko-KR"/>
        </w:rPr>
        <w:t>1</w:t>
      </w:r>
      <w:r w:rsidR="00F95C6B" w:rsidRPr="00694D37">
        <w:rPr>
          <w:rFonts w:ascii="Times New Roman" w:hAnsi="Times New Roman" w:cs="Times New Roman"/>
          <w:sz w:val="24"/>
          <w:szCs w:val="24"/>
          <w:lang w:eastAsia="ko-KR"/>
        </w:rPr>
        <w:t>24</w:t>
      </w:r>
      <w:r w:rsidRPr="00694D37">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sidRPr="00694D37">
        <w:rPr>
          <w:rFonts w:ascii="Times New Roman" w:eastAsiaTheme="minorEastAsia" w:hAnsi="Times New Roman" w:cs="Times New Roman"/>
          <w:sz w:val="24"/>
          <w:szCs w:val="24"/>
          <w:lang w:eastAsia="ko-KR"/>
        </w:rPr>
        <w:t>должностное лицо, осуществляющее</w:t>
      </w:r>
      <w:r w:rsidRPr="00694D37">
        <w:rPr>
          <w:rFonts w:ascii="Times New Roman" w:eastAsiaTheme="minorEastAsia" w:hAnsi="Times New Roman" w:cs="Times New Roman"/>
          <w:i/>
          <w:sz w:val="24"/>
          <w:szCs w:val="24"/>
          <w:lang w:eastAsia="ko-KR"/>
        </w:rPr>
        <w:t xml:space="preserve"> </w:t>
      </w:r>
      <w:r w:rsidRPr="00694D37">
        <w:rPr>
          <w:rFonts w:ascii="Times New Roman" w:hAnsi="Times New Roman" w:cs="Times New Roman"/>
          <w:color w:val="000000"/>
          <w:sz w:val="24"/>
          <w:szCs w:val="24"/>
        </w:rPr>
        <w:t>прием и регистрацию документов</w:t>
      </w:r>
      <w:r w:rsidRPr="00694D37">
        <w:rPr>
          <w:rFonts w:ascii="Times New Roman" w:eastAsiaTheme="minorEastAsia" w:hAnsi="Times New Roman" w:cs="Times New Roman"/>
          <w:sz w:val="24"/>
          <w:szCs w:val="24"/>
          <w:lang w:eastAsia="ko-KR"/>
        </w:rPr>
        <w:t>, в случае его отсутствия – должностное лицо, осуществляющее делопроизводство.</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12</w:t>
      </w:r>
      <w:r w:rsidR="00F95C6B" w:rsidRPr="00694D37">
        <w:rPr>
          <w:rFonts w:ascii="Times New Roman" w:hAnsi="Times New Roman" w:cs="Times New Roman"/>
          <w:sz w:val="24"/>
          <w:szCs w:val="24"/>
          <w:lang w:eastAsia="ko-KR"/>
        </w:rPr>
        <w:t>5</w:t>
      </w:r>
      <w:r w:rsidRPr="00694D37">
        <w:rPr>
          <w:rFonts w:ascii="Times New Roman" w:hAnsi="Times New Roman" w:cs="Times New Roman"/>
          <w:sz w:val="24"/>
          <w:szCs w:val="24"/>
          <w:lang w:eastAsia="ko-KR"/>
        </w:rPr>
        <w:t xml:space="preserve">. Прием заинтересованных лиц главой администрации проводится по предварительной записи, которая осуществляется по телефону:  </w:t>
      </w:r>
      <w:r w:rsidRPr="00694D37">
        <w:rPr>
          <w:rFonts w:ascii="Times New Roman" w:hAnsi="Times New Roman" w:cs="Times New Roman"/>
          <w:color w:val="0000FF"/>
          <w:sz w:val="24"/>
          <w:szCs w:val="24"/>
          <w:u w:val="single"/>
        </w:rPr>
        <w:t>8 (395 44) 50305</w:t>
      </w:r>
      <w:r w:rsidRPr="00694D37">
        <w:rPr>
          <w:rFonts w:ascii="Times New Roman" w:hAnsi="Times New Roman" w:cs="Times New Roman"/>
          <w:sz w:val="24"/>
          <w:szCs w:val="24"/>
          <w:lang w:eastAsia="ko-KR"/>
        </w:rPr>
        <w:t>.</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12</w:t>
      </w:r>
      <w:r w:rsidR="00F95C6B" w:rsidRPr="00694D37">
        <w:rPr>
          <w:rFonts w:ascii="Times New Roman" w:hAnsi="Times New Roman" w:cs="Times New Roman"/>
          <w:sz w:val="24"/>
          <w:szCs w:val="24"/>
          <w:lang w:eastAsia="ko-KR"/>
        </w:rPr>
        <w:t>6</w:t>
      </w:r>
      <w:r w:rsidRPr="00694D37">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lastRenderedPageBreak/>
        <w:t>12</w:t>
      </w:r>
      <w:r w:rsidR="00F95C6B" w:rsidRPr="00694D37">
        <w:rPr>
          <w:rFonts w:ascii="Times New Roman" w:hAnsi="Times New Roman" w:cs="Times New Roman"/>
          <w:sz w:val="24"/>
          <w:szCs w:val="24"/>
          <w:lang w:eastAsia="ko-KR"/>
        </w:rPr>
        <w:t>7</w:t>
      </w:r>
      <w:r w:rsidRPr="00694D37">
        <w:rPr>
          <w:rFonts w:ascii="Times New Roman" w:hAnsi="Times New Roman" w:cs="Times New Roman"/>
          <w:sz w:val="24"/>
          <w:szCs w:val="24"/>
          <w:lang w:eastAsia="ko-KR"/>
        </w:rPr>
        <w:t>. Жалоба должна содержать:</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31EC8" w:rsidRPr="00694D37" w:rsidRDefault="00231EC8" w:rsidP="00694D37">
      <w:pPr>
        <w:pStyle w:val="ConsPlusNormal"/>
        <w:ind w:firstLine="709"/>
        <w:jc w:val="both"/>
        <w:rPr>
          <w:rFonts w:ascii="Times New Roman" w:hAnsi="Times New Roman" w:cs="Times New Roman"/>
          <w:sz w:val="24"/>
          <w:szCs w:val="24"/>
          <w:lang w:eastAsia="ko-KR"/>
        </w:rPr>
      </w:pPr>
      <w:proofErr w:type="gramStart"/>
      <w:r w:rsidRPr="00694D37">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694D37">
        <w:rPr>
          <w:rFonts w:ascii="Times New Roman" w:hAnsi="Times New Roman" w:cs="Times New Roman"/>
          <w:sz w:val="24"/>
          <w:szCs w:val="24"/>
          <w:lang w:eastAsia="ko-KR"/>
        </w:rPr>
        <w:t>не согласно</w:t>
      </w:r>
      <w:proofErr w:type="gramEnd"/>
      <w:r w:rsidRPr="00694D37">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12</w:t>
      </w:r>
      <w:r w:rsidR="00F95C6B" w:rsidRPr="00694D37">
        <w:rPr>
          <w:rFonts w:ascii="Times New Roman" w:hAnsi="Times New Roman" w:cs="Times New Roman"/>
          <w:sz w:val="24"/>
          <w:szCs w:val="24"/>
          <w:lang w:eastAsia="ko-KR"/>
        </w:rPr>
        <w:t>8</w:t>
      </w:r>
      <w:r w:rsidRPr="00694D37">
        <w:rPr>
          <w:rFonts w:ascii="Times New Roman" w:hAnsi="Times New Roman" w:cs="Times New Roman"/>
          <w:sz w:val="24"/>
          <w:szCs w:val="24"/>
          <w:lang w:eastAsia="ko-KR"/>
        </w:rPr>
        <w:t>. При рассмотрении жалобы:</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31EC8" w:rsidRPr="00694D37" w:rsidRDefault="00231EC8" w:rsidP="00694D37">
      <w:pPr>
        <w:autoSpaceDE w:val="0"/>
        <w:autoSpaceDN w:val="0"/>
        <w:adjustRightInd w:val="0"/>
        <w:ind w:firstLine="709"/>
        <w:jc w:val="both"/>
        <w:rPr>
          <w:sz w:val="24"/>
        </w:rPr>
      </w:pPr>
      <w:r w:rsidRPr="00694D37">
        <w:rPr>
          <w:sz w:val="24"/>
          <w:lang w:eastAsia="ko-KR"/>
        </w:rPr>
        <w:t>12</w:t>
      </w:r>
      <w:r w:rsidR="00F95C6B" w:rsidRPr="00694D37">
        <w:rPr>
          <w:sz w:val="24"/>
          <w:lang w:eastAsia="ko-KR"/>
        </w:rPr>
        <w:t>9</w:t>
      </w:r>
      <w:r w:rsidRPr="00694D37">
        <w:rPr>
          <w:sz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31EC8" w:rsidRPr="00694D37" w:rsidRDefault="00231EC8" w:rsidP="00694D37">
      <w:pPr>
        <w:pStyle w:val="ConsPlusNormal"/>
        <w:ind w:firstLine="709"/>
        <w:jc w:val="both"/>
        <w:rPr>
          <w:rFonts w:ascii="Times New Roman" w:hAnsi="Times New Roman" w:cs="Times New Roman"/>
          <w:sz w:val="24"/>
          <w:szCs w:val="24"/>
          <w:lang w:eastAsia="ko-KR"/>
        </w:rPr>
      </w:pPr>
      <w:proofErr w:type="gramStart"/>
      <w:r w:rsidRPr="00694D37">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1EC8" w:rsidRPr="00694D37" w:rsidRDefault="00231EC8" w:rsidP="00694D37">
      <w:pPr>
        <w:pStyle w:val="ConsPlusNormal"/>
        <w:ind w:firstLine="709"/>
        <w:jc w:val="both"/>
        <w:rPr>
          <w:rFonts w:ascii="Times New Roman" w:hAnsi="Times New Roman" w:cs="Times New Roman"/>
          <w:sz w:val="24"/>
          <w:szCs w:val="24"/>
          <w:lang w:eastAsia="ko-KR"/>
        </w:rPr>
      </w:pPr>
      <w:proofErr w:type="gramStart"/>
      <w:r w:rsidRPr="00694D37">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231EC8" w:rsidRPr="00694D37" w:rsidRDefault="00231EC8" w:rsidP="00694D37">
      <w:pPr>
        <w:ind w:firstLine="709"/>
        <w:jc w:val="both"/>
        <w:rPr>
          <w:sz w:val="24"/>
        </w:rPr>
      </w:pPr>
      <w:r w:rsidRPr="00694D37">
        <w:rPr>
          <w:sz w:val="24"/>
          <w:lang w:eastAsia="ko-KR"/>
        </w:rPr>
        <w:t>1</w:t>
      </w:r>
      <w:r w:rsidR="00F95C6B" w:rsidRPr="00694D37">
        <w:rPr>
          <w:sz w:val="24"/>
          <w:lang w:eastAsia="ko-KR"/>
        </w:rPr>
        <w:t>30</w:t>
      </w:r>
      <w:r w:rsidRPr="00694D37">
        <w:rPr>
          <w:sz w:val="24"/>
          <w:lang w:eastAsia="ko-KR"/>
        </w:rPr>
        <w:t>. </w:t>
      </w:r>
      <w:bookmarkStart w:id="18" w:name="Par509"/>
      <w:bookmarkEnd w:id="18"/>
      <w:r w:rsidRPr="00694D37">
        <w:rPr>
          <w:sz w:val="24"/>
        </w:rPr>
        <w:t>Порядок рассмотрения отдельных жалоб:</w:t>
      </w:r>
    </w:p>
    <w:p w:rsidR="00231EC8" w:rsidRPr="00694D37" w:rsidRDefault="00231EC8" w:rsidP="00694D37">
      <w:pPr>
        <w:ind w:firstLine="709"/>
        <w:jc w:val="both"/>
        <w:rPr>
          <w:sz w:val="24"/>
        </w:rPr>
      </w:pPr>
      <w:r w:rsidRPr="00694D37">
        <w:rPr>
          <w:sz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31EC8" w:rsidRPr="00694D37" w:rsidRDefault="00231EC8" w:rsidP="00694D37">
      <w:pPr>
        <w:ind w:firstLine="709"/>
        <w:jc w:val="both"/>
        <w:rPr>
          <w:sz w:val="24"/>
        </w:rPr>
      </w:pPr>
      <w:proofErr w:type="gramStart"/>
      <w:r w:rsidRPr="00694D37">
        <w:rPr>
          <w:sz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231EC8" w:rsidRPr="00694D37" w:rsidRDefault="00231EC8" w:rsidP="00694D37">
      <w:pPr>
        <w:ind w:firstLine="709"/>
        <w:jc w:val="both"/>
        <w:rPr>
          <w:sz w:val="24"/>
        </w:rPr>
      </w:pPr>
      <w:proofErr w:type="gramStart"/>
      <w:r w:rsidRPr="00694D37">
        <w:rPr>
          <w:sz w:val="24"/>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231EC8" w:rsidRPr="00694D37" w:rsidRDefault="00231EC8" w:rsidP="00694D37">
      <w:pPr>
        <w:ind w:firstLine="709"/>
        <w:jc w:val="both"/>
        <w:rPr>
          <w:sz w:val="24"/>
        </w:rPr>
      </w:pPr>
      <w:proofErr w:type="gramStart"/>
      <w:r w:rsidRPr="00694D37">
        <w:rPr>
          <w:sz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694D37">
        <w:rPr>
          <w:sz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1</w:t>
      </w:r>
      <w:r w:rsidR="00F95C6B" w:rsidRPr="00694D37">
        <w:rPr>
          <w:rFonts w:ascii="Times New Roman" w:hAnsi="Times New Roman" w:cs="Times New Roman"/>
          <w:sz w:val="24"/>
          <w:szCs w:val="24"/>
          <w:lang w:eastAsia="ko-KR"/>
        </w:rPr>
        <w:t>31</w:t>
      </w:r>
      <w:r w:rsidRPr="00694D37">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231EC8" w:rsidRPr="00694D37" w:rsidRDefault="00231EC8" w:rsidP="00694D37">
      <w:pPr>
        <w:pStyle w:val="ConsPlusNormal"/>
        <w:ind w:firstLine="709"/>
        <w:jc w:val="both"/>
        <w:rPr>
          <w:rFonts w:ascii="Times New Roman" w:hAnsi="Times New Roman" w:cs="Times New Roman"/>
          <w:sz w:val="24"/>
          <w:szCs w:val="24"/>
          <w:lang w:eastAsia="ko-KR"/>
        </w:rPr>
      </w:pPr>
      <w:proofErr w:type="gramStart"/>
      <w:r w:rsidRPr="00694D37">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б) отказывает в удовлетворении жалобы.</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1</w:t>
      </w:r>
      <w:r w:rsidR="00F95C6B" w:rsidRPr="00694D37">
        <w:rPr>
          <w:rFonts w:ascii="Times New Roman" w:hAnsi="Times New Roman" w:cs="Times New Roman"/>
          <w:sz w:val="24"/>
          <w:szCs w:val="24"/>
          <w:lang w:eastAsia="ko-KR"/>
        </w:rPr>
        <w:t>32</w:t>
      </w:r>
      <w:r w:rsidRPr="00694D37">
        <w:rPr>
          <w:rFonts w:ascii="Times New Roman" w:hAnsi="Times New Roman" w:cs="Times New Roman"/>
          <w:sz w:val="24"/>
          <w:szCs w:val="24"/>
          <w:lang w:eastAsia="ko-KR"/>
        </w:rPr>
        <w:t>. Не позднее дня, следующего за днем принятия решения, указанного в пункте 95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1</w:t>
      </w:r>
      <w:r w:rsidR="00F95C6B" w:rsidRPr="00694D37">
        <w:rPr>
          <w:rFonts w:ascii="Times New Roman" w:hAnsi="Times New Roman" w:cs="Times New Roman"/>
          <w:sz w:val="24"/>
          <w:szCs w:val="24"/>
          <w:lang w:eastAsia="ko-KR"/>
        </w:rPr>
        <w:t>33</w:t>
      </w:r>
      <w:r w:rsidRPr="00694D37">
        <w:rPr>
          <w:rFonts w:ascii="Times New Roman" w:hAnsi="Times New Roman" w:cs="Times New Roman"/>
          <w:sz w:val="24"/>
          <w:szCs w:val="24"/>
          <w:lang w:eastAsia="ko-KR"/>
        </w:rPr>
        <w:t>. В ответе по результатам рассмотрения жалобы указываются:</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г) основания для принятия решения по жалобе;</w:t>
      </w:r>
    </w:p>
    <w:p w:rsidR="00231EC8" w:rsidRPr="00694D37" w:rsidRDefault="00231EC8" w:rsidP="00694D37">
      <w:pPr>
        <w:pStyle w:val="ConsPlusNormal"/>
        <w:ind w:firstLine="709"/>
        <w:jc w:val="both"/>
        <w:rPr>
          <w:rFonts w:ascii="Times New Roman" w:hAnsi="Times New Roman" w:cs="Times New Roman"/>
          <w:sz w:val="24"/>
          <w:szCs w:val="24"/>
          <w:lang w:eastAsia="ko-KR"/>
        </w:rPr>
      </w:pPr>
      <w:proofErr w:type="spellStart"/>
      <w:r w:rsidRPr="00694D37">
        <w:rPr>
          <w:rFonts w:ascii="Times New Roman" w:hAnsi="Times New Roman" w:cs="Times New Roman"/>
          <w:sz w:val="24"/>
          <w:szCs w:val="24"/>
          <w:lang w:eastAsia="ko-KR"/>
        </w:rPr>
        <w:t>д</w:t>
      </w:r>
      <w:proofErr w:type="spellEnd"/>
      <w:r w:rsidRPr="00694D37">
        <w:rPr>
          <w:rFonts w:ascii="Times New Roman" w:hAnsi="Times New Roman" w:cs="Times New Roman"/>
          <w:sz w:val="24"/>
          <w:szCs w:val="24"/>
          <w:lang w:eastAsia="ko-KR"/>
        </w:rPr>
        <w:t>) принятое по жалобе решение;</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ж) сведения о порядке обжалования принятого по жалобе решения.</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1</w:t>
      </w:r>
      <w:r w:rsidR="00F95C6B" w:rsidRPr="00694D37">
        <w:rPr>
          <w:rFonts w:ascii="Times New Roman" w:hAnsi="Times New Roman" w:cs="Times New Roman"/>
          <w:sz w:val="24"/>
          <w:szCs w:val="24"/>
          <w:lang w:eastAsia="ko-KR"/>
        </w:rPr>
        <w:t>34</w:t>
      </w:r>
      <w:r w:rsidRPr="00694D37">
        <w:rPr>
          <w:rFonts w:ascii="Times New Roman" w:hAnsi="Times New Roman" w:cs="Times New Roman"/>
          <w:sz w:val="24"/>
          <w:szCs w:val="24"/>
          <w:lang w:eastAsia="ko-KR"/>
        </w:rPr>
        <w:t>. Основаниями отказа в удовлетворении жалобы являются:</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13</w:t>
      </w:r>
      <w:r w:rsidR="00F95C6B" w:rsidRPr="00694D37">
        <w:rPr>
          <w:rFonts w:ascii="Times New Roman" w:hAnsi="Times New Roman" w:cs="Times New Roman"/>
          <w:sz w:val="24"/>
          <w:szCs w:val="24"/>
          <w:lang w:eastAsia="ko-KR"/>
        </w:rPr>
        <w:t>5</w:t>
      </w:r>
      <w:r w:rsidRPr="00694D37">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13</w:t>
      </w:r>
      <w:r w:rsidR="00F95C6B" w:rsidRPr="00694D37">
        <w:rPr>
          <w:rFonts w:ascii="Times New Roman" w:hAnsi="Times New Roman" w:cs="Times New Roman"/>
          <w:sz w:val="24"/>
          <w:szCs w:val="24"/>
          <w:lang w:eastAsia="ko-KR"/>
        </w:rPr>
        <w:t>6</w:t>
      </w:r>
      <w:r w:rsidRPr="00694D37">
        <w:rPr>
          <w:rFonts w:ascii="Times New Roman" w:hAnsi="Times New Roman" w:cs="Times New Roman"/>
          <w:sz w:val="24"/>
          <w:szCs w:val="24"/>
          <w:lang w:eastAsia="ko-KR"/>
        </w:rPr>
        <w:t xml:space="preserve">. В случае установления в ходе или по результатам </w:t>
      </w:r>
      <w:proofErr w:type="gramStart"/>
      <w:r w:rsidRPr="00694D37">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694D37">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lastRenderedPageBreak/>
        <w:t>13</w:t>
      </w:r>
      <w:r w:rsidR="00F95C6B" w:rsidRPr="00694D37">
        <w:rPr>
          <w:rFonts w:ascii="Times New Roman" w:hAnsi="Times New Roman" w:cs="Times New Roman"/>
          <w:sz w:val="24"/>
          <w:szCs w:val="24"/>
          <w:lang w:eastAsia="ko-KR"/>
        </w:rPr>
        <w:t>7</w:t>
      </w:r>
      <w:r w:rsidRPr="00694D37">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а) личное обращение заинтересованных лиц в уполномоченный орган;</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б) через организации почтовой связи;</w:t>
      </w:r>
    </w:p>
    <w:p w:rsidR="00231EC8" w:rsidRPr="00694D37" w:rsidRDefault="00231EC8" w:rsidP="00694D37">
      <w:pPr>
        <w:pStyle w:val="ConsPlusNormal"/>
        <w:ind w:firstLine="709"/>
        <w:jc w:val="both"/>
        <w:rPr>
          <w:rFonts w:ascii="Times New Roman" w:hAnsi="Times New Roman" w:cs="Times New Roman"/>
          <w:sz w:val="24"/>
          <w:szCs w:val="24"/>
          <w:lang w:eastAsia="ko-KR"/>
        </w:rPr>
      </w:pPr>
      <w:r w:rsidRPr="00694D37">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231EC8" w:rsidRPr="00694D37" w:rsidRDefault="00231EC8" w:rsidP="00694D37">
      <w:pPr>
        <w:pStyle w:val="ConsPlusNormal"/>
        <w:ind w:firstLine="709"/>
        <w:jc w:val="both"/>
        <w:rPr>
          <w:rFonts w:ascii="Times New Roman" w:hAnsi="Times New Roman" w:cs="Times New Roman"/>
          <w:sz w:val="24"/>
          <w:szCs w:val="24"/>
        </w:rPr>
      </w:pPr>
      <w:r w:rsidRPr="00694D37">
        <w:rPr>
          <w:rFonts w:ascii="Times New Roman" w:hAnsi="Times New Roman" w:cs="Times New Roman"/>
          <w:sz w:val="24"/>
          <w:szCs w:val="24"/>
          <w:lang w:eastAsia="ko-KR"/>
        </w:rPr>
        <w:t>г) с помощью телефонной и факсимильной связи.</w:t>
      </w:r>
    </w:p>
    <w:p w:rsidR="002B3F2D" w:rsidRPr="00694D37" w:rsidRDefault="002B3F2D" w:rsidP="00694D37">
      <w:pPr>
        <w:jc w:val="right"/>
        <w:rPr>
          <w:sz w:val="24"/>
        </w:rPr>
      </w:pPr>
    </w:p>
    <w:p w:rsidR="002B3F2D" w:rsidRPr="00694D37" w:rsidRDefault="002B3F2D" w:rsidP="00694D37">
      <w:pPr>
        <w:ind w:left="5040" w:firstLine="624"/>
        <w:jc w:val="right"/>
        <w:rPr>
          <w:sz w:val="24"/>
        </w:rPr>
      </w:pPr>
    </w:p>
    <w:p w:rsidR="002B3F2D" w:rsidRPr="00694D37" w:rsidRDefault="002B3F2D" w:rsidP="00694D37">
      <w:pPr>
        <w:ind w:left="5040" w:firstLine="624"/>
        <w:jc w:val="right"/>
        <w:rPr>
          <w:sz w:val="24"/>
        </w:rPr>
      </w:pPr>
    </w:p>
    <w:p w:rsidR="002B3F2D" w:rsidRPr="00694D37" w:rsidRDefault="002B3F2D" w:rsidP="00694D37">
      <w:pPr>
        <w:ind w:left="5040" w:firstLine="624"/>
        <w:jc w:val="right"/>
        <w:rPr>
          <w:sz w:val="24"/>
        </w:rPr>
      </w:pPr>
    </w:p>
    <w:p w:rsidR="002B3F2D" w:rsidRPr="00694D37" w:rsidRDefault="002B3F2D" w:rsidP="00694D37">
      <w:pPr>
        <w:ind w:left="5040" w:firstLine="624"/>
        <w:jc w:val="right"/>
        <w:rPr>
          <w:sz w:val="24"/>
        </w:rPr>
      </w:pPr>
    </w:p>
    <w:p w:rsidR="002B3F2D" w:rsidRPr="00694D37" w:rsidRDefault="002B3F2D" w:rsidP="00694D37">
      <w:pPr>
        <w:ind w:left="5040" w:firstLine="624"/>
        <w:jc w:val="right"/>
        <w:rPr>
          <w:sz w:val="24"/>
        </w:rPr>
      </w:pPr>
    </w:p>
    <w:p w:rsidR="002B3F2D" w:rsidRPr="00694D37" w:rsidRDefault="002B3F2D" w:rsidP="00694D37">
      <w:pPr>
        <w:ind w:left="5040" w:firstLine="624"/>
        <w:jc w:val="right"/>
        <w:rPr>
          <w:sz w:val="24"/>
        </w:rPr>
      </w:pPr>
    </w:p>
    <w:p w:rsidR="002B3F2D" w:rsidRPr="00694D37" w:rsidRDefault="002B3F2D" w:rsidP="00694D37">
      <w:pPr>
        <w:ind w:left="5040" w:firstLine="624"/>
        <w:jc w:val="right"/>
        <w:rPr>
          <w:sz w:val="24"/>
        </w:rPr>
      </w:pPr>
    </w:p>
    <w:p w:rsidR="002B3F2D" w:rsidRPr="00694D37" w:rsidRDefault="002B3F2D"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31EC8" w:rsidRPr="00694D37" w:rsidRDefault="00231EC8" w:rsidP="00694D37">
      <w:pPr>
        <w:ind w:left="5040" w:firstLine="624"/>
        <w:jc w:val="right"/>
        <w:rPr>
          <w:sz w:val="24"/>
        </w:rPr>
      </w:pPr>
    </w:p>
    <w:p w:rsidR="002B3F2D" w:rsidRPr="00694D37" w:rsidRDefault="002B3F2D" w:rsidP="00694D37">
      <w:pPr>
        <w:ind w:left="5040" w:firstLine="624"/>
        <w:jc w:val="right"/>
        <w:rPr>
          <w:sz w:val="24"/>
        </w:rPr>
      </w:pPr>
      <w:r w:rsidRPr="00694D37">
        <w:rPr>
          <w:sz w:val="24"/>
        </w:rPr>
        <w:lastRenderedPageBreak/>
        <w:t>Приложение  №  1</w:t>
      </w:r>
    </w:p>
    <w:p w:rsidR="002B3F2D" w:rsidRPr="00694D37" w:rsidRDefault="002B3F2D" w:rsidP="00694D37">
      <w:pPr>
        <w:ind w:left="5760"/>
        <w:jc w:val="right"/>
        <w:rPr>
          <w:sz w:val="24"/>
        </w:rPr>
      </w:pPr>
      <w:r w:rsidRPr="00694D37">
        <w:rPr>
          <w:sz w:val="24"/>
        </w:rPr>
        <w:t>к административному  регламенту</w:t>
      </w:r>
    </w:p>
    <w:p w:rsidR="002B3F2D" w:rsidRPr="00694D37" w:rsidRDefault="002B3F2D" w:rsidP="00694D37">
      <w:pPr>
        <w:ind w:left="4944"/>
        <w:jc w:val="both"/>
        <w:rPr>
          <w:sz w:val="22"/>
          <w:szCs w:val="22"/>
        </w:rPr>
      </w:pPr>
    </w:p>
    <w:p w:rsidR="002B3F2D" w:rsidRPr="00694D37" w:rsidRDefault="002B3F2D" w:rsidP="00694D37">
      <w:pPr>
        <w:ind w:left="4944"/>
        <w:jc w:val="both"/>
        <w:rPr>
          <w:b/>
          <w:sz w:val="24"/>
        </w:rPr>
      </w:pPr>
      <w:r w:rsidRPr="00694D37">
        <w:rPr>
          <w:sz w:val="24"/>
        </w:rPr>
        <w:t xml:space="preserve">В </w:t>
      </w:r>
      <w:r w:rsidR="00231EC8" w:rsidRPr="00694D37">
        <w:rPr>
          <w:sz w:val="24"/>
        </w:rPr>
        <w:t xml:space="preserve">администрацию </w:t>
      </w:r>
      <w:proofErr w:type="spellStart"/>
      <w:r w:rsidR="00231EC8" w:rsidRPr="00694D37">
        <w:rPr>
          <w:sz w:val="24"/>
        </w:rPr>
        <w:t>Быстринского</w:t>
      </w:r>
      <w:proofErr w:type="spellEnd"/>
      <w:r w:rsidR="00231EC8" w:rsidRPr="00694D37">
        <w:rPr>
          <w:sz w:val="24"/>
        </w:rPr>
        <w:t xml:space="preserve"> сельского поселения</w:t>
      </w:r>
    </w:p>
    <w:p w:rsidR="002B3F2D" w:rsidRPr="00694D37" w:rsidRDefault="002B3F2D" w:rsidP="00694D37">
      <w:pPr>
        <w:jc w:val="right"/>
        <w:rPr>
          <w:sz w:val="24"/>
        </w:rPr>
      </w:pPr>
    </w:p>
    <w:p w:rsidR="002B3F2D" w:rsidRPr="00694D37" w:rsidRDefault="002B3F2D" w:rsidP="00694D37">
      <w:pPr>
        <w:jc w:val="center"/>
        <w:rPr>
          <w:sz w:val="24"/>
        </w:rPr>
      </w:pPr>
      <w:r w:rsidRPr="00694D37">
        <w:rPr>
          <w:sz w:val="24"/>
        </w:rPr>
        <w:t>Заявление</w:t>
      </w:r>
    </w:p>
    <w:p w:rsidR="002B3F2D" w:rsidRPr="00694D37" w:rsidRDefault="002B3F2D" w:rsidP="00694D37">
      <w:pPr>
        <w:jc w:val="center"/>
        <w:rPr>
          <w:sz w:val="24"/>
        </w:rPr>
      </w:pPr>
    </w:p>
    <w:p w:rsidR="002B3F2D" w:rsidRPr="00694D37" w:rsidRDefault="002B3F2D" w:rsidP="00694D37">
      <w:pPr>
        <w:jc w:val="both"/>
        <w:rPr>
          <w:sz w:val="24"/>
        </w:rPr>
      </w:pPr>
      <w:r w:rsidRPr="00694D37">
        <w:rPr>
          <w:sz w:val="24"/>
        </w:rPr>
        <w:t>1.___________________________________________________________________________,</w:t>
      </w:r>
    </w:p>
    <w:p w:rsidR="002B3F2D" w:rsidRPr="00694D37" w:rsidRDefault="002B3F2D" w:rsidP="00694D37">
      <w:pPr>
        <w:jc w:val="both"/>
        <w:rPr>
          <w:sz w:val="20"/>
          <w:szCs w:val="20"/>
        </w:rPr>
      </w:pPr>
      <w:r w:rsidRPr="00694D37">
        <w:rPr>
          <w:sz w:val="20"/>
          <w:szCs w:val="20"/>
        </w:rPr>
        <w:t>(наименование юридического лица, сведения об организационно-правовой форме, зарегистрировано: кем, когда, дата, № свидетельства о регистрации, ИНН, ОГРН, КПП, адрес  места нахождения)</w:t>
      </w:r>
    </w:p>
    <w:p w:rsidR="002B3F2D" w:rsidRPr="00694D37" w:rsidRDefault="002B3F2D" w:rsidP="00694D37">
      <w:pPr>
        <w:jc w:val="both"/>
        <w:rPr>
          <w:sz w:val="24"/>
        </w:rPr>
      </w:pPr>
      <w:r w:rsidRPr="00694D37">
        <w:rPr>
          <w:sz w:val="24"/>
        </w:rPr>
        <w:t>в лице_______________________________________________________________________,</w:t>
      </w:r>
    </w:p>
    <w:p w:rsidR="002B3F2D" w:rsidRPr="00694D37" w:rsidRDefault="002B3F2D" w:rsidP="00694D37">
      <w:pPr>
        <w:jc w:val="center"/>
        <w:rPr>
          <w:sz w:val="20"/>
          <w:szCs w:val="20"/>
        </w:rPr>
      </w:pPr>
      <w:r w:rsidRPr="00694D37">
        <w:rPr>
          <w:sz w:val="20"/>
          <w:szCs w:val="20"/>
        </w:rPr>
        <w:t>(наименование должностного лица, представитель, ф.и.о.)</w:t>
      </w:r>
    </w:p>
    <w:p w:rsidR="002B3F2D" w:rsidRPr="00694D37" w:rsidRDefault="002B3F2D" w:rsidP="00694D37">
      <w:pPr>
        <w:jc w:val="both"/>
        <w:rPr>
          <w:sz w:val="24"/>
        </w:rPr>
      </w:pPr>
      <w:proofErr w:type="gramStart"/>
      <w:r w:rsidRPr="00694D37">
        <w:rPr>
          <w:sz w:val="24"/>
        </w:rPr>
        <w:t>действующего</w:t>
      </w:r>
      <w:proofErr w:type="gramEnd"/>
      <w:r w:rsidRPr="00694D37">
        <w:rPr>
          <w:sz w:val="24"/>
        </w:rPr>
        <w:t xml:space="preserve"> на </w:t>
      </w:r>
      <w:proofErr w:type="spellStart"/>
      <w:r w:rsidRPr="00694D37">
        <w:rPr>
          <w:sz w:val="24"/>
        </w:rPr>
        <w:t>основании_____________________________________________________</w:t>
      </w:r>
      <w:proofErr w:type="spellEnd"/>
      <w:r w:rsidRPr="00694D37">
        <w:rPr>
          <w:sz w:val="24"/>
        </w:rPr>
        <w:t>,</w:t>
      </w:r>
    </w:p>
    <w:p w:rsidR="002B3F2D" w:rsidRPr="00694D37" w:rsidRDefault="002B3F2D" w:rsidP="00694D37">
      <w:pPr>
        <w:jc w:val="both"/>
        <w:rPr>
          <w:sz w:val="20"/>
          <w:szCs w:val="20"/>
        </w:rPr>
      </w:pPr>
      <w:r w:rsidRPr="00694D37">
        <w:rPr>
          <w:sz w:val="24"/>
        </w:rPr>
        <w:tab/>
      </w:r>
      <w:r w:rsidRPr="00694D37">
        <w:rPr>
          <w:sz w:val="24"/>
        </w:rPr>
        <w:tab/>
      </w:r>
      <w:r w:rsidRPr="00694D37">
        <w:rPr>
          <w:sz w:val="24"/>
        </w:rPr>
        <w:tab/>
      </w:r>
      <w:r w:rsidRPr="00694D37">
        <w:rPr>
          <w:sz w:val="24"/>
        </w:rPr>
        <w:tab/>
      </w:r>
      <w:r w:rsidRPr="00694D37">
        <w:rPr>
          <w:sz w:val="20"/>
          <w:szCs w:val="20"/>
        </w:rPr>
        <w:t>(приказа, распоряжения, положения, устава, по доверенности/реквизиты)</w:t>
      </w:r>
    </w:p>
    <w:p w:rsidR="002B3F2D" w:rsidRPr="00694D37" w:rsidRDefault="002B3F2D" w:rsidP="00694D37">
      <w:pPr>
        <w:autoSpaceDE w:val="0"/>
        <w:autoSpaceDN w:val="0"/>
        <w:adjustRightInd w:val="0"/>
        <w:jc w:val="both"/>
        <w:rPr>
          <w:sz w:val="24"/>
        </w:rPr>
      </w:pPr>
      <w:r w:rsidRPr="00694D37">
        <w:rPr>
          <w:sz w:val="24"/>
        </w:rPr>
        <w:t>номер контактного телефона ______________.</w:t>
      </w:r>
    </w:p>
    <w:p w:rsidR="002B3F2D" w:rsidRPr="00694D37" w:rsidRDefault="002B3F2D" w:rsidP="00694D37">
      <w:pPr>
        <w:jc w:val="both"/>
        <w:rPr>
          <w:b/>
          <w:sz w:val="24"/>
        </w:rPr>
      </w:pPr>
      <w:r w:rsidRPr="00694D37">
        <w:rPr>
          <w:b/>
          <w:sz w:val="24"/>
        </w:rPr>
        <w:t>(для юридического лица)/</w:t>
      </w:r>
    </w:p>
    <w:p w:rsidR="002B3F2D" w:rsidRPr="00694D37" w:rsidRDefault="002B3F2D" w:rsidP="00694D37">
      <w:pPr>
        <w:jc w:val="both"/>
        <w:rPr>
          <w:sz w:val="24"/>
        </w:rPr>
      </w:pPr>
    </w:p>
    <w:p w:rsidR="002B3F2D" w:rsidRPr="00694D37" w:rsidRDefault="002B3F2D" w:rsidP="00694D37">
      <w:pPr>
        <w:jc w:val="both"/>
        <w:rPr>
          <w:sz w:val="24"/>
        </w:rPr>
      </w:pPr>
      <w:r w:rsidRPr="00694D37">
        <w:rPr>
          <w:sz w:val="24"/>
        </w:rPr>
        <w:t>2. я, __________________________________________________________________________</w:t>
      </w:r>
    </w:p>
    <w:p w:rsidR="002B3F2D" w:rsidRPr="00694D37" w:rsidRDefault="002B3F2D" w:rsidP="00694D37">
      <w:pPr>
        <w:jc w:val="center"/>
        <w:rPr>
          <w:sz w:val="20"/>
          <w:szCs w:val="20"/>
        </w:rPr>
      </w:pPr>
      <w:r w:rsidRPr="00694D37">
        <w:rPr>
          <w:sz w:val="20"/>
          <w:szCs w:val="20"/>
        </w:rPr>
        <w:t>(фамилия, имя, (при наличии) отчество полностью)</w:t>
      </w:r>
    </w:p>
    <w:p w:rsidR="002B3F2D" w:rsidRPr="00694D37" w:rsidRDefault="002B3F2D" w:rsidP="00694D37">
      <w:pPr>
        <w:jc w:val="both"/>
        <w:rPr>
          <w:sz w:val="24"/>
        </w:rPr>
      </w:pPr>
      <w:r w:rsidRPr="00694D37">
        <w:rPr>
          <w:sz w:val="24"/>
        </w:rPr>
        <w:t xml:space="preserve">«____» __________ года рождения, паспорт: серия:_________ номер ____________, выдан </w:t>
      </w:r>
    </w:p>
    <w:p w:rsidR="002B3F2D" w:rsidRPr="00694D37" w:rsidRDefault="002B3F2D" w:rsidP="00694D37">
      <w:pPr>
        <w:jc w:val="both"/>
        <w:rPr>
          <w:sz w:val="24"/>
        </w:rPr>
      </w:pPr>
      <w:r w:rsidRPr="00694D37">
        <w:rPr>
          <w:sz w:val="24"/>
        </w:rPr>
        <w:t xml:space="preserve">_____________________________________________________________________________,      </w:t>
      </w:r>
    </w:p>
    <w:p w:rsidR="002B3F2D" w:rsidRPr="00694D37" w:rsidRDefault="002B3F2D" w:rsidP="00694D37">
      <w:pPr>
        <w:jc w:val="center"/>
        <w:rPr>
          <w:sz w:val="20"/>
          <w:szCs w:val="20"/>
        </w:rPr>
      </w:pPr>
      <w:r w:rsidRPr="00694D37">
        <w:rPr>
          <w:sz w:val="20"/>
          <w:szCs w:val="20"/>
        </w:rPr>
        <w:t xml:space="preserve">(кем, когда </w:t>
      </w:r>
      <w:proofErr w:type="gramStart"/>
      <w:r w:rsidRPr="00694D37">
        <w:rPr>
          <w:sz w:val="20"/>
          <w:szCs w:val="20"/>
        </w:rPr>
        <w:t>выдан</w:t>
      </w:r>
      <w:proofErr w:type="gramEnd"/>
      <w:r w:rsidRPr="00694D37">
        <w:rPr>
          <w:sz w:val="20"/>
          <w:szCs w:val="20"/>
        </w:rPr>
        <w:t>)</w:t>
      </w:r>
    </w:p>
    <w:p w:rsidR="002B3F2D" w:rsidRPr="00694D37" w:rsidRDefault="002B3F2D" w:rsidP="00694D37">
      <w:pPr>
        <w:autoSpaceDE w:val="0"/>
        <w:autoSpaceDN w:val="0"/>
        <w:adjustRightInd w:val="0"/>
        <w:jc w:val="both"/>
        <w:rPr>
          <w:sz w:val="24"/>
        </w:rPr>
      </w:pPr>
      <w:r w:rsidRPr="00694D37">
        <w:rPr>
          <w:sz w:val="24"/>
        </w:rPr>
        <w:t>проживающий</w:t>
      </w:r>
      <w:proofErr w:type="gramStart"/>
      <w:r w:rsidRPr="00694D37">
        <w:rPr>
          <w:sz w:val="24"/>
        </w:rPr>
        <w:t xml:space="preserve"> (-</w:t>
      </w:r>
      <w:proofErr w:type="spellStart"/>
      <w:proofErr w:type="gramEnd"/>
      <w:r w:rsidRPr="00694D37">
        <w:rPr>
          <w:sz w:val="24"/>
        </w:rPr>
        <w:t>ая</w:t>
      </w:r>
      <w:proofErr w:type="spellEnd"/>
      <w:r w:rsidRPr="00694D37">
        <w:rPr>
          <w:sz w:val="24"/>
        </w:rPr>
        <w:t xml:space="preserve">) по адресу: __________________________________________________, номер контактного телефона: </w:t>
      </w:r>
      <w:r w:rsidRPr="00694D37">
        <w:rPr>
          <w:sz w:val="20"/>
          <w:szCs w:val="20"/>
        </w:rPr>
        <w:t>_________________(в случае подачи заявления представителем - данные представителя, доверенности),</w:t>
      </w:r>
    </w:p>
    <w:p w:rsidR="002B3F2D" w:rsidRPr="00694D37" w:rsidRDefault="002B3F2D" w:rsidP="00694D37">
      <w:pPr>
        <w:autoSpaceDE w:val="0"/>
        <w:autoSpaceDN w:val="0"/>
        <w:adjustRightInd w:val="0"/>
        <w:jc w:val="both"/>
        <w:rPr>
          <w:b/>
          <w:sz w:val="24"/>
        </w:rPr>
      </w:pPr>
      <w:r w:rsidRPr="00694D37">
        <w:rPr>
          <w:b/>
          <w:sz w:val="24"/>
        </w:rPr>
        <w:t>(для физического лица)/</w:t>
      </w:r>
    </w:p>
    <w:p w:rsidR="002B3F2D" w:rsidRPr="00694D37" w:rsidRDefault="002B3F2D" w:rsidP="00694D37">
      <w:pPr>
        <w:autoSpaceDE w:val="0"/>
        <w:autoSpaceDN w:val="0"/>
        <w:adjustRightInd w:val="0"/>
        <w:jc w:val="both"/>
        <w:rPr>
          <w:b/>
          <w:sz w:val="24"/>
        </w:rPr>
      </w:pPr>
    </w:p>
    <w:p w:rsidR="002B3F2D" w:rsidRPr="00694D37" w:rsidRDefault="002B3F2D" w:rsidP="00694D37">
      <w:pPr>
        <w:pStyle w:val="a8"/>
        <w:numPr>
          <w:ilvl w:val="0"/>
          <w:numId w:val="2"/>
        </w:numPr>
        <w:jc w:val="both"/>
        <w:rPr>
          <w:sz w:val="24"/>
        </w:rPr>
      </w:pPr>
      <w:r w:rsidRPr="00694D37">
        <w:rPr>
          <w:sz w:val="24"/>
        </w:rPr>
        <w:t>я, __________________________________________________________________________,</w:t>
      </w:r>
    </w:p>
    <w:p w:rsidR="002B3F2D" w:rsidRPr="00694D37" w:rsidRDefault="002B3F2D" w:rsidP="00694D37">
      <w:pPr>
        <w:jc w:val="center"/>
        <w:rPr>
          <w:sz w:val="20"/>
          <w:szCs w:val="20"/>
        </w:rPr>
      </w:pPr>
      <w:r w:rsidRPr="00694D37">
        <w:rPr>
          <w:sz w:val="20"/>
          <w:szCs w:val="20"/>
        </w:rPr>
        <w:t xml:space="preserve">(фамилия, имя, </w:t>
      </w:r>
      <w:proofErr w:type="gramStart"/>
      <w:r w:rsidRPr="00694D37">
        <w:rPr>
          <w:sz w:val="20"/>
          <w:szCs w:val="20"/>
        </w:rPr>
        <w:t xml:space="preserve">( </w:t>
      </w:r>
      <w:proofErr w:type="gramEnd"/>
      <w:r w:rsidRPr="00694D37">
        <w:rPr>
          <w:sz w:val="20"/>
          <w:szCs w:val="20"/>
        </w:rPr>
        <w:t>при наличии) отчество полностью)</w:t>
      </w:r>
    </w:p>
    <w:p w:rsidR="002B3F2D" w:rsidRPr="00694D37" w:rsidRDefault="002B3F2D" w:rsidP="00694D37">
      <w:pPr>
        <w:rPr>
          <w:sz w:val="24"/>
        </w:rPr>
      </w:pPr>
      <w:r w:rsidRPr="00694D37">
        <w:rPr>
          <w:sz w:val="24"/>
        </w:rPr>
        <w:t>«____» __________ года рождения, индивидуальный предприниматель, ИНН_____, ОГРНИП _________, свидетельство о регистрации индивидуальным предпринимателем: серия ______, № _________, выдано_____________________________________________________________,</w:t>
      </w:r>
    </w:p>
    <w:p w:rsidR="00231EC8" w:rsidRPr="00694D37" w:rsidRDefault="002B3F2D" w:rsidP="00694D37">
      <w:pPr>
        <w:jc w:val="both"/>
        <w:rPr>
          <w:sz w:val="24"/>
        </w:rPr>
      </w:pPr>
      <w:r w:rsidRPr="00694D37">
        <w:rPr>
          <w:sz w:val="24"/>
        </w:rPr>
        <w:t>паспорт: серия:_________ номер ____________, выдан ________________________________</w:t>
      </w:r>
      <w:r w:rsidR="00231EC8" w:rsidRPr="00694D37">
        <w:rPr>
          <w:sz w:val="24"/>
        </w:rPr>
        <w:t>__________________________________________</w:t>
      </w:r>
      <w:r w:rsidRPr="00694D37">
        <w:rPr>
          <w:sz w:val="24"/>
        </w:rPr>
        <w:t xml:space="preserve">,      </w:t>
      </w:r>
      <w:r w:rsidR="00231EC8" w:rsidRPr="00694D37">
        <w:rPr>
          <w:sz w:val="24"/>
        </w:rPr>
        <w:t xml:space="preserve">     </w:t>
      </w:r>
    </w:p>
    <w:p w:rsidR="002B3F2D" w:rsidRPr="00694D37" w:rsidRDefault="00231EC8" w:rsidP="00694D37">
      <w:pPr>
        <w:jc w:val="both"/>
        <w:rPr>
          <w:sz w:val="24"/>
        </w:rPr>
      </w:pPr>
      <w:r w:rsidRPr="00694D37">
        <w:rPr>
          <w:sz w:val="24"/>
        </w:rPr>
        <w:t xml:space="preserve">                                                  </w:t>
      </w:r>
      <w:r w:rsidR="002B3F2D" w:rsidRPr="00694D37">
        <w:rPr>
          <w:sz w:val="20"/>
          <w:szCs w:val="20"/>
        </w:rPr>
        <w:t xml:space="preserve">(кем, когда </w:t>
      </w:r>
      <w:proofErr w:type="gramStart"/>
      <w:r w:rsidR="002B3F2D" w:rsidRPr="00694D37">
        <w:rPr>
          <w:sz w:val="20"/>
          <w:szCs w:val="20"/>
        </w:rPr>
        <w:t>выдан</w:t>
      </w:r>
      <w:proofErr w:type="gramEnd"/>
      <w:r w:rsidR="002B3F2D" w:rsidRPr="00694D37">
        <w:rPr>
          <w:sz w:val="20"/>
          <w:szCs w:val="20"/>
        </w:rPr>
        <w:t>)</w:t>
      </w:r>
    </w:p>
    <w:p w:rsidR="002B3F2D" w:rsidRPr="00694D37" w:rsidRDefault="002B3F2D" w:rsidP="00694D37">
      <w:pPr>
        <w:autoSpaceDE w:val="0"/>
        <w:autoSpaceDN w:val="0"/>
        <w:adjustRightInd w:val="0"/>
        <w:jc w:val="both"/>
        <w:rPr>
          <w:sz w:val="24"/>
        </w:rPr>
      </w:pPr>
      <w:r w:rsidRPr="00694D37">
        <w:rPr>
          <w:sz w:val="24"/>
        </w:rPr>
        <w:t>проживающий</w:t>
      </w:r>
      <w:proofErr w:type="gramStart"/>
      <w:r w:rsidRPr="00694D37">
        <w:rPr>
          <w:sz w:val="24"/>
        </w:rPr>
        <w:t xml:space="preserve"> (-</w:t>
      </w:r>
      <w:proofErr w:type="spellStart"/>
      <w:proofErr w:type="gramEnd"/>
      <w:r w:rsidRPr="00694D37">
        <w:rPr>
          <w:sz w:val="24"/>
        </w:rPr>
        <w:t>ая</w:t>
      </w:r>
      <w:proofErr w:type="spellEnd"/>
      <w:r w:rsidRPr="00694D37">
        <w:rPr>
          <w:sz w:val="24"/>
        </w:rPr>
        <w:t>) по адресу: __________________________________________________, номер контактного телефона:</w:t>
      </w:r>
      <w:r w:rsidRPr="00694D37">
        <w:rPr>
          <w:sz w:val="20"/>
          <w:szCs w:val="20"/>
        </w:rPr>
        <w:t xml:space="preserve"> (в случае подачи заявки представителем - данные представителя, доверенности),</w:t>
      </w:r>
    </w:p>
    <w:p w:rsidR="002B3F2D" w:rsidRPr="00694D37" w:rsidRDefault="002B3F2D" w:rsidP="00694D37">
      <w:pPr>
        <w:autoSpaceDE w:val="0"/>
        <w:autoSpaceDN w:val="0"/>
        <w:adjustRightInd w:val="0"/>
        <w:jc w:val="both"/>
        <w:rPr>
          <w:b/>
          <w:sz w:val="24"/>
        </w:rPr>
      </w:pPr>
      <w:r w:rsidRPr="00694D37">
        <w:rPr>
          <w:b/>
          <w:sz w:val="24"/>
        </w:rPr>
        <w:t>(для индивидуального предпринимателя)</w:t>
      </w:r>
    </w:p>
    <w:p w:rsidR="002B3F2D" w:rsidRPr="00694D37" w:rsidRDefault="002B3F2D" w:rsidP="00694D37">
      <w:pPr>
        <w:jc w:val="both"/>
        <w:rPr>
          <w:rFonts w:eastAsia="Arial Unicode MS"/>
          <w:b/>
          <w:bCs/>
          <w:snapToGrid w:val="0"/>
          <w:color w:val="000000"/>
          <w:sz w:val="24"/>
        </w:rPr>
      </w:pPr>
    </w:p>
    <w:p w:rsidR="002B3F2D" w:rsidRPr="00694D37" w:rsidRDefault="002B3F2D" w:rsidP="00694D37">
      <w:pPr>
        <w:jc w:val="both"/>
        <w:rPr>
          <w:sz w:val="24"/>
        </w:rPr>
      </w:pPr>
      <w:proofErr w:type="gramStart"/>
      <w:r w:rsidRPr="00694D37">
        <w:rPr>
          <w:rFonts w:eastAsia="Arial Unicode MS"/>
          <w:bCs/>
          <w:snapToGrid w:val="0"/>
          <w:color w:val="000000"/>
          <w:sz w:val="24"/>
        </w:rPr>
        <w:t>просим (-</w:t>
      </w:r>
      <w:proofErr w:type="spellStart"/>
      <w:r w:rsidRPr="00694D37">
        <w:rPr>
          <w:rFonts w:eastAsia="Arial Unicode MS"/>
          <w:bCs/>
          <w:snapToGrid w:val="0"/>
          <w:color w:val="000000"/>
          <w:sz w:val="24"/>
        </w:rPr>
        <w:t>шу</w:t>
      </w:r>
      <w:proofErr w:type="spellEnd"/>
      <w:r w:rsidRPr="00694D37">
        <w:rPr>
          <w:rFonts w:eastAsia="Arial Unicode MS"/>
          <w:bCs/>
          <w:snapToGrid w:val="0"/>
          <w:color w:val="000000"/>
          <w:sz w:val="24"/>
        </w:rPr>
        <w:t xml:space="preserve">) </w:t>
      </w:r>
      <w:r w:rsidRPr="00694D37">
        <w:rPr>
          <w:sz w:val="24"/>
        </w:rPr>
        <w:t>передать в ________ (аренду, безвозмездное пользование, доверительное управление) __________ (нежилое помещение, здание и т.д.), общей площадью _________, расположенное по адресу: ______________, для ______________ (указать цель  предоставления.</w:t>
      </w:r>
      <w:proofErr w:type="gramEnd"/>
    </w:p>
    <w:p w:rsidR="002B3F2D" w:rsidRPr="00694D37" w:rsidRDefault="002B3F2D" w:rsidP="00694D37">
      <w:pPr>
        <w:ind w:firstLine="708"/>
        <w:jc w:val="both"/>
        <w:rPr>
          <w:rFonts w:eastAsia="Arial Unicode MS"/>
          <w:sz w:val="24"/>
        </w:rPr>
      </w:pPr>
      <w:r w:rsidRPr="00694D37">
        <w:rPr>
          <w:rFonts w:eastAsia="Arial Unicode MS"/>
          <w:sz w:val="24"/>
        </w:rPr>
        <w:t xml:space="preserve">Прилагаю следующие документы: </w:t>
      </w:r>
    </w:p>
    <w:p w:rsidR="002B3F2D" w:rsidRPr="00694D37" w:rsidRDefault="002B3F2D" w:rsidP="00694D37">
      <w:pPr>
        <w:ind w:firstLine="708"/>
        <w:jc w:val="both"/>
        <w:rPr>
          <w:rFonts w:eastAsia="Arial Unicode MS"/>
          <w:sz w:val="24"/>
        </w:rPr>
      </w:pPr>
      <w:r w:rsidRPr="00694D37">
        <w:rPr>
          <w:rFonts w:eastAsia="Arial Unicode MS"/>
          <w:sz w:val="24"/>
        </w:rPr>
        <w:t>1. ______________________________________________________________________</w:t>
      </w:r>
    </w:p>
    <w:p w:rsidR="002B3F2D" w:rsidRPr="00694D37" w:rsidRDefault="002B3F2D" w:rsidP="00694D37">
      <w:pPr>
        <w:ind w:firstLine="708"/>
        <w:jc w:val="both"/>
        <w:rPr>
          <w:rFonts w:eastAsia="Arial Unicode MS"/>
          <w:sz w:val="24"/>
        </w:rPr>
      </w:pPr>
      <w:r w:rsidRPr="00694D37">
        <w:rPr>
          <w:rFonts w:eastAsia="Arial Unicode MS"/>
          <w:sz w:val="24"/>
        </w:rPr>
        <w:t>2. ______________________________________________________________________</w:t>
      </w:r>
    </w:p>
    <w:p w:rsidR="002B3F2D" w:rsidRPr="00694D37" w:rsidRDefault="002B3F2D" w:rsidP="00694D37">
      <w:pPr>
        <w:ind w:firstLine="708"/>
        <w:jc w:val="both"/>
        <w:rPr>
          <w:rFonts w:eastAsia="Arial Unicode MS"/>
          <w:sz w:val="24"/>
        </w:rPr>
      </w:pPr>
      <w:r w:rsidRPr="00694D37">
        <w:rPr>
          <w:rFonts w:eastAsia="Arial Unicode MS"/>
          <w:sz w:val="24"/>
        </w:rPr>
        <w:t>3. ______________________________________________________________________</w:t>
      </w:r>
    </w:p>
    <w:p w:rsidR="002B3F2D" w:rsidRPr="00694D37" w:rsidRDefault="00231EC8" w:rsidP="00694D37">
      <w:pPr>
        <w:ind w:right="-237" w:firstLine="708"/>
        <w:jc w:val="both"/>
        <w:rPr>
          <w:rFonts w:eastAsia="Arial Unicode MS"/>
          <w:sz w:val="24"/>
        </w:rPr>
      </w:pPr>
      <w:r w:rsidRPr="00694D37">
        <w:rPr>
          <w:rFonts w:eastAsia="Arial Unicode MS"/>
          <w:sz w:val="24"/>
        </w:rPr>
        <w:t xml:space="preserve"> </w:t>
      </w:r>
      <w:r w:rsidR="002B3F2D" w:rsidRPr="00694D37">
        <w:rPr>
          <w:rFonts w:eastAsia="Arial Unicode MS"/>
          <w:sz w:val="24"/>
        </w:rPr>
        <w:t xml:space="preserve">_______________       </w:t>
      </w:r>
      <w:r w:rsidR="002B3F2D" w:rsidRPr="00694D37">
        <w:rPr>
          <w:rFonts w:eastAsia="Arial Unicode MS"/>
          <w:sz w:val="24"/>
        </w:rPr>
        <w:tab/>
      </w:r>
      <w:r w:rsidR="002B3F2D" w:rsidRPr="00694D37">
        <w:rPr>
          <w:rFonts w:eastAsia="Arial Unicode MS"/>
          <w:sz w:val="24"/>
        </w:rPr>
        <w:tab/>
      </w:r>
      <w:r w:rsidR="002B3F2D" w:rsidRPr="00694D37">
        <w:rPr>
          <w:rFonts w:eastAsia="Arial Unicode MS"/>
          <w:sz w:val="24"/>
        </w:rPr>
        <w:tab/>
        <w:t>_____________________Ф.И.О.</w:t>
      </w:r>
    </w:p>
    <w:p w:rsidR="002B3F2D" w:rsidRPr="00694D37" w:rsidRDefault="002B3F2D" w:rsidP="00694D37">
      <w:pPr>
        <w:ind w:right="-237"/>
        <w:jc w:val="both"/>
        <w:rPr>
          <w:rFonts w:eastAsia="Arial Unicode MS"/>
          <w:sz w:val="24"/>
        </w:rPr>
      </w:pPr>
      <w:r w:rsidRPr="00694D37">
        <w:rPr>
          <w:rFonts w:eastAsia="Arial Unicode MS"/>
          <w:sz w:val="24"/>
        </w:rPr>
        <w:t xml:space="preserve">                     дата                                                                      подпись</w:t>
      </w:r>
    </w:p>
    <w:p w:rsidR="002B3F2D" w:rsidRPr="00694D37" w:rsidRDefault="002B3F2D" w:rsidP="00694D37">
      <w:pPr>
        <w:ind w:right="-5"/>
        <w:jc w:val="both"/>
        <w:rPr>
          <w:sz w:val="24"/>
        </w:rPr>
      </w:pPr>
      <w:r w:rsidRPr="00694D37">
        <w:rPr>
          <w:rFonts w:eastAsia="Arial Unicode MS"/>
          <w:sz w:val="24"/>
        </w:rPr>
        <w:lastRenderedPageBreak/>
        <w:t xml:space="preserve">        </w:t>
      </w:r>
      <w:r w:rsidR="00231EC8" w:rsidRPr="00694D37">
        <w:rPr>
          <w:rFonts w:eastAsia="Arial Unicode MS"/>
          <w:sz w:val="24"/>
        </w:rPr>
        <w:t xml:space="preserve">                                                                                        </w:t>
      </w:r>
      <w:r w:rsidRPr="00694D37">
        <w:rPr>
          <w:sz w:val="24"/>
        </w:rPr>
        <w:t>Приложение  №  2</w:t>
      </w:r>
    </w:p>
    <w:p w:rsidR="002B3F2D" w:rsidRPr="00694D37" w:rsidRDefault="002B3F2D" w:rsidP="00694D37">
      <w:pPr>
        <w:ind w:left="5760"/>
        <w:jc w:val="right"/>
        <w:rPr>
          <w:sz w:val="24"/>
        </w:rPr>
      </w:pPr>
      <w:r w:rsidRPr="00694D37">
        <w:rPr>
          <w:sz w:val="24"/>
        </w:rPr>
        <w:t>к административному  регламенту</w:t>
      </w:r>
    </w:p>
    <w:p w:rsidR="002B3F2D" w:rsidRPr="00694D37" w:rsidRDefault="002B3F2D" w:rsidP="00694D37">
      <w:pPr>
        <w:ind w:left="4944"/>
        <w:jc w:val="both"/>
        <w:rPr>
          <w:sz w:val="22"/>
          <w:szCs w:val="22"/>
        </w:rPr>
      </w:pPr>
    </w:p>
    <w:p w:rsidR="00A922B4" w:rsidRPr="00694D37" w:rsidRDefault="00A922B4" w:rsidP="00694D37">
      <w:pPr>
        <w:ind w:left="4944"/>
        <w:jc w:val="both"/>
        <w:rPr>
          <w:b/>
          <w:sz w:val="24"/>
        </w:rPr>
      </w:pPr>
      <w:r w:rsidRPr="00694D37">
        <w:rPr>
          <w:sz w:val="24"/>
        </w:rPr>
        <w:t xml:space="preserve">В администрацию </w:t>
      </w:r>
      <w:proofErr w:type="spellStart"/>
      <w:r w:rsidRPr="00694D37">
        <w:rPr>
          <w:sz w:val="24"/>
        </w:rPr>
        <w:t>Быстринского</w:t>
      </w:r>
      <w:proofErr w:type="spellEnd"/>
      <w:r w:rsidRPr="00694D37">
        <w:rPr>
          <w:sz w:val="24"/>
        </w:rPr>
        <w:t xml:space="preserve"> сельского поселения</w:t>
      </w:r>
    </w:p>
    <w:p w:rsidR="002B3F2D" w:rsidRPr="00694D37" w:rsidRDefault="002B3F2D" w:rsidP="00694D37">
      <w:pPr>
        <w:autoSpaceDE w:val="0"/>
        <w:autoSpaceDN w:val="0"/>
        <w:adjustRightInd w:val="0"/>
        <w:ind w:left="6480"/>
        <w:jc w:val="both"/>
        <w:rPr>
          <w:sz w:val="20"/>
          <w:szCs w:val="20"/>
        </w:rPr>
      </w:pPr>
    </w:p>
    <w:p w:rsidR="002B3F2D" w:rsidRPr="00694D37" w:rsidRDefault="002B3F2D" w:rsidP="00694D37">
      <w:pPr>
        <w:autoSpaceDE w:val="0"/>
        <w:autoSpaceDN w:val="0"/>
        <w:adjustRightInd w:val="0"/>
        <w:ind w:left="6480"/>
        <w:jc w:val="both"/>
        <w:rPr>
          <w:sz w:val="20"/>
          <w:szCs w:val="20"/>
        </w:rPr>
      </w:pPr>
    </w:p>
    <w:p w:rsidR="002B3F2D" w:rsidRPr="00694D37" w:rsidRDefault="002B3F2D" w:rsidP="00694D37">
      <w:pPr>
        <w:ind w:right="-237"/>
        <w:jc w:val="center"/>
        <w:rPr>
          <w:rFonts w:eastAsia="Arial Unicode MS"/>
          <w:b/>
          <w:bCs/>
          <w:caps/>
          <w:sz w:val="24"/>
        </w:rPr>
      </w:pPr>
      <w:proofErr w:type="gramStart"/>
      <w:r w:rsidRPr="00694D37">
        <w:rPr>
          <w:rFonts w:eastAsia="Arial Unicode MS"/>
          <w:b/>
          <w:bCs/>
          <w:caps/>
          <w:sz w:val="24"/>
        </w:rPr>
        <w:t>З</w:t>
      </w:r>
      <w:proofErr w:type="gramEnd"/>
      <w:r w:rsidRPr="00694D37">
        <w:rPr>
          <w:rFonts w:eastAsia="Arial Unicode MS"/>
          <w:b/>
          <w:bCs/>
          <w:caps/>
          <w:sz w:val="24"/>
        </w:rPr>
        <w:t xml:space="preserve"> а я в к а</w:t>
      </w:r>
    </w:p>
    <w:p w:rsidR="002B3F2D" w:rsidRPr="00694D37" w:rsidRDefault="002B3F2D" w:rsidP="00694D37">
      <w:pPr>
        <w:jc w:val="center"/>
        <w:rPr>
          <w:sz w:val="24"/>
        </w:rPr>
      </w:pPr>
      <w:r w:rsidRPr="00694D37">
        <w:rPr>
          <w:rFonts w:eastAsia="Arial Unicode MS"/>
          <w:sz w:val="24"/>
        </w:rPr>
        <w:t xml:space="preserve">на участие в аукционе </w:t>
      </w:r>
      <w:r w:rsidRPr="00694D37">
        <w:rPr>
          <w:sz w:val="24"/>
        </w:rPr>
        <w:t xml:space="preserve">на право заключения договора </w:t>
      </w:r>
    </w:p>
    <w:p w:rsidR="002B3F2D" w:rsidRPr="00694D37" w:rsidRDefault="002B3F2D" w:rsidP="00694D37">
      <w:pPr>
        <w:jc w:val="center"/>
        <w:rPr>
          <w:sz w:val="24"/>
        </w:rPr>
      </w:pPr>
      <w:r w:rsidRPr="00694D37">
        <w:rPr>
          <w:sz w:val="24"/>
        </w:rPr>
        <w:t xml:space="preserve">(аренды, безвозмездного пользования, иного владения и (или) пользования) </w:t>
      </w:r>
    </w:p>
    <w:p w:rsidR="002B3F2D" w:rsidRPr="00694D37" w:rsidRDefault="002B3F2D" w:rsidP="00694D37">
      <w:pPr>
        <w:jc w:val="both"/>
        <w:rPr>
          <w:sz w:val="24"/>
        </w:rPr>
      </w:pPr>
      <w:r w:rsidRPr="00694D37">
        <w:rPr>
          <w:sz w:val="24"/>
        </w:rPr>
        <w:t>1. ___________________________________________________________________________,</w:t>
      </w:r>
    </w:p>
    <w:p w:rsidR="002B3F2D" w:rsidRPr="00694D37" w:rsidRDefault="002B3F2D" w:rsidP="00694D37">
      <w:pPr>
        <w:jc w:val="center"/>
        <w:rPr>
          <w:sz w:val="24"/>
        </w:rPr>
      </w:pPr>
      <w:proofErr w:type="gramStart"/>
      <w:r w:rsidRPr="00694D37">
        <w:rPr>
          <w:sz w:val="24"/>
        </w:rPr>
        <w:t>(</w:t>
      </w:r>
      <w:r w:rsidRPr="00694D37">
        <w:rPr>
          <w:sz w:val="20"/>
          <w:szCs w:val="20"/>
        </w:rPr>
        <w:t>фирменное наименование юридического лица, сведения об организационно-правовой форме, зарегистрировано: кем, когда, дата, № свидетельства о регистрации, ИНН, ОГРН, КПП, место нахождения, почтовый (юридический) адрес</w:t>
      </w:r>
      <w:r w:rsidRPr="00694D37">
        <w:rPr>
          <w:sz w:val="24"/>
        </w:rPr>
        <w:t>)</w:t>
      </w:r>
      <w:proofErr w:type="gramEnd"/>
    </w:p>
    <w:p w:rsidR="002B3F2D" w:rsidRPr="00694D37" w:rsidRDefault="002B3F2D" w:rsidP="00694D37">
      <w:pPr>
        <w:jc w:val="both"/>
        <w:rPr>
          <w:sz w:val="24"/>
        </w:rPr>
      </w:pPr>
      <w:r w:rsidRPr="00694D37">
        <w:rPr>
          <w:sz w:val="24"/>
        </w:rPr>
        <w:t>в лице_______________________________________________________________________,</w:t>
      </w:r>
    </w:p>
    <w:p w:rsidR="002B3F2D" w:rsidRPr="00694D37" w:rsidRDefault="002B3F2D" w:rsidP="00694D37">
      <w:pPr>
        <w:jc w:val="center"/>
        <w:rPr>
          <w:sz w:val="24"/>
        </w:rPr>
      </w:pPr>
      <w:r w:rsidRPr="00694D37">
        <w:rPr>
          <w:sz w:val="24"/>
        </w:rPr>
        <w:t>(</w:t>
      </w:r>
      <w:r w:rsidRPr="00694D37">
        <w:rPr>
          <w:sz w:val="20"/>
          <w:szCs w:val="20"/>
        </w:rPr>
        <w:t>наименование должностного лица, представитель, ф.и.о.</w:t>
      </w:r>
      <w:r w:rsidRPr="00694D37">
        <w:rPr>
          <w:sz w:val="24"/>
        </w:rPr>
        <w:t>)</w:t>
      </w:r>
    </w:p>
    <w:p w:rsidR="002B3F2D" w:rsidRPr="00694D37" w:rsidRDefault="002B3F2D" w:rsidP="00694D37">
      <w:pPr>
        <w:jc w:val="both"/>
        <w:rPr>
          <w:sz w:val="24"/>
        </w:rPr>
      </w:pPr>
      <w:proofErr w:type="gramStart"/>
      <w:r w:rsidRPr="00694D37">
        <w:rPr>
          <w:sz w:val="24"/>
        </w:rPr>
        <w:t>действующего</w:t>
      </w:r>
      <w:proofErr w:type="gramEnd"/>
      <w:r w:rsidRPr="00694D37">
        <w:rPr>
          <w:sz w:val="24"/>
        </w:rPr>
        <w:t xml:space="preserve"> на </w:t>
      </w:r>
      <w:proofErr w:type="spellStart"/>
      <w:r w:rsidRPr="00694D37">
        <w:rPr>
          <w:sz w:val="24"/>
        </w:rPr>
        <w:t>основании_____________________________________________________</w:t>
      </w:r>
      <w:proofErr w:type="spellEnd"/>
      <w:r w:rsidRPr="00694D37">
        <w:rPr>
          <w:sz w:val="24"/>
        </w:rPr>
        <w:t>,</w:t>
      </w:r>
    </w:p>
    <w:p w:rsidR="002B3F2D" w:rsidRPr="00694D37" w:rsidRDefault="002B3F2D" w:rsidP="00694D37">
      <w:pPr>
        <w:jc w:val="both"/>
        <w:rPr>
          <w:sz w:val="24"/>
        </w:rPr>
      </w:pPr>
      <w:r w:rsidRPr="00694D37">
        <w:rPr>
          <w:sz w:val="24"/>
        </w:rPr>
        <w:tab/>
      </w:r>
      <w:r w:rsidRPr="00694D37">
        <w:rPr>
          <w:sz w:val="24"/>
        </w:rPr>
        <w:tab/>
      </w:r>
      <w:r w:rsidRPr="00694D37">
        <w:rPr>
          <w:sz w:val="24"/>
        </w:rPr>
        <w:tab/>
      </w:r>
      <w:r w:rsidRPr="00694D37">
        <w:rPr>
          <w:sz w:val="24"/>
        </w:rPr>
        <w:tab/>
        <w:t>(</w:t>
      </w:r>
      <w:r w:rsidRPr="00694D37">
        <w:rPr>
          <w:sz w:val="20"/>
          <w:szCs w:val="20"/>
        </w:rPr>
        <w:t>приказа, распоряжения, положения, устава, по доверенности/реквизиты</w:t>
      </w:r>
      <w:r w:rsidRPr="00694D37">
        <w:rPr>
          <w:sz w:val="24"/>
        </w:rPr>
        <w:t>)</w:t>
      </w:r>
    </w:p>
    <w:p w:rsidR="002B3F2D" w:rsidRPr="00694D37" w:rsidRDefault="002B3F2D" w:rsidP="00694D37">
      <w:pPr>
        <w:jc w:val="both"/>
        <w:rPr>
          <w:sz w:val="24"/>
        </w:rPr>
      </w:pPr>
    </w:p>
    <w:p w:rsidR="002B3F2D" w:rsidRPr="00694D37" w:rsidRDefault="002B3F2D" w:rsidP="00694D37">
      <w:pPr>
        <w:autoSpaceDE w:val="0"/>
        <w:autoSpaceDN w:val="0"/>
        <w:adjustRightInd w:val="0"/>
        <w:jc w:val="both"/>
        <w:rPr>
          <w:sz w:val="24"/>
        </w:rPr>
      </w:pPr>
      <w:r w:rsidRPr="00694D37">
        <w:rPr>
          <w:sz w:val="24"/>
        </w:rPr>
        <w:t>номер контактного телефона ______________.</w:t>
      </w:r>
    </w:p>
    <w:p w:rsidR="002B3F2D" w:rsidRPr="00694D37" w:rsidRDefault="002B3F2D" w:rsidP="00694D37">
      <w:pPr>
        <w:jc w:val="both"/>
        <w:rPr>
          <w:sz w:val="24"/>
        </w:rPr>
      </w:pPr>
      <w:r w:rsidRPr="00694D37">
        <w:rPr>
          <w:sz w:val="24"/>
        </w:rPr>
        <w:t>(</w:t>
      </w:r>
      <w:r w:rsidRPr="00694D37">
        <w:rPr>
          <w:b/>
          <w:sz w:val="24"/>
        </w:rPr>
        <w:t>для юридического лица</w:t>
      </w:r>
      <w:r w:rsidRPr="00694D37">
        <w:rPr>
          <w:sz w:val="24"/>
        </w:rPr>
        <w:t>)/</w:t>
      </w:r>
    </w:p>
    <w:p w:rsidR="002B3F2D" w:rsidRPr="00694D37" w:rsidRDefault="002B3F2D" w:rsidP="00694D37">
      <w:pPr>
        <w:jc w:val="both"/>
        <w:rPr>
          <w:sz w:val="24"/>
        </w:rPr>
      </w:pPr>
    </w:p>
    <w:p w:rsidR="002B3F2D" w:rsidRPr="00694D37" w:rsidRDefault="002B3F2D" w:rsidP="00694D37">
      <w:pPr>
        <w:jc w:val="both"/>
        <w:rPr>
          <w:sz w:val="24"/>
        </w:rPr>
      </w:pPr>
      <w:r w:rsidRPr="00694D37">
        <w:rPr>
          <w:sz w:val="24"/>
        </w:rPr>
        <w:t>2. я, __________________________________________________________________________</w:t>
      </w:r>
    </w:p>
    <w:p w:rsidR="002B3F2D" w:rsidRPr="00694D37" w:rsidRDefault="002B3F2D" w:rsidP="00694D37">
      <w:pPr>
        <w:jc w:val="center"/>
        <w:rPr>
          <w:sz w:val="24"/>
        </w:rPr>
      </w:pPr>
      <w:r w:rsidRPr="00694D37">
        <w:rPr>
          <w:sz w:val="24"/>
        </w:rPr>
        <w:t>(</w:t>
      </w:r>
      <w:r w:rsidRPr="00694D37">
        <w:rPr>
          <w:sz w:val="20"/>
          <w:szCs w:val="20"/>
        </w:rPr>
        <w:t>фамилия, имя, (при наличии) отчество полностью</w:t>
      </w:r>
      <w:r w:rsidRPr="00694D37">
        <w:rPr>
          <w:sz w:val="24"/>
        </w:rPr>
        <w:t>)</w:t>
      </w:r>
    </w:p>
    <w:p w:rsidR="002B3F2D" w:rsidRPr="00694D37" w:rsidRDefault="002B3F2D" w:rsidP="00694D37">
      <w:pPr>
        <w:jc w:val="both"/>
        <w:rPr>
          <w:sz w:val="24"/>
        </w:rPr>
      </w:pPr>
      <w:r w:rsidRPr="00694D37">
        <w:rPr>
          <w:sz w:val="24"/>
        </w:rPr>
        <w:t xml:space="preserve">«____» _____________ года рождения, паспорт: серия:_________ номер ____________, выдан _______________________________________________________________________,      </w:t>
      </w:r>
    </w:p>
    <w:p w:rsidR="002B3F2D" w:rsidRPr="00694D37" w:rsidRDefault="002B3F2D" w:rsidP="00694D37">
      <w:pPr>
        <w:jc w:val="center"/>
        <w:rPr>
          <w:sz w:val="24"/>
        </w:rPr>
      </w:pPr>
      <w:r w:rsidRPr="00694D37">
        <w:rPr>
          <w:sz w:val="24"/>
        </w:rPr>
        <w:t>(</w:t>
      </w:r>
      <w:r w:rsidRPr="00694D37">
        <w:rPr>
          <w:sz w:val="20"/>
          <w:szCs w:val="20"/>
        </w:rPr>
        <w:t xml:space="preserve">кем, когда </w:t>
      </w:r>
      <w:proofErr w:type="gramStart"/>
      <w:r w:rsidRPr="00694D37">
        <w:rPr>
          <w:sz w:val="20"/>
          <w:szCs w:val="20"/>
        </w:rPr>
        <w:t>выдан</w:t>
      </w:r>
      <w:proofErr w:type="gramEnd"/>
      <w:r w:rsidRPr="00694D37">
        <w:rPr>
          <w:sz w:val="24"/>
        </w:rPr>
        <w:t>)</w:t>
      </w:r>
    </w:p>
    <w:p w:rsidR="002B3F2D" w:rsidRPr="00694D37" w:rsidRDefault="002B3F2D" w:rsidP="00694D37">
      <w:pPr>
        <w:autoSpaceDE w:val="0"/>
        <w:autoSpaceDN w:val="0"/>
        <w:adjustRightInd w:val="0"/>
        <w:jc w:val="both"/>
        <w:rPr>
          <w:sz w:val="24"/>
        </w:rPr>
      </w:pPr>
      <w:r w:rsidRPr="00694D37">
        <w:rPr>
          <w:sz w:val="24"/>
        </w:rPr>
        <w:t>проживающий</w:t>
      </w:r>
      <w:proofErr w:type="gramStart"/>
      <w:r w:rsidRPr="00694D37">
        <w:rPr>
          <w:sz w:val="24"/>
        </w:rPr>
        <w:t xml:space="preserve"> (-</w:t>
      </w:r>
      <w:proofErr w:type="spellStart"/>
      <w:proofErr w:type="gramEnd"/>
      <w:r w:rsidRPr="00694D37">
        <w:rPr>
          <w:sz w:val="24"/>
        </w:rPr>
        <w:t>ая</w:t>
      </w:r>
      <w:proofErr w:type="spellEnd"/>
      <w:r w:rsidRPr="00694D37">
        <w:rPr>
          <w:sz w:val="24"/>
        </w:rPr>
        <w:t>) по адресу: __________________________________________________, номер контактного телефона _________________</w:t>
      </w:r>
    </w:p>
    <w:p w:rsidR="002B3F2D" w:rsidRPr="00694D37" w:rsidRDefault="002B3F2D" w:rsidP="00694D37">
      <w:pPr>
        <w:autoSpaceDE w:val="0"/>
        <w:autoSpaceDN w:val="0"/>
        <w:adjustRightInd w:val="0"/>
        <w:jc w:val="both"/>
        <w:rPr>
          <w:sz w:val="24"/>
        </w:rPr>
      </w:pPr>
      <w:r w:rsidRPr="00694D37">
        <w:rPr>
          <w:sz w:val="24"/>
        </w:rPr>
        <w:t>(</w:t>
      </w:r>
      <w:r w:rsidRPr="00694D37">
        <w:rPr>
          <w:sz w:val="20"/>
          <w:szCs w:val="20"/>
        </w:rPr>
        <w:t>в случае подачи заявления представителем - данные представителя, доверенности</w:t>
      </w:r>
      <w:r w:rsidRPr="00694D37">
        <w:rPr>
          <w:sz w:val="24"/>
        </w:rPr>
        <w:t>),</w:t>
      </w:r>
    </w:p>
    <w:p w:rsidR="002B3F2D" w:rsidRPr="00694D37" w:rsidRDefault="002B3F2D" w:rsidP="00694D37">
      <w:pPr>
        <w:autoSpaceDE w:val="0"/>
        <w:autoSpaceDN w:val="0"/>
        <w:adjustRightInd w:val="0"/>
        <w:jc w:val="both"/>
        <w:rPr>
          <w:b/>
          <w:sz w:val="24"/>
        </w:rPr>
      </w:pPr>
      <w:r w:rsidRPr="00694D37">
        <w:rPr>
          <w:b/>
          <w:sz w:val="24"/>
        </w:rPr>
        <w:t>(для физического лица)/</w:t>
      </w:r>
    </w:p>
    <w:p w:rsidR="002B3F2D" w:rsidRPr="00694D37" w:rsidRDefault="002B3F2D" w:rsidP="00694D37">
      <w:pPr>
        <w:autoSpaceDE w:val="0"/>
        <w:autoSpaceDN w:val="0"/>
        <w:adjustRightInd w:val="0"/>
        <w:jc w:val="both"/>
        <w:rPr>
          <w:b/>
          <w:sz w:val="24"/>
        </w:rPr>
      </w:pPr>
    </w:p>
    <w:p w:rsidR="002B3F2D" w:rsidRPr="00694D37" w:rsidRDefault="002B3F2D" w:rsidP="00694D37">
      <w:pPr>
        <w:jc w:val="both"/>
        <w:rPr>
          <w:sz w:val="24"/>
        </w:rPr>
      </w:pPr>
      <w:r w:rsidRPr="00694D37">
        <w:rPr>
          <w:sz w:val="24"/>
        </w:rPr>
        <w:t>3.  я, ________________________________________________________________________,</w:t>
      </w:r>
    </w:p>
    <w:p w:rsidR="002B3F2D" w:rsidRPr="00694D37" w:rsidRDefault="002B3F2D" w:rsidP="00694D37">
      <w:pPr>
        <w:jc w:val="center"/>
        <w:rPr>
          <w:sz w:val="24"/>
        </w:rPr>
      </w:pPr>
      <w:r w:rsidRPr="00694D37">
        <w:rPr>
          <w:sz w:val="24"/>
        </w:rPr>
        <w:t>(</w:t>
      </w:r>
      <w:r w:rsidRPr="00694D37">
        <w:rPr>
          <w:sz w:val="20"/>
          <w:szCs w:val="20"/>
        </w:rPr>
        <w:t>фамилия, имя, (при наличии) отчество полностью</w:t>
      </w:r>
      <w:r w:rsidRPr="00694D37">
        <w:rPr>
          <w:sz w:val="24"/>
        </w:rPr>
        <w:t>)</w:t>
      </w:r>
    </w:p>
    <w:p w:rsidR="002B3F2D" w:rsidRPr="00694D37" w:rsidRDefault="002B3F2D" w:rsidP="00694D37">
      <w:pPr>
        <w:jc w:val="both"/>
        <w:rPr>
          <w:sz w:val="24"/>
        </w:rPr>
      </w:pPr>
      <w:r w:rsidRPr="00694D37">
        <w:rPr>
          <w:sz w:val="24"/>
        </w:rPr>
        <w:t xml:space="preserve">«____» __________ года рождения, </w:t>
      </w:r>
      <w:proofErr w:type="gramStart"/>
      <w:r w:rsidRPr="00694D37">
        <w:rPr>
          <w:sz w:val="24"/>
        </w:rPr>
        <w:t>являющийся</w:t>
      </w:r>
      <w:proofErr w:type="gramEnd"/>
      <w:r w:rsidRPr="00694D37">
        <w:rPr>
          <w:sz w:val="24"/>
        </w:rPr>
        <w:t xml:space="preserve"> (-</w:t>
      </w:r>
      <w:proofErr w:type="spellStart"/>
      <w:r w:rsidRPr="00694D37">
        <w:rPr>
          <w:sz w:val="24"/>
        </w:rPr>
        <w:t>аяся</w:t>
      </w:r>
      <w:proofErr w:type="spellEnd"/>
      <w:r w:rsidRPr="00694D37">
        <w:rPr>
          <w:sz w:val="24"/>
        </w:rPr>
        <w:t>) индивидуальным предпринимателем, ИНН______________, ОГРНИП ___________, свидетельство о регистрации индивидуальным  предпринимателем: серия _________, № _________________________, выдано_______________________________________________________________________,</w:t>
      </w:r>
    </w:p>
    <w:p w:rsidR="002B3F2D" w:rsidRPr="00694D37" w:rsidRDefault="002B3F2D" w:rsidP="00694D37">
      <w:pPr>
        <w:jc w:val="both"/>
        <w:rPr>
          <w:sz w:val="24"/>
        </w:rPr>
      </w:pPr>
      <w:r w:rsidRPr="00694D37">
        <w:rPr>
          <w:sz w:val="24"/>
        </w:rPr>
        <w:t>паспорт: серия:_________ номер ____________, выдан ________________________________</w:t>
      </w:r>
      <w:r w:rsidR="00A922B4" w:rsidRPr="00694D37">
        <w:rPr>
          <w:sz w:val="24"/>
        </w:rPr>
        <w:t>___________________________________________</w:t>
      </w:r>
      <w:r w:rsidRPr="00694D37">
        <w:rPr>
          <w:sz w:val="24"/>
        </w:rPr>
        <w:t xml:space="preserve">,      </w:t>
      </w:r>
    </w:p>
    <w:p w:rsidR="002B3F2D" w:rsidRPr="00694D37" w:rsidRDefault="00A922B4" w:rsidP="00694D37">
      <w:pPr>
        <w:rPr>
          <w:sz w:val="24"/>
        </w:rPr>
      </w:pPr>
      <w:r w:rsidRPr="00694D37">
        <w:rPr>
          <w:sz w:val="24"/>
        </w:rPr>
        <w:t xml:space="preserve">                                                                </w:t>
      </w:r>
      <w:r w:rsidR="002B3F2D" w:rsidRPr="00694D37">
        <w:rPr>
          <w:sz w:val="24"/>
        </w:rPr>
        <w:t>(</w:t>
      </w:r>
      <w:r w:rsidR="002B3F2D" w:rsidRPr="00694D37">
        <w:rPr>
          <w:sz w:val="20"/>
          <w:szCs w:val="20"/>
        </w:rPr>
        <w:t xml:space="preserve">кем, когда </w:t>
      </w:r>
      <w:proofErr w:type="gramStart"/>
      <w:r w:rsidR="002B3F2D" w:rsidRPr="00694D37">
        <w:rPr>
          <w:sz w:val="20"/>
          <w:szCs w:val="20"/>
        </w:rPr>
        <w:t>выдан</w:t>
      </w:r>
      <w:proofErr w:type="gramEnd"/>
      <w:r w:rsidR="002B3F2D" w:rsidRPr="00694D37">
        <w:rPr>
          <w:sz w:val="24"/>
        </w:rPr>
        <w:t>)</w:t>
      </w:r>
    </w:p>
    <w:p w:rsidR="002B3F2D" w:rsidRPr="00694D37" w:rsidRDefault="002B3F2D" w:rsidP="00694D37">
      <w:pPr>
        <w:autoSpaceDE w:val="0"/>
        <w:autoSpaceDN w:val="0"/>
        <w:adjustRightInd w:val="0"/>
        <w:jc w:val="both"/>
        <w:rPr>
          <w:sz w:val="24"/>
        </w:rPr>
      </w:pPr>
      <w:r w:rsidRPr="00694D37">
        <w:rPr>
          <w:sz w:val="24"/>
        </w:rPr>
        <w:t>проживающий</w:t>
      </w:r>
      <w:proofErr w:type="gramStart"/>
      <w:r w:rsidRPr="00694D37">
        <w:rPr>
          <w:sz w:val="24"/>
        </w:rPr>
        <w:t xml:space="preserve"> (-</w:t>
      </w:r>
      <w:proofErr w:type="spellStart"/>
      <w:proofErr w:type="gramEnd"/>
      <w:r w:rsidRPr="00694D37">
        <w:rPr>
          <w:sz w:val="24"/>
        </w:rPr>
        <w:t>ая</w:t>
      </w:r>
      <w:proofErr w:type="spellEnd"/>
      <w:r w:rsidRPr="00694D37">
        <w:rPr>
          <w:sz w:val="24"/>
        </w:rPr>
        <w:t>) по адресу: __________________________________________________, номер контактного телефона _________________</w:t>
      </w:r>
    </w:p>
    <w:p w:rsidR="002B3F2D" w:rsidRPr="00694D37" w:rsidRDefault="002B3F2D" w:rsidP="00694D37">
      <w:pPr>
        <w:autoSpaceDE w:val="0"/>
        <w:autoSpaceDN w:val="0"/>
        <w:adjustRightInd w:val="0"/>
        <w:jc w:val="both"/>
        <w:rPr>
          <w:sz w:val="24"/>
        </w:rPr>
      </w:pPr>
      <w:r w:rsidRPr="00694D37">
        <w:rPr>
          <w:sz w:val="24"/>
        </w:rPr>
        <w:t>(</w:t>
      </w:r>
      <w:r w:rsidRPr="00694D37">
        <w:rPr>
          <w:sz w:val="20"/>
          <w:szCs w:val="20"/>
        </w:rPr>
        <w:t>в случае подачи заявки представителем - данные представителя, доверенности</w:t>
      </w:r>
      <w:r w:rsidRPr="00694D37">
        <w:rPr>
          <w:sz w:val="24"/>
        </w:rPr>
        <w:t>),</w:t>
      </w:r>
    </w:p>
    <w:p w:rsidR="002B3F2D" w:rsidRPr="00694D37" w:rsidRDefault="002B3F2D" w:rsidP="00694D37">
      <w:pPr>
        <w:autoSpaceDE w:val="0"/>
        <w:autoSpaceDN w:val="0"/>
        <w:adjustRightInd w:val="0"/>
        <w:jc w:val="both"/>
        <w:rPr>
          <w:b/>
          <w:sz w:val="24"/>
        </w:rPr>
      </w:pPr>
      <w:r w:rsidRPr="00694D37">
        <w:rPr>
          <w:b/>
          <w:sz w:val="24"/>
        </w:rPr>
        <w:t>(для индивидуального предпринимателя)</w:t>
      </w:r>
    </w:p>
    <w:p w:rsidR="002B3F2D" w:rsidRPr="00694D37" w:rsidRDefault="002B3F2D" w:rsidP="00694D37">
      <w:pPr>
        <w:jc w:val="both"/>
        <w:rPr>
          <w:rFonts w:eastAsia="Arial Unicode MS"/>
          <w:b/>
          <w:bCs/>
          <w:snapToGrid w:val="0"/>
          <w:color w:val="000000"/>
          <w:sz w:val="24"/>
        </w:rPr>
      </w:pPr>
    </w:p>
    <w:p w:rsidR="002B3F2D" w:rsidRPr="00694D37" w:rsidRDefault="002B3F2D" w:rsidP="00694D37">
      <w:pPr>
        <w:jc w:val="both"/>
        <w:rPr>
          <w:sz w:val="24"/>
        </w:rPr>
      </w:pPr>
      <w:r w:rsidRPr="00694D37">
        <w:rPr>
          <w:rFonts w:eastAsia="Arial Unicode MS"/>
          <w:bCs/>
          <w:snapToGrid w:val="0"/>
          <w:color w:val="000000"/>
          <w:sz w:val="24"/>
        </w:rPr>
        <w:t>заявляет</w:t>
      </w:r>
      <w:proofErr w:type="gramStart"/>
      <w:r w:rsidRPr="00694D37">
        <w:rPr>
          <w:rFonts w:eastAsia="Arial Unicode MS"/>
          <w:bCs/>
          <w:snapToGrid w:val="0"/>
          <w:color w:val="000000"/>
          <w:sz w:val="24"/>
        </w:rPr>
        <w:t xml:space="preserve"> (-</w:t>
      </w:r>
      <w:proofErr w:type="spellStart"/>
      <w:proofErr w:type="gramEnd"/>
      <w:r w:rsidRPr="00694D37">
        <w:rPr>
          <w:rFonts w:eastAsia="Arial Unicode MS"/>
          <w:bCs/>
          <w:snapToGrid w:val="0"/>
          <w:color w:val="000000"/>
          <w:sz w:val="24"/>
        </w:rPr>
        <w:t>ю</w:t>
      </w:r>
      <w:proofErr w:type="spellEnd"/>
      <w:r w:rsidRPr="00694D37">
        <w:rPr>
          <w:rFonts w:eastAsia="Arial Unicode MS"/>
          <w:bCs/>
          <w:snapToGrid w:val="0"/>
          <w:color w:val="000000"/>
          <w:sz w:val="24"/>
        </w:rPr>
        <w:t xml:space="preserve">) о своем намерении принять участие </w:t>
      </w:r>
      <w:r w:rsidRPr="00694D37">
        <w:rPr>
          <w:rFonts w:eastAsia="Arial Unicode MS"/>
          <w:bCs/>
          <w:sz w:val="24"/>
        </w:rPr>
        <w:t xml:space="preserve">в аукционе </w:t>
      </w:r>
      <w:r w:rsidRPr="00694D37">
        <w:rPr>
          <w:sz w:val="24"/>
        </w:rPr>
        <w:t>на право заключения договора аренды</w:t>
      </w:r>
      <w:r w:rsidRPr="00694D37">
        <w:rPr>
          <w:b/>
          <w:sz w:val="24"/>
        </w:rPr>
        <w:t xml:space="preserve"> (</w:t>
      </w:r>
      <w:r w:rsidRPr="00694D37">
        <w:rPr>
          <w:sz w:val="24"/>
        </w:rPr>
        <w:t xml:space="preserve">безвозмездного пользования, иного владения и (или) пользования) </w:t>
      </w:r>
      <w:r w:rsidRPr="00694D37">
        <w:rPr>
          <w:b/>
          <w:i/>
          <w:sz w:val="24"/>
        </w:rPr>
        <w:t xml:space="preserve">________________________ </w:t>
      </w:r>
      <w:r w:rsidRPr="00694D37">
        <w:rPr>
          <w:b/>
          <w:sz w:val="24"/>
        </w:rPr>
        <w:t>(</w:t>
      </w:r>
      <w:r w:rsidRPr="00694D37">
        <w:rPr>
          <w:sz w:val="24"/>
        </w:rPr>
        <w:t>наименование объекта</w:t>
      </w:r>
      <w:r w:rsidRPr="00694D37">
        <w:rPr>
          <w:b/>
          <w:sz w:val="24"/>
        </w:rPr>
        <w:t>),</w:t>
      </w:r>
      <w:r w:rsidRPr="00694D37">
        <w:rPr>
          <w:b/>
          <w:i/>
          <w:sz w:val="24"/>
        </w:rPr>
        <w:t xml:space="preserve"> </w:t>
      </w:r>
      <w:r w:rsidRPr="00694D37">
        <w:rPr>
          <w:sz w:val="24"/>
        </w:rPr>
        <w:t>расположенного по адресу: ________________, общей площадью ___ кв. м.</w:t>
      </w:r>
    </w:p>
    <w:p w:rsidR="002B3F2D" w:rsidRPr="00694D37" w:rsidRDefault="002B3F2D" w:rsidP="00694D37">
      <w:pPr>
        <w:ind w:firstLine="708"/>
        <w:jc w:val="both"/>
        <w:rPr>
          <w:rFonts w:eastAsia="Arial Unicode MS"/>
          <w:sz w:val="24"/>
        </w:rPr>
      </w:pPr>
      <w:r w:rsidRPr="00694D37">
        <w:rPr>
          <w:rFonts w:eastAsia="Arial Unicode MS"/>
          <w:sz w:val="24"/>
        </w:rPr>
        <w:lastRenderedPageBreak/>
        <w:t>Полноту и достоверность сведений, указанных в настоящей заявке и прилагаемых к ней документов, гарантируем</w:t>
      </w:r>
      <w:proofErr w:type="gramStart"/>
      <w:r w:rsidRPr="00694D37">
        <w:rPr>
          <w:rFonts w:eastAsia="Arial Unicode MS"/>
          <w:sz w:val="24"/>
        </w:rPr>
        <w:t xml:space="preserve"> (-</w:t>
      </w:r>
      <w:proofErr w:type="spellStart"/>
      <w:proofErr w:type="gramEnd"/>
      <w:r w:rsidRPr="00694D37">
        <w:rPr>
          <w:rFonts w:eastAsia="Arial Unicode MS"/>
          <w:sz w:val="24"/>
        </w:rPr>
        <w:t>ю</w:t>
      </w:r>
      <w:proofErr w:type="spellEnd"/>
      <w:r w:rsidRPr="00694D37">
        <w:rPr>
          <w:rFonts w:eastAsia="Arial Unicode MS"/>
          <w:sz w:val="24"/>
        </w:rPr>
        <w:t>).</w:t>
      </w:r>
    </w:p>
    <w:p w:rsidR="002B3F2D" w:rsidRPr="00694D37" w:rsidRDefault="002B3F2D" w:rsidP="00694D37">
      <w:pPr>
        <w:ind w:firstLine="708"/>
        <w:jc w:val="both"/>
        <w:rPr>
          <w:rFonts w:eastAsia="Arial Unicode MS"/>
          <w:sz w:val="24"/>
        </w:rPr>
      </w:pPr>
      <w:r w:rsidRPr="00694D37">
        <w:rPr>
          <w:rFonts w:eastAsia="Arial Unicode MS"/>
          <w:sz w:val="24"/>
        </w:rPr>
        <w:t>Уведомлены о том, что участники аукциона, представившие в аукционную комиссию недостоверные данные, могут быть не допущены к участию в аукционе.</w:t>
      </w:r>
    </w:p>
    <w:p w:rsidR="002B3F2D" w:rsidRPr="00694D37" w:rsidRDefault="002B3F2D" w:rsidP="00694D37">
      <w:pPr>
        <w:ind w:firstLine="708"/>
        <w:jc w:val="both"/>
        <w:rPr>
          <w:rFonts w:eastAsia="Arial Unicode MS"/>
          <w:sz w:val="24"/>
        </w:rPr>
      </w:pPr>
      <w:r w:rsidRPr="00694D37">
        <w:rPr>
          <w:rFonts w:eastAsia="Arial Unicode MS"/>
          <w:sz w:val="24"/>
        </w:rPr>
        <w:t xml:space="preserve">К аукционной заявке прилагаются следующие документы, предусмотренные аукционной документацией: </w:t>
      </w:r>
    </w:p>
    <w:p w:rsidR="002B3F2D" w:rsidRPr="00694D37" w:rsidRDefault="002B3F2D" w:rsidP="00694D37">
      <w:pPr>
        <w:ind w:firstLine="708"/>
        <w:jc w:val="both"/>
        <w:rPr>
          <w:rFonts w:eastAsia="Arial Unicode MS"/>
          <w:sz w:val="24"/>
        </w:rPr>
      </w:pPr>
      <w:r w:rsidRPr="00694D37">
        <w:rPr>
          <w:rFonts w:eastAsia="Arial Unicode MS"/>
          <w:sz w:val="24"/>
        </w:rPr>
        <w:t>1.______________________________________________________________________</w:t>
      </w:r>
    </w:p>
    <w:p w:rsidR="002B3F2D" w:rsidRPr="00694D37" w:rsidRDefault="002B3F2D" w:rsidP="00694D37">
      <w:pPr>
        <w:ind w:firstLine="708"/>
        <w:jc w:val="both"/>
        <w:rPr>
          <w:rFonts w:eastAsia="Arial Unicode MS"/>
          <w:sz w:val="24"/>
        </w:rPr>
      </w:pPr>
      <w:r w:rsidRPr="00694D37">
        <w:rPr>
          <w:rFonts w:eastAsia="Arial Unicode MS"/>
          <w:sz w:val="24"/>
        </w:rPr>
        <w:t>2. ______________________________________________________________________</w:t>
      </w:r>
    </w:p>
    <w:p w:rsidR="002B3F2D" w:rsidRPr="00694D37" w:rsidRDefault="002B3F2D" w:rsidP="00694D37">
      <w:pPr>
        <w:ind w:firstLine="708"/>
        <w:jc w:val="both"/>
        <w:rPr>
          <w:rFonts w:eastAsia="Arial Unicode MS"/>
          <w:sz w:val="24"/>
        </w:rPr>
      </w:pPr>
      <w:r w:rsidRPr="00694D37">
        <w:rPr>
          <w:rFonts w:eastAsia="Arial Unicode MS"/>
          <w:sz w:val="24"/>
        </w:rPr>
        <w:t>3.</w:t>
      </w:r>
      <w:r w:rsidR="00A922B4" w:rsidRPr="00694D37">
        <w:rPr>
          <w:rFonts w:eastAsia="Arial Unicode MS"/>
          <w:sz w:val="24"/>
        </w:rPr>
        <w:t>______</w:t>
      </w:r>
      <w:r w:rsidRPr="00694D37">
        <w:rPr>
          <w:rFonts w:eastAsia="Arial Unicode MS"/>
          <w:sz w:val="24"/>
        </w:rPr>
        <w:t xml:space="preserve">______________________________________________________________ </w:t>
      </w:r>
    </w:p>
    <w:p w:rsidR="002B3F2D" w:rsidRPr="00694D37" w:rsidRDefault="002B3F2D" w:rsidP="00694D37">
      <w:pPr>
        <w:jc w:val="both"/>
        <w:rPr>
          <w:rFonts w:eastAsia="Arial Unicode MS"/>
          <w:sz w:val="24"/>
        </w:rPr>
      </w:pPr>
      <w:r w:rsidRPr="00694D37">
        <w:rPr>
          <w:rFonts w:eastAsia="Arial Unicode MS"/>
          <w:sz w:val="24"/>
        </w:rPr>
        <w:t>и т.д.</w:t>
      </w:r>
    </w:p>
    <w:p w:rsidR="002B3F2D" w:rsidRPr="00694D37" w:rsidRDefault="002B3F2D" w:rsidP="00694D37">
      <w:pPr>
        <w:autoSpaceDE w:val="0"/>
        <w:autoSpaceDN w:val="0"/>
        <w:adjustRightInd w:val="0"/>
        <w:ind w:firstLine="708"/>
        <w:jc w:val="both"/>
        <w:rPr>
          <w:sz w:val="24"/>
        </w:rPr>
      </w:pPr>
      <w:proofErr w:type="gramStart"/>
      <w:r w:rsidRPr="00694D37">
        <w:rPr>
          <w:sz w:val="24"/>
        </w:rPr>
        <w:t>1) выписка из единого государственного реестра юридических лиц или нотариально заверенную копию такой выписки (для юридических лиц), 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w:t>
      </w:r>
      <w:proofErr w:type="gramEnd"/>
      <w:r w:rsidRPr="00694D37">
        <w:rPr>
          <w:sz w:val="24"/>
        </w:rPr>
        <w:t xml:space="preserve"> иностранных лиц);</w:t>
      </w:r>
    </w:p>
    <w:p w:rsidR="002B3F2D" w:rsidRPr="00694D37" w:rsidRDefault="002B3F2D" w:rsidP="00694D37">
      <w:pPr>
        <w:autoSpaceDE w:val="0"/>
        <w:autoSpaceDN w:val="0"/>
        <w:adjustRightInd w:val="0"/>
        <w:ind w:firstLine="708"/>
        <w:jc w:val="both"/>
        <w:rPr>
          <w:sz w:val="24"/>
        </w:rPr>
      </w:pPr>
      <w:r w:rsidRPr="00694D37">
        <w:rPr>
          <w:sz w:val="24"/>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B3F2D" w:rsidRPr="00694D37" w:rsidRDefault="002B3F2D" w:rsidP="00694D37">
      <w:pPr>
        <w:autoSpaceDE w:val="0"/>
        <w:autoSpaceDN w:val="0"/>
        <w:adjustRightInd w:val="0"/>
        <w:ind w:firstLine="708"/>
        <w:jc w:val="both"/>
        <w:rPr>
          <w:sz w:val="24"/>
        </w:rPr>
      </w:pPr>
      <w:r w:rsidRPr="00694D37">
        <w:rPr>
          <w:sz w:val="24"/>
        </w:rPr>
        <w:t>3) копии учредительных документов заявителя (для юридических лиц);</w:t>
      </w:r>
    </w:p>
    <w:p w:rsidR="002B3F2D" w:rsidRPr="00694D37" w:rsidRDefault="002B3F2D" w:rsidP="00694D37">
      <w:pPr>
        <w:autoSpaceDE w:val="0"/>
        <w:autoSpaceDN w:val="0"/>
        <w:adjustRightInd w:val="0"/>
        <w:ind w:firstLine="708"/>
        <w:jc w:val="both"/>
        <w:rPr>
          <w:sz w:val="24"/>
        </w:rPr>
      </w:pPr>
      <w:r w:rsidRPr="00694D37">
        <w:rPr>
          <w:sz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B3F2D" w:rsidRPr="00694D37" w:rsidRDefault="002B3F2D" w:rsidP="00694D37">
      <w:pPr>
        <w:autoSpaceDE w:val="0"/>
        <w:autoSpaceDN w:val="0"/>
        <w:adjustRightInd w:val="0"/>
        <w:ind w:firstLine="708"/>
        <w:jc w:val="both"/>
        <w:rPr>
          <w:sz w:val="24"/>
        </w:rPr>
      </w:pPr>
      <w:proofErr w:type="gramStart"/>
      <w:r w:rsidRPr="00694D37">
        <w:rPr>
          <w:sz w:val="24"/>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p w:rsidR="002B3F2D" w:rsidRPr="00694D37" w:rsidRDefault="002B3F2D" w:rsidP="00694D37">
      <w:pPr>
        <w:ind w:right="-237"/>
        <w:jc w:val="both"/>
        <w:rPr>
          <w:rFonts w:eastAsia="Arial Unicode MS"/>
          <w:sz w:val="24"/>
        </w:rPr>
      </w:pPr>
      <w:r w:rsidRPr="00694D37">
        <w:rPr>
          <w:rFonts w:eastAsia="Arial Unicode MS"/>
          <w:sz w:val="24"/>
        </w:rPr>
        <w:t xml:space="preserve">«_____» ____________ 201__г. </w:t>
      </w:r>
    </w:p>
    <w:p w:rsidR="002B3F2D" w:rsidRPr="00694D37" w:rsidRDefault="002B3F2D" w:rsidP="00694D37">
      <w:pPr>
        <w:ind w:right="-237"/>
        <w:jc w:val="both"/>
        <w:rPr>
          <w:rFonts w:eastAsia="Arial Unicode MS"/>
          <w:sz w:val="24"/>
        </w:rPr>
      </w:pPr>
    </w:p>
    <w:p w:rsidR="002B3F2D" w:rsidRPr="00694D37" w:rsidRDefault="002B3F2D" w:rsidP="00694D37">
      <w:pPr>
        <w:ind w:right="-237"/>
        <w:jc w:val="both"/>
        <w:rPr>
          <w:rFonts w:eastAsia="Arial Unicode MS"/>
          <w:sz w:val="24"/>
        </w:rPr>
      </w:pPr>
      <w:r w:rsidRPr="00694D37">
        <w:rPr>
          <w:rFonts w:eastAsia="Arial Unicode MS"/>
          <w:sz w:val="24"/>
        </w:rPr>
        <w:t xml:space="preserve">Подпись, ф. и. о. участника аукциона _______________________________________________ </w:t>
      </w:r>
    </w:p>
    <w:p w:rsidR="002B3F2D" w:rsidRPr="00694D37" w:rsidRDefault="002B3F2D" w:rsidP="00694D37">
      <w:pPr>
        <w:pStyle w:val="ConsPlusNonformat"/>
        <w:jc w:val="both"/>
        <w:rPr>
          <w:rFonts w:ascii="Times New Roman" w:hAnsi="Times New Roman" w:cs="Times New Roman"/>
          <w:sz w:val="24"/>
          <w:szCs w:val="24"/>
        </w:rPr>
      </w:pPr>
    </w:p>
    <w:p w:rsidR="002B3F2D" w:rsidRPr="00694D37" w:rsidRDefault="002B3F2D" w:rsidP="00694D37">
      <w:pPr>
        <w:pStyle w:val="ConsPlusNonformat"/>
        <w:jc w:val="both"/>
        <w:rPr>
          <w:rFonts w:ascii="Times New Roman" w:hAnsi="Times New Roman" w:cs="Times New Roman"/>
          <w:sz w:val="24"/>
          <w:szCs w:val="24"/>
        </w:rPr>
      </w:pPr>
      <w:r w:rsidRPr="00694D37">
        <w:rPr>
          <w:rFonts w:ascii="Times New Roman" w:hAnsi="Times New Roman" w:cs="Times New Roman"/>
          <w:sz w:val="24"/>
          <w:szCs w:val="24"/>
        </w:rPr>
        <w:t>Отметка о регистрации заявки аукционной комиссией:</w:t>
      </w:r>
    </w:p>
    <w:p w:rsidR="002B3F2D" w:rsidRPr="00694D37" w:rsidRDefault="002B3F2D" w:rsidP="00694D37">
      <w:pPr>
        <w:jc w:val="both"/>
        <w:rPr>
          <w:sz w:val="24"/>
        </w:rPr>
      </w:pPr>
    </w:p>
    <w:p w:rsidR="002B3F2D" w:rsidRPr="00694D37" w:rsidRDefault="002B3F2D" w:rsidP="00694D37">
      <w:pPr>
        <w:jc w:val="both"/>
        <w:rPr>
          <w:sz w:val="24"/>
        </w:rPr>
      </w:pPr>
      <w:proofErr w:type="gramStart"/>
      <w:r w:rsidRPr="00694D37">
        <w:rPr>
          <w:sz w:val="24"/>
        </w:rPr>
        <w:t>Заявка принята специалистом</w:t>
      </w:r>
      <w:r w:rsidR="00A922B4" w:rsidRPr="00694D37">
        <w:rPr>
          <w:sz w:val="24"/>
        </w:rPr>
        <w:t xml:space="preserve"> администрации </w:t>
      </w:r>
      <w:r w:rsidRPr="00694D37">
        <w:rPr>
          <w:sz w:val="24"/>
        </w:rPr>
        <w:t>(аукционной комиссией) ______________________________________________________________(ф.и.о., подпись), «_____»___________201__г., в _____ час., _____ мин.</w:t>
      </w:r>
      <w:proofErr w:type="gramEnd"/>
    </w:p>
    <w:p w:rsidR="002B3F2D" w:rsidRPr="00694D37" w:rsidRDefault="002B3F2D" w:rsidP="00694D37">
      <w:pPr>
        <w:ind w:left="5040" w:firstLine="624"/>
        <w:jc w:val="right"/>
        <w:rPr>
          <w:sz w:val="24"/>
        </w:rPr>
      </w:pPr>
      <w:r w:rsidRPr="00694D37">
        <w:rPr>
          <w:sz w:val="24"/>
        </w:rPr>
        <w:lastRenderedPageBreak/>
        <w:t>Приложение  №  3</w:t>
      </w:r>
    </w:p>
    <w:p w:rsidR="002B3F2D" w:rsidRPr="00694D37" w:rsidRDefault="002B3F2D" w:rsidP="00694D37">
      <w:pPr>
        <w:ind w:left="5760"/>
        <w:jc w:val="right"/>
        <w:rPr>
          <w:sz w:val="24"/>
        </w:rPr>
      </w:pPr>
      <w:r w:rsidRPr="00694D37">
        <w:rPr>
          <w:sz w:val="24"/>
        </w:rPr>
        <w:t>к административному  регламенту</w:t>
      </w:r>
    </w:p>
    <w:p w:rsidR="002B3F2D" w:rsidRPr="00694D37" w:rsidRDefault="002B3F2D" w:rsidP="00694D37">
      <w:pPr>
        <w:jc w:val="right"/>
        <w:rPr>
          <w:sz w:val="22"/>
          <w:szCs w:val="22"/>
        </w:rPr>
      </w:pPr>
    </w:p>
    <w:p w:rsidR="002B3F2D" w:rsidRPr="00694D37" w:rsidRDefault="002B3F2D" w:rsidP="00694D37">
      <w:pPr>
        <w:jc w:val="right"/>
        <w:rPr>
          <w:sz w:val="22"/>
          <w:szCs w:val="22"/>
        </w:rPr>
      </w:pPr>
    </w:p>
    <w:p w:rsidR="002B3F2D" w:rsidRPr="00694D37" w:rsidRDefault="002B3F2D" w:rsidP="00694D37">
      <w:pPr>
        <w:jc w:val="right"/>
        <w:rPr>
          <w:sz w:val="22"/>
          <w:szCs w:val="22"/>
        </w:rPr>
      </w:pPr>
    </w:p>
    <w:p w:rsidR="002B3F2D" w:rsidRPr="00694D37" w:rsidRDefault="002B3F2D" w:rsidP="00694D37">
      <w:pPr>
        <w:pStyle w:val="a8"/>
        <w:ind w:left="0"/>
        <w:jc w:val="center"/>
        <w:rPr>
          <w:b/>
          <w:sz w:val="24"/>
          <w:szCs w:val="24"/>
        </w:rPr>
      </w:pPr>
      <w:r w:rsidRPr="00694D37">
        <w:rPr>
          <w:b/>
          <w:sz w:val="24"/>
          <w:szCs w:val="24"/>
        </w:rPr>
        <w:t xml:space="preserve">     Блок-схема прохождения административных процедур</w:t>
      </w:r>
    </w:p>
    <w:p w:rsidR="002B3F2D" w:rsidRPr="00694D37" w:rsidRDefault="002B3F2D" w:rsidP="00694D37">
      <w:pPr>
        <w:jc w:val="right"/>
        <w:rPr>
          <w:sz w:val="22"/>
          <w:szCs w:val="22"/>
        </w:rPr>
      </w:pPr>
    </w:p>
    <w:p w:rsidR="002B3F2D" w:rsidRPr="00694D37" w:rsidRDefault="002B3F2D" w:rsidP="00694D37">
      <w:pPr>
        <w:jc w:val="right"/>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54"/>
      </w:tblGrid>
      <w:tr w:rsidR="002B3F2D" w:rsidRPr="00694D37" w:rsidTr="00C01D1B">
        <w:trPr>
          <w:trHeight w:val="615"/>
        </w:trPr>
        <w:tc>
          <w:tcPr>
            <w:tcW w:w="8930" w:type="dxa"/>
          </w:tcPr>
          <w:p w:rsidR="002B3F2D" w:rsidRPr="00694D37" w:rsidRDefault="002B3F2D" w:rsidP="00694D37">
            <w:pPr>
              <w:tabs>
                <w:tab w:val="left" w:pos="1140"/>
              </w:tabs>
              <w:jc w:val="center"/>
              <w:rPr>
                <w:sz w:val="22"/>
              </w:rPr>
            </w:pPr>
            <w:r w:rsidRPr="00694D37">
              <w:rPr>
                <w:sz w:val="24"/>
              </w:rPr>
              <w:t xml:space="preserve">Прием и регистрация заявления (заявки) с документами </w:t>
            </w:r>
          </w:p>
          <w:p w:rsidR="002B3F2D" w:rsidRPr="00694D37" w:rsidRDefault="002B3F2D" w:rsidP="00694D37">
            <w:pPr>
              <w:rPr>
                <w:sz w:val="22"/>
              </w:rPr>
            </w:pPr>
          </w:p>
        </w:tc>
      </w:tr>
    </w:tbl>
    <w:p w:rsidR="002B3F2D" w:rsidRPr="00694D37" w:rsidRDefault="0035514F" w:rsidP="00694D37">
      <w:pPr>
        <w:pStyle w:val="a4"/>
        <w:ind w:firstLine="570"/>
      </w:pPr>
      <w:r w:rsidRPr="00694D37">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35" type="#_x0000_t34" style="position:absolute;left:0;text-align:left;margin-left:240.95pt;margin-top:14.1pt;width:27.35pt;height:.05pt;rotation:90;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" adj="10780">
            <v:stroke endarrow="block"/>
          </v:shape>
        </w:pict>
      </w:r>
    </w:p>
    <w:p w:rsidR="002B3F2D" w:rsidRPr="00694D37" w:rsidRDefault="002B3F2D" w:rsidP="00694D37">
      <w:pPr>
        <w:pStyle w:val="a4"/>
        <w:ind w:firstLine="57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54"/>
      </w:tblGrid>
      <w:tr w:rsidR="002B3F2D" w:rsidRPr="00694D37" w:rsidTr="00C01D1B">
        <w:trPr>
          <w:trHeight w:val="465"/>
        </w:trPr>
        <w:tc>
          <w:tcPr>
            <w:tcW w:w="8913" w:type="dxa"/>
            <w:tcBorders>
              <w:bottom w:val="single" w:sz="4" w:space="0" w:color="auto"/>
            </w:tcBorders>
          </w:tcPr>
          <w:p w:rsidR="002B3F2D" w:rsidRPr="00694D37" w:rsidRDefault="002B3F2D" w:rsidP="00694D37">
            <w:pPr>
              <w:pStyle w:val="a4"/>
              <w:ind w:firstLine="570"/>
              <w:rPr>
                <w:u w:val="none"/>
              </w:rPr>
            </w:pPr>
            <w:r w:rsidRPr="00694D37">
              <w:rPr>
                <w:u w:val="none"/>
              </w:rPr>
              <w:t>Рассмотрение заявления (заявки) и поступивших документов</w:t>
            </w:r>
          </w:p>
        </w:tc>
      </w:tr>
    </w:tbl>
    <w:p w:rsidR="002B3F2D" w:rsidRPr="00694D37" w:rsidRDefault="0035514F" w:rsidP="00694D37">
      <w:pPr>
        <w:pStyle w:val="a4"/>
        <w:jc w:val="left"/>
      </w:pPr>
      <w:r w:rsidRPr="00694D37">
        <w:rPr>
          <w:noProof/>
        </w:rPr>
        <w:pict>
          <v:shapetype id="_x0000_t32" coordsize="21600,21600" o:spt="32" o:oned="t" path="m,l21600,21600e" filled="f">
            <v:path arrowok="t" fillok="f" o:connecttype="none"/>
            <o:lock v:ext="edit" shapetype="t"/>
          </v:shapetype>
          <v:shape id="Прямая со стрелкой 1" o:spid="_x0000_s1039" type="#_x0000_t32" style="position:absolute;margin-left:389.6pt;margin-top:-.15pt;width:0;height:30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">
            <v:stroke endarrow="block"/>
          </v:shape>
        </w:pict>
      </w:r>
      <w:r w:rsidRPr="00694D37">
        <w:rPr>
          <w:noProof/>
        </w:rPr>
        <w:pict>
          <v:shape id="Прямая со стрелкой 4" o:spid="_x0000_s1036" type="#_x0000_t32" style="position:absolute;margin-left:138.35pt;margin-top:-.15pt;width:0;height:30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VMYAIAAHU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">
            <v:stroke endarrow="block"/>
          </v:shape>
        </w:pict>
      </w:r>
    </w:p>
    <w:p w:rsidR="002B3F2D" w:rsidRPr="00694D37" w:rsidRDefault="002B3F2D" w:rsidP="00694D37">
      <w:pPr>
        <w:pStyle w:val="a4"/>
        <w:jc w:val="left"/>
      </w:pP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94"/>
        <w:gridCol w:w="905"/>
        <w:gridCol w:w="3822"/>
      </w:tblGrid>
      <w:tr w:rsidR="002B3F2D" w:rsidRPr="00694D37" w:rsidTr="00C01D1B">
        <w:trPr>
          <w:trHeight w:val="675"/>
        </w:trPr>
        <w:tc>
          <w:tcPr>
            <w:tcW w:w="4078" w:type="dxa"/>
          </w:tcPr>
          <w:p w:rsidR="002B3F2D" w:rsidRPr="00694D37" w:rsidRDefault="002B3F2D" w:rsidP="00694D37">
            <w:pPr>
              <w:pStyle w:val="a4"/>
            </w:pPr>
            <w:r w:rsidRPr="00694D37">
              <w:rPr>
                <w:u w:val="none"/>
              </w:rPr>
              <w:t>Принятие решения о предоставлении муниципальной услуги</w:t>
            </w:r>
          </w:p>
          <w:p w:rsidR="002B3F2D" w:rsidRPr="00694D37" w:rsidRDefault="0035514F" w:rsidP="00694D37">
            <w:pPr>
              <w:pStyle w:val="a4"/>
            </w:pPr>
            <w:r w:rsidRPr="00694D37">
              <w:rPr>
                <w:noProof/>
              </w:rPr>
              <w:pict>
                <v:shape id="Прямая со стрелкой 2" o:spid="_x0000_s1040" type="#_x0000_t32" style="position:absolute;left:0;text-align:left;margin-left:95.85pt;margin-top:28.9pt;width:0;height:3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3YAIAAHUEAAAOAAAAZHJzL2Uyb0RvYy54bWysVEtu2zAQ3RfoHQjuHUmOnT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">
                  <v:stroke endarrow="block"/>
                </v:shape>
              </w:pict>
            </w:r>
          </w:p>
        </w:tc>
        <w:tc>
          <w:tcPr>
            <w:tcW w:w="932" w:type="dxa"/>
            <w:tcBorders>
              <w:top w:val="nil"/>
              <w:bottom w:val="nil"/>
            </w:tcBorders>
            <w:shd w:val="clear" w:color="auto" w:fill="auto"/>
          </w:tcPr>
          <w:p w:rsidR="002B3F2D" w:rsidRPr="00694D37" w:rsidRDefault="002B3F2D" w:rsidP="00694D37">
            <w:pPr>
              <w:spacing w:after="200"/>
              <w:jc w:val="center"/>
              <w:rPr>
                <w:sz w:val="24"/>
              </w:rPr>
            </w:pPr>
          </w:p>
        </w:tc>
        <w:tc>
          <w:tcPr>
            <w:tcW w:w="3900" w:type="dxa"/>
            <w:shd w:val="clear" w:color="auto" w:fill="auto"/>
          </w:tcPr>
          <w:p w:rsidR="002B3F2D" w:rsidRPr="00694D37" w:rsidRDefault="002B3F2D" w:rsidP="00694D37">
            <w:pPr>
              <w:spacing w:after="200"/>
              <w:jc w:val="center"/>
              <w:rPr>
                <w:sz w:val="24"/>
              </w:rPr>
            </w:pPr>
            <w:r w:rsidRPr="00694D37">
              <w:rPr>
                <w:sz w:val="24"/>
              </w:rPr>
              <w:t>Подготовка отказа в предоставлении муниципальной услуги</w:t>
            </w:r>
          </w:p>
        </w:tc>
      </w:tr>
    </w:tbl>
    <w:p w:rsidR="002B3F2D" w:rsidRPr="00694D37" w:rsidRDefault="002B3F2D" w:rsidP="00694D37">
      <w:pPr>
        <w:pStyle w:val="a4"/>
        <w:jc w:val="left"/>
      </w:pPr>
    </w:p>
    <w:p w:rsidR="002B3F2D" w:rsidRPr="00694D37" w:rsidRDefault="002B3F2D" w:rsidP="00694D37">
      <w:pPr>
        <w:pStyle w:val="a4"/>
        <w:jc w:val="left"/>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54"/>
      </w:tblGrid>
      <w:tr w:rsidR="002B3F2D" w:rsidRPr="00694D37" w:rsidTr="00C01D1B">
        <w:trPr>
          <w:trHeight w:val="525"/>
        </w:trPr>
        <w:tc>
          <w:tcPr>
            <w:tcW w:w="8930" w:type="dxa"/>
          </w:tcPr>
          <w:p w:rsidR="002B3F2D" w:rsidRPr="00694D37" w:rsidRDefault="002B3F2D" w:rsidP="00694D37">
            <w:pPr>
              <w:pStyle w:val="a4"/>
              <w:ind w:firstLine="570"/>
              <w:rPr>
                <w:u w:val="none"/>
              </w:rPr>
            </w:pPr>
            <w:r w:rsidRPr="00694D37">
              <w:rPr>
                <w:u w:val="none"/>
              </w:rPr>
              <w:t>Подготовка и направление специалистом межведомственных запросов о предоставлении соответствующих документов в рамках межведомственного взаимодействия.</w:t>
            </w:r>
          </w:p>
        </w:tc>
      </w:tr>
    </w:tbl>
    <w:p w:rsidR="002B3F2D" w:rsidRPr="00694D37" w:rsidRDefault="002B3F2D" w:rsidP="00694D37">
      <w:pPr>
        <w:pStyle w:val="a4"/>
        <w:ind w:firstLine="570"/>
      </w:pPr>
    </w:p>
    <w:p w:rsidR="002B3F2D" w:rsidRPr="00694D37" w:rsidRDefault="0035514F" w:rsidP="00694D37">
      <w:pPr>
        <w:pStyle w:val="a4"/>
        <w:ind w:firstLine="570"/>
      </w:pPr>
      <w:r w:rsidRPr="00694D37">
        <w:rPr>
          <w:noProof/>
          <w:sz w:val="28"/>
        </w:rPr>
        <w:pict>
          <v:shape id="Соединительная линия уступом 3" o:spid="_x0000_s1034" type="#_x0000_t34" style="position:absolute;left:0;text-align:left;margin-left:241.6pt;margin-top:.4pt;width:27.35pt;height:.05pt;rotation:90;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" adj="10780">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54"/>
      </w:tblGrid>
      <w:tr w:rsidR="002B3F2D" w:rsidRPr="00694D37" w:rsidTr="00C01D1B">
        <w:trPr>
          <w:trHeight w:val="525"/>
        </w:trPr>
        <w:tc>
          <w:tcPr>
            <w:tcW w:w="8930" w:type="dxa"/>
          </w:tcPr>
          <w:p w:rsidR="002B3F2D" w:rsidRPr="00694D37" w:rsidRDefault="002B3F2D" w:rsidP="00694D37">
            <w:pPr>
              <w:pStyle w:val="a4"/>
              <w:ind w:firstLine="570"/>
              <w:rPr>
                <w:u w:val="none"/>
              </w:rPr>
            </w:pPr>
            <w:r w:rsidRPr="00694D37">
              <w:rPr>
                <w:u w:val="none"/>
              </w:rPr>
              <w:t>Оценка имущества и определение размера арендной платы либо начального размера (</w:t>
            </w:r>
            <w:r w:rsidRPr="00694D37">
              <w:rPr>
                <w:rFonts w:eastAsiaTheme="minorHAnsi"/>
                <w:u w:val="none"/>
              </w:rPr>
              <w:t>рыночной стоимости) муниципального имущества</w:t>
            </w:r>
          </w:p>
        </w:tc>
      </w:tr>
    </w:tbl>
    <w:p w:rsidR="002B3F2D" w:rsidRPr="00694D37" w:rsidRDefault="002B3F2D" w:rsidP="00694D37">
      <w:pPr>
        <w:pStyle w:val="a4"/>
        <w:ind w:firstLine="570"/>
      </w:pPr>
    </w:p>
    <w:p w:rsidR="002B3F2D" w:rsidRPr="00694D37" w:rsidRDefault="0035514F" w:rsidP="00694D37">
      <w:pPr>
        <w:pStyle w:val="a4"/>
        <w:ind w:firstLine="570"/>
      </w:pPr>
      <w:r w:rsidRPr="00694D37">
        <w:rPr>
          <w:noProof/>
          <w:sz w:val="28"/>
        </w:rPr>
        <w:pict>
          <v:shape id="Соединительная линия уступом 11" o:spid="_x0000_s1037" type="#_x0000_t34" style="position:absolute;left:0;text-align:left;margin-left:241.6pt;margin-top:.4pt;width:27.35pt;height:.05pt;rotation:9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" adj="10780">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54"/>
      </w:tblGrid>
      <w:tr w:rsidR="002B3F2D" w:rsidRPr="00694D37" w:rsidTr="00C01D1B">
        <w:trPr>
          <w:trHeight w:val="525"/>
        </w:trPr>
        <w:tc>
          <w:tcPr>
            <w:tcW w:w="8930" w:type="dxa"/>
          </w:tcPr>
          <w:p w:rsidR="002B3F2D" w:rsidRPr="00694D37" w:rsidRDefault="002B3F2D" w:rsidP="00694D37">
            <w:pPr>
              <w:pStyle w:val="a4"/>
              <w:ind w:firstLine="570"/>
              <w:rPr>
                <w:u w:val="none"/>
              </w:rPr>
            </w:pPr>
            <w:r w:rsidRPr="00694D37">
              <w:rPr>
                <w:u w:val="none"/>
              </w:rPr>
              <w:t>Проведение торгов на право заключения договора аренды, безвозмездного пользования, иного владения и (или) пользования муниципальным имуществом</w:t>
            </w:r>
          </w:p>
        </w:tc>
      </w:tr>
    </w:tbl>
    <w:p w:rsidR="002B3F2D" w:rsidRPr="00694D37" w:rsidRDefault="002B3F2D" w:rsidP="00694D37">
      <w:pPr>
        <w:pStyle w:val="a4"/>
        <w:ind w:firstLine="570"/>
      </w:pPr>
    </w:p>
    <w:p w:rsidR="002B3F2D" w:rsidRPr="00694D37" w:rsidRDefault="0035514F" w:rsidP="00694D37">
      <w:pPr>
        <w:pStyle w:val="a4"/>
        <w:ind w:firstLine="570"/>
      </w:pPr>
      <w:r w:rsidRPr="00694D37">
        <w:rPr>
          <w:noProof/>
          <w:sz w:val="28"/>
        </w:rPr>
        <w:pict>
          <v:shape id="Соединительная линия уступом 12" o:spid="_x0000_s1038" type="#_x0000_t34" style="position:absolute;left:0;text-align:left;margin-left:241.6pt;margin-top:.4pt;width:27.35pt;height:.05pt;rotation:9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" adj="10780">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54"/>
      </w:tblGrid>
      <w:tr w:rsidR="002B3F2D" w:rsidRPr="00694D37" w:rsidTr="00C01D1B">
        <w:trPr>
          <w:trHeight w:val="525"/>
        </w:trPr>
        <w:tc>
          <w:tcPr>
            <w:tcW w:w="8930" w:type="dxa"/>
          </w:tcPr>
          <w:p w:rsidR="002B3F2D" w:rsidRPr="00694D37" w:rsidRDefault="002B3F2D" w:rsidP="00694D37">
            <w:pPr>
              <w:pStyle w:val="a4"/>
              <w:ind w:firstLine="570"/>
              <w:rPr>
                <w:u w:val="none"/>
              </w:rPr>
            </w:pPr>
            <w:r w:rsidRPr="00694D37">
              <w:rPr>
                <w:u w:val="none"/>
              </w:rPr>
              <w:t>Заключение договора аренды, безвозмездного пользования, иного владения и (или) пользования муниципальным имуществом</w:t>
            </w:r>
          </w:p>
        </w:tc>
      </w:tr>
    </w:tbl>
    <w:p w:rsidR="002B3F2D" w:rsidRPr="00694D37" w:rsidRDefault="002B3F2D" w:rsidP="00694D37">
      <w:pPr>
        <w:pStyle w:val="a4"/>
        <w:ind w:firstLine="570"/>
      </w:pPr>
    </w:p>
    <w:p w:rsidR="002B3F2D" w:rsidRPr="00694D37" w:rsidRDefault="002B3F2D" w:rsidP="00694D37">
      <w:pPr>
        <w:pStyle w:val="a4"/>
        <w:ind w:firstLine="570"/>
      </w:pPr>
    </w:p>
    <w:p w:rsidR="002B3F2D" w:rsidRPr="00694D37" w:rsidRDefault="002B3F2D" w:rsidP="00694D37">
      <w:pPr>
        <w:ind w:right="-237"/>
        <w:jc w:val="both"/>
      </w:pPr>
    </w:p>
    <w:p w:rsidR="002B3F2D" w:rsidRPr="00694D37" w:rsidRDefault="002B3F2D" w:rsidP="00694D37">
      <w:pPr>
        <w:ind w:right="-237"/>
        <w:jc w:val="both"/>
      </w:pPr>
    </w:p>
    <w:p w:rsidR="002B3F2D" w:rsidRPr="00694D37" w:rsidRDefault="002B3F2D" w:rsidP="00694D37">
      <w:pPr>
        <w:ind w:right="-237"/>
        <w:jc w:val="both"/>
      </w:pPr>
    </w:p>
    <w:p w:rsidR="002B3F2D" w:rsidRPr="00694D37" w:rsidRDefault="002B3F2D" w:rsidP="00694D37">
      <w:pPr>
        <w:ind w:right="-237"/>
        <w:jc w:val="both"/>
      </w:pPr>
    </w:p>
    <w:p w:rsidR="002B3F2D" w:rsidRPr="00694D37" w:rsidRDefault="002B3F2D" w:rsidP="00694D37">
      <w:pPr>
        <w:ind w:right="-237"/>
        <w:jc w:val="both"/>
      </w:pPr>
    </w:p>
    <w:p w:rsidR="002B3F2D" w:rsidRPr="00694D37" w:rsidRDefault="002B3F2D" w:rsidP="00694D37"/>
    <w:p w:rsidR="00096D8C" w:rsidRDefault="00096D8C" w:rsidP="002B3F2D">
      <w:pPr>
        <w:jc w:val="right"/>
      </w:pPr>
    </w:p>
    <w:sectPr w:rsidR="00096D8C" w:rsidSect="00096D8C">
      <w:head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52F" w:rsidRDefault="0022252F" w:rsidP="00694D37">
      <w:r>
        <w:separator/>
      </w:r>
    </w:p>
  </w:endnote>
  <w:endnote w:type="continuationSeparator" w:id="0">
    <w:p w:rsidR="0022252F" w:rsidRDefault="0022252F" w:rsidP="00694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52F" w:rsidRDefault="0022252F" w:rsidP="00694D37">
      <w:r>
        <w:separator/>
      </w:r>
    </w:p>
  </w:footnote>
  <w:footnote w:type="continuationSeparator" w:id="0">
    <w:p w:rsidR="0022252F" w:rsidRDefault="0022252F" w:rsidP="00694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4450"/>
      <w:docPartObj>
        <w:docPartGallery w:val="Page Numbers (Top of Page)"/>
        <w:docPartUnique/>
      </w:docPartObj>
    </w:sdtPr>
    <w:sdtContent>
      <w:p w:rsidR="00694D37" w:rsidRDefault="00694D37">
        <w:pPr>
          <w:pStyle w:val="ac"/>
          <w:jc w:val="center"/>
        </w:pPr>
        <w:fldSimple w:instr=" PAGE   \* MERGEFORMAT ">
          <w:r w:rsidR="007B0CA6">
            <w:rPr>
              <w:noProof/>
            </w:rPr>
            <w:t>1</w:t>
          </w:r>
        </w:fldSimple>
      </w:p>
    </w:sdtContent>
  </w:sdt>
  <w:p w:rsidR="00694D37" w:rsidRDefault="00694D3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91D39"/>
    <w:multiLevelType w:val="hybridMultilevel"/>
    <w:tmpl w:val="B77829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2E79A6"/>
    <w:multiLevelType w:val="multilevel"/>
    <w:tmpl w:val="61B6E920"/>
    <w:lvl w:ilvl="0">
      <w:start w:val="2"/>
      <w:numFmt w:val="decimal"/>
      <w:lvlText w:val="%1."/>
      <w:lvlJc w:val="left"/>
      <w:pPr>
        <w:ind w:left="360" w:hanging="360"/>
      </w:pPr>
    </w:lvl>
    <w:lvl w:ilvl="1">
      <w:start w:val="6"/>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num w:numId="1">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2B3F2D"/>
    <w:rsid w:val="00096D8C"/>
    <w:rsid w:val="000C1717"/>
    <w:rsid w:val="000E79BF"/>
    <w:rsid w:val="001112F2"/>
    <w:rsid w:val="0022252F"/>
    <w:rsid w:val="00231EC8"/>
    <w:rsid w:val="002B3F2D"/>
    <w:rsid w:val="002F3A0A"/>
    <w:rsid w:val="00340C4F"/>
    <w:rsid w:val="0035514F"/>
    <w:rsid w:val="003E710F"/>
    <w:rsid w:val="00551F48"/>
    <w:rsid w:val="00583204"/>
    <w:rsid w:val="005E3AFF"/>
    <w:rsid w:val="0062598D"/>
    <w:rsid w:val="00694D37"/>
    <w:rsid w:val="006D1642"/>
    <w:rsid w:val="006F3973"/>
    <w:rsid w:val="006F6C9D"/>
    <w:rsid w:val="00712004"/>
    <w:rsid w:val="0079718B"/>
    <w:rsid w:val="007B0CA6"/>
    <w:rsid w:val="007E535E"/>
    <w:rsid w:val="007F5A67"/>
    <w:rsid w:val="0082442D"/>
    <w:rsid w:val="008F6ABF"/>
    <w:rsid w:val="00932B03"/>
    <w:rsid w:val="00964D22"/>
    <w:rsid w:val="00981F18"/>
    <w:rsid w:val="00991735"/>
    <w:rsid w:val="009F02A4"/>
    <w:rsid w:val="00A760D7"/>
    <w:rsid w:val="00A8021B"/>
    <w:rsid w:val="00A922B4"/>
    <w:rsid w:val="00AE4558"/>
    <w:rsid w:val="00C01D1B"/>
    <w:rsid w:val="00C6710A"/>
    <w:rsid w:val="00C90719"/>
    <w:rsid w:val="00CD5BC9"/>
    <w:rsid w:val="00D13028"/>
    <w:rsid w:val="00DC5BAF"/>
    <w:rsid w:val="00E21D55"/>
    <w:rsid w:val="00F07716"/>
    <w:rsid w:val="00F424B6"/>
    <w:rsid w:val="00F95C6B"/>
    <w:rsid w:val="00FD2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Соединительная линия уступом 11"/>
        <o:r id="V:Rule9" type="connector" idref="#Прямая со стрелкой 4"/>
        <o:r id="V:Rule10" type="connector" idref="#Соединительная линия уступом 12"/>
        <o:r id="V:Rule11" type="connector" idref="#Соединительная линия уступом 6"/>
        <o:r id="V:Rule12" type="connector" idref="#Прямая со стрелкой 2"/>
        <o:r id="V:Rule13" type="connector" idref="#Прямая со стрелкой 1"/>
        <o:r id="V:Rule14" type="connector" idref="#Соединительная линия уступом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F2D"/>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2B3F2D"/>
    <w:pPr>
      <w:keepNext/>
      <w:jc w:val="both"/>
      <w:outlineLvl w:val="0"/>
    </w:pPr>
    <w:rPr>
      <w:sz w:val="24"/>
    </w:rPr>
  </w:style>
  <w:style w:type="paragraph" w:styleId="7">
    <w:name w:val="heading 7"/>
    <w:basedOn w:val="a"/>
    <w:next w:val="a"/>
    <w:link w:val="70"/>
    <w:uiPriority w:val="99"/>
    <w:unhideWhenUsed/>
    <w:qFormat/>
    <w:rsid w:val="002B3F2D"/>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2B3F2D"/>
    <w:rPr>
      <w:rFonts w:ascii="Calibri" w:eastAsia="Times New Roman" w:hAnsi="Calibri" w:cs="Times New Roman"/>
      <w:sz w:val="24"/>
      <w:szCs w:val="24"/>
      <w:lang w:eastAsia="ru-RU"/>
    </w:rPr>
  </w:style>
  <w:style w:type="character" w:styleId="a3">
    <w:name w:val="Hyperlink"/>
    <w:basedOn w:val="a0"/>
    <w:uiPriority w:val="99"/>
    <w:unhideWhenUsed/>
    <w:rsid w:val="002B3F2D"/>
    <w:rPr>
      <w:rFonts w:ascii="Times New Roman" w:hAnsi="Times New Roman" w:cs="Times New Roman" w:hint="default"/>
      <w:color w:val="0000FF"/>
      <w:u w:val="single"/>
    </w:rPr>
  </w:style>
  <w:style w:type="paragraph" w:styleId="a4">
    <w:name w:val="Title"/>
    <w:basedOn w:val="a"/>
    <w:link w:val="a5"/>
    <w:uiPriority w:val="99"/>
    <w:qFormat/>
    <w:rsid w:val="002B3F2D"/>
    <w:pPr>
      <w:jc w:val="center"/>
    </w:pPr>
    <w:rPr>
      <w:sz w:val="24"/>
      <w:u w:val="single"/>
    </w:rPr>
  </w:style>
  <w:style w:type="character" w:customStyle="1" w:styleId="a5">
    <w:name w:val="Название Знак"/>
    <w:basedOn w:val="a0"/>
    <w:link w:val="a4"/>
    <w:uiPriority w:val="99"/>
    <w:rsid w:val="002B3F2D"/>
    <w:rPr>
      <w:rFonts w:ascii="Times New Roman" w:eastAsia="Times New Roman" w:hAnsi="Times New Roman" w:cs="Times New Roman"/>
      <w:sz w:val="24"/>
      <w:szCs w:val="24"/>
      <w:u w:val="single"/>
      <w:lang w:eastAsia="ru-RU"/>
    </w:rPr>
  </w:style>
  <w:style w:type="paragraph" w:styleId="a6">
    <w:name w:val="Body Text Indent"/>
    <w:basedOn w:val="a"/>
    <w:link w:val="a7"/>
    <w:uiPriority w:val="99"/>
    <w:unhideWhenUsed/>
    <w:rsid w:val="002B3F2D"/>
    <w:pPr>
      <w:spacing w:line="360" w:lineRule="auto"/>
      <w:ind w:firstLine="708"/>
    </w:pPr>
    <w:rPr>
      <w:sz w:val="24"/>
    </w:rPr>
  </w:style>
  <w:style w:type="character" w:customStyle="1" w:styleId="a7">
    <w:name w:val="Основной текст с отступом Знак"/>
    <w:basedOn w:val="a0"/>
    <w:link w:val="a6"/>
    <w:uiPriority w:val="99"/>
    <w:rsid w:val="002B3F2D"/>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2B3F2D"/>
    <w:pPr>
      <w:spacing w:after="120" w:line="480" w:lineRule="auto"/>
    </w:pPr>
    <w:rPr>
      <w:sz w:val="24"/>
    </w:rPr>
  </w:style>
  <w:style w:type="character" w:customStyle="1" w:styleId="20">
    <w:name w:val="Основной текст 2 Знак"/>
    <w:basedOn w:val="a0"/>
    <w:link w:val="2"/>
    <w:uiPriority w:val="99"/>
    <w:semiHidden/>
    <w:rsid w:val="002B3F2D"/>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2B3F2D"/>
    <w:pPr>
      <w:spacing w:after="120" w:line="480" w:lineRule="auto"/>
      <w:ind w:left="283"/>
    </w:pPr>
    <w:rPr>
      <w:sz w:val="24"/>
    </w:rPr>
  </w:style>
  <w:style w:type="character" w:customStyle="1" w:styleId="22">
    <w:name w:val="Основной текст с отступом 2 Знак"/>
    <w:basedOn w:val="a0"/>
    <w:link w:val="21"/>
    <w:uiPriority w:val="99"/>
    <w:rsid w:val="002B3F2D"/>
    <w:rPr>
      <w:rFonts w:ascii="Times New Roman" w:eastAsia="Times New Roman" w:hAnsi="Times New Roman" w:cs="Times New Roman"/>
      <w:sz w:val="24"/>
      <w:szCs w:val="24"/>
      <w:lang w:eastAsia="ru-RU"/>
    </w:rPr>
  </w:style>
  <w:style w:type="paragraph" w:styleId="a8">
    <w:name w:val="List Paragraph"/>
    <w:basedOn w:val="a"/>
    <w:uiPriority w:val="34"/>
    <w:qFormat/>
    <w:rsid w:val="002B3F2D"/>
    <w:pPr>
      <w:widowControl w:val="0"/>
      <w:autoSpaceDE w:val="0"/>
      <w:autoSpaceDN w:val="0"/>
      <w:adjustRightInd w:val="0"/>
      <w:ind w:left="720"/>
      <w:contextualSpacing/>
    </w:pPr>
    <w:rPr>
      <w:sz w:val="20"/>
      <w:szCs w:val="20"/>
    </w:rPr>
  </w:style>
  <w:style w:type="paragraph" w:customStyle="1" w:styleId="Style8">
    <w:name w:val="Style8"/>
    <w:basedOn w:val="a"/>
    <w:uiPriority w:val="99"/>
    <w:rsid w:val="002B3F2D"/>
    <w:pPr>
      <w:widowControl w:val="0"/>
      <w:autoSpaceDE w:val="0"/>
      <w:autoSpaceDN w:val="0"/>
      <w:adjustRightInd w:val="0"/>
      <w:spacing w:line="322" w:lineRule="exact"/>
    </w:pPr>
    <w:rPr>
      <w:sz w:val="24"/>
    </w:rPr>
  </w:style>
  <w:style w:type="character" w:customStyle="1" w:styleId="FontStyle13">
    <w:name w:val="Font Style13"/>
    <w:uiPriority w:val="99"/>
    <w:rsid w:val="002B3F2D"/>
    <w:rPr>
      <w:rFonts w:ascii="Times New Roman" w:hAnsi="Times New Roman" w:cs="Times New Roman" w:hint="default"/>
      <w:sz w:val="26"/>
    </w:rPr>
  </w:style>
  <w:style w:type="character" w:customStyle="1" w:styleId="10">
    <w:name w:val="Заголовок 1 Знак"/>
    <w:basedOn w:val="a0"/>
    <w:link w:val="1"/>
    <w:uiPriority w:val="99"/>
    <w:rsid w:val="002B3F2D"/>
    <w:rPr>
      <w:rFonts w:ascii="Times New Roman" w:eastAsia="Times New Roman" w:hAnsi="Times New Roman" w:cs="Times New Roman"/>
      <w:sz w:val="24"/>
      <w:szCs w:val="24"/>
      <w:lang w:eastAsia="ru-RU"/>
    </w:rPr>
  </w:style>
  <w:style w:type="paragraph" w:customStyle="1" w:styleId="ConsPlusNonformat">
    <w:name w:val="ConsPlusNonformat"/>
    <w:rsid w:val="002B3F2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2B3F2D"/>
    <w:pPr>
      <w:autoSpaceDE w:val="0"/>
      <w:autoSpaceDN w:val="0"/>
      <w:adjustRightInd w:val="0"/>
      <w:spacing w:after="0" w:line="240" w:lineRule="auto"/>
    </w:pPr>
    <w:rPr>
      <w:rFonts w:ascii="Arial" w:eastAsia="Times New Roman" w:hAnsi="Arial" w:cs="Arial"/>
      <w:sz w:val="20"/>
      <w:szCs w:val="20"/>
    </w:rPr>
  </w:style>
  <w:style w:type="paragraph" w:styleId="a9">
    <w:name w:val="Balloon Text"/>
    <w:basedOn w:val="a"/>
    <w:link w:val="aa"/>
    <w:uiPriority w:val="99"/>
    <w:semiHidden/>
    <w:unhideWhenUsed/>
    <w:rsid w:val="002B3F2D"/>
    <w:rPr>
      <w:rFonts w:ascii="Tahoma" w:hAnsi="Tahoma" w:cs="Tahoma"/>
      <w:sz w:val="16"/>
      <w:szCs w:val="16"/>
    </w:rPr>
  </w:style>
  <w:style w:type="character" w:customStyle="1" w:styleId="aa">
    <w:name w:val="Текст выноски Знак"/>
    <w:basedOn w:val="a0"/>
    <w:link w:val="a9"/>
    <w:uiPriority w:val="99"/>
    <w:semiHidden/>
    <w:rsid w:val="002B3F2D"/>
    <w:rPr>
      <w:rFonts w:ascii="Tahoma" w:eastAsia="Times New Roman" w:hAnsi="Tahoma" w:cs="Tahoma"/>
      <w:sz w:val="16"/>
      <w:szCs w:val="16"/>
      <w:lang w:eastAsia="ru-RU"/>
    </w:rPr>
  </w:style>
  <w:style w:type="table" w:styleId="ab">
    <w:name w:val="Table Grid"/>
    <w:basedOn w:val="a1"/>
    <w:uiPriority w:val="99"/>
    <w:rsid w:val="00C01D1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694D37"/>
    <w:pPr>
      <w:tabs>
        <w:tab w:val="center" w:pos="4677"/>
        <w:tab w:val="right" w:pos="9355"/>
      </w:tabs>
    </w:pPr>
  </w:style>
  <w:style w:type="character" w:customStyle="1" w:styleId="ad">
    <w:name w:val="Верхний колонтитул Знак"/>
    <w:basedOn w:val="a0"/>
    <w:link w:val="ac"/>
    <w:uiPriority w:val="99"/>
    <w:rsid w:val="00694D37"/>
    <w:rPr>
      <w:rFonts w:ascii="Times New Roman" w:eastAsia="Times New Roman" w:hAnsi="Times New Roman" w:cs="Times New Roman"/>
      <w:sz w:val="28"/>
      <w:szCs w:val="24"/>
      <w:lang w:eastAsia="ru-RU"/>
    </w:rPr>
  </w:style>
  <w:style w:type="paragraph" w:styleId="ae">
    <w:name w:val="footer"/>
    <w:basedOn w:val="a"/>
    <w:link w:val="af"/>
    <w:uiPriority w:val="99"/>
    <w:semiHidden/>
    <w:unhideWhenUsed/>
    <w:rsid w:val="00694D37"/>
    <w:pPr>
      <w:tabs>
        <w:tab w:val="center" w:pos="4677"/>
        <w:tab w:val="right" w:pos="9355"/>
      </w:tabs>
    </w:pPr>
  </w:style>
  <w:style w:type="character" w:customStyle="1" w:styleId="af">
    <w:name w:val="Нижний колонтитул Знак"/>
    <w:basedOn w:val="a0"/>
    <w:link w:val="ae"/>
    <w:uiPriority w:val="99"/>
    <w:semiHidden/>
    <w:rsid w:val="00694D37"/>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341617924">
      <w:bodyDiv w:val="1"/>
      <w:marLeft w:val="0"/>
      <w:marRight w:val="0"/>
      <w:marTop w:val="0"/>
      <w:marBottom w:val="0"/>
      <w:divBdr>
        <w:top w:val="none" w:sz="0" w:space="0" w:color="auto"/>
        <w:left w:val="none" w:sz="0" w:space="0" w:color="auto"/>
        <w:bottom w:val="none" w:sz="0" w:space="0" w:color="auto"/>
        <w:right w:val="none" w:sz="0" w:space="0" w:color="auto"/>
      </w:divBdr>
    </w:div>
    <w:div w:id="194511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dyanka.ru" TargetMode="External"/><Relationship Id="rId13" Type="http://schemas.openxmlformats.org/officeDocument/2006/relationships/hyperlink" Target="consultantplus://offline/ref=B62081F57CB1E26CBEB5C5A65978B223FD9FDE0EC8165066DD028D3D77n4g7A" TargetMode="External"/><Relationship Id="rId18" Type="http://schemas.openxmlformats.org/officeDocument/2006/relationships/hyperlink" Target="consultantplus://offline/ref=D884052CD9C7EB71108A1E695FEB1007321CD2C4C3E1B02F8E0BF41E941F9C6CD77C1AB7BBj140H" TargetMode="External"/><Relationship Id="rId26" Type="http://schemas.openxmlformats.org/officeDocument/2006/relationships/hyperlink" Target="http://www.sludyanka.ru" TargetMode="External"/><Relationship Id="rId3" Type="http://schemas.openxmlformats.org/officeDocument/2006/relationships/settings" Target="setting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hyperlink" Target="consultantplus://offline/ref=B62081F57CB1E26CBEB5C5A65978B223FD92D40DC4165066DD028D3D77n4g7A" TargetMode="External"/><Relationship Id="rId12" Type="http://schemas.openxmlformats.org/officeDocument/2006/relationships/hyperlink" Target="http://www.mfc38.ru." TargetMode="External"/><Relationship Id="rId17" Type="http://schemas.openxmlformats.org/officeDocument/2006/relationships/hyperlink" Target="consultantplus://offline/ref=A5E46C9FB73189D29311690CFF9839228E099C025C3DDFEB62EDA166E727FE6D2F60891010C63AFE20y9H" TargetMode="External"/><Relationship Id="rId25" Type="http://schemas.openxmlformats.org/officeDocument/2006/relationships/hyperlink" Target="http://www.sludyanka.ru" TargetMode="External"/><Relationship Id="rId2" Type="http://schemas.openxmlformats.org/officeDocument/2006/relationships/styles" Target="styles.xml"/><Relationship Id="rId16" Type="http://schemas.openxmlformats.org/officeDocument/2006/relationships/hyperlink" Target="consultantplus://offline/ref=A5E46C9FB73189D29311690CFF9839228E099C025C3DDFEB62EDA166E727FE6D2F60891010C63AF920y5H" TargetMode="External"/><Relationship Id="rId20" Type="http://schemas.openxmlformats.org/officeDocument/2006/relationships/hyperlink" Target="garantF1://12084522.2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udyanka.ru" TargetMode="External"/><Relationship Id="rId24" Type="http://schemas.openxmlformats.org/officeDocument/2006/relationships/hyperlink" Target="consultantplus://offline/ref=2934FCF9DB2E8E9CA013D5F45859A021CEE58684CC9A4D591105C7FC71V3NCI" TargetMode="External"/><Relationship Id="rId5" Type="http://schemas.openxmlformats.org/officeDocument/2006/relationships/footnotes" Target="footnotes.xml"/><Relationship Id="rId15" Type="http://schemas.openxmlformats.org/officeDocument/2006/relationships/hyperlink" Target="mailto:41" TargetMode="External"/><Relationship Id="rId23" Type="http://schemas.openxmlformats.org/officeDocument/2006/relationships/hyperlink" Target="consultantplus://offline/ref=B62081F57CB1E26CBEB5C5A65978B223FD93D00EC71B5066DD028D3D77n4g7A" TargetMode="External"/><Relationship Id="rId28" Type="http://schemas.openxmlformats.org/officeDocument/2006/relationships/fontTable" Target="fontTable.xml"/><Relationship Id="rId10" Type="http://schemas.openxmlformats.org/officeDocument/2006/relationships/hyperlink" Target="http://www.sludyanka.ru" TargetMode="External"/><Relationship Id="rId19"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mailto:&#1087;&#1091;&#1085;&#1082;&#1090;&#1072;&#1084;&#1080;%2035" TargetMode="External"/><Relationship Id="rId22" Type="http://schemas.openxmlformats.org/officeDocument/2006/relationships/hyperlink" Target="consultantplus://offline/ref=B62081F57CB1E26CBEB5C5A65978B223FD93D00EC71B5066DD028D3D77n4g7A"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13031</Words>
  <Characters>74278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8</cp:revision>
  <cp:lastPrinted>2017-04-12T03:23:00Z</cp:lastPrinted>
  <dcterms:created xsi:type="dcterms:W3CDTF">2017-03-28T05:35:00Z</dcterms:created>
  <dcterms:modified xsi:type="dcterms:W3CDTF">2017-04-12T03:53:00Z</dcterms:modified>
</cp:coreProperties>
</file>