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B142A4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B142A4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B142A4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B142A4" w:rsidRDefault="00072833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29.06.2022</w:t>
      </w:r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14467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</w:p>
    <w:p w:rsidR="003C70CF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896F2A" w:rsidRPr="00B1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082A95" w:rsidRPr="00B142A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BFBFB"/>
        </w:rPr>
        <w:t>08.06.2021 №75н «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B142A4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перечней кодов</w:t>
      </w:r>
      <w:r w:rsidR="00082A95" w:rsidRPr="00B142A4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 xml:space="preserve">) 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бюджетной классификации Российской Федерации на 2022 год </w:t>
      </w:r>
      <w:r w:rsidR="00082A95" w:rsidRPr="00B142A4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 2022 год и на</w:t>
      </w:r>
      <w:r w:rsidR="00082A95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плановый период 202</w:t>
      </w:r>
      <w:r w:rsidR="00082A95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3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и 202</w:t>
      </w:r>
      <w:r w:rsidR="00082A95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4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годов)»</w:t>
      </w:r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F05DE" w:rsidRDefault="006F05DE" w:rsidP="0079626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</w:t>
      </w:r>
    </w:p>
    <w:p w:rsidR="00796265" w:rsidRPr="00B142A4" w:rsidRDefault="006F05DE" w:rsidP="0079626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основные характеристики бюджета </w:t>
      </w:r>
      <w:proofErr w:type="spellStart"/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2022 год:</w:t>
      </w:r>
    </w:p>
    <w:p w:rsidR="00796265" w:rsidRPr="00B142A4" w:rsidRDefault="00796265" w:rsidP="0079626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в сумме 25139667,00 рублей, в том числе межбюджетные трансферты из других бюджетной системы в сумме 23545800,00 рублей.</w:t>
      </w:r>
    </w:p>
    <w:p w:rsidR="00796265" w:rsidRPr="00B142A4" w:rsidRDefault="00796265" w:rsidP="0079626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расходам в сумме 27663514,15 рублей.</w:t>
      </w:r>
    </w:p>
    <w:p w:rsidR="00796265" w:rsidRPr="00B142A4" w:rsidRDefault="006F05DE" w:rsidP="00796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 решению 2, 4, 6, 8, 10 изложить в новой редакции.</w:t>
      </w:r>
    </w:p>
    <w:p w:rsidR="00796265" w:rsidRPr="00B142A4" w:rsidRDefault="006F05DE" w:rsidP="00796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дня, следующего за днем официального опубликования.</w:t>
      </w:r>
    </w:p>
    <w:p w:rsidR="00796265" w:rsidRPr="00B142A4" w:rsidRDefault="006F05DE" w:rsidP="00796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6265" w:rsidRPr="00B142A4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796265" w:rsidRPr="00B142A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796265" w:rsidRPr="00B142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образования.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65" w:rsidRPr="00B142A4" w:rsidRDefault="00796265" w:rsidP="007962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42A4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796265" w:rsidRPr="00B142A4" w:rsidRDefault="00796265" w:rsidP="007962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6265" w:rsidRPr="00B142A4" w:rsidRDefault="00796265" w:rsidP="00796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142A4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  <w:r w:rsidRPr="00B142A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96265" w:rsidRPr="00B142A4" w:rsidRDefault="00796265" w:rsidP="00796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B142A4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2022г.</w:t>
      </w:r>
    </w:p>
    <w:p w:rsidR="00796265" w:rsidRPr="00B142A4" w:rsidRDefault="00796265" w:rsidP="00796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2977"/>
        <w:gridCol w:w="1701"/>
      </w:tblGrid>
      <w:tr w:rsidR="00B142A4" w:rsidRPr="00B142A4" w:rsidTr="00796265">
        <w:trPr>
          <w:trHeight w:val="885"/>
        </w:trPr>
        <w:tc>
          <w:tcPr>
            <w:tcW w:w="4835" w:type="dxa"/>
            <w:shd w:val="clear" w:color="auto" w:fill="auto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B142A4" w:rsidRPr="00B142A4" w:rsidTr="00796265">
        <w:trPr>
          <w:trHeight w:val="22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142A4" w:rsidRPr="00B142A4" w:rsidTr="00417F8A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000 1 00 00000 00 0000 000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1 593 867,00</w:t>
            </w:r>
          </w:p>
        </w:tc>
      </w:tr>
      <w:tr w:rsidR="00B142A4" w:rsidRPr="00B142A4" w:rsidTr="00417F8A">
        <w:trPr>
          <w:trHeight w:val="34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182 1 01 00000 00 0000 000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200 987,00</w:t>
            </w:r>
          </w:p>
        </w:tc>
      </w:tr>
      <w:tr w:rsidR="00B142A4" w:rsidRPr="00B142A4" w:rsidTr="00417F8A">
        <w:trPr>
          <w:trHeight w:val="39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182  1 01 02000 01 0000 110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200 987,00</w:t>
            </w:r>
          </w:p>
        </w:tc>
      </w:tr>
      <w:tr w:rsidR="00B142A4" w:rsidRPr="00B142A4" w:rsidTr="00417F8A">
        <w:trPr>
          <w:trHeight w:val="165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а исключением доходов, в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отношениии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200 987,00</w:t>
            </w:r>
          </w:p>
        </w:tc>
      </w:tr>
      <w:tr w:rsidR="00B142A4" w:rsidRPr="00B142A4" w:rsidTr="00417F8A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100 1 03 00000 00 0000 110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142A4">
              <w:rPr>
                <w:rFonts w:ascii="Arial" w:hAnsi="Arial" w:cs="Arial"/>
                <w:bCs/>
              </w:rPr>
              <w:t>933 880,00</w:t>
            </w:r>
          </w:p>
        </w:tc>
      </w:tr>
      <w:tr w:rsidR="00B142A4" w:rsidRPr="00B142A4" w:rsidTr="00417F8A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м(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продукции),производимым в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100 1 03 02000 01 0000 110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933 880,00</w:t>
            </w:r>
          </w:p>
        </w:tc>
      </w:tr>
      <w:tr w:rsidR="00B142A4" w:rsidRPr="00B142A4" w:rsidTr="00417F8A">
        <w:trPr>
          <w:trHeight w:val="13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100 103 02231 01 0000 110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422 240,00</w:t>
            </w:r>
          </w:p>
        </w:tc>
      </w:tr>
      <w:tr w:rsidR="00B142A4" w:rsidRPr="00B142A4" w:rsidTr="00417F8A">
        <w:trPr>
          <w:trHeight w:val="17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100 103 02241 01 0000 110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2 340,00</w:t>
            </w:r>
          </w:p>
        </w:tc>
      </w:tr>
      <w:tr w:rsidR="00B142A4" w:rsidRPr="00B142A4" w:rsidTr="00417F8A">
        <w:trPr>
          <w:trHeight w:val="14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100 103 02251 01 0000 110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562 250,00</w:t>
            </w:r>
          </w:p>
        </w:tc>
      </w:tr>
      <w:tr w:rsidR="00B142A4" w:rsidRPr="00B142A4" w:rsidTr="00417F8A">
        <w:trPr>
          <w:trHeight w:val="157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100 103 02261 01 0000 110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-52 950,00</w:t>
            </w:r>
          </w:p>
        </w:tc>
      </w:tr>
      <w:tr w:rsidR="00B142A4" w:rsidRPr="00B142A4" w:rsidTr="00417F8A">
        <w:trPr>
          <w:trHeight w:val="48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182 1 05 03000 01 0000 110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142A4">
              <w:rPr>
                <w:rFonts w:ascii="Arial" w:hAnsi="Arial" w:cs="Arial"/>
                <w:bCs/>
              </w:rPr>
              <w:t>10 000,00</w:t>
            </w:r>
          </w:p>
        </w:tc>
      </w:tr>
      <w:tr w:rsidR="00B142A4" w:rsidRPr="00B142A4" w:rsidTr="00417F8A">
        <w:trPr>
          <w:trHeight w:val="11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182 1 05 03010 01 0000 110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10 000,00</w:t>
            </w:r>
          </w:p>
        </w:tc>
      </w:tr>
      <w:tr w:rsidR="00B142A4" w:rsidRPr="00B142A4" w:rsidTr="00417F8A">
        <w:trPr>
          <w:trHeight w:val="37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182 1 06 00000 00 0000 000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446 000,00</w:t>
            </w:r>
          </w:p>
        </w:tc>
      </w:tr>
      <w:tr w:rsidR="00B142A4" w:rsidRPr="00B142A4" w:rsidTr="00417F8A">
        <w:trPr>
          <w:trHeight w:val="525"/>
        </w:trPr>
        <w:tc>
          <w:tcPr>
            <w:tcW w:w="4835" w:type="dxa"/>
            <w:shd w:val="clear" w:color="auto" w:fill="auto"/>
            <w:vAlign w:val="bottom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182 1 06 01000 00 0000 110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31 000,00</w:t>
            </w:r>
          </w:p>
        </w:tc>
      </w:tr>
      <w:tr w:rsidR="00B142A4" w:rsidRPr="00B142A4" w:rsidTr="00417F8A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31 000,00</w:t>
            </w:r>
          </w:p>
        </w:tc>
      </w:tr>
      <w:tr w:rsidR="00B142A4" w:rsidRPr="00B142A4" w:rsidTr="00417F8A">
        <w:trPr>
          <w:trHeight w:val="525"/>
        </w:trPr>
        <w:tc>
          <w:tcPr>
            <w:tcW w:w="4835" w:type="dxa"/>
            <w:shd w:val="clear" w:color="auto" w:fill="auto"/>
            <w:hideMark/>
          </w:tcPr>
          <w:p w:rsidR="00417F8A" w:rsidRPr="00B142A4" w:rsidRDefault="00417F8A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182 1 06 06000 00 0000 110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415 000,00</w:t>
            </w:r>
          </w:p>
        </w:tc>
      </w:tr>
      <w:tr w:rsidR="00B142A4" w:rsidRPr="00B142A4" w:rsidTr="00417F8A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417F8A" w:rsidRPr="00B142A4" w:rsidRDefault="00417F8A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182 1 06 06030 00 0000 110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370 000,00</w:t>
            </w:r>
          </w:p>
        </w:tc>
      </w:tr>
      <w:tr w:rsidR="00B142A4" w:rsidRPr="00B142A4" w:rsidTr="00417F8A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417F8A" w:rsidRPr="00B142A4" w:rsidRDefault="00417F8A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182 1 06 06033 10 0000 110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370 000,00</w:t>
            </w:r>
          </w:p>
        </w:tc>
      </w:tr>
      <w:tr w:rsidR="00B142A4" w:rsidRPr="00B142A4" w:rsidTr="00417F8A">
        <w:trPr>
          <w:trHeight w:val="495"/>
        </w:trPr>
        <w:tc>
          <w:tcPr>
            <w:tcW w:w="4835" w:type="dxa"/>
            <w:shd w:val="clear" w:color="auto" w:fill="auto"/>
            <w:hideMark/>
          </w:tcPr>
          <w:p w:rsidR="00417F8A" w:rsidRPr="00B142A4" w:rsidRDefault="00417F8A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182 1 06 06040 00 0000 110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45 000,00</w:t>
            </w:r>
          </w:p>
        </w:tc>
      </w:tr>
      <w:tr w:rsidR="00B142A4" w:rsidRPr="00B142A4" w:rsidTr="00417F8A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417F8A" w:rsidRPr="00B142A4" w:rsidRDefault="00417F8A" w:rsidP="007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182 1 06 06043 10 0000 110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45 000,00</w:t>
            </w:r>
          </w:p>
        </w:tc>
      </w:tr>
      <w:tr w:rsidR="00B142A4" w:rsidRPr="00B142A4" w:rsidTr="00417F8A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971 1 08 00000 00 0000 000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B142A4" w:rsidRPr="00B142A4" w:rsidTr="00417F8A">
        <w:trPr>
          <w:trHeight w:val="96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971 1 08 04000 01 0000 110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3 000,00</w:t>
            </w:r>
          </w:p>
        </w:tc>
      </w:tr>
      <w:tr w:rsidR="00B142A4" w:rsidRPr="00B142A4" w:rsidTr="00417F8A">
        <w:trPr>
          <w:trHeight w:val="1425"/>
        </w:trPr>
        <w:tc>
          <w:tcPr>
            <w:tcW w:w="4835" w:type="dxa"/>
            <w:shd w:val="clear" w:color="auto" w:fill="auto"/>
            <w:vAlign w:val="bottom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971 1 08 04020 01 0000 110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3 000,00</w:t>
            </w:r>
          </w:p>
        </w:tc>
      </w:tr>
      <w:tr w:rsidR="00B142A4" w:rsidRPr="00B142A4" w:rsidTr="00417F8A">
        <w:trPr>
          <w:trHeight w:val="990"/>
        </w:trPr>
        <w:tc>
          <w:tcPr>
            <w:tcW w:w="4835" w:type="dxa"/>
            <w:shd w:val="clear" w:color="auto" w:fill="auto"/>
            <w:vAlign w:val="bottom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971 1 11 00000 00 0000 120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142A4" w:rsidRPr="00B142A4" w:rsidTr="00417F8A">
        <w:trPr>
          <w:trHeight w:val="16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971 1 11 09000 00 0000 120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0,00</w:t>
            </w:r>
          </w:p>
        </w:tc>
      </w:tr>
      <w:tr w:rsidR="00B142A4" w:rsidRPr="00B142A4" w:rsidTr="00417F8A">
        <w:trPr>
          <w:trHeight w:val="16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971 1 11 09040 00 0000 120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0,00</w:t>
            </w:r>
          </w:p>
        </w:tc>
      </w:tr>
      <w:tr w:rsidR="00B142A4" w:rsidRPr="00B142A4" w:rsidTr="00417F8A">
        <w:trPr>
          <w:trHeight w:val="175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971 1 11 09045 10 0000 120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0,00</w:t>
            </w:r>
          </w:p>
        </w:tc>
      </w:tr>
      <w:tr w:rsidR="00B142A4" w:rsidRPr="00B142A4" w:rsidTr="00417F8A">
        <w:trPr>
          <w:trHeight w:val="43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971 2 00 00000 00 0000 000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23 554 600,00</w:t>
            </w:r>
          </w:p>
        </w:tc>
      </w:tr>
      <w:tr w:rsidR="00B142A4" w:rsidRPr="00B142A4" w:rsidTr="00417F8A">
        <w:trPr>
          <w:trHeight w:val="82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971 2 02 00000 00 0000 000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23 554 600,00</w:t>
            </w:r>
          </w:p>
        </w:tc>
      </w:tr>
      <w:tr w:rsidR="00B142A4" w:rsidRPr="00B142A4" w:rsidTr="00417F8A">
        <w:trPr>
          <w:trHeight w:val="75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971 2 02 10000 00 0000 150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10 983 600,00</w:t>
            </w:r>
          </w:p>
        </w:tc>
      </w:tr>
      <w:tr w:rsidR="00B142A4" w:rsidRPr="00B142A4" w:rsidTr="00417F8A">
        <w:trPr>
          <w:trHeight w:val="5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971 2 02 10001 00 0000 150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10 983 600,00</w:t>
            </w:r>
          </w:p>
        </w:tc>
      </w:tr>
      <w:tr w:rsidR="00B142A4" w:rsidRPr="00B142A4" w:rsidTr="00417F8A">
        <w:trPr>
          <w:trHeight w:val="810"/>
        </w:trPr>
        <w:tc>
          <w:tcPr>
            <w:tcW w:w="4835" w:type="dxa"/>
            <w:shd w:val="clear" w:color="000000" w:fill="F6FAFB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971 2 02 16001 10 0000 150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10 983 600,00</w:t>
            </w:r>
          </w:p>
        </w:tc>
      </w:tr>
      <w:tr w:rsidR="00B142A4" w:rsidRPr="00B142A4" w:rsidTr="00417F8A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971 2 02 20000 00 0000 150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12 418 700,00</w:t>
            </w:r>
          </w:p>
        </w:tc>
      </w:tr>
      <w:tr w:rsidR="00B142A4" w:rsidRPr="00B142A4" w:rsidTr="00417F8A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грант)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971 2 02 25576 10 0000 150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12 018 700,00</w:t>
            </w:r>
          </w:p>
        </w:tc>
      </w:tr>
      <w:tr w:rsidR="00B142A4" w:rsidRPr="00B142A4" w:rsidTr="00417F8A">
        <w:trPr>
          <w:trHeight w:val="5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субсидии сельским поселениям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400 000,00</w:t>
            </w:r>
          </w:p>
        </w:tc>
      </w:tr>
      <w:tr w:rsidR="00B142A4" w:rsidRPr="00B142A4" w:rsidTr="00417F8A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400 000,00</w:t>
            </w:r>
          </w:p>
        </w:tc>
      </w:tr>
      <w:tr w:rsidR="00B142A4" w:rsidRPr="00B142A4" w:rsidTr="00417F8A">
        <w:trPr>
          <w:trHeight w:val="76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971 2 02 30000 00 0000 150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142A4">
              <w:rPr>
                <w:rFonts w:ascii="Arial" w:hAnsi="Arial" w:cs="Arial"/>
                <w:bCs/>
              </w:rPr>
              <w:t>152 300,00</w:t>
            </w:r>
          </w:p>
        </w:tc>
      </w:tr>
      <w:tr w:rsidR="00B142A4" w:rsidRPr="00B142A4" w:rsidTr="00417F8A">
        <w:trPr>
          <w:trHeight w:val="76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971 2 0230024 10 0000 150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700,00</w:t>
            </w:r>
          </w:p>
        </w:tc>
      </w:tr>
      <w:tr w:rsidR="00B142A4" w:rsidRPr="00B142A4" w:rsidTr="00417F8A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971 2 02 35118 10 0000 150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151 600,00</w:t>
            </w:r>
          </w:p>
        </w:tc>
      </w:tr>
      <w:tr w:rsidR="00B142A4" w:rsidRPr="00B142A4" w:rsidTr="00417F8A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971 2 02 40000 00 0000 151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142A4">
              <w:rPr>
                <w:rFonts w:ascii="Arial" w:hAnsi="Arial" w:cs="Arial"/>
                <w:bCs/>
              </w:rPr>
              <w:t>0,00</w:t>
            </w:r>
          </w:p>
        </w:tc>
      </w:tr>
      <w:tr w:rsidR="00B142A4" w:rsidRPr="00B142A4" w:rsidTr="00417F8A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трансферты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ередаваемые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сельских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971 2 02 49999 00 0000 151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0,00</w:t>
            </w:r>
          </w:p>
        </w:tc>
      </w:tr>
      <w:tr w:rsidR="00B142A4" w:rsidRPr="00B142A4" w:rsidTr="00417F8A">
        <w:trPr>
          <w:trHeight w:val="66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трансферты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ередаваемые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971 2 02 49999 10 0000 151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0,00</w:t>
            </w:r>
          </w:p>
        </w:tc>
      </w:tr>
      <w:tr w:rsidR="00B142A4" w:rsidRPr="00B142A4" w:rsidTr="00417F8A">
        <w:trPr>
          <w:trHeight w:val="39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971 2 07 00000 00 0000 000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142A4">
              <w:rPr>
                <w:rFonts w:ascii="Arial" w:hAnsi="Arial" w:cs="Arial"/>
                <w:bCs/>
              </w:rPr>
              <w:t>0,00</w:t>
            </w:r>
          </w:p>
        </w:tc>
      </w:tr>
      <w:tr w:rsidR="00B142A4" w:rsidRPr="00B142A4" w:rsidTr="00417F8A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971 2 07 05030 10 0000 150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2A4">
              <w:rPr>
                <w:rFonts w:ascii="Arial" w:hAnsi="Arial" w:cs="Arial"/>
              </w:rPr>
              <w:t>0,00</w:t>
            </w:r>
          </w:p>
        </w:tc>
      </w:tr>
      <w:tr w:rsidR="00B142A4" w:rsidRPr="00B142A4" w:rsidTr="00417F8A">
        <w:trPr>
          <w:trHeight w:val="31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000 8 50 00000 00 0000 000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25 148 467,00</w:t>
            </w:r>
          </w:p>
        </w:tc>
      </w:tr>
      <w:tr w:rsidR="00B142A4" w:rsidRPr="00B142A4" w:rsidTr="00417F8A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417F8A" w:rsidRPr="00B142A4" w:rsidRDefault="00417F8A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000 8 90 00000 00 0000 000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17F8A" w:rsidRPr="00B142A4" w:rsidRDefault="0041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25 148 467,00</w:t>
            </w:r>
          </w:p>
        </w:tc>
      </w:tr>
    </w:tbl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265" w:rsidRPr="00B142A4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9E4" w:rsidRPr="00B142A4" w:rsidRDefault="00FB39E4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2A4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 РФ на 2022год</w:t>
      </w: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B142A4" w:rsidRPr="00B142A4" w:rsidTr="008A267F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27 672 314,15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6 929 363,65</w:t>
            </w:r>
          </w:p>
        </w:tc>
      </w:tr>
      <w:tr w:rsidR="00B142A4" w:rsidRPr="00B142A4" w:rsidTr="008A267F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1 032 481,00</w:t>
            </w:r>
          </w:p>
        </w:tc>
      </w:tr>
      <w:tr w:rsidR="00B142A4" w:rsidRPr="00B142A4" w:rsidTr="008A267F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5 341 998,41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544 184,24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10 000,00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700,00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151 600,00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151 600,00</w:t>
            </w:r>
          </w:p>
        </w:tc>
      </w:tr>
      <w:tr w:rsidR="00B142A4" w:rsidRPr="00B142A4" w:rsidTr="008A267F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933 880,00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933 880,00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834 041,00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130 000,00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704 041,00</w:t>
            </w:r>
          </w:p>
        </w:tc>
      </w:tr>
      <w:tr w:rsidR="00B142A4" w:rsidRPr="00B142A4" w:rsidTr="008A267F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15 826 964,96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15 826 964,96</w:t>
            </w:r>
          </w:p>
        </w:tc>
      </w:tr>
      <w:tr w:rsidR="00B142A4" w:rsidRPr="00B142A4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166 683,00</w:t>
            </w:r>
          </w:p>
        </w:tc>
      </w:tr>
      <w:tr w:rsidR="00B142A4" w:rsidRPr="00B142A4" w:rsidTr="008A267F">
        <w:trPr>
          <w:trHeight w:val="192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166 683,00</w:t>
            </w:r>
          </w:p>
        </w:tc>
      </w:tr>
      <w:tr w:rsidR="00B142A4" w:rsidRPr="00B142A4" w:rsidTr="008A267F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1 479 781,54</w:t>
            </w:r>
          </w:p>
        </w:tc>
      </w:tr>
      <w:tr w:rsidR="00B142A4" w:rsidRPr="00B142A4" w:rsidTr="008A267F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F8A" w:rsidRPr="00B142A4" w:rsidRDefault="00417F8A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1 479 781,54</w:t>
            </w:r>
          </w:p>
        </w:tc>
      </w:tr>
    </w:tbl>
    <w:p w:rsidR="00FB39E4" w:rsidRPr="00B142A4" w:rsidRDefault="00FB39E4" w:rsidP="008B7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AE2" w:rsidRPr="00B142A4" w:rsidRDefault="008B7AE2" w:rsidP="008B7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>Приложение №6</w:t>
      </w:r>
    </w:p>
    <w:p w:rsidR="008B7AE2" w:rsidRPr="00B142A4" w:rsidRDefault="008B7AE2" w:rsidP="008B7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AE2" w:rsidRPr="00B142A4" w:rsidRDefault="008B7AE2" w:rsidP="008B7A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>Ведомственная структура расходов бюджетных ассигнований на реализацию целевых программ на 2022 год</w:t>
      </w:r>
    </w:p>
    <w:p w:rsidR="008B7AE2" w:rsidRPr="00B142A4" w:rsidRDefault="008B7AE2" w:rsidP="008B7A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1559"/>
        <w:gridCol w:w="567"/>
        <w:gridCol w:w="567"/>
        <w:gridCol w:w="567"/>
        <w:gridCol w:w="1701"/>
      </w:tblGrid>
      <w:tr w:rsidR="00B142A4" w:rsidRPr="00B142A4" w:rsidTr="00801CE0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B142A4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КВСР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B142A4" w:rsidRPr="00B142A4" w:rsidTr="00801CE0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27 672 314,15</w:t>
            </w:r>
          </w:p>
        </w:tc>
      </w:tr>
      <w:tr w:rsidR="00B142A4" w:rsidRPr="00B142A4" w:rsidTr="00801CE0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6 374 479,41</w:t>
            </w:r>
          </w:p>
        </w:tc>
      </w:tr>
      <w:tr w:rsidR="00B142A4" w:rsidRPr="00B142A4" w:rsidTr="00801CE0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6 374 479,41</w:t>
            </w:r>
          </w:p>
        </w:tc>
      </w:tr>
      <w:tr w:rsidR="00B142A4" w:rsidRPr="00B142A4" w:rsidTr="00801CE0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6 374 479,41</w:t>
            </w:r>
          </w:p>
        </w:tc>
      </w:tr>
      <w:tr w:rsidR="00B142A4" w:rsidRPr="00B142A4" w:rsidTr="00801CE0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6 374 479,41</w:t>
            </w:r>
          </w:p>
        </w:tc>
      </w:tr>
      <w:tr w:rsidR="00B142A4" w:rsidRPr="00B142A4" w:rsidTr="00801CE0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1 032 481,00</w:t>
            </w:r>
          </w:p>
        </w:tc>
      </w:tr>
      <w:tr w:rsidR="00B142A4" w:rsidRPr="00B142A4" w:rsidTr="00801CE0">
        <w:trPr>
          <w:trHeight w:val="9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1 032 481,00</w:t>
            </w:r>
          </w:p>
        </w:tc>
      </w:tr>
      <w:tr w:rsidR="00B142A4" w:rsidRPr="00B142A4" w:rsidTr="00801CE0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1 032 481,00</w:t>
            </w:r>
          </w:p>
        </w:tc>
      </w:tr>
      <w:tr w:rsidR="00B142A4" w:rsidRPr="00B142A4" w:rsidTr="00801CE0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792 996,00</w:t>
            </w:r>
          </w:p>
        </w:tc>
      </w:tr>
      <w:tr w:rsidR="00B142A4" w:rsidRPr="00B142A4" w:rsidTr="00801CE0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239 485,00</w:t>
            </w:r>
          </w:p>
        </w:tc>
      </w:tr>
      <w:tr w:rsidR="00B142A4" w:rsidRPr="00B142A4" w:rsidTr="00801CE0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5 341 998,41</w:t>
            </w:r>
          </w:p>
        </w:tc>
      </w:tr>
      <w:tr w:rsidR="00B142A4" w:rsidRPr="00B142A4" w:rsidTr="00801CE0">
        <w:trPr>
          <w:trHeight w:val="8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4 635 998,41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4 635 998,41</w:t>
            </w:r>
          </w:p>
        </w:tc>
      </w:tr>
      <w:tr w:rsidR="00B142A4" w:rsidRPr="00B142A4" w:rsidTr="00801CE0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3 544 699,00</w:t>
            </w:r>
          </w:p>
        </w:tc>
      </w:tr>
      <w:tr w:rsidR="00B142A4" w:rsidRPr="00B142A4" w:rsidTr="00801CE0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1 091 299,41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250 000,00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450 000,00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6 000,00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6 000,00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2 000,00</w:t>
            </w:r>
          </w:p>
        </w:tc>
      </w:tr>
      <w:tr w:rsidR="00B142A4" w:rsidRPr="00B142A4" w:rsidTr="00801CE0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933 880,00</w:t>
            </w:r>
          </w:p>
        </w:tc>
      </w:tr>
      <w:tr w:rsidR="00B142A4" w:rsidRPr="00B142A4" w:rsidTr="00801CE0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933 880,00</w:t>
            </w:r>
          </w:p>
        </w:tc>
      </w:tr>
      <w:tr w:rsidR="00B142A4" w:rsidRPr="00B142A4" w:rsidTr="00801CE0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"Замена вышедших из строя ламп и светильников, проводов, кабелей, автоматических выключателей и </w:t>
            </w:r>
            <w:r w:rsidRPr="00B142A4">
              <w:rPr>
                <w:rFonts w:ascii="Times New Roman" w:hAnsi="Times New Roman" w:cs="Times New Roman"/>
              </w:rPr>
              <w:lastRenderedPageBreak/>
              <w:t>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180 000,00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180 000,00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180 000,00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180 000,00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180 000,00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100 000,00</w:t>
            </w:r>
          </w:p>
        </w:tc>
      </w:tr>
      <w:tr w:rsidR="00B142A4" w:rsidRPr="00B142A4" w:rsidTr="00801CE0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B142A4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B142A4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753 880,00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753 880,00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753 880,00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753 880,00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753 880,00</w:t>
            </w:r>
          </w:p>
        </w:tc>
      </w:tr>
      <w:tr w:rsidR="00B142A4" w:rsidRPr="00B142A4" w:rsidTr="00801CE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753 880,00</w:t>
            </w:r>
          </w:p>
        </w:tc>
      </w:tr>
      <w:tr w:rsidR="00B142A4" w:rsidRPr="00B142A4" w:rsidTr="00801CE0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834 041,00</w:t>
            </w:r>
          </w:p>
        </w:tc>
      </w:tr>
      <w:tr w:rsidR="00B142A4" w:rsidRPr="00B142A4" w:rsidTr="00801CE0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142A4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834 041,00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834 041,00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100 000,00</w:t>
            </w:r>
          </w:p>
        </w:tc>
      </w:tr>
      <w:tr w:rsidR="00B142A4" w:rsidRPr="00B142A4" w:rsidTr="00801CE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30 000,00</w:t>
            </w:r>
          </w:p>
        </w:tc>
      </w:tr>
      <w:tr w:rsidR="00B142A4" w:rsidRPr="00B142A4" w:rsidTr="00801CE0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БЛАГОВУСТРОЙСТВО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704 041,00</w:t>
            </w:r>
          </w:p>
        </w:tc>
      </w:tr>
      <w:tr w:rsidR="00B142A4" w:rsidRPr="00B142A4" w:rsidTr="00801CE0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мероприятие: благоустройство территории 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300 000,00</w:t>
            </w:r>
          </w:p>
        </w:tc>
      </w:tr>
      <w:tr w:rsidR="00B142A4" w:rsidRPr="00B142A4" w:rsidTr="00801CE0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300 000,00</w:t>
            </w:r>
          </w:p>
        </w:tc>
      </w:tr>
      <w:tr w:rsidR="00B142A4" w:rsidRPr="00B142A4" w:rsidTr="00801CE0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300 000,00</w:t>
            </w:r>
          </w:p>
        </w:tc>
      </w:tr>
      <w:tr w:rsidR="00B142A4" w:rsidRPr="00B142A4" w:rsidTr="00801CE0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404 041,00</w:t>
            </w:r>
          </w:p>
        </w:tc>
      </w:tr>
      <w:tr w:rsidR="00B142A4" w:rsidRPr="00B142A4" w:rsidTr="00801CE0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Мероприятие «Благоустройство парковой зоны по улице Советской д. </w:t>
            </w:r>
            <w:proofErr w:type="gramStart"/>
            <w:r w:rsidRPr="00B142A4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B142A4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101 011,00</w:t>
            </w:r>
          </w:p>
        </w:tc>
      </w:tr>
      <w:tr w:rsidR="00B142A4" w:rsidRPr="00B142A4" w:rsidTr="00801CE0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101 011,00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101 011,00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101 011,00</w:t>
            </w:r>
          </w:p>
        </w:tc>
      </w:tr>
      <w:tr w:rsidR="00B142A4" w:rsidRPr="00B142A4" w:rsidTr="00801CE0">
        <w:trPr>
          <w:trHeight w:val="8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Мероприятие "Организация уличного освещения ул.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Засопочная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Иркутный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, ул. Набережная с.  </w:t>
            </w:r>
            <w:proofErr w:type="spellStart"/>
            <w:r w:rsidRPr="00B142A4">
              <w:rPr>
                <w:rFonts w:ascii="Times New Roman" w:hAnsi="Times New Roman" w:cs="Times New Roman"/>
              </w:rPr>
              <w:t>уибельти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303 030,00</w:t>
            </w:r>
          </w:p>
        </w:tc>
      </w:tr>
      <w:tr w:rsidR="00B142A4" w:rsidRPr="00B142A4" w:rsidTr="00801CE0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303 030,00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303 030,00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303 030,00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15 826 964,96</w:t>
            </w:r>
          </w:p>
        </w:tc>
      </w:tr>
      <w:tr w:rsidR="00B142A4" w:rsidRPr="00B142A4" w:rsidTr="00801CE0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3 686 863,96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3 686 863,96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3 686 863,96</w:t>
            </w:r>
          </w:p>
        </w:tc>
      </w:tr>
      <w:tr w:rsidR="00B142A4" w:rsidRPr="00B142A4" w:rsidTr="00801CE0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3 686 863,96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1 953 036,81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1 953 036,81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1 512 000,00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441 036,81</w:t>
            </w:r>
          </w:p>
        </w:tc>
      </w:tr>
      <w:tr w:rsidR="00B142A4" w:rsidRPr="00B142A4" w:rsidTr="00801CE0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1 733 827,15</w:t>
            </w:r>
          </w:p>
        </w:tc>
      </w:tr>
      <w:tr w:rsidR="00B142A4" w:rsidRPr="00B142A4" w:rsidTr="00801CE0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1 733 827,15</w:t>
            </w:r>
          </w:p>
        </w:tc>
      </w:tr>
      <w:tr w:rsidR="00B142A4" w:rsidRPr="00B142A4" w:rsidTr="00801CE0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250 000,00</w:t>
            </w:r>
          </w:p>
        </w:tc>
      </w:tr>
      <w:tr w:rsidR="00B142A4" w:rsidRPr="00B142A4" w:rsidTr="00801CE0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1 483 827,15</w:t>
            </w:r>
          </w:p>
        </w:tc>
      </w:tr>
      <w:tr w:rsidR="00B142A4" w:rsidRPr="00B142A4" w:rsidTr="00801CE0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12 140 101,00</w:t>
            </w:r>
          </w:p>
        </w:tc>
      </w:tr>
      <w:tr w:rsidR="00B142A4" w:rsidRPr="00B142A4" w:rsidTr="00801CE0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 </w:t>
            </w:r>
            <w:proofErr w:type="spellStart"/>
            <w:r w:rsidRPr="00B142A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мероприятий по Капитальному ремонту МКУК СДК д. </w:t>
            </w:r>
            <w:proofErr w:type="gramStart"/>
            <w:r w:rsidRPr="00B142A4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B142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12 140 101,00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12 140 101,00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12 140 101,00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12 140 101,00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                           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01CE0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01CE0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1 350 000,00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2 352 948,78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Проведение выборов главы администрации </w:t>
            </w:r>
            <w:proofErr w:type="spellStart"/>
            <w:r w:rsidRPr="00B142A4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544 184,24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544 184,24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544 184,24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544 184,24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10 000,00</w:t>
            </w:r>
          </w:p>
        </w:tc>
      </w:tr>
      <w:tr w:rsidR="00B142A4" w:rsidRPr="00B142A4" w:rsidTr="00801CE0">
        <w:trPr>
          <w:trHeight w:val="14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10 000,00</w:t>
            </w:r>
          </w:p>
        </w:tc>
      </w:tr>
      <w:tr w:rsidR="00B142A4" w:rsidRPr="00B142A4" w:rsidTr="00801CE0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10 000,00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10 000,00</w:t>
            </w:r>
          </w:p>
        </w:tc>
      </w:tr>
      <w:tr w:rsidR="00B142A4" w:rsidRPr="00B142A4" w:rsidTr="00801CE0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700,00</w:t>
            </w:r>
          </w:p>
        </w:tc>
      </w:tr>
      <w:tr w:rsidR="00B142A4" w:rsidRPr="00B142A4" w:rsidTr="00801CE0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Осуществление отдельного областного государственного полномочия по определению перечня должностных лиц органов </w:t>
            </w:r>
            <w:r w:rsidRPr="00B142A4">
              <w:rPr>
                <w:rFonts w:ascii="Times New Roman" w:hAnsi="Times New Roman" w:cs="Times New Roman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700,00</w:t>
            </w:r>
          </w:p>
        </w:tc>
      </w:tr>
      <w:tr w:rsidR="00B142A4" w:rsidRPr="00B142A4" w:rsidTr="00801CE0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166 683,00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166 683,00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166 683,00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166 683,00</w:t>
            </w:r>
          </w:p>
        </w:tc>
      </w:tr>
      <w:tr w:rsidR="00B142A4" w:rsidRPr="00B142A4" w:rsidTr="00801CE0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166 683,00</w:t>
            </w:r>
          </w:p>
        </w:tc>
      </w:tr>
      <w:tr w:rsidR="00B142A4" w:rsidRPr="00B142A4" w:rsidTr="00801CE0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166 683,00</w:t>
            </w:r>
          </w:p>
        </w:tc>
      </w:tr>
      <w:tr w:rsidR="00B142A4" w:rsidRPr="00B142A4" w:rsidTr="00801CE0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166 683,00</w:t>
            </w:r>
          </w:p>
        </w:tc>
      </w:tr>
      <w:tr w:rsidR="00B142A4" w:rsidRPr="00B142A4" w:rsidTr="00801CE0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1 479 781,54</w:t>
            </w:r>
          </w:p>
        </w:tc>
      </w:tr>
      <w:tr w:rsidR="00B142A4" w:rsidRPr="00B142A4" w:rsidTr="00801CE0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1 479 781,54</w:t>
            </w:r>
          </w:p>
        </w:tc>
      </w:tr>
      <w:tr w:rsidR="00B142A4" w:rsidRPr="00B142A4" w:rsidTr="00801CE0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1 479 781,54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1 479 781,54</w:t>
            </w:r>
          </w:p>
        </w:tc>
      </w:tr>
      <w:tr w:rsidR="00B142A4" w:rsidRPr="00B142A4" w:rsidTr="00801CE0">
        <w:trPr>
          <w:trHeight w:val="2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1 479 781,54</w:t>
            </w:r>
          </w:p>
        </w:tc>
      </w:tr>
      <w:tr w:rsidR="00B142A4" w:rsidRPr="00B142A4" w:rsidTr="00801CE0">
        <w:trPr>
          <w:trHeight w:val="2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1 479 781,54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151 600,00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151 600,00</w:t>
            </w:r>
          </w:p>
        </w:tc>
      </w:tr>
      <w:tr w:rsidR="00B142A4" w:rsidRPr="00B142A4" w:rsidTr="00801CE0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B142A4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139 900,00</w:t>
            </w:r>
          </w:p>
        </w:tc>
      </w:tr>
      <w:tr w:rsidR="00B142A4" w:rsidRPr="00B142A4" w:rsidTr="00801CE0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139 900,00</w:t>
            </w:r>
          </w:p>
        </w:tc>
      </w:tr>
      <w:tr w:rsidR="00B142A4" w:rsidRPr="00B142A4" w:rsidTr="00801CE0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107 443,83</w:t>
            </w:r>
          </w:p>
        </w:tc>
      </w:tr>
      <w:tr w:rsidR="00B142A4" w:rsidRPr="00B142A4" w:rsidTr="00801CE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32 456,17</w:t>
            </w:r>
          </w:p>
        </w:tc>
      </w:tr>
      <w:tr w:rsidR="00B142A4" w:rsidRPr="00B142A4" w:rsidTr="00801CE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11 700,00</w:t>
            </w:r>
          </w:p>
        </w:tc>
      </w:tr>
      <w:tr w:rsidR="00B142A4" w:rsidRPr="00B142A4" w:rsidTr="00801CE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11 700,00</w:t>
            </w:r>
          </w:p>
        </w:tc>
      </w:tr>
      <w:tr w:rsidR="00B142A4" w:rsidRPr="00B142A4" w:rsidTr="00801CE0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7F8A" w:rsidRPr="00B142A4" w:rsidRDefault="00417F8A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7F8A" w:rsidRPr="00B142A4" w:rsidRDefault="00417F8A" w:rsidP="00417F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11 700,00</w:t>
            </w:r>
          </w:p>
        </w:tc>
      </w:tr>
    </w:tbl>
    <w:p w:rsidR="009D4CAB" w:rsidRPr="00B142A4" w:rsidRDefault="009D4CAB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B142A4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6500" w:rsidRPr="00B142A4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67" w:rsidRPr="00B142A4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B142A4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B142A4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B142A4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>Приложение №8</w:t>
      </w: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3E1E" w:rsidRPr="00B142A4" w:rsidRDefault="00801CE0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 xml:space="preserve">Источники внутреннего финансирования дефицита бюджета </w:t>
      </w:r>
      <w:proofErr w:type="spellStart"/>
      <w:r w:rsidRPr="00B142A4">
        <w:rPr>
          <w:rFonts w:ascii="Times New Roman" w:hAnsi="Times New Roman" w:cs="Times New Roman"/>
        </w:rPr>
        <w:t>Быстринского</w:t>
      </w:r>
      <w:proofErr w:type="spellEnd"/>
      <w:r w:rsidRPr="00B142A4">
        <w:rPr>
          <w:rFonts w:ascii="Times New Roman" w:hAnsi="Times New Roman" w:cs="Times New Roman"/>
        </w:rPr>
        <w:t xml:space="preserve"> </w:t>
      </w:r>
    </w:p>
    <w:p w:rsidR="00801CE0" w:rsidRPr="00B142A4" w:rsidRDefault="00801CE0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>муниципального образования на 2022 год</w:t>
      </w:r>
    </w:p>
    <w:p w:rsidR="00BD3E1E" w:rsidRPr="00B142A4" w:rsidRDefault="00BD3E1E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77"/>
        <w:gridCol w:w="3402"/>
        <w:gridCol w:w="1559"/>
      </w:tblGrid>
      <w:tr w:rsidR="00B142A4" w:rsidRPr="00B142A4" w:rsidTr="00BD3E1E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2022год</w:t>
            </w:r>
          </w:p>
        </w:tc>
      </w:tr>
      <w:tr w:rsidR="00B142A4" w:rsidRPr="00B142A4" w:rsidTr="00BD3E1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951 01 00 00 00 00 0000 000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 кредитов от кредитных организаций  в валюте 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 кредитов от  кредитных организаций бюджетами сельских поселений в валюте 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42A4" w:rsidRPr="00B142A4" w:rsidTr="00BD3E1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полученных от кредитных организаций  в валюте 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кредитов от кредитных организаций  в валюте 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 Российской федерации  в валюте 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Российской федерации бюджетами сельских поселений в валюте 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бюджетных кредитов, полученных из других бюджетов бюджетной системы Российской федерации в валюте 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 кредитов 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142A4" w:rsidRPr="00B142A4" w:rsidTr="00BD3E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2 523 847,15</w:t>
            </w:r>
          </w:p>
        </w:tc>
      </w:tr>
      <w:tr w:rsidR="00B142A4" w:rsidRPr="00B142A4" w:rsidTr="00BD3E1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-25 148 467,00</w:t>
            </w:r>
          </w:p>
        </w:tc>
      </w:tr>
      <w:tr w:rsidR="00B142A4" w:rsidRPr="00B142A4" w:rsidTr="00BD3E1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-25 148 467,00</w:t>
            </w:r>
          </w:p>
        </w:tc>
      </w:tr>
      <w:tr w:rsidR="00B142A4" w:rsidRPr="00B142A4" w:rsidTr="00BD3E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-25 148 467,00</w:t>
            </w:r>
          </w:p>
        </w:tc>
      </w:tr>
      <w:tr w:rsidR="00B142A4" w:rsidRPr="00B142A4" w:rsidTr="00BD3E1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-25 148 467,00</w:t>
            </w:r>
          </w:p>
        </w:tc>
      </w:tr>
      <w:tr w:rsidR="00B142A4" w:rsidRPr="00B142A4" w:rsidTr="00BD3E1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27 672 314,15</w:t>
            </w:r>
          </w:p>
        </w:tc>
      </w:tr>
      <w:tr w:rsidR="00B142A4" w:rsidRPr="00B142A4" w:rsidTr="00BD3E1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27 672 314,15</w:t>
            </w:r>
          </w:p>
        </w:tc>
      </w:tr>
      <w:tr w:rsidR="00B142A4" w:rsidRPr="00B142A4" w:rsidTr="00BD3E1E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27 672 314,15</w:t>
            </w:r>
          </w:p>
        </w:tc>
      </w:tr>
      <w:tr w:rsidR="00BD3E1E" w:rsidRPr="00B142A4" w:rsidTr="00BD3E1E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1E" w:rsidRPr="00B142A4" w:rsidRDefault="00BD3E1E" w:rsidP="00BD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27 672 314,15</w:t>
            </w:r>
          </w:p>
        </w:tc>
      </w:tr>
    </w:tbl>
    <w:p w:rsidR="00BD3E1E" w:rsidRPr="00B142A4" w:rsidRDefault="00BD3E1E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12BF" w:rsidRPr="00B142A4" w:rsidRDefault="003312BF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>Приложение №1</w:t>
      </w:r>
      <w:r w:rsidR="007C32A1" w:rsidRPr="00B142A4">
        <w:rPr>
          <w:rFonts w:ascii="Times New Roman" w:hAnsi="Times New Roman" w:cs="Times New Roman"/>
        </w:rPr>
        <w:t>0</w:t>
      </w:r>
    </w:p>
    <w:p w:rsidR="003312BF" w:rsidRPr="00B142A4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7C32A1" w:rsidRPr="00B142A4" w:rsidRDefault="007C32A1" w:rsidP="007C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2022 год</w:t>
      </w:r>
    </w:p>
    <w:p w:rsidR="003312BF" w:rsidRPr="00B142A4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</w:p>
    <w:tbl>
      <w:tblPr>
        <w:tblW w:w="13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1276"/>
        <w:gridCol w:w="1275"/>
        <w:gridCol w:w="1560"/>
        <w:gridCol w:w="1960"/>
        <w:gridCol w:w="1960"/>
      </w:tblGrid>
      <w:tr w:rsidR="00B142A4" w:rsidRPr="00B142A4" w:rsidTr="00514AA1">
        <w:trPr>
          <w:gridAfter w:val="2"/>
          <w:wAfter w:w="3920" w:type="dxa"/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B142A4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B142A4" w:rsidRPr="00B142A4" w:rsidTr="00594C6D">
        <w:trPr>
          <w:gridAfter w:val="2"/>
          <w:wAfter w:w="3920" w:type="dxa"/>
          <w:trHeight w:val="2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142A4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  <w:bCs/>
              </w:rPr>
              <w:t xml:space="preserve"> муниципального образования"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71.0.00.00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801CE0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1 032 481,00   </w:t>
            </w:r>
          </w:p>
        </w:tc>
      </w:tr>
      <w:tr w:rsidR="00B142A4" w:rsidRPr="00B142A4" w:rsidTr="00594C6D">
        <w:trPr>
          <w:gridAfter w:val="2"/>
          <w:wAfter w:w="3920" w:type="dxa"/>
          <w:trHeight w:val="2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E0" w:rsidRPr="00B142A4" w:rsidRDefault="00801CE0">
            <w:pPr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5 341 998,41   </w:t>
            </w:r>
          </w:p>
        </w:tc>
      </w:tr>
      <w:tr w:rsidR="00B142A4" w:rsidRPr="00B142A4" w:rsidTr="00594C6D">
        <w:trPr>
          <w:gridAfter w:val="2"/>
          <w:wAfter w:w="3920" w:type="dxa"/>
          <w:trHeight w:val="2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E0" w:rsidRPr="00B142A4" w:rsidRDefault="00801CE0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 </w:t>
            </w:r>
          </w:p>
        </w:tc>
      </w:tr>
      <w:tr w:rsidR="00B142A4" w:rsidRPr="00B142A4" w:rsidTr="00BA35F7">
        <w:trPr>
          <w:gridAfter w:val="2"/>
          <w:wAfter w:w="3920" w:type="dxa"/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E0" w:rsidRPr="00B142A4" w:rsidRDefault="00801CE0" w:rsidP="00801CE0">
            <w:pPr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  6 374 479,41   </w:t>
            </w:r>
          </w:p>
        </w:tc>
      </w:tr>
      <w:tr w:rsidR="00B142A4" w:rsidRPr="00B142A4" w:rsidTr="00514AA1">
        <w:trPr>
          <w:gridAfter w:val="2"/>
          <w:wAfter w:w="3920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>
            <w:pPr>
              <w:jc w:val="center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72.0.00.00 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514AA1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  933 800,00   </w:t>
            </w:r>
          </w:p>
        </w:tc>
      </w:tr>
      <w:tr w:rsidR="00B142A4" w:rsidRPr="00B142A4" w:rsidTr="00514AA1">
        <w:trPr>
          <w:gridAfter w:val="2"/>
          <w:wAfter w:w="3920" w:type="dxa"/>
          <w:trHeight w:val="2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 </w:t>
            </w:r>
          </w:p>
        </w:tc>
      </w:tr>
      <w:tr w:rsidR="00B142A4" w:rsidRPr="00B142A4" w:rsidTr="00514AA1">
        <w:trPr>
          <w:trHeight w:val="6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514AA1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   933 800,00   </w:t>
            </w:r>
          </w:p>
        </w:tc>
        <w:tc>
          <w:tcPr>
            <w:tcW w:w="1960" w:type="dxa"/>
          </w:tcPr>
          <w:p w:rsidR="00801CE0" w:rsidRPr="00B142A4" w:rsidRDefault="00801CE0">
            <w:pPr>
              <w:spacing w:before="100" w:beforeAutospacing="1" w:after="0" w:line="260" w:lineRule="exact"/>
            </w:pPr>
          </w:p>
        </w:tc>
        <w:tc>
          <w:tcPr>
            <w:tcW w:w="1960" w:type="dxa"/>
            <w:vAlign w:val="bottom"/>
          </w:tcPr>
          <w:p w:rsidR="00801CE0" w:rsidRPr="00B142A4" w:rsidRDefault="00801CE0">
            <w:r w:rsidRPr="00B142A4">
              <w:t xml:space="preserve">                         -     </w:t>
            </w:r>
          </w:p>
        </w:tc>
      </w:tr>
      <w:tr w:rsidR="00B142A4" w:rsidRPr="00B142A4" w:rsidTr="00B142A4">
        <w:trPr>
          <w:gridAfter w:val="2"/>
          <w:wAfter w:w="3920" w:type="dxa"/>
          <w:trHeight w:val="3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 </w:t>
            </w:r>
          </w:p>
          <w:p w:rsidR="00801CE0" w:rsidRPr="00B142A4" w:rsidRDefault="00801CE0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73.0.00.00                        -     </w:t>
            </w:r>
          </w:p>
          <w:p w:rsidR="00801CE0" w:rsidRPr="00B142A4" w:rsidRDefault="00801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>
            <w:pPr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142A4" w:rsidRPr="00B142A4" w:rsidTr="00B142A4">
        <w:trPr>
          <w:gridAfter w:val="2"/>
          <w:wAfter w:w="3920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514AA1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    400 000,00   </w:t>
            </w:r>
          </w:p>
        </w:tc>
      </w:tr>
      <w:tr w:rsidR="00B142A4" w:rsidRPr="00B142A4" w:rsidTr="00801CE0">
        <w:trPr>
          <w:gridAfter w:val="2"/>
          <w:wAfter w:w="3920" w:type="dxa"/>
          <w:trHeight w:val="3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801CE0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   130 000,00   </w:t>
            </w:r>
          </w:p>
        </w:tc>
      </w:tr>
      <w:tr w:rsidR="00B142A4" w:rsidRPr="00B142A4" w:rsidTr="00801CE0">
        <w:trPr>
          <w:gridAfter w:val="2"/>
          <w:wAfter w:w="3920" w:type="dxa"/>
          <w:trHeight w:val="38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80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304 041,00</w:t>
            </w:r>
          </w:p>
        </w:tc>
      </w:tr>
      <w:tr w:rsidR="00B142A4" w:rsidRPr="00B142A4" w:rsidTr="00594C6D">
        <w:trPr>
          <w:gridAfter w:val="2"/>
          <w:wAfter w:w="3920" w:type="dxa"/>
          <w:trHeight w:val="26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801CE0">
            <w:pPr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834 041,00   </w:t>
            </w:r>
          </w:p>
        </w:tc>
      </w:tr>
      <w:tr w:rsidR="00B142A4" w:rsidRPr="00B142A4" w:rsidTr="008A267F">
        <w:trPr>
          <w:gridAfter w:val="2"/>
          <w:wAfter w:w="3920" w:type="dxa"/>
          <w:trHeight w:val="4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Быстринском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74.0.00.00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801CE0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 3 808 264,96   </w:t>
            </w:r>
          </w:p>
        </w:tc>
      </w:tr>
      <w:tr w:rsidR="00B142A4" w:rsidRPr="00B142A4" w:rsidTr="00514AA1">
        <w:trPr>
          <w:gridAfter w:val="2"/>
          <w:wAfter w:w="3920" w:type="dxa"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0801 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514AA1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12 018 700,00   </w:t>
            </w:r>
          </w:p>
        </w:tc>
      </w:tr>
      <w:tr w:rsidR="00B142A4" w:rsidRPr="00B142A4" w:rsidTr="00BA35F7">
        <w:trPr>
          <w:gridAfter w:val="2"/>
          <w:wAfter w:w="3920" w:type="dxa"/>
          <w:trHeight w:val="33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801CE0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15 826 964,96</w:t>
            </w:r>
          </w:p>
        </w:tc>
      </w:tr>
      <w:tr w:rsidR="00B142A4" w:rsidRPr="00B142A4" w:rsidTr="00801CE0">
        <w:trPr>
          <w:gridAfter w:val="2"/>
          <w:wAfter w:w="3920" w:type="dxa"/>
          <w:trHeight w:val="3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59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 75.0.00.00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801CE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hAnsi="Times New Roman" w:cs="Times New Roman"/>
              </w:rPr>
              <w:t xml:space="preserve">   1 350 000,00</w:t>
            </w:r>
          </w:p>
        </w:tc>
      </w:tr>
      <w:tr w:rsidR="00B142A4" w:rsidRPr="00B142A4" w:rsidTr="00B142A4">
        <w:trPr>
          <w:gridAfter w:val="2"/>
          <w:wAfter w:w="3920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B142A4" w:rsidRPr="00B142A4" w:rsidTr="00514AA1">
        <w:trPr>
          <w:gridAfter w:val="2"/>
          <w:wAfter w:w="3920" w:type="dxa"/>
          <w:trHeight w:val="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B142A4" w:rsidRPr="00B142A4" w:rsidTr="00801CE0">
        <w:trPr>
          <w:gridAfter w:val="2"/>
          <w:wAfter w:w="3920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E0" w:rsidRPr="00B142A4" w:rsidRDefault="00801CE0" w:rsidP="00801CE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  1 350 000,00 </w:t>
            </w:r>
          </w:p>
        </w:tc>
      </w:tr>
      <w:tr w:rsidR="00801CE0" w:rsidRPr="00B142A4" w:rsidTr="008A267F">
        <w:trPr>
          <w:gridAfter w:val="2"/>
          <w:wAfter w:w="3920" w:type="dxa"/>
          <w:trHeight w:val="4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CE0" w:rsidRPr="00B142A4" w:rsidRDefault="00801CE0" w:rsidP="00BA3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Всего по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E0" w:rsidRPr="00B142A4" w:rsidRDefault="00801CE0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E0" w:rsidRPr="00B142A4" w:rsidRDefault="00801CE0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E0" w:rsidRPr="00B142A4" w:rsidRDefault="00801CE0" w:rsidP="00801CE0">
            <w:pPr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 25 319 365,37 </w:t>
            </w:r>
          </w:p>
        </w:tc>
      </w:tr>
    </w:tbl>
    <w:p w:rsidR="007C32A1" w:rsidRPr="00B142A4" w:rsidRDefault="007C32A1" w:rsidP="00594C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C32A1" w:rsidRPr="00B142A4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5DCB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2833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1EC1"/>
    <w:rsid w:val="000F3725"/>
    <w:rsid w:val="000F5758"/>
    <w:rsid w:val="00110943"/>
    <w:rsid w:val="00111084"/>
    <w:rsid w:val="0011225C"/>
    <w:rsid w:val="001144C5"/>
    <w:rsid w:val="0012026A"/>
    <w:rsid w:val="00121A5D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4A53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E6DA9"/>
    <w:rsid w:val="002E784E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5A6D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17F8A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94C6D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05DE"/>
    <w:rsid w:val="006F4D1E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047"/>
    <w:rsid w:val="007876B2"/>
    <w:rsid w:val="00790778"/>
    <w:rsid w:val="00791880"/>
    <w:rsid w:val="00796265"/>
    <w:rsid w:val="007A2169"/>
    <w:rsid w:val="007A2F08"/>
    <w:rsid w:val="007A3D5B"/>
    <w:rsid w:val="007A4256"/>
    <w:rsid w:val="007B2F75"/>
    <w:rsid w:val="007C1241"/>
    <w:rsid w:val="007C2AE8"/>
    <w:rsid w:val="007C32A1"/>
    <w:rsid w:val="007C3BD5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CE0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267F"/>
    <w:rsid w:val="008A741D"/>
    <w:rsid w:val="008B2F38"/>
    <w:rsid w:val="008B592D"/>
    <w:rsid w:val="008B5F56"/>
    <w:rsid w:val="008B7AE2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50EF8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496F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F15D3"/>
    <w:rsid w:val="00AF42B5"/>
    <w:rsid w:val="00AF76BE"/>
    <w:rsid w:val="00B10B17"/>
    <w:rsid w:val="00B1203C"/>
    <w:rsid w:val="00B142A4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35F7"/>
    <w:rsid w:val="00BA444D"/>
    <w:rsid w:val="00BC1A49"/>
    <w:rsid w:val="00BC427D"/>
    <w:rsid w:val="00BC518D"/>
    <w:rsid w:val="00BD048A"/>
    <w:rsid w:val="00BD3E1E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D32E5"/>
    <w:rsid w:val="00DD67FA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39E4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  <w:style w:type="numbering" w:customStyle="1" w:styleId="3">
    <w:name w:val="Нет списка3"/>
    <w:next w:val="a2"/>
    <w:uiPriority w:val="99"/>
    <w:semiHidden/>
    <w:unhideWhenUsed/>
    <w:rsid w:val="008B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1D58-5A6C-4465-9FDC-9B9730F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16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219</cp:revision>
  <cp:lastPrinted>2022-07-07T02:03:00Z</cp:lastPrinted>
  <dcterms:created xsi:type="dcterms:W3CDTF">2017-01-24T05:52:00Z</dcterms:created>
  <dcterms:modified xsi:type="dcterms:W3CDTF">2022-07-07T02:07:00Z</dcterms:modified>
</cp:coreProperties>
</file>