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C" w:rsidRPr="00C86AC8" w:rsidRDefault="00DB0ACB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26.05.2020</w:t>
      </w:r>
      <w:r w:rsidR="0065351C" w:rsidRPr="00057A2B">
        <w:rPr>
          <w:rFonts w:ascii="Arial" w:hAnsi="Arial" w:cs="Arial"/>
          <w:b/>
          <w:sz w:val="32"/>
          <w:szCs w:val="32"/>
        </w:rPr>
        <w:t>г</w:t>
      </w:r>
      <w:r w:rsidR="0065351C" w:rsidRPr="00C86AC8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20</w:t>
      </w:r>
      <w:r w:rsidR="0065351C" w:rsidRPr="00C86AC8">
        <w:rPr>
          <w:rFonts w:ascii="Arial" w:hAnsi="Arial" w:cs="Arial"/>
          <w:b/>
          <w:sz w:val="32"/>
          <w:szCs w:val="32"/>
        </w:rPr>
        <w:t>-р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РАСПОРЯЖЕНИЕ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51C" w:rsidRPr="0065351C" w:rsidRDefault="0065351C" w:rsidP="00653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AC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КОНТРОЛЬНОГО МЕРОПРИЯТИЯ ПО ОСУЩЕСТВЛЕНИЮ ВНУТРЕННЕГО МУНИЦИПАЛЬНОГО ФИНАНСОВОГО КОНТРОЛЯ</w:t>
      </w:r>
    </w:p>
    <w:p w:rsidR="0065351C" w:rsidRDefault="0065351C" w:rsidP="0065351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51C" w:rsidRPr="00561C02" w:rsidRDefault="0065351C" w:rsidP="00653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внутреннего муниципального финансового контроля, </w:t>
      </w:r>
      <w:r w:rsidRPr="00561C02">
        <w:rPr>
          <w:rFonts w:ascii="Arial" w:hAnsi="Arial" w:cs="Arial"/>
          <w:sz w:val="24"/>
          <w:szCs w:val="24"/>
        </w:rPr>
        <w:t xml:space="preserve">на основании Бюджетного кодекса Российской Федерации, в соответствии с Постановлением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 от 18.12.2019 №54-р «Об утверждении Плана контрольных мероприятий по внутреннему муниципальному финансовому контролю в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сельском поселения на 2020 год, администрация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351C" w:rsidRPr="00561C02" w:rsidRDefault="0065351C" w:rsidP="00653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351C" w:rsidRPr="00561C02" w:rsidRDefault="0065351C" w:rsidP="0065351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561C02">
        <w:rPr>
          <w:rFonts w:ascii="Arial" w:hAnsi="Arial" w:cs="Arial"/>
          <w:b/>
          <w:sz w:val="30"/>
          <w:szCs w:val="30"/>
        </w:rPr>
        <w:t>РАСПОРЯЖАЕТСЯ:</w:t>
      </w:r>
    </w:p>
    <w:p w:rsidR="0065351C" w:rsidRPr="00976EAA" w:rsidRDefault="0065351C" w:rsidP="0065351C">
      <w:pPr>
        <w:spacing w:before="100" w:beforeAutospacing="1" w:after="100" w:afterAutospacing="1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контрольного мероприятия посредством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плановой проверки</w:t>
      </w:r>
    </w:p>
    <w:tbl>
      <w:tblPr>
        <w:tblStyle w:val="a5"/>
        <w:tblW w:w="9498" w:type="dxa"/>
        <w:tblInd w:w="108" w:type="dxa"/>
        <w:tblLook w:val="04A0"/>
      </w:tblPr>
      <w:tblGrid>
        <w:gridCol w:w="3686"/>
        <w:gridCol w:w="5812"/>
      </w:tblGrid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lang w:eastAsia="ru-RU"/>
              </w:rPr>
              <w:t>Тема контрольного мероприятия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</w:rPr>
              <w:t>Проверка наличия актов сверки с поставщиками и подрядчиками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lang w:eastAsia="ru-RU"/>
              </w:rPr>
              <w:t>Наименование  объекта контроля</w:t>
            </w:r>
          </w:p>
        </w:tc>
        <w:tc>
          <w:tcPr>
            <w:tcW w:w="5812" w:type="dxa"/>
          </w:tcPr>
          <w:p w:rsidR="00DB0ACB" w:rsidRPr="00DB0ACB" w:rsidRDefault="00DB0ACB" w:rsidP="00DB0AC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Pr="00DB0AC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B0ACB">
              <w:rPr>
                <w:rFonts w:ascii="Courier New" w:hAnsi="Courier New" w:cs="Courier New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DB0ACB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  <w:bCs/>
              </w:rPr>
              <w:t>Метод (проверка, ревизия или обследование)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</w:rPr>
              <w:t>Камеральная проверка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  <w:bCs/>
              </w:rPr>
              <w:t>Основание проведения проверки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lang w:eastAsia="ru-RU"/>
              </w:rPr>
              <w:t>Срок проведения проверки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</w:rPr>
              <w:t>01.06.2020-19.06.2020 г</w:t>
            </w:r>
          </w:p>
        </w:tc>
      </w:tr>
      <w:tr w:rsidR="00DB0ACB" w:rsidRPr="00F96CAF" w:rsidTr="001370C6">
        <w:tc>
          <w:tcPr>
            <w:tcW w:w="3686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B0ACB">
              <w:rPr>
                <w:rFonts w:ascii="Courier New" w:hAnsi="Courier New" w:cs="Courier New"/>
              </w:rPr>
              <w:t>Должностное лицо, уполномоченных на проведение контрольного мероприятия</w:t>
            </w:r>
          </w:p>
        </w:tc>
        <w:tc>
          <w:tcPr>
            <w:tcW w:w="5812" w:type="dxa"/>
          </w:tcPr>
          <w:p w:rsidR="00DB0ACB" w:rsidRPr="00DB0ACB" w:rsidRDefault="00DB0ACB" w:rsidP="00AB0CF8">
            <w:pPr>
              <w:rPr>
                <w:rFonts w:ascii="Courier New" w:hAnsi="Courier New" w:cs="Courier New"/>
              </w:rPr>
            </w:pPr>
            <w:r w:rsidRPr="00DB0ACB">
              <w:rPr>
                <w:rFonts w:ascii="Courier New" w:hAnsi="Courier New" w:cs="Courier New"/>
              </w:rPr>
              <w:t xml:space="preserve">Ведущий специалист </w:t>
            </w:r>
            <w:proofErr w:type="spellStart"/>
            <w:r w:rsidRPr="00DB0ACB">
              <w:rPr>
                <w:rFonts w:ascii="Courier New" w:hAnsi="Courier New" w:cs="Courier New"/>
              </w:rPr>
              <w:t>Дергоусова</w:t>
            </w:r>
            <w:proofErr w:type="spellEnd"/>
            <w:r w:rsidRPr="00DB0ACB">
              <w:rPr>
                <w:rFonts w:ascii="Courier New" w:hAnsi="Courier New" w:cs="Courier New"/>
              </w:rPr>
              <w:t xml:space="preserve"> Т.М.; </w:t>
            </w:r>
          </w:p>
          <w:p w:rsidR="00DB0ACB" w:rsidRPr="00DB0ACB" w:rsidRDefault="00DB0ACB" w:rsidP="00AB0C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53E42" w:rsidRDefault="00853E42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группы должностных лиц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на проведение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№2.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561C02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5351C" w:rsidRPr="00561C02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5351C" w:rsidRDefault="0065351C" w:rsidP="006535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6C3" w:rsidRDefault="001A36C3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Чебоксарова</w:t>
      </w:r>
      <w:proofErr w:type="spellEnd"/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№1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  <w:lang w:eastAsia="ru-RU"/>
        </w:rPr>
        <w:t xml:space="preserve"> сельского </w:t>
      </w:r>
      <w:r w:rsidR="001A60DF" w:rsidRPr="0065351C">
        <w:rPr>
          <w:rFonts w:ascii="Courier New" w:eastAsia="Times New Roman" w:hAnsi="Courier New" w:cs="Courier New"/>
        </w:rPr>
        <w:t>поселения</w:t>
      </w:r>
    </w:p>
    <w:p w:rsidR="001A60DF" w:rsidRPr="0065351C" w:rsidRDefault="00574F92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</w:t>
      </w:r>
      <w:r w:rsidR="00DB0ACB">
        <w:rPr>
          <w:rFonts w:ascii="Courier New" w:eastAsia="Times New Roman" w:hAnsi="Courier New" w:cs="Courier New"/>
        </w:rPr>
        <w:t>26.05.</w:t>
      </w:r>
      <w:r w:rsidR="00F96CAF" w:rsidRPr="0065351C">
        <w:rPr>
          <w:rFonts w:ascii="Courier New" w:eastAsia="Times New Roman" w:hAnsi="Courier New" w:cs="Courier New"/>
        </w:rPr>
        <w:t>2020</w:t>
      </w:r>
      <w:r w:rsidR="001A60DF" w:rsidRPr="0065351C">
        <w:rPr>
          <w:rFonts w:ascii="Courier New" w:eastAsia="Times New Roman" w:hAnsi="Courier New" w:cs="Courier New"/>
        </w:rPr>
        <w:t xml:space="preserve"> №</w:t>
      </w:r>
      <w:r w:rsidR="00DB0ACB">
        <w:rPr>
          <w:rFonts w:ascii="Courier New" w:eastAsia="Times New Roman" w:hAnsi="Courier New" w:cs="Courier New"/>
        </w:rPr>
        <w:t>20</w:t>
      </w:r>
      <w:r w:rsidR="0065351C">
        <w:rPr>
          <w:rFonts w:ascii="Courier New" w:eastAsia="Times New Roman" w:hAnsi="Courier New" w:cs="Courier New"/>
        </w:rPr>
        <w:t>-р</w:t>
      </w:r>
      <w:r w:rsidR="001A60DF" w:rsidRPr="006535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60DF" w:rsidRPr="0065351C" w:rsidRDefault="001A60DF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Программа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проведения контрольного мероприятия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по осуществлению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внутреннего муниципального финансового контроля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1"/>
        <w:tblW w:w="9818" w:type="dxa"/>
        <w:tblLook w:val="04A0"/>
      </w:tblPr>
      <w:tblGrid>
        <w:gridCol w:w="392"/>
        <w:gridCol w:w="3544"/>
        <w:gridCol w:w="5882"/>
      </w:tblGrid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Наименование объекта контроля</w:t>
            </w:r>
          </w:p>
        </w:tc>
        <w:tc>
          <w:tcPr>
            <w:tcW w:w="5882" w:type="dxa"/>
          </w:tcPr>
          <w:p w:rsidR="00853E42" w:rsidRPr="00DB0ACB" w:rsidRDefault="00DB0ACB" w:rsidP="00DB0AC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DB0ACB">
              <w:rPr>
                <w:rFonts w:ascii="Courier New" w:hAnsi="Courier New" w:cs="Courier New"/>
                <w:sz w:val="22"/>
                <w:u w:val="single"/>
              </w:rPr>
              <w:t xml:space="preserve">Администрация </w:t>
            </w:r>
            <w:proofErr w:type="spellStart"/>
            <w:r w:rsidR="00853E42" w:rsidRPr="00DB0ACB">
              <w:rPr>
                <w:rFonts w:ascii="Courier New" w:hAnsi="Courier New" w:cs="Courier New"/>
                <w:sz w:val="22"/>
                <w:u w:val="single"/>
              </w:rPr>
              <w:t>Быстринского</w:t>
            </w:r>
            <w:proofErr w:type="spellEnd"/>
            <w:r w:rsidR="00853E42" w:rsidRPr="00DB0ACB">
              <w:rPr>
                <w:rFonts w:ascii="Courier New" w:hAnsi="Courier New" w:cs="Courier New"/>
                <w:sz w:val="22"/>
                <w:u w:val="single"/>
              </w:rPr>
              <w:t xml:space="preserve"> сельского поселения 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Метод проведения контрольного мероприятия</w:t>
            </w:r>
          </w:p>
        </w:tc>
        <w:tc>
          <w:tcPr>
            <w:tcW w:w="5882" w:type="dxa"/>
          </w:tcPr>
          <w:p w:rsidR="00853E42" w:rsidRPr="00DB0ACB" w:rsidRDefault="00853E42" w:rsidP="00DB0ACB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DB0ACB">
              <w:rPr>
                <w:rFonts w:ascii="Courier New" w:hAnsi="Courier New" w:cs="Courier New"/>
                <w:sz w:val="22"/>
              </w:rPr>
              <w:t>камеральная проверка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Предмет проверки (ревизии), проверяемая сфера деятельности объекта контроля (при проведении обследования)</w:t>
            </w:r>
          </w:p>
        </w:tc>
        <w:tc>
          <w:tcPr>
            <w:tcW w:w="5882" w:type="dxa"/>
          </w:tcPr>
          <w:p w:rsidR="00853E42" w:rsidRPr="00DB0ACB" w:rsidRDefault="00DB0ACB" w:rsidP="00853E42">
            <w:pPr>
              <w:pStyle w:val="a4"/>
              <w:jc w:val="both"/>
              <w:rPr>
                <w:rFonts w:ascii="Courier New" w:hAnsi="Courier New" w:cs="Courier New"/>
                <w:b/>
                <w:sz w:val="22"/>
                <w:u w:val="single"/>
              </w:rPr>
            </w:pPr>
            <w:r w:rsidRPr="00DB0ACB">
              <w:rPr>
                <w:rFonts w:ascii="Courier New" w:hAnsi="Courier New" w:cs="Courier New"/>
                <w:sz w:val="22"/>
              </w:rPr>
              <w:t>Проверка наличия актов сверки с поставщиками и подрядчиками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Вид контрольного мероприятия (</w:t>
            </w:r>
            <w:proofErr w:type="gramStart"/>
            <w:r w:rsidRPr="00853E42">
              <w:rPr>
                <w:rFonts w:ascii="Courier New" w:hAnsi="Courier New" w:cs="Courier New"/>
                <w:sz w:val="22"/>
              </w:rPr>
              <w:t>плановое</w:t>
            </w:r>
            <w:proofErr w:type="gramEnd"/>
            <w:r w:rsidRPr="00853E42">
              <w:rPr>
                <w:rFonts w:ascii="Courier New" w:hAnsi="Courier New" w:cs="Courier New"/>
                <w:sz w:val="22"/>
              </w:rPr>
              <w:t xml:space="preserve"> или внеплановое)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Плановое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Форма проверки: камеральная или выездная (при проведении проверок)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Камеральная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53E42" w:rsidRPr="00853E42" w:rsidRDefault="00853E42" w:rsidP="009653A4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Проверяемый период</w:t>
            </w:r>
          </w:p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2019 г.</w:t>
            </w:r>
          </w:p>
        </w:tc>
      </w:tr>
      <w:tr w:rsidR="00DB0ACB" w:rsidRPr="0065351C" w:rsidTr="0065351C">
        <w:tc>
          <w:tcPr>
            <w:tcW w:w="392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544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Срок проведения контрольного мероприятия</w:t>
            </w:r>
          </w:p>
        </w:tc>
        <w:tc>
          <w:tcPr>
            <w:tcW w:w="5882" w:type="dxa"/>
          </w:tcPr>
          <w:p w:rsidR="00DB0ACB" w:rsidRPr="00DB0ACB" w:rsidRDefault="00DB0ACB" w:rsidP="00AB0CF8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DB0ACB">
              <w:rPr>
                <w:rFonts w:ascii="Courier New" w:hAnsi="Courier New" w:cs="Courier New"/>
                <w:sz w:val="22"/>
              </w:rPr>
              <w:t>01.06.2020-19.06.2020 г</w:t>
            </w:r>
          </w:p>
        </w:tc>
      </w:tr>
      <w:tr w:rsidR="00DB0ACB" w:rsidRPr="0065351C" w:rsidTr="0065351C">
        <w:tc>
          <w:tcPr>
            <w:tcW w:w="392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544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Перечень основных вопросов, подлежащих проверке, анализу</w:t>
            </w:r>
          </w:p>
        </w:tc>
        <w:tc>
          <w:tcPr>
            <w:tcW w:w="5882" w:type="dxa"/>
          </w:tcPr>
          <w:p w:rsidR="00DB0ACB" w:rsidRPr="00DB0ACB" w:rsidRDefault="00DB0ACB" w:rsidP="00DB0ACB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DB0ACB">
              <w:rPr>
                <w:rFonts w:ascii="Courier New" w:hAnsi="Courier New" w:cs="Courier New"/>
                <w:sz w:val="22"/>
              </w:rPr>
              <w:t>- п</w:t>
            </w:r>
            <w:r w:rsidRPr="00DB0ACB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роверка договоров и другой документации, относящейся к расчетам с контрагентами; </w:t>
            </w:r>
          </w:p>
          <w:p w:rsidR="00DB0ACB" w:rsidRPr="00DB0ACB" w:rsidRDefault="00DB0ACB" w:rsidP="00DB0ACB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контроль первичной документации; </w:t>
            </w:r>
          </w:p>
          <w:p w:rsidR="00DB0ACB" w:rsidRPr="00DB0ACB" w:rsidRDefault="00DB0ACB" w:rsidP="00DB0ACB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проверка достоверности отражения расчетов в бухгалтерском и налоговом учете; </w:t>
            </w:r>
          </w:p>
          <w:p w:rsidR="00DB0ACB" w:rsidRPr="00DB0ACB" w:rsidRDefault="00DB0ACB" w:rsidP="00DB0ACB">
            <w:pPr>
              <w:rPr>
                <w:rFonts w:ascii="Courier New" w:eastAsia="Times New Roman" w:hAnsi="Courier New" w:cs="Courier New"/>
                <w:sz w:val="22"/>
                <w:lang w:eastAsia="ru-RU"/>
              </w:rPr>
            </w:pPr>
            <w:r w:rsidRPr="00DB0ACB">
              <w:rPr>
                <w:rFonts w:ascii="Courier New" w:eastAsia="Times New Roman" w:hAnsi="Courier New" w:cs="Courier New"/>
                <w:sz w:val="22"/>
                <w:lang w:eastAsia="ru-RU"/>
              </w:rPr>
              <w:t xml:space="preserve">- проверка обоснованности возникновения дебиторской и кредиторской задолженностей; </w:t>
            </w:r>
          </w:p>
          <w:p w:rsidR="00DB0ACB" w:rsidRPr="00853E42" w:rsidRDefault="00DB0ACB" w:rsidP="00DB0ACB">
            <w:pPr>
              <w:pStyle w:val="a8"/>
              <w:shd w:val="clear" w:color="auto" w:fill="FEFFFE"/>
              <w:rPr>
                <w:rFonts w:ascii="Courier New" w:hAnsi="Courier New" w:cs="Courier New"/>
                <w:sz w:val="22"/>
                <w:szCs w:val="22"/>
              </w:rPr>
            </w:pPr>
            <w:r w:rsidRPr="00DB0AC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DB0ACB">
              <w:rPr>
                <w:rFonts w:ascii="Courier New" w:eastAsia="Times New Roman" w:hAnsi="Courier New" w:cs="Courier New"/>
                <w:sz w:val="22"/>
                <w:szCs w:val="22"/>
              </w:rPr>
              <w:t>контроль за</w:t>
            </w:r>
            <w:proofErr w:type="gramEnd"/>
            <w:r w:rsidRPr="00DB0AC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соблюдением сроков возврата долгов.</w:t>
            </w:r>
          </w:p>
        </w:tc>
      </w:tr>
      <w:tr w:rsidR="00DB0ACB" w:rsidRPr="0065351C" w:rsidTr="0065351C">
        <w:tc>
          <w:tcPr>
            <w:tcW w:w="392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544" w:type="dxa"/>
          </w:tcPr>
          <w:p w:rsidR="00DB0ACB" w:rsidRPr="00853E42" w:rsidRDefault="00DB0ACB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Срок представления проекта акта проверки (ревизии), заключения по результатам обследования</w:t>
            </w:r>
          </w:p>
        </w:tc>
        <w:tc>
          <w:tcPr>
            <w:tcW w:w="5882" w:type="dxa"/>
          </w:tcPr>
          <w:p w:rsidR="00DB0ACB" w:rsidRPr="00853E42" w:rsidRDefault="00DB0ACB" w:rsidP="00DB0ACB">
            <w:pPr>
              <w:pStyle w:val="a4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19.06.</w:t>
            </w:r>
            <w:r w:rsidRPr="00853E42">
              <w:rPr>
                <w:rFonts w:ascii="Courier New" w:hAnsi="Courier New" w:cs="Courier New"/>
                <w:sz w:val="22"/>
              </w:rPr>
              <w:t>2020 г.</w:t>
            </w:r>
          </w:p>
        </w:tc>
      </w:tr>
    </w:tbl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Глава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lang w:eastAsia="ru-RU"/>
        </w:rPr>
        <w:t>Быстринского</w:t>
      </w:r>
      <w:proofErr w:type="spellEnd"/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__________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.Г.</w:t>
      </w:r>
      <w:r w:rsid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Чебоксарова</w:t>
      </w:r>
      <w:proofErr w:type="spellEnd"/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             (ФИО)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Один экземпляр программы получил: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_______________________________           ______________    _____________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                (должность)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(Ф.И.О.)</w:t>
      </w:r>
    </w:p>
    <w:p w:rsidR="00F96CAF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(заполняется представителем объекта контроля)  </w:t>
      </w:r>
    </w:p>
    <w:p w:rsidR="0065351C" w:rsidRDefault="0065351C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3E42" w:rsidRDefault="00853E42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0ACB" w:rsidRDefault="00DB0ACB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3E42" w:rsidRPr="0065351C" w:rsidRDefault="00853E42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№2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</w:rPr>
        <w:t xml:space="preserve"> сельского</w:t>
      </w:r>
      <w:r w:rsidR="001A60DF" w:rsidRPr="0065351C">
        <w:rPr>
          <w:rFonts w:ascii="Courier New" w:eastAsia="Times New Roman" w:hAnsi="Courier New" w:cs="Courier New"/>
        </w:rPr>
        <w:t xml:space="preserve"> поселения</w:t>
      </w:r>
    </w:p>
    <w:p w:rsidR="001A60DF" w:rsidRPr="0065351C" w:rsidRDefault="00475741" w:rsidP="00790AF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</w:t>
      </w:r>
      <w:r w:rsidR="00DB0ACB">
        <w:rPr>
          <w:rFonts w:ascii="Courier New" w:eastAsia="Times New Roman" w:hAnsi="Courier New" w:cs="Courier New"/>
        </w:rPr>
        <w:t>26.05.2020</w:t>
      </w:r>
      <w:r w:rsidR="00790AFC" w:rsidRPr="0065351C">
        <w:rPr>
          <w:rFonts w:ascii="Courier New" w:eastAsia="Times New Roman" w:hAnsi="Courier New" w:cs="Courier New"/>
        </w:rPr>
        <w:t xml:space="preserve"> №</w:t>
      </w:r>
      <w:r w:rsidR="00DB0ACB">
        <w:rPr>
          <w:rFonts w:ascii="Courier New" w:eastAsia="Times New Roman" w:hAnsi="Courier New" w:cs="Courier New"/>
        </w:rPr>
        <w:t>20</w:t>
      </w:r>
      <w:r w:rsidR="0065351C" w:rsidRPr="0065351C">
        <w:rPr>
          <w:rFonts w:ascii="Courier New" w:eastAsia="Times New Roman" w:hAnsi="Courier New" w:cs="Courier New"/>
        </w:rPr>
        <w:t>-р</w:t>
      </w:r>
    </w:p>
    <w:p w:rsidR="00790AFC" w:rsidRPr="0065351C" w:rsidRDefault="00790AFC" w:rsidP="00790A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>Состав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группы должностных лиц 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spellStart"/>
      <w:r w:rsidR="00D86335" w:rsidRPr="0065351C">
        <w:rPr>
          <w:rFonts w:ascii="Arial" w:eastAsia="Times New Roman" w:hAnsi="Arial" w:cs="Arial"/>
          <w:b/>
          <w:sz w:val="24"/>
          <w:szCs w:val="24"/>
        </w:rPr>
        <w:t>Быстринского</w:t>
      </w:r>
      <w:proofErr w:type="spellEnd"/>
      <w:r w:rsidR="00976EAA" w:rsidRPr="0065351C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уполномоченных </w:t>
      </w:r>
      <w:r w:rsidRPr="0065351C">
        <w:rPr>
          <w:rFonts w:ascii="Arial" w:eastAsia="Times New Roman" w:hAnsi="Arial" w:cs="Arial"/>
          <w:b/>
          <w:sz w:val="24"/>
          <w:szCs w:val="24"/>
        </w:rPr>
        <w:t>на проведение контрольного мероприятия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Руководитель проверочной группы:</w:t>
      </w:r>
    </w:p>
    <w:p w:rsidR="002876B5" w:rsidRPr="0065351C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Н.Г.Чебоксарова</w:t>
      </w:r>
      <w:proofErr w:type="spellEnd"/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5432F8" w:rsidRPr="0065351C">
        <w:rPr>
          <w:rFonts w:ascii="Arial" w:eastAsia="Times New Roman" w:hAnsi="Arial" w:cs="Arial"/>
          <w:sz w:val="24"/>
          <w:szCs w:val="24"/>
        </w:rPr>
        <w:t>гл</w:t>
      </w:r>
      <w:proofErr w:type="gram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ава администрации </w:t>
      </w:r>
      <w:proofErr w:type="spellStart"/>
      <w:r w:rsidRPr="0065351C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876B5" w:rsidRPr="0065351C">
        <w:rPr>
          <w:rFonts w:ascii="Arial" w:eastAsia="Times New Roman" w:hAnsi="Arial" w:cs="Arial"/>
          <w:sz w:val="24"/>
          <w:szCs w:val="24"/>
        </w:rPr>
        <w:t>;</w:t>
      </w: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Члены проверочной группы:</w:t>
      </w:r>
    </w:p>
    <w:p w:rsidR="001A60DF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Дергоусова</w:t>
      </w:r>
      <w:proofErr w:type="spellEnd"/>
      <w:r w:rsidRPr="0065351C">
        <w:rPr>
          <w:rFonts w:ascii="Arial" w:eastAsia="Times New Roman" w:hAnsi="Arial" w:cs="Arial"/>
          <w:sz w:val="24"/>
          <w:szCs w:val="24"/>
        </w:rPr>
        <w:t xml:space="preserve"> Т.М.</w:t>
      </w:r>
      <w:r w:rsidR="00C26BDA" w:rsidRPr="0065351C">
        <w:rPr>
          <w:rFonts w:ascii="Arial" w:eastAsia="Times New Roman" w:hAnsi="Arial" w:cs="Arial"/>
          <w:sz w:val="24"/>
          <w:szCs w:val="24"/>
        </w:rPr>
        <w:t xml:space="preserve"> </w:t>
      </w:r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</w:t>
      </w:r>
      <w:r w:rsidR="005432F8" w:rsidRPr="0065351C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 w:rsidRPr="0065351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432F8" w:rsidRPr="0065351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78A1" w:rsidRPr="0065351C">
        <w:rPr>
          <w:rFonts w:ascii="Arial" w:eastAsia="Times New Roman" w:hAnsi="Arial" w:cs="Arial"/>
          <w:sz w:val="24"/>
          <w:szCs w:val="24"/>
        </w:rPr>
        <w:t>.</w:t>
      </w:r>
    </w:p>
    <w:p w:rsidR="00853E42" w:rsidRDefault="00853E42" w:rsidP="00853E4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Сухова Н.И. – главный специалист администрации</w:t>
      </w:r>
      <w:r w:rsidRPr="00853E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51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6535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351C">
        <w:rPr>
          <w:rFonts w:ascii="Arial" w:eastAsia="Times New Roman" w:hAnsi="Arial" w:cs="Arial"/>
          <w:sz w:val="24"/>
          <w:szCs w:val="24"/>
        </w:rPr>
        <w:t>.</w:t>
      </w:r>
    </w:p>
    <w:p w:rsidR="00853E42" w:rsidRPr="0065351C" w:rsidRDefault="00853E42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36C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60DF" w:rsidRPr="0065351C" w:rsidSect="00C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F35E44"/>
    <w:multiLevelType w:val="hybridMultilevel"/>
    <w:tmpl w:val="8FF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677"/>
    <w:multiLevelType w:val="hybridMultilevel"/>
    <w:tmpl w:val="AEA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C25"/>
    <w:multiLevelType w:val="multilevel"/>
    <w:tmpl w:val="C3B6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A32"/>
    <w:multiLevelType w:val="multilevel"/>
    <w:tmpl w:val="8F0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63B"/>
    <w:multiLevelType w:val="multilevel"/>
    <w:tmpl w:val="69AA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04F5"/>
    <w:multiLevelType w:val="multilevel"/>
    <w:tmpl w:val="ACCC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B7376D5"/>
    <w:multiLevelType w:val="multilevel"/>
    <w:tmpl w:val="350E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B5D5C"/>
    <w:multiLevelType w:val="hybridMultilevel"/>
    <w:tmpl w:val="6E0060AE"/>
    <w:lvl w:ilvl="0" w:tplc="9CEC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2FA"/>
    <w:rsid w:val="0006287A"/>
    <w:rsid w:val="000A4443"/>
    <w:rsid w:val="000B572F"/>
    <w:rsid w:val="000B78A4"/>
    <w:rsid w:val="001370C6"/>
    <w:rsid w:val="001A36C3"/>
    <w:rsid w:val="001A60DF"/>
    <w:rsid w:val="001F15A5"/>
    <w:rsid w:val="00263EAB"/>
    <w:rsid w:val="00282597"/>
    <w:rsid w:val="00286F90"/>
    <w:rsid w:val="002876B5"/>
    <w:rsid w:val="003E36CF"/>
    <w:rsid w:val="00404976"/>
    <w:rsid w:val="004355FD"/>
    <w:rsid w:val="00453EF7"/>
    <w:rsid w:val="00475741"/>
    <w:rsid w:val="004758BF"/>
    <w:rsid w:val="0049638D"/>
    <w:rsid w:val="00505576"/>
    <w:rsid w:val="005432F8"/>
    <w:rsid w:val="00574F92"/>
    <w:rsid w:val="005A7B8B"/>
    <w:rsid w:val="005E63BE"/>
    <w:rsid w:val="006179E7"/>
    <w:rsid w:val="006245D7"/>
    <w:rsid w:val="006378A1"/>
    <w:rsid w:val="0065351C"/>
    <w:rsid w:val="00782F17"/>
    <w:rsid w:val="007852FA"/>
    <w:rsid w:val="00790972"/>
    <w:rsid w:val="00790AFC"/>
    <w:rsid w:val="007D4ED3"/>
    <w:rsid w:val="007D5BD2"/>
    <w:rsid w:val="00853E42"/>
    <w:rsid w:val="00976EAA"/>
    <w:rsid w:val="009E7FC7"/>
    <w:rsid w:val="00A014A4"/>
    <w:rsid w:val="00A9704D"/>
    <w:rsid w:val="00AB14A8"/>
    <w:rsid w:val="00BE1204"/>
    <w:rsid w:val="00BF09D1"/>
    <w:rsid w:val="00C2683E"/>
    <w:rsid w:val="00C26BDA"/>
    <w:rsid w:val="00CA0ABA"/>
    <w:rsid w:val="00CB29B0"/>
    <w:rsid w:val="00D2434E"/>
    <w:rsid w:val="00D3577C"/>
    <w:rsid w:val="00D86335"/>
    <w:rsid w:val="00DB0ACB"/>
    <w:rsid w:val="00DB6158"/>
    <w:rsid w:val="00DD4446"/>
    <w:rsid w:val="00DE29CF"/>
    <w:rsid w:val="00E560C5"/>
    <w:rsid w:val="00F96CAF"/>
    <w:rsid w:val="00FE305A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51C"/>
    <w:rPr>
      <w:rFonts w:ascii="Tahoma" w:hAnsi="Tahoma" w:cs="Tahoma"/>
      <w:sz w:val="16"/>
      <w:szCs w:val="16"/>
    </w:rPr>
  </w:style>
  <w:style w:type="paragraph" w:customStyle="1" w:styleId="a8">
    <w:name w:val="Стиль"/>
    <w:rsid w:val="0085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5B2A-F95D-47BA-9D29-C307F51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userpc</cp:lastModifiedBy>
  <cp:revision>10</cp:revision>
  <cp:lastPrinted>2020-05-26T05:12:00Z</cp:lastPrinted>
  <dcterms:created xsi:type="dcterms:W3CDTF">2019-12-11T08:13:00Z</dcterms:created>
  <dcterms:modified xsi:type="dcterms:W3CDTF">2020-05-26T05:19:00Z</dcterms:modified>
</cp:coreProperties>
</file>