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B4" w:rsidRPr="0093288C" w:rsidRDefault="0000231F" w:rsidP="0000231F">
      <w:pPr>
        <w:jc w:val="center"/>
        <w:rPr>
          <w:rFonts w:cs="Arial"/>
          <w:b/>
          <w:iCs/>
          <w:sz w:val="32"/>
        </w:rPr>
      </w:pPr>
      <w:r>
        <w:rPr>
          <w:rFonts w:cs="Arial"/>
          <w:b/>
          <w:iCs/>
          <w:sz w:val="32"/>
        </w:rPr>
        <w:t>26.09.</w:t>
      </w:r>
      <w:r w:rsidR="007106B4" w:rsidRPr="0093288C">
        <w:rPr>
          <w:rFonts w:cs="Arial"/>
          <w:b/>
          <w:iCs/>
          <w:sz w:val="32"/>
        </w:rPr>
        <w:t>201</w:t>
      </w:r>
      <w:r w:rsidR="007106B4">
        <w:rPr>
          <w:rFonts w:cs="Arial"/>
          <w:b/>
          <w:iCs/>
          <w:sz w:val="32"/>
        </w:rPr>
        <w:t>9</w:t>
      </w:r>
      <w:r w:rsidR="007106B4" w:rsidRPr="0093288C">
        <w:rPr>
          <w:rFonts w:cs="Arial"/>
          <w:b/>
          <w:iCs/>
          <w:sz w:val="32"/>
        </w:rPr>
        <w:t>Г. №</w:t>
      </w:r>
      <w:r>
        <w:rPr>
          <w:rFonts w:cs="Arial"/>
          <w:b/>
          <w:iCs/>
          <w:sz w:val="32"/>
        </w:rPr>
        <w:t>24</w:t>
      </w:r>
      <w:r w:rsidR="007106B4" w:rsidRPr="0093288C">
        <w:rPr>
          <w:rFonts w:cs="Arial"/>
          <w:b/>
          <w:iCs/>
          <w:sz w:val="32"/>
        </w:rPr>
        <w:t>-4</w:t>
      </w:r>
      <w:r w:rsidR="007106B4">
        <w:rPr>
          <w:rFonts w:cs="Arial"/>
          <w:b/>
          <w:iCs/>
          <w:sz w:val="32"/>
        </w:rPr>
        <w:t>СД</w:t>
      </w:r>
    </w:p>
    <w:p w:rsidR="007106B4" w:rsidRDefault="007106B4" w:rsidP="0000231F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106B4" w:rsidRDefault="007106B4" w:rsidP="0000231F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106B4" w:rsidRDefault="007106B4" w:rsidP="0000231F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106B4" w:rsidRDefault="007106B4" w:rsidP="0000231F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7106B4" w:rsidRDefault="007106B4" w:rsidP="0000231F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106B4" w:rsidRDefault="007106B4" w:rsidP="0000231F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106B4" w:rsidRPr="00A03246" w:rsidRDefault="007106B4" w:rsidP="0000231F">
      <w:pPr>
        <w:shd w:val="clear" w:color="auto" w:fill="FFFFFF"/>
        <w:jc w:val="center"/>
        <w:rPr>
          <w:rFonts w:cs="Arial"/>
          <w:b/>
          <w:sz w:val="32"/>
          <w:szCs w:val="32"/>
        </w:rPr>
      </w:pPr>
    </w:p>
    <w:p w:rsidR="007106B4" w:rsidRPr="0034766A" w:rsidRDefault="006B27AD" w:rsidP="0000231F">
      <w:pPr>
        <w:jc w:val="center"/>
        <w:rPr>
          <w:b/>
        </w:rPr>
      </w:pPr>
      <w:r>
        <w:rPr>
          <w:rFonts w:ascii="Arial" w:hAnsi="Arial" w:cs="Arial"/>
          <w:b/>
          <w:caps/>
          <w:sz w:val="32"/>
          <w:szCs w:val="32"/>
        </w:rPr>
        <w:t>ПОЛОЖЕНИЕ О</w:t>
      </w:r>
      <w:r w:rsidR="007106B4">
        <w:rPr>
          <w:rFonts w:ascii="Arial" w:hAnsi="Arial" w:cs="Arial"/>
          <w:b/>
          <w:caps/>
          <w:sz w:val="32"/>
          <w:szCs w:val="32"/>
        </w:rPr>
        <w:t xml:space="preserve"> </w:t>
      </w:r>
      <w:r w:rsidR="007106B4" w:rsidRPr="008455AB">
        <w:rPr>
          <w:rFonts w:ascii="Arial" w:hAnsi="Arial" w:cs="Arial"/>
          <w:b/>
          <w:caps/>
          <w:sz w:val="32"/>
          <w:szCs w:val="32"/>
        </w:rPr>
        <w:t xml:space="preserve">ПОРЯДКЕ ПРИСУТСТВИЯ ГРАЖДАН (ФИЗИЧЕСКИХ </w:t>
      </w:r>
      <w:r w:rsidR="007106B4" w:rsidRPr="0034766A">
        <w:rPr>
          <w:rFonts w:ascii="Arial" w:hAnsi="Arial" w:cs="Arial"/>
          <w:b/>
          <w:caps/>
          <w:sz w:val="32"/>
          <w:szCs w:val="32"/>
        </w:rPr>
        <w:t xml:space="preserve">ЛИЦ), </w:t>
      </w:r>
      <w:r w:rsidR="007106B4" w:rsidRPr="0034766A">
        <w:rPr>
          <w:rFonts w:ascii="Arial" w:hAnsi="Arial" w:cs="Arial"/>
          <w:b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7106B4">
        <w:rPr>
          <w:rFonts w:ascii="Arial" w:hAnsi="Arial" w:cs="Arial"/>
          <w:b/>
          <w:sz w:val="32"/>
          <w:szCs w:val="32"/>
        </w:rPr>
        <w:t xml:space="preserve"> </w:t>
      </w:r>
      <w:r w:rsidR="007106B4" w:rsidRPr="0034766A">
        <w:rPr>
          <w:rFonts w:ascii="Arial" w:hAnsi="Arial" w:cs="Arial"/>
          <w:b/>
          <w:sz w:val="32"/>
          <w:szCs w:val="32"/>
        </w:rPr>
        <w:t>НА ЗАСЕДАНИЯХ ДУМЫ БЫСТРИНСКОГО СЕЛЬСКОГО ПОСЕЛЕНИЯ</w:t>
      </w:r>
    </w:p>
    <w:p w:rsidR="007106B4" w:rsidRPr="0034766A" w:rsidRDefault="007106B4" w:rsidP="0000231F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</w:p>
    <w:p w:rsidR="007106B4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proofErr w:type="gramStart"/>
      <w:r w:rsidRPr="0034766A">
        <w:rPr>
          <w:rFonts w:ascii="Arial" w:hAnsi="Arial" w:cs="Arial"/>
          <w:sz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34766A">
          <w:rPr>
            <w:rFonts w:ascii="Arial" w:hAnsi="Arial" w:cs="Arial"/>
            <w:sz w:val="24"/>
          </w:rPr>
          <w:t>статьей 15</w:t>
        </w:r>
      </w:hyperlink>
      <w:r w:rsidRPr="0034766A">
        <w:rPr>
          <w:rFonts w:ascii="Arial" w:hAnsi="Arial" w:cs="Arial"/>
          <w:sz w:val="24"/>
        </w:rPr>
        <w:t xml:space="preserve">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руководствуясь </w:t>
      </w:r>
      <w:r>
        <w:rPr>
          <w:rFonts w:ascii="Arial" w:hAnsi="Arial" w:cs="Arial"/>
          <w:sz w:val="24"/>
        </w:rPr>
        <w:t xml:space="preserve">статьей 36 </w:t>
      </w:r>
      <w:hyperlink r:id="rId7" w:history="1">
        <w:r w:rsidRPr="0034766A">
          <w:rPr>
            <w:rFonts w:ascii="Arial" w:hAnsi="Arial" w:cs="Arial"/>
            <w:sz w:val="24"/>
          </w:rPr>
          <w:t>Устав</w:t>
        </w:r>
        <w:r>
          <w:rPr>
            <w:rFonts w:ascii="Arial" w:hAnsi="Arial" w:cs="Arial"/>
            <w:sz w:val="24"/>
          </w:rPr>
          <w:t>а</w:t>
        </w:r>
      </w:hyperlink>
      <w:r w:rsidRPr="0034766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Быстринского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 xml:space="preserve">муниципального образования, </w:t>
      </w:r>
      <w:r>
        <w:rPr>
          <w:rFonts w:ascii="Arial" w:hAnsi="Arial" w:cs="Arial"/>
          <w:sz w:val="24"/>
        </w:rPr>
        <w:t xml:space="preserve">Дума </w:t>
      </w:r>
      <w:proofErr w:type="spellStart"/>
      <w:r>
        <w:rPr>
          <w:rFonts w:ascii="Arial" w:hAnsi="Arial" w:cs="Arial"/>
          <w:sz w:val="24"/>
        </w:rPr>
        <w:t>Быстринского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proofErr w:type="gramEnd"/>
    </w:p>
    <w:p w:rsidR="007106B4" w:rsidRPr="0034766A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34766A" w:rsidRDefault="007106B4" w:rsidP="0000231F">
      <w:pPr>
        <w:pStyle w:val="a0"/>
        <w:jc w:val="center"/>
        <w:rPr>
          <w:rFonts w:ascii="Arial" w:hAnsi="Arial" w:cs="Arial"/>
          <w:b/>
          <w:sz w:val="30"/>
          <w:szCs w:val="30"/>
        </w:rPr>
      </w:pPr>
      <w:r w:rsidRPr="0034766A">
        <w:rPr>
          <w:rFonts w:ascii="Arial" w:hAnsi="Arial" w:cs="Arial"/>
          <w:b/>
          <w:sz w:val="30"/>
          <w:szCs w:val="30"/>
        </w:rPr>
        <w:t>РЕШИЛА:</w:t>
      </w:r>
    </w:p>
    <w:p w:rsidR="007106B4" w:rsidRPr="0034766A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</w:t>
      </w:r>
      <w:proofErr w:type="spellStart"/>
      <w:r w:rsidRPr="007106B4">
        <w:rPr>
          <w:rFonts w:ascii="Arial" w:hAnsi="Arial" w:cs="Arial"/>
          <w:sz w:val="24"/>
        </w:rPr>
        <w:t>Быстринского</w:t>
      </w:r>
      <w:proofErr w:type="spellEnd"/>
      <w:r w:rsidRPr="007106B4">
        <w:rPr>
          <w:rFonts w:ascii="Arial" w:hAnsi="Arial" w:cs="Arial"/>
          <w:sz w:val="24"/>
        </w:rPr>
        <w:t xml:space="preserve"> сельского поселения (прилагается).</w:t>
      </w:r>
    </w:p>
    <w:p w:rsidR="007106B4" w:rsidRPr="0034766A" w:rsidRDefault="007106B4" w:rsidP="0000231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 w:rsidRPr="0034766A">
        <w:rPr>
          <w:rFonts w:ascii="Arial" w:hAnsi="Arial" w:cs="Arial"/>
          <w:bCs/>
          <w:sz w:val="24"/>
        </w:rPr>
        <w:t xml:space="preserve">2. </w:t>
      </w:r>
      <w:r w:rsidRPr="0034766A">
        <w:rPr>
          <w:rFonts w:ascii="Arial" w:hAnsi="Arial" w:cs="Arial"/>
          <w:sz w:val="24"/>
        </w:rPr>
        <w:t xml:space="preserve">Опубликовать настоящее решение в печатном издании «Вестник </w:t>
      </w:r>
      <w:proofErr w:type="spellStart"/>
      <w:r w:rsidRPr="0034766A">
        <w:rPr>
          <w:rFonts w:ascii="Arial" w:hAnsi="Arial" w:cs="Arial"/>
          <w:sz w:val="24"/>
        </w:rPr>
        <w:t>Быстринского</w:t>
      </w:r>
      <w:proofErr w:type="spellEnd"/>
      <w:r w:rsidRPr="0034766A">
        <w:rPr>
          <w:rFonts w:ascii="Arial" w:hAnsi="Arial" w:cs="Arial"/>
          <w:sz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34766A">
        <w:rPr>
          <w:rFonts w:ascii="Arial" w:hAnsi="Arial" w:cs="Arial"/>
          <w:sz w:val="24"/>
        </w:rPr>
        <w:t>Слюдянский</w:t>
      </w:r>
      <w:proofErr w:type="spellEnd"/>
      <w:r w:rsidRPr="0034766A">
        <w:rPr>
          <w:rFonts w:ascii="Arial" w:hAnsi="Arial" w:cs="Arial"/>
          <w:sz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34766A">
        <w:rPr>
          <w:rFonts w:ascii="Arial" w:hAnsi="Arial" w:cs="Arial"/>
          <w:sz w:val="24"/>
        </w:rPr>
        <w:t>Слюдянский</w:t>
      </w:r>
      <w:proofErr w:type="spellEnd"/>
      <w:r w:rsidRPr="0034766A">
        <w:rPr>
          <w:rFonts w:ascii="Arial" w:hAnsi="Arial" w:cs="Arial"/>
          <w:sz w:val="24"/>
        </w:rPr>
        <w:t xml:space="preserve"> район» - «</w:t>
      </w:r>
      <w:proofErr w:type="spellStart"/>
      <w:r w:rsidRPr="0034766A">
        <w:rPr>
          <w:rFonts w:ascii="Arial" w:hAnsi="Arial" w:cs="Arial"/>
          <w:sz w:val="24"/>
        </w:rPr>
        <w:t>Быстринское</w:t>
      </w:r>
      <w:proofErr w:type="spellEnd"/>
      <w:r w:rsidRPr="0034766A">
        <w:rPr>
          <w:rFonts w:ascii="Arial" w:hAnsi="Arial" w:cs="Arial"/>
          <w:sz w:val="24"/>
        </w:rPr>
        <w:t xml:space="preserve"> сельское поселение» - «НПА» - «2019»</w:t>
      </w:r>
    </w:p>
    <w:p w:rsidR="007106B4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bCs/>
          <w:sz w:val="24"/>
        </w:rPr>
        <w:t xml:space="preserve">3. Настоящее решение </w:t>
      </w:r>
      <w:r w:rsidRPr="0034766A">
        <w:rPr>
          <w:rFonts w:ascii="Arial" w:hAnsi="Arial" w:cs="Arial"/>
          <w:sz w:val="24"/>
        </w:rPr>
        <w:t>вступает в силу через десять календарных дней после дня его официального опубликования.</w:t>
      </w:r>
    </w:p>
    <w:p w:rsidR="007106B4" w:rsidRPr="0034766A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34766A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34766A" w:rsidRDefault="007106B4" w:rsidP="0000231F">
      <w:pPr>
        <w:rPr>
          <w:rFonts w:ascii="Arial" w:hAnsi="Arial" w:cs="Arial"/>
          <w:bCs/>
          <w:sz w:val="24"/>
        </w:rPr>
      </w:pPr>
      <w:r w:rsidRPr="0034766A">
        <w:rPr>
          <w:rFonts w:ascii="Arial" w:hAnsi="Arial" w:cs="Arial"/>
          <w:bCs/>
          <w:sz w:val="24"/>
        </w:rPr>
        <w:t xml:space="preserve">Председатель Думы, </w:t>
      </w:r>
    </w:p>
    <w:p w:rsidR="007106B4" w:rsidRPr="0034766A" w:rsidRDefault="007106B4" w:rsidP="0000231F">
      <w:pPr>
        <w:rPr>
          <w:rFonts w:ascii="Arial" w:hAnsi="Arial" w:cs="Arial"/>
          <w:kern w:val="28"/>
          <w:sz w:val="24"/>
        </w:rPr>
      </w:pPr>
      <w:r w:rsidRPr="0034766A">
        <w:rPr>
          <w:rFonts w:ascii="Arial" w:hAnsi="Arial" w:cs="Arial"/>
          <w:bCs/>
          <w:sz w:val="24"/>
        </w:rPr>
        <w:t>глава муниципального образования</w:t>
      </w:r>
      <w:r w:rsidR="0000231F">
        <w:rPr>
          <w:rFonts w:ascii="Arial" w:hAnsi="Arial" w:cs="Arial"/>
          <w:bCs/>
          <w:sz w:val="24"/>
        </w:rPr>
        <w:t xml:space="preserve">                                           </w:t>
      </w:r>
      <w:r w:rsidRPr="0034766A">
        <w:rPr>
          <w:rFonts w:ascii="Arial" w:hAnsi="Arial" w:cs="Arial"/>
          <w:bCs/>
          <w:sz w:val="24"/>
        </w:rPr>
        <w:t xml:space="preserve">Н.Г. </w:t>
      </w:r>
      <w:proofErr w:type="spellStart"/>
      <w:r w:rsidRPr="0034766A">
        <w:rPr>
          <w:rFonts w:ascii="Arial" w:hAnsi="Arial" w:cs="Arial"/>
          <w:bCs/>
          <w:sz w:val="24"/>
        </w:rPr>
        <w:t>Чебоксарова</w:t>
      </w:r>
      <w:proofErr w:type="spellEnd"/>
    </w:p>
    <w:p w:rsidR="00236F9D" w:rsidRPr="007106B4" w:rsidRDefault="00236F9D" w:rsidP="0000231F">
      <w:pPr>
        <w:rPr>
          <w:rFonts w:ascii="Arial" w:hAnsi="Arial" w:cs="Arial"/>
          <w:sz w:val="24"/>
        </w:rPr>
      </w:pPr>
    </w:p>
    <w:p w:rsidR="007106B4" w:rsidRPr="007106B4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7106B4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7106B4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00231F" w:rsidRDefault="007106B4" w:rsidP="0000231F">
      <w:pPr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00231F">
        <w:rPr>
          <w:rFonts w:ascii="Courier New" w:hAnsi="Courier New" w:cs="Courier New"/>
          <w:iCs/>
          <w:sz w:val="22"/>
          <w:szCs w:val="22"/>
        </w:rPr>
        <w:lastRenderedPageBreak/>
        <w:t>УТВЕРЖДЕНО</w:t>
      </w:r>
    </w:p>
    <w:p w:rsidR="0000231F" w:rsidRPr="0000231F" w:rsidRDefault="007106B4" w:rsidP="0000231F">
      <w:pPr>
        <w:jc w:val="right"/>
        <w:rPr>
          <w:rFonts w:ascii="Courier New" w:hAnsi="Courier New" w:cs="Courier New"/>
          <w:sz w:val="22"/>
          <w:szCs w:val="22"/>
        </w:rPr>
      </w:pPr>
      <w:r w:rsidRPr="0000231F">
        <w:rPr>
          <w:rFonts w:ascii="Courier New" w:hAnsi="Courier New" w:cs="Courier New"/>
          <w:sz w:val="22"/>
          <w:szCs w:val="22"/>
        </w:rPr>
        <w:t>Решением Думы</w:t>
      </w:r>
    </w:p>
    <w:p w:rsidR="007106B4" w:rsidRPr="0000231F" w:rsidRDefault="007106B4" w:rsidP="0000231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00231F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00231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106B4" w:rsidRPr="0000231F" w:rsidRDefault="0000231F" w:rsidP="0000231F">
      <w:pPr>
        <w:pStyle w:val="a0"/>
        <w:jc w:val="right"/>
        <w:rPr>
          <w:rFonts w:ascii="Courier New" w:hAnsi="Courier New" w:cs="Courier New"/>
          <w:sz w:val="22"/>
          <w:szCs w:val="22"/>
        </w:rPr>
      </w:pPr>
      <w:r w:rsidRPr="0000231F">
        <w:rPr>
          <w:rFonts w:ascii="Courier New" w:hAnsi="Courier New" w:cs="Courier New"/>
          <w:sz w:val="22"/>
          <w:szCs w:val="22"/>
        </w:rPr>
        <w:t>26.09.2019г. №24-4сд</w:t>
      </w:r>
    </w:p>
    <w:p w:rsidR="007106B4" w:rsidRPr="007106B4" w:rsidRDefault="007106B4" w:rsidP="0000231F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</w:rPr>
      </w:pPr>
    </w:p>
    <w:p w:rsidR="007106B4" w:rsidRPr="0000231F" w:rsidRDefault="007106B4" w:rsidP="0000231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</w:rPr>
      </w:pPr>
      <w:r w:rsidRPr="0000231F">
        <w:rPr>
          <w:rFonts w:ascii="Arial" w:hAnsi="Arial" w:cs="Arial"/>
          <w:b/>
          <w:iCs/>
          <w:sz w:val="24"/>
        </w:rPr>
        <w:t>ПОЛОЖЕНИЕ</w:t>
      </w:r>
    </w:p>
    <w:p w:rsidR="007106B4" w:rsidRPr="0000231F" w:rsidRDefault="007106B4" w:rsidP="0000231F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</w:rPr>
      </w:pPr>
      <w:r w:rsidRPr="0000231F">
        <w:rPr>
          <w:rFonts w:ascii="Arial" w:hAnsi="Arial" w:cs="Arial"/>
          <w:b/>
          <w:iCs/>
          <w:sz w:val="24"/>
        </w:rPr>
        <w:t>О ПОРЯДКЕ ПРИСУТСТВИЯ ГРАЖДАН (ФИЗИЧЕСКИХ ЛИЦ),</w:t>
      </w:r>
    </w:p>
    <w:p w:rsidR="007106B4" w:rsidRPr="0000231F" w:rsidRDefault="007106B4" w:rsidP="000023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00231F">
        <w:rPr>
          <w:rFonts w:ascii="Arial" w:hAnsi="Arial" w:cs="Arial"/>
          <w:b/>
          <w:sz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БЫСТРИНСКОГО СЕЛЬСКОГО ПОСЕЛЕНИЯ</w:t>
      </w:r>
    </w:p>
    <w:p w:rsidR="007106B4" w:rsidRDefault="007106B4" w:rsidP="0000231F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Глава 1. Общие положения</w:t>
      </w:r>
    </w:p>
    <w:p w:rsidR="007106B4" w:rsidRPr="0034766A" w:rsidRDefault="007106B4" w:rsidP="0000231F">
      <w:pPr>
        <w:pStyle w:val="a0"/>
        <w:keepNext/>
        <w:rPr>
          <w:rFonts w:ascii="Arial" w:hAnsi="Arial" w:cs="Arial"/>
          <w:sz w:val="24"/>
          <w:szCs w:val="24"/>
        </w:rPr>
      </w:pP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1. </w:t>
      </w:r>
      <w:proofErr w:type="gramStart"/>
      <w:r w:rsidRPr="0034766A">
        <w:rPr>
          <w:rFonts w:ascii="Arial" w:hAnsi="Arial" w:cs="Arial"/>
          <w:sz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34766A">
        <w:rPr>
          <w:rFonts w:ascii="Arial" w:hAnsi="Arial" w:cs="Arial"/>
          <w:i/>
          <w:sz w:val="24"/>
        </w:rPr>
        <w:t>,</w:t>
      </w:r>
      <w:r w:rsidRPr="0034766A">
        <w:rPr>
          <w:rFonts w:ascii="Arial" w:hAnsi="Arial" w:cs="Arial"/>
          <w:i/>
          <w:color w:val="FF0000"/>
          <w:sz w:val="24"/>
        </w:rPr>
        <w:t xml:space="preserve"> </w:t>
      </w:r>
      <w:r w:rsidRPr="0034766A">
        <w:rPr>
          <w:rFonts w:ascii="Arial" w:hAnsi="Arial" w:cs="Arial"/>
          <w:sz w:val="24"/>
        </w:rPr>
        <w:t xml:space="preserve">на заседаниях </w:t>
      </w:r>
      <w:r>
        <w:rPr>
          <w:rFonts w:ascii="Arial" w:hAnsi="Arial" w:cs="Arial"/>
          <w:sz w:val="24"/>
        </w:rPr>
        <w:t xml:space="preserve">Думы </w:t>
      </w:r>
      <w:proofErr w:type="spellStart"/>
      <w:r>
        <w:rPr>
          <w:rFonts w:ascii="Arial" w:hAnsi="Arial" w:cs="Arial"/>
          <w:sz w:val="24"/>
        </w:rPr>
        <w:t>Быстринского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Pr="0034766A">
        <w:rPr>
          <w:rFonts w:ascii="Arial" w:hAnsi="Arial" w:cs="Arial"/>
          <w:sz w:val="24"/>
        </w:rPr>
        <w:t xml:space="preserve"> (далее соответственно –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– заседание комиссий Представительного органа), основные требования</w:t>
      </w:r>
      <w:proofErr w:type="gramEnd"/>
      <w:r w:rsidRPr="0034766A">
        <w:rPr>
          <w:rFonts w:ascii="Arial" w:hAnsi="Arial" w:cs="Arial"/>
          <w:sz w:val="24"/>
        </w:rPr>
        <w:t xml:space="preserve">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2. 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– заседания):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7106B4" w:rsidRPr="005B3C23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</w:t>
      </w:r>
      <w:r w:rsidRPr="005B3C23">
        <w:rPr>
          <w:rFonts w:ascii="Arial" w:hAnsi="Arial" w:cs="Arial"/>
          <w:sz w:val="24"/>
        </w:rPr>
        <w:t xml:space="preserve">правовыми актами Иркутской области, Уставом </w:t>
      </w:r>
      <w:proofErr w:type="spellStart"/>
      <w:r w:rsidRPr="005B3C23">
        <w:rPr>
          <w:rFonts w:ascii="Arial" w:hAnsi="Arial" w:cs="Arial"/>
          <w:sz w:val="24"/>
        </w:rPr>
        <w:t>Быстринского</w:t>
      </w:r>
      <w:proofErr w:type="spellEnd"/>
      <w:r w:rsidRPr="005B3C23">
        <w:rPr>
          <w:rFonts w:ascii="Arial" w:hAnsi="Arial" w:cs="Arial"/>
          <w:sz w:val="24"/>
        </w:rPr>
        <w:t xml:space="preserve"> муниципального</w:t>
      </w:r>
      <w:r w:rsidRPr="0034766A">
        <w:rPr>
          <w:rFonts w:ascii="Arial" w:hAnsi="Arial" w:cs="Arial"/>
          <w:i/>
          <w:sz w:val="24"/>
        </w:rPr>
        <w:t xml:space="preserve"> </w:t>
      </w:r>
      <w:r w:rsidRPr="005B3C23">
        <w:rPr>
          <w:rFonts w:ascii="Arial" w:hAnsi="Arial" w:cs="Arial"/>
          <w:sz w:val="24"/>
        </w:rPr>
        <w:t>образования;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3) представителей средств массовой информации.</w:t>
      </w:r>
    </w:p>
    <w:p w:rsidR="007106B4" w:rsidRDefault="007106B4" w:rsidP="0000231F">
      <w:pPr>
        <w:keepNext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Глава 2. Порядок оповещения о заседании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>и подачи заявок граждан, представителей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>организаций о присутствии на заседаниях</w:t>
      </w:r>
    </w:p>
    <w:p w:rsidR="007106B4" w:rsidRPr="0034766A" w:rsidRDefault="007106B4" w:rsidP="0000231F">
      <w:pPr>
        <w:ind w:firstLine="709"/>
        <w:rPr>
          <w:rFonts w:ascii="Arial" w:hAnsi="Arial" w:cs="Arial"/>
          <w:sz w:val="24"/>
        </w:rPr>
      </w:pP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P0"/>
      <w:bookmarkEnd w:id="0"/>
      <w:r w:rsidRPr="0034766A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4. </w:t>
      </w:r>
      <w:r w:rsidRPr="00D8148A">
        <w:rPr>
          <w:rFonts w:ascii="Arial" w:hAnsi="Arial" w:cs="Arial"/>
          <w:sz w:val="24"/>
        </w:rPr>
        <w:t xml:space="preserve">Оповещение о заседании, прием и рассмотрение заявок граждан, представителей организаций производятся уполномоченным должностным лицом администрации </w:t>
      </w:r>
      <w:proofErr w:type="spellStart"/>
      <w:r w:rsidRPr="00D8148A">
        <w:rPr>
          <w:rFonts w:ascii="Arial" w:hAnsi="Arial" w:cs="Arial"/>
          <w:sz w:val="24"/>
        </w:rPr>
        <w:t>Быстринского</w:t>
      </w:r>
      <w:proofErr w:type="spellEnd"/>
      <w:r w:rsidRPr="00D8148A">
        <w:rPr>
          <w:rFonts w:ascii="Arial" w:hAnsi="Arial" w:cs="Arial"/>
          <w:sz w:val="24"/>
        </w:rPr>
        <w:t xml:space="preserve"> сельского поселения, </w:t>
      </w:r>
      <w:proofErr w:type="gramStart"/>
      <w:r w:rsidRPr="00D8148A">
        <w:rPr>
          <w:rFonts w:ascii="Arial" w:hAnsi="Arial" w:cs="Arial"/>
          <w:sz w:val="24"/>
        </w:rPr>
        <w:t>определенному</w:t>
      </w:r>
      <w:proofErr w:type="gramEnd"/>
      <w:r w:rsidRPr="00D8148A">
        <w:rPr>
          <w:rFonts w:ascii="Arial" w:hAnsi="Arial" w:cs="Arial"/>
          <w:sz w:val="24"/>
        </w:rPr>
        <w:t xml:space="preserve"> правовым актом главы муниципального образования ответственным за делопроизводство в Думе </w:t>
      </w:r>
      <w:proofErr w:type="spellStart"/>
      <w:r w:rsidRPr="00D8148A">
        <w:rPr>
          <w:rFonts w:ascii="Arial" w:hAnsi="Arial" w:cs="Arial"/>
          <w:sz w:val="24"/>
        </w:rPr>
        <w:t>Быстринского</w:t>
      </w:r>
      <w:proofErr w:type="spellEnd"/>
      <w:r w:rsidRPr="00D8148A">
        <w:rPr>
          <w:rFonts w:ascii="Arial" w:hAnsi="Arial" w:cs="Arial"/>
          <w:sz w:val="24"/>
        </w:rPr>
        <w:t xml:space="preserve"> сельского поселения (далее – уполномоченное должностное лицо)</w:t>
      </w:r>
      <w:r>
        <w:rPr>
          <w:rFonts w:ascii="Arial" w:hAnsi="Arial" w:cs="Arial"/>
          <w:sz w:val="24"/>
        </w:rPr>
        <w:t>.</w:t>
      </w:r>
    </w:p>
    <w:p w:rsidR="007106B4" w:rsidRPr="00892B90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92B90">
        <w:rPr>
          <w:rFonts w:ascii="Arial" w:hAnsi="Arial" w:cs="Arial"/>
          <w:sz w:val="24"/>
        </w:rPr>
        <w:t xml:space="preserve">5. На </w:t>
      </w:r>
      <w:r w:rsidRPr="00892B90">
        <w:rPr>
          <w:rFonts w:ascii="Arial" w:eastAsia="Calibri" w:hAnsi="Arial" w:cs="Arial"/>
          <w:sz w:val="24"/>
        </w:rPr>
        <w:t xml:space="preserve">официальном сайте муниципального образования </w:t>
      </w:r>
      <w:proofErr w:type="spellStart"/>
      <w:r w:rsidRPr="00892B90">
        <w:rPr>
          <w:rFonts w:ascii="Arial" w:eastAsia="Calibri" w:hAnsi="Arial" w:cs="Arial"/>
          <w:sz w:val="24"/>
        </w:rPr>
        <w:t>Слюдянский</w:t>
      </w:r>
      <w:proofErr w:type="spellEnd"/>
      <w:r w:rsidRPr="00892B90">
        <w:rPr>
          <w:rFonts w:ascii="Arial" w:eastAsia="Calibri" w:hAnsi="Arial" w:cs="Arial"/>
          <w:sz w:val="24"/>
        </w:rPr>
        <w:t xml:space="preserve"> район, адрес: http://www.sludyanka.ru, в разделе «Городские и сельские поселения МО </w:t>
      </w:r>
      <w:r>
        <w:rPr>
          <w:rFonts w:ascii="Arial" w:eastAsia="Calibri" w:hAnsi="Arial" w:cs="Arial"/>
          <w:sz w:val="24"/>
        </w:rPr>
        <w:t xml:space="preserve"> </w:t>
      </w:r>
      <w:proofErr w:type="spellStart"/>
      <w:r w:rsidRPr="00892B90">
        <w:rPr>
          <w:rFonts w:ascii="Arial" w:eastAsia="Calibri" w:hAnsi="Arial" w:cs="Arial"/>
          <w:sz w:val="24"/>
        </w:rPr>
        <w:lastRenderedPageBreak/>
        <w:t>Слюдянский</w:t>
      </w:r>
      <w:proofErr w:type="spellEnd"/>
      <w:r w:rsidRPr="00892B90">
        <w:rPr>
          <w:rFonts w:ascii="Arial" w:eastAsia="Calibri" w:hAnsi="Arial" w:cs="Arial"/>
          <w:sz w:val="24"/>
        </w:rPr>
        <w:t xml:space="preserve"> район» - «</w:t>
      </w:r>
      <w:proofErr w:type="spellStart"/>
      <w:r w:rsidRPr="00892B90">
        <w:rPr>
          <w:rFonts w:ascii="Arial" w:eastAsia="Calibri" w:hAnsi="Arial" w:cs="Arial"/>
          <w:sz w:val="24"/>
        </w:rPr>
        <w:t>Быстринское</w:t>
      </w:r>
      <w:proofErr w:type="spellEnd"/>
      <w:r w:rsidRPr="00892B90">
        <w:rPr>
          <w:rFonts w:ascii="Arial" w:eastAsia="Calibri" w:hAnsi="Arial" w:cs="Arial"/>
          <w:sz w:val="24"/>
        </w:rPr>
        <w:t xml:space="preserve"> сельское поселение» - «Информация для населения, организаций» </w:t>
      </w:r>
      <w:r w:rsidRPr="00892B90">
        <w:rPr>
          <w:rFonts w:ascii="Arial" w:hAnsi="Arial" w:cs="Arial"/>
          <w:sz w:val="24"/>
        </w:rPr>
        <w:t xml:space="preserve">размещается информация о заседаниях в следующие сроки: 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1) об очередном заседании Представительного органа – не </w:t>
      </w:r>
      <w:proofErr w:type="gramStart"/>
      <w:r w:rsidRPr="0034766A">
        <w:rPr>
          <w:rFonts w:ascii="Arial" w:hAnsi="Arial" w:cs="Arial"/>
          <w:sz w:val="24"/>
        </w:rPr>
        <w:t>позднее</w:t>
      </w:r>
      <w:proofErr w:type="gramEnd"/>
      <w:r w:rsidRPr="0034766A">
        <w:rPr>
          <w:rFonts w:ascii="Arial" w:hAnsi="Arial" w:cs="Arial"/>
          <w:sz w:val="24"/>
        </w:rPr>
        <w:t xml:space="preserve"> чем за 3 дня до дня его проведения, о внеочередном заседании Представительного органа – не позднее дня, предшествующего дню его проведения;</w:t>
      </w:r>
    </w:p>
    <w:p w:rsidR="007106B4" w:rsidRPr="0034766A" w:rsidRDefault="007106B4" w:rsidP="0000231F">
      <w:pPr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2) об очередном заседании постоянной комиссии, иного коллегиального органа Представительного органа – не </w:t>
      </w:r>
      <w:proofErr w:type="gramStart"/>
      <w:r w:rsidRPr="0034766A">
        <w:rPr>
          <w:rFonts w:ascii="Arial" w:hAnsi="Arial" w:cs="Arial"/>
          <w:sz w:val="24"/>
        </w:rPr>
        <w:t>позднее</w:t>
      </w:r>
      <w:proofErr w:type="gramEnd"/>
      <w:r w:rsidRPr="0034766A">
        <w:rPr>
          <w:rFonts w:ascii="Arial" w:hAnsi="Arial" w:cs="Arial"/>
          <w:sz w:val="24"/>
        </w:rPr>
        <w:t xml:space="preserve"> чем за 2 дня до дня его проведения, о внеочередном заседании постоянной комиссии, иного коллегиального органа Представительного органа – не позднее дня, предшествующего дню его проведения.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6. Информация о заседании, предусмотренная пунктом 5 настоящего Положения, должна содержать: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4766A">
        <w:rPr>
          <w:sz w:val="24"/>
          <w:szCs w:val="24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Представительного органа;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34766A">
        <w:rPr>
          <w:sz w:val="24"/>
          <w:szCs w:val="24"/>
        </w:rPr>
        <w:t>повестку заседания, утвержденную соответственно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заместителем).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Представительного органа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>
        <w:rPr>
          <w:sz w:val="24"/>
          <w:szCs w:val="24"/>
        </w:rPr>
        <w:t>10-00</w:t>
      </w:r>
      <w:r w:rsidRPr="0034766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8. Электронное сообщение должно содержать: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1) фамилию, имя, отчество (при наличии) гражданина, представителя организации;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2) данные документа, удостоверяющего личность гражданина, представителя организации;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3) телефон и (или) адрес электронной почты гражданина, представителя организации;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6) просьбу о включении гражданина, представителя организации в список граждан и представителей организаций;</w:t>
      </w:r>
      <w:r w:rsidRPr="0034766A">
        <w:rPr>
          <w:rFonts w:ascii="Arial" w:hAnsi="Arial" w:cs="Arial"/>
          <w:color w:val="FF0000"/>
          <w:sz w:val="24"/>
        </w:rPr>
        <w:t xml:space="preserve"> 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lastRenderedPageBreak/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9. </w:t>
      </w:r>
      <w:proofErr w:type="gramStart"/>
      <w:r w:rsidRPr="0034766A">
        <w:rPr>
          <w:sz w:val="24"/>
          <w:szCs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10. </w:t>
      </w:r>
      <w:proofErr w:type="gramStart"/>
      <w:r w:rsidRPr="0034766A">
        <w:rPr>
          <w:sz w:val="24"/>
          <w:szCs w:val="24"/>
        </w:rPr>
        <w:t xml:space="preserve">В случае </w:t>
      </w:r>
      <w:proofErr w:type="spellStart"/>
      <w:r w:rsidRPr="0034766A">
        <w:rPr>
          <w:sz w:val="24"/>
          <w:szCs w:val="24"/>
        </w:rPr>
        <w:t>непроведения</w:t>
      </w:r>
      <w:proofErr w:type="spellEnd"/>
      <w:r w:rsidRPr="0034766A">
        <w:rPr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1" w:name="Par51"/>
      <w:bookmarkEnd w:id="1"/>
      <w:r w:rsidRPr="0034766A"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34766A">
        <w:rPr>
          <w:rFonts w:ascii="Arial" w:hAnsi="Arial" w:cs="Arial"/>
          <w:sz w:val="24"/>
        </w:rPr>
        <w:t>ж</w:t>
      </w:r>
      <w:hyperlink w:anchor="Par190" w:history="1">
        <w:r w:rsidRPr="0034766A">
          <w:rPr>
            <w:rFonts w:ascii="Arial" w:hAnsi="Arial" w:cs="Arial"/>
            <w:sz w:val="24"/>
          </w:rPr>
          <w:t>урнале</w:t>
        </w:r>
        <w:proofErr w:type="gramEnd"/>
      </w:hyperlink>
      <w:r w:rsidRPr="0034766A">
        <w:rPr>
          <w:rFonts w:ascii="Arial" w:hAnsi="Arial" w:cs="Arial"/>
          <w:sz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>
        <w:rPr>
          <w:rFonts w:ascii="Arial" w:hAnsi="Arial" w:cs="Arial"/>
          <w:sz w:val="24"/>
        </w:rPr>
        <w:t>11-00</w:t>
      </w:r>
      <w:r w:rsidRPr="0034766A">
        <w:rPr>
          <w:rFonts w:ascii="Arial" w:hAnsi="Arial" w:cs="Arial"/>
          <w:sz w:val="24"/>
        </w:rPr>
        <w:t xml:space="preserve"> часов дня, предшествующего дню проведения соответствующего заседания.</w:t>
      </w:r>
      <w:bookmarkStart w:id="2" w:name="P28"/>
      <w:bookmarkEnd w:id="2"/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14.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</w:t>
      </w:r>
      <w:r>
        <w:rPr>
          <w:sz w:val="24"/>
          <w:szCs w:val="24"/>
        </w:rPr>
        <w:t xml:space="preserve">11-30 </w:t>
      </w:r>
      <w:r w:rsidRPr="0034766A">
        <w:rPr>
          <w:sz w:val="24"/>
          <w:szCs w:val="24"/>
        </w:rPr>
        <w:t>часов дня, предшествующего дню проведения соответствующего заседания.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 xml:space="preserve">15. </w:t>
      </w:r>
      <w:proofErr w:type="gramStart"/>
      <w:r w:rsidRPr="0034766A">
        <w:rPr>
          <w:sz w:val="24"/>
          <w:szCs w:val="24"/>
        </w:rPr>
        <w:t xml:space="preserve">В случае </w:t>
      </w:r>
      <w:proofErr w:type="spellStart"/>
      <w:r w:rsidRPr="0034766A">
        <w:rPr>
          <w:sz w:val="24"/>
          <w:szCs w:val="24"/>
        </w:rPr>
        <w:t>невключения</w:t>
      </w:r>
      <w:proofErr w:type="spellEnd"/>
      <w:r w:rsidRPr="0034766A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34766A">
        <w:rPr>
          <w:sz w:val="24"/>
          <w:szCs w:val="24"/>
        </w:rPr>
        <w:lastRenderedPageBreak/>
        <w:t>невключении</w:t>
      </w:r>
      <w:proofErr w:type="spellEnd"/>
      <w:r w:rsidRPr="0034766A">
        <w:rPr>
          <w:sz w:val="24"/>
          <w:szCs w:val="24"/>
        </w:rPr>
        <w:t xml:space="preserve"> в список граждан, представителей организаций до </w:t>
      </w:r>
      <w:r>
        <w:rPr>
          <w:sz w:val="24"/>
          <w:szCs w:val="24"/>
        </w:rPr>
        <w:t>12-00</w:t>
      </w:r>
      <w:r w:rsidRPr="0034766A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  <w:proofErr w:type="gramEnd"/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106B4" w:rsidRDefault="007106B4" w:rsidP="0000231F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Глава 3. Порядок присутствия граждан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 xml:space="preserve">представителей организаций </w:t>
      </w: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на заседаниях</w:t>
      </w: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</w:t>
      </w:r>
      <w:r>
        <w:rPr>
          <w:rFonts w:ascii="Arial" w:hAnsi="Arial" w:cs="Arial"/>
          <w:sz w:val="24"/>
        </w:rPr>
        <w:t>4</w:t>
      </w:r>
      <w:r w:rsidRPr="0034766A">
        <w:rPr>
          <w:rFonts w:ascii="Arial" w:hAnsi="Arial" w:cs="Arial"/>
          <w:sz w:val="24"/>
        </w:rPr>
        <w:t xml:space="preserve"> мест.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17. На заседании допускается присутствие не более </w:t>
      </w:r>
      <w:r>
        <w:rPr>
          <w:rFonts w:ascii="Arial" w:hAnsi="Arial" w:cs="Arial"/>
          <w:sz w:val="24"/>
        </w:rPr>
        <w:t>1</w:t>
      </w:r>
      <w:r w:rsidRPr="0034766A">
        <w:rPr>
          <w:rFonts w:ascii="Arial" w:hAnsi="Arial" w:cs="Arial"/>
          <w:sz w:val="24"/>
        </w:rPr>
        <w:t xml:space="preserve"> представителя от каждой организации.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19. Граждане, представители организаций не допускаются к участию в заседании в следующих случаях: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1) отсутствие документа, удостоверяющего личность;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2) отсутствие документа, подтверждающего полномочия, – для представителя организации.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20. Граждане, представители организаций допускаются в зал не ранее чем за </w:t>
      </w:r>
      <w:r>
        <w:rPr>
          <w:rFonts w:ascii="Arial" w:hAnsi="Arial" w:cs="Arial"/>
          <w:sz w:val="24"/>
        </w:rPr>
        <w:t>20</w:t>
      </w:r>
      <w:r w:rsidRPr="0034766A">
        <w:rPr>
          <w:rFonts w:ascii="Arial" w:hAnsi="Arial" w:cs="Arial"/>
          <w:sz w:val="24"/>
        </w:rPr>
        <w:t xml:space="preserve"> минут и не </w:t>
      </w:r>
      <w:proofErr w:type="gramStart"/>
      <w:r w:rsidRPr="0034766A">
        <w:rPr>
          <w:rFonts w:ascii="Arial" w:hAnsi="Arial" w:cs="Arial"/>
          <w:sz w:val="24"/>
        </w:rPr>
        <w:t>позднее</w:t>
      </w:r>
      <w:proofErr w:type="gramEnd"/>
      <w:r w:rsidRPr="0034766A">
        <w:rPr>
          <w:rFonts w:ascii="Arial" w:hAnsi="Arial" w:cs="Arial"/>
          <w:sz w:val="24"/>
        </w:rPr>
        <w:t xml:space="preserve"> чем за </w:t>
      </w:r>
      <w:r>
        <w:rPr>
          <w:rFonts w:ascii="Arial" w:hAnsi="Arial" w:cs="Arial"/>
          <w:sz w:val="24"/>
        </w:rPr>
        <w:t>5</w:t>
      </w:r>
      <w:r w:rsidRPr="0034766A">
        <w:rPr>
          <w:rFonts w:ascii="Arial" w:hAnsi="Arial" w:cs="Arial"/>
          <w:sz w:val="24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Листы регистрации приобщаются к протоколу заседания.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22. Процедуру регистрации граждан, представителей организаций осуществля</w:t>
      </w:r>
      <w:r>
        <w:rPr>
          <w:rFonts w:ascii="Arial" w:hAnsi="Arial" w:cs="Arial"/>
          <w:sz w:val="24"/>
        </w:rPr>
        <w:t>ет уполномоченное должностное лицо</w:t>
      </w:r>
      <w:r w:rsidRPr="0034766A">
        <w:rPr>
          <w:rFonts w:ascii="Arial" w:hAnsi="Arial" w:cs="Arial"/>
          <w:sz w:val="24"/>
        </w:rPr>
        <w:t xml:space="preserve"> с соблюдением требований Федерального </w:t>
      </w:r>
      <w:hyperlink r:id="rId8" w:history="1">
        <w:proofErr w:type="gramStart"/>
        <w:r w:rsidRPr="0034766A">
          <w:rPr>
            <w:rFonts w:ascii="Arial" w:hAnsi="Arial" w:cs="Arial"/>
            <w:sz w:val="24"/>
          </w:rPr>
          <w:t>закон</w:t>
        </w:r>
        <w:proofErr w:type="gramEnd"/>
      </w:hyperlink>
      <w:r w:rsidRPr="0034766A">
        <w:rPr>
          <w:rFonts w:ascii="Arial" w:hAnsi="Arial" w:cs="Arial"/>
          <w:sz w:val="24"/>
        </w:rPr>
        <w:t>а от 27 июля 2006 года № 152-ФЗ «О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>персональных данных».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Глава 4. Права и обязанности граждан, представителей организаций</w:t>
      </w:r>
    </w:p>
    <w:p w:rsidR="007106B4" w:rsidRPr="0034766A" w:rsidRDefault="007106B4" w:rsidP="0000231F">
      <w:pPr>
        <w:keepNext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3" w:name="Par73"/>
      <w:bookmarkEnd w:id="3"/>
      <w:r w:rsidRPr="0034766A">
        <w:rPr>
          <w:rFonts w:ascii="Arial" w:hAnsi="Arial" w:cs="Arial"/>
          <w:sz w:val="24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7106B4" w:rsidRPr="0034766A" w:rsidRDefault="007106B4" w:rsidP="000023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766A">
        <w:rPr>
          <w:sz w:val="24"/>
          <w:szCs w:val="24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34766A">
        <w:rPr>
          <w:sz w:val="24"/>
          <w:szCs w:val="24"/>
        </w:rPr>
        <w:t xml:space="preserve">дств </w:t>
      </w:r>
      <w:r w:rsidRPr="0034766A">
        <w:rPr>
          <w:sz w:val="24"/>
          <w:szCs w:val="24"/>
        </w:rPr>
        <w:lastRenderedPageBreak/>
        <w:t>зв</w:t>
      </w:r>
      <w:proofErr w:type="gramEnd"/>
      <w:r w:rsidRPr="0034766A">
        <w:rPr>
          <w:sz w:val="24"/>
          <w:szCs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bookmarkStart w:id="4" w:name="Par76"/>
      <w:bookmarkEnd w:id="4"/>
      <w:r w:rsidRPr="0034766A">
        <w:rPr>
          <w:rFonts w:ascii="Arial" w:hAnsi="Arial" w:cs="Arial"/>
          <w:sz w:val="24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28.</w:t>
      </w:r>
      <w:r>
        <w:rPr>
          <w:rFonts w:ascii="Arial" w:hAnsi="Arial" w:cs="Arial"/>
          <w:sz w:val="24"/>
        </w:rPr>
        <w:t xml:space="preserve"> </w:t>
      </w:r>
      <w:r w:rsidRPr="0034766A">
        <w:rPr>
          <w:rFonts w:ascii="Arial" w:hAnsi="Arial" w:cs="Arial"/>
          <w:sz w:val="24"/>
        </w:rPr>
        <w:t>В случае нарушения пунктов 23</w:t>
      </w:r>
      <w:r w:rsidRPr="0034766A">
        <w:rPr>
          <w:rFonts w:ascii="Arial" w:hAnsi="Arial" w:cs="Arial"/>
          <w:sz w:val="24"/>
        </w:rPr>
        <w:sym w:font="Symbol" w:char="F02D"/>
      </w:r>
      <w:r w:rsidRPr="0034766A">
        <w:rPr>
          <w:rFonts w:ascii="Arial" w:hAnsi="Arial" w:cs="Arial"/>
          <w:sz w:val="24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7106B4" w:rsidRPr="0034766A" w:rsidRDefault="007106B4" w:rsidP="0000231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766A">
        <w:rPr>
          <w:rFonts w:ascii="Arial" w:hAnsi="Arial" w:cs="Arial"/>
          <w:sz w:val="24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106B4" w:rsidRDefault="007106B4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00231F" w:rsidRDefault="0000231F" w:rsidP="0000231F">
      <w:pPr>
        <w:pStyle w:val="a0"/>
        <w:rPr>
          <w:rFonts w:ascii="Arial" w:hAnsi="Arial" w:cs="Arial"/>
          <w:sz w:val="24"/>
          <w:szCs w:val="24"/>
        </w:rPr>
      </w:pP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F10F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106B4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AF10FA">
        <w:rPr>
          <w:rFonts w:ascii="Courier New" w:hAnsi="Courier New" w:cs="Courier New"/>
          <w:sz w:val="22"/>
          <w:szCs w:val="22"/>
        </w:rPr>
        <w:t>к П</w:t>
      </w:r>
      <w:r w:rsidRPr="00AF10FA">
        <w:rPr>
          <w:rFonts w:ascii="Courier New" w:hAnsi="Courier New" w:cs="Courier New"/>
          <w:iCs/>
          <w:sz w:val="22"/>
          <w:szCs w:val="22"/>
        </w:rPr>
        <w:t>оложению о порядке присутствия граждан</w:t>
      </w: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AF10FA">
        <w:rPr>
          <w:rFonts w:ascii="Courier New" w:hAnsi="Courier New" w:cs="Courier New"/>
          <w:iCs/>
          <w:sz w:val="22"/>
          <w:szCs w:val="22"/>
        </w:rPr>
        <w:t>(физических лиц), в том числе представителей</w:t>
      </w: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AF10FA">
        <w:rPr>
          <w:rFonts w:ascii="Courier New" w:hAnsi="Courier New" w:cs="Courier New"/>
          <w:iCs/>
          <w:sz w:val="22"/>
          <w:szCs w:val="22"/>
        </w:rPr>
        <w:t>организаций (юридических лиц), общественных</w:t>
      </w: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Cs/>
          <w:sz w:val="22"/>
          <w:szCs w:val="22"/>
        </w:rPr>
      </w:pPr>
      <w:r w:rsidRPr="00AF10FA">
        <w:rPr>
          <w:rFonts w:ascii="Courier New" w:hAnsi="Courier New" w:cs="Courier New"/>
          <w:iCs/>
          <w:sz w:val="22"/>
          <w:szCs w:val="22"/>
        </w:rPr>
        <w:t>объединений, государственных органов  и органов</w:t>
      </w: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i/>
          <w:iCs/>
          <w:sz w:val="22"/>
          <w:szCs w:val="22"/>
        </w:rPr>
      </w:pPr>
      <w:r w:rsidRPr="00AF10FA">
        <w:rPr>
          <w:rFonts w:ascii="Courier New" w:hAnsi="Courier New" w:cs="Courier New"/>
          <w:iCs/>
          <w:sz w:val="22"/>
          <w:szCs w:val="22"/>
        </w:rPr>
        <w:t>местного самоуправления, на заседаниях</w:t>
      </w:r>
    </w:p>
    <w:p w:rsidR="007106B4" w:rsidRPr="00AF10FA" w:rsidRDefault="007106B4" w:rsidP="0000231F">
      <w:pPr>
        <w:keepNext/>
        <w:autoSpaceDE w:val="0"/>
        <w:autoSpaceDN w:val="0"/>
        <w:adjustRightInd w:val="0"/>
        <w:jc w:val="right"/>
        <w:rPr>
          <w:rFonts w:ascii="Courier New" w:hAnsi="Courier New" w:cs="Courier New"/>
          <w:kern w:val="28"/>
          <w:sz w:val="22"/>
          <w:szCs w:val="22"/>
        </w:rPr>
      </w:pPr>
      <w:r w:rsidRPr="00AF10FA">
        <w:rPr>
          <w:rFonts w:ascii="Courier New" w:hAnsi="Courier New" w:cs="Courier New"/>
          <w:iCs/>
          <w:sz w:val="22"/>
          <w:szCs w:val="22"/>
        </w:rPr>
        <w:t xml:space="preserve"> </w:t>
      </w:r>
      <w:r w:rsidRPr="00AF10FA">
        <w:rPr>
          <w:rFonts w:ascii="Courier New" w:hAnsi="Courier New" w:cs="Courier New"/>
          <w:kern w:val="28"/>
          <w:sz w:val="22"/>
          <w:szCs w:val="22"/>
        </w:rPr>
        <w:t xml:space="preserve">Думы </w:t>
      </w:r>
      <w:proofErr w:type="spellStart"/>
      <w:r w:rsidRPr="00AF10FA">
        <w:rPr>
          <w:rFonts w:ascii="Courier New" w:hAnsi="Courier New" w:cs="Courier New"/>
          <w:kern w:val="28"/>
          <w:sz w:val="22"/>
          <w:szCs w:val="22"/>
        </w:rPr>
        <w:t>Быстринского</w:t>
      </w:r>
      <w:proofErr w:type="spellEnd"/>
      <w:r w:rsidRPr="00AF10FA">
        <w:rPr>
          <w:rFonts w:ascii="Courier New" w:hAnsi="Courier New" w:cs="Courier New"/>
          <w:kern w:val="28"/>
          <w:sz w:val="22"/>
          <w:szCs w:val="22"/>
        </w:rPr>
        <w:t xml:space="preserve"> сельского поселения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  <w:sz w:val="24"/>
        </w:rPr>
      </w:pPr>
      <w:bookmarkStart w:id="5" w:name="Par98"/>
      <w:bookmarkEnd w:id="5"/>
    </w:p>
    <w:p w:rsidR="007106B4" w:rsidRPr="007106B4" w:rsidRDefault="007106B4" w:rsidP="000023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  <w:sz w:val="24"/>
        </w:rPr>
      </w:pPr>
      <w:r w:rsidRPr="007106B4">
        <w:rPr>
          <w:rFonts w:ascii="Arial" w:hAnsi="Arial" w:cs="Arial"/>
          <w:iCs/>
          <w:sz w:val="24"/>
        </w:rPr>
        <w:t>ЗАЯВКА</w:t>
      </w:r>
    </w:p>
    <w:p w:rsidR="007106B4" w:rsidRPr="007106B4" w:rsidRDefault="007106B4" w:rsidP="0000231F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kern w:val="28"/>
          <w:sz w:val="24"/>
        </w:rPr>
      </w:pPr>
      <w:r w:rsidRPr="007106B4">
        <w:rPr>
          <w:rFonts w:ascii="Arial" w:hAnsi="Arial" w:cs="Arial"/>
          <w:iCs/>
          <w:sz w:val="24"/>
        </w:rPr>
        <w:t>для участия в заседании</w:t>
      </w:r>
    </w:p>
    <w:p w:rsidR="007106B4" w:rsidRPr="007106B4" w:rsidRDefault="007106B4" w:rsidP="0000231F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8"/>
          <w:sz w:val="24"/>
        </w:rPr>
      </w:pPr>
      <w:r w:rsidRPr="007106B4">
        <w:rPr>
          <w:rFonts w:ascii="Arial" w:hAnsi="Arial" w:cs="Arial"/>
          <w:kern w:val="28"/>
          <w:sz w:val="24"/>
        </w:rPr>
        <w:t xml:space="preserve">Думы </w:t>
      </w:r>
      <w:proofErr w:type="spellStart"/>
      <w:r w:rsidRPr="007106B4">
        <w:rPr>
          <w:rFonts w:ascii="Arial" w:hAnsi="Arial" w:cs="Arial"/>
          <w:kern w:val="28"/>
          <w:sz w:val="24"/>
        </w:rPr>
        <w:t>Быстринского</w:t>
      </w:r>
      <w:proofErr w:type="spellEnd"/>
      <w:r w:rsidRPr="007106B4">
        <w:rPr>
          <w:rFonts w:ascii="Arial" w:hAnsi="Arial" w:cs="Arial"/>
          <w:kern w:val="28"/>
          <w:sz w:val="24"/>
        </w:rPr>
        <w:t xml:space="preserve"> сельского поселения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Я, ______________________________________________________________,</w:t>
      </w:r>
    </w:p>
    <w:p w:rsidR="007106B4" w:rsidRPr="007106B4" w:rsidRDefault="007106B4" w:rsidP="0000231F">
      <w:pPr>
        <w:autoSpaceDE w:val="0"/>
        <w:autoSpaceDN w:val="0"/>
        <w:adjustRightInd w:val="0"/>
        <w:ind w:hanging="27"/>
        <w:contextualSpacing/>
        <w:jc w:val="center"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(Фамилия, имя, отчество (при наличии) заявителя)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паспорт серия _______ номер ___________________ выдан _________________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__________________________________________  «____» ________ ______ года,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4"/>
        </w:rPr>
      </w:pPr>
      <w:r w:rsidRPr="007106B4">
        <w:rPr>
          <w:rFonts w:ascii="Arial" w:hAnsi="Arial" w:cs="Arial"/>
          <w:i/>
          <w:sz w:val="24"/>
        </w:rPr>
        <w:t xml:space="preserve">(кем и когда </w:t>
      </w:r>
      <w:proofErr w:type="gramStart"/>
      <w:r w:rsidRPr="007106B4">
        <w:rPr>
          <w:rFonts w:ascii="Arial" w:hAnsi="Arial" w:cs="Arial"/>
          <w:i/>
          <w:sz w:val="24"/>
        </w:rPr>
        <w:t>выдан</w:t>
      </w:r>
      <w:proofErr w:type="gramEnd"/>
      <w:r w:rsidRPr="007106B4">
        <w:rPr>
          <w:rFonts w:ascii="Arial" w:hAnsi="Arial" w:cs="Arial"/>
          <w:i/>
          <w:sz w:val="24"/>
        </w:rPr>
        <w:t>)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 xml:space="preserve">прошу включить меня в число участников заседания Думы </w:t>
      </w:r>
      <w:proofErr w:type="spellStart"/>
      <w:r w:rsidRPr="007106B4">
        <w:rPr>
          <w:rFonts w:ascii="Arial" w:hAnsi="Arial" w:cs="Arial"/>
          <w:sz w:val="24"/>
        </w:rPr>
        <w:t>Быстринского</w:t>
      </w:r>
      <w:proofErr w:type="spellEnd"/>
      <w:r w:rsidRPr="007106B4">
        <w:rPr>
          <w:rFonts w:ascii="Arial" w:hAnsi="Arial" w:cs="Arial"/>
          <w:sz w:val="24"/>
        </w:rPr>
        <w:t xml:space="preserve"> сельского поселения,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proofErr w:type="gramStart"/>
      <w:r w:rsidRPr="007106B4">
        <w:rPr>
          <w:rFonts w:ascii="Arial" w:hAnsi="Arial" w:cs="Arial"/>
          <w:sz w:val="24"/>
        </w:rPr>
        <w:t>которое</w:t>
      </w:r>
      <w:proofErr w:type="gramEnd"/>
      <w:r w:rsidRPr="007106B4">
        <w:rPr>
          <w:rFonts w:ascii="Arial" w:hAnsi="Arial" w:cs="Arial"/>
          <w:sz w:val="24"/>
        </w:rPr>
        <w:t xml:space="preserve"> состоится «____» ______________ года в «_____» часов «______» мин, для присутствия при обсуждении по вопроса о ___________________________ </w:t>
      </w:r>
    </w:p>
    <w:p w:rsidR="007106B4" w:rsidRPr="007106B4" w:rsidRDefault="007106B4" w:rsidP="0000231F">
      <w:pPr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___________________________________________________________________</w:t>
      </w:r>
    </w:p>
    <w:p w:rsidR="007106B4" w:rsidRPr="007106B4" w:rsidRDefault="007106B4" w:rsidP="0000231F">
      <w:pPr>
        <w:pStyle w:val="a0"/>
        <w:contextualSpacing/>
        <w:rPr>
          <w:rFonts w:ascii="Arial" w:hAnsi="Arial" w:cs="Arial"/>
          <w:sz w:val="24"/>
          <w:szCs w:val="24"/>
        </w:rPr>
      </w:pPr>
      <w:r w:rsidRPr="007106B4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О себе сообщаю следующие контактные данные: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телефон и (или) адрес электронной почты ________________________________,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адрес проживания ____________________________________________________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____________________________________________________________________.</w:t>
      </w: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</w:rPr>
      </w:pPr>
      <w:r w:rsidRPr="007106B4">
        <w:rPr>
          <w:rFonts w:ascii="Arial" w:hAnsi="Arial" w:cs="Arial"/>
          <w:bCs/>
          <w:sz w:val="24"/>
        </w:rPr>
        <w:t xml:space="preserve">Уведомляю, что в ходе участия в заседании Думы </w:t>
      </w:r>
      <w:proofErr w:type="spellStart"/>
      <w:r w:rsidRPr="007106B4">
        <w:rPr>
          <w:rFonts w:ascii="Arial" w:hAnsi="Arial" w:cs="Arial"/>
          <w:bCs/>
          <w:sz w:val="24"/>
        </w:rPr>
        <w:t>Быстринского</w:t>
      </w:r>
      <w:proofErr w:type="spellEnd"/>
      <w:r w:rsidRPr="007106B4">
        <w:rPr>
          <w:rFonts w:ascii="Arial" w:hAnsi="Arial" w:cs="Arial"/>
          <w:bCs/>
          <w:sz w:val="24"/>
        </w:rPr>
        <w:t xml:space="preserve"> сельского</w:t>
      </w:r>
      <w:r w:rsidRPr="007106B4">
        <w:rPr>
          <w:rFonts w:ascii="Arial" w:hAnsi="Arial" w:cs="Arial"/>
          <w:kern w:val="28"/>
          <w:sz w:val="24"/>
        </w:rPr>
        <w:t xml:space="preserve"> </w:t>
      </w:r>
      <w:r w:rsidRPr="007106B4">
        <w:rPr>
          <w:rFonts w:ascii="Arial" w:hAnsi="Arial" w:cs="Arial"/>
          <w:bCs/>
          <w:sz w:val="24"/>
        </w:rPr>
        <w:t>намереваюсь (не намереваюсь)</w:t>
      </w:r>
    </w:p>
    <w:p w:rsidR="007106B4" w:rsidRPr="007106B4" w:rsidRDefault="007106B4" w:rsidP="0000231F">
      <w:pPr>
        <w:autoSpaceDE w:val="0"/>
        <w:autoSpaceDN w:val="0"/>
        <w:adjustRightInd w:val="0"/>
        <w:ind w:right="1133"/>
        <w:contextualSpacing/>
        <w:rPr>
          <w:rFonts w:ascii="Arial" w:hAnsi="Arial" w:cs="Arial"/>
          <w:bCs/>
          <w:i/>
          <w:sz w:val="24"/>
        </w:rPr>
      </w:pPr>
      <w:r w:rsidRPr="007106B4">
        <w:rPr>
          <w:rFonts w:ascii="Arial" w:hAnsi="Arial" w:cs="Arial"/>
          <w:bCs/>
          <w:i/>
          <w:sz w:val="24"/>
        </w:rPr>
        <w:t>(нужное подчеркнуть)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</w:rPr>
      </w:pPr>
      <w:r w:rsidRPr="007106B4">
        <w:rPr>
          <w:rFonts w:ascii="Arial" w:hAnsi="Arial" w:cs="Arial"/>
          <w:bCs/>
          <w:sz w:val="24"/>
        </w:rPr>
        <w:t xml:space="preserve">осуществлять </w:t>
      </w:r>
      <w:r w:rsidRPr="007106B4">
        <w:rPr>
          <w:rFonts w:ascii="Arial" w:hAnsi="Arial" w:cs="Arial"/>
          <w:sz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7106B4">
        <w:rPr>
          <w:rFonts w:ascii="Arial" w:hAnsi="Arial" w:cs="Arial"/>
          <w:bCs/>
          <w:sz w:val="24"/>
        </w:rPr>
        <w:t>.</w:t>
      </w: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Являюсь представителем _________________________________________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____________________________________________________________________,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i/>
          <w:sz w:val="24"/>
        </w:rPr>
      </w:pPr>
      <w:r w:rsidRPr="007106B4">
        <w:rPr>
          <w:rFonts w:ascii="Arial" w:hAnsi="Arial" w:cs="Arial"/>
          <w:i/>
          <w:sz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где занимаю должность (являюсь) _____________________________________.</w:t>
      </w:r>
    </w:p>
    <w:p w:rsidR="007106B4" w:rsidRPr="007106B4" w:rsidRDefault="007106B4" w:rsidP="0000231F">
      <w:pPr>
        <w:autoSpaceDE w:val="0"/>
        <w:autoSpaceDN w:val="0"/>
        <w:adjustRightInd w:val="0"/>
        <w:ind w:firstLine="540"/>
        <w:contextualSpacing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</w:p>
    <w:p w:rsidR="007106B4" w:rsidRPr="007106B4" w:rsidRDefault="007106B4" w:rsidP="0000231F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Дата __________                        Заявитель ____________________________</w:t>
      </w:r>
    </w:p>
    <w:p w:rsidR="007106B4" w:rsidRPr="007106B4" w:rsidRDefault="007106B4" w:rsidP="0000231F">
      <w:pPr>
        <w:autoSpaceDE w:val="0"/>
        <w:autoSpaceDN w:val="0"/>
        <w:adjustRightInd w:val="0"/>
        <w:ind w:left="5529" w:right="423"/>
        <w:contextualSpacing/>
        <w:jc w:val="center"/>
        <w:rPr>
          <w:rFonts w:ascii="Arial" w:hAnsi="Arial" w:cs="Arial"/>
          <w:sz w:val="24"/>
        </w:rPr>
      </w:pPr>
      <w:r w:rsidRPr="007106B4">
        <w:rPr>
          <w:rFonts w:ascii="Arial" w:hAnsi="Arial" w:cs="Arial"/>
          <w:sz w:val="24"/>
        </w:rPr>
        <w:t>(подпись)</w:t>
      </w:r>
    </w:p>
    <w:sectPr w:rsidR="007106B4" w:rsidRPr="007106B4" w:rsidSect="0000231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F5" w:rsidRDefault="00376EF5" w:rsidP="0000231F">
      <w:r>
        <w:separator/>
      </w:r>
    </w:p>
  </w:endnote>
  <w:endnote w:type="continuationSeparator" w:id="0">
    <w:p w:rsidR="00376EF5" w:rsidRDefault="00376EF5" w:rsidP="0000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F5" w:rsidRDefault="00376EF5" w:rsidP="0000231F">
      <w:r>
        <w:separator/>
      </w:r>
    </w:p>
  </w:footnote>
  <w:footnote w:type="continuationSeparator" w:id="0">
    <w:p w:rsidR="00376EF5" w:rsidRDefault="00376EF5" w:rsidP="00002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6B4"/>
    <w:rsid w:val="0000231F"/>
    <w:rsid w:val="00236F9D"/>
    <w:rsid w:val="00330163"/>
    <w:rsid w:val="00364B86"/>
    <w:rsid w:val="00376EF5"/>
    <w:rsid w:val="004C7C83"/>
    <w:rsid w:val="006B27AD"/>
    <w:rsid w:val="007106B4"/>
    <w:rsid w:val="00AE23AC"/>
    <w:rsid w:val="00B656E8"/>
    <w:rsid w:val="00CD39EC"/>
    <w:rsid w:val="00E55858"/>
    <w:rsid w:val="00EA5BFB"/>
    <w:rsid w:val="00EF1BC5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06B4"/>
    <w:pPr>
      <w:ind w:firstLine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7106B4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71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06B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2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023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0231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2019-09-26T08:11:00Z</cp:lastPrinted>
  <dcterms:created xsi:type="dcterms:W3CDTF">2019-08-28T06:28:00Z</dcterms:created>
  <dcterms:modified xsi:type="dcterms:W3CDTF">2019-09-26T08:12:00Z</dcterms:modified>
</cp:coreProperties>
</file>