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80" w:rsidRPr="00EE4E58" w:rsidRDefault="000F6B80" w:rsidP="000F6B8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E4E58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0F6B80" w:rsidRPr="00EE4E58" w:rsidRDefault="000F6B80" w:rsidP="000F6B8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E4E58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0F6B80" w:rsidRPr="00EE4E58" w:rsidRDefault="000F6B80" w:rsidP="000F6B8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E4E58">
        <w:rPr>
          <w:rFonts w:eastAsia="Calibri"/>
          <w:b/>
          <w:sz w:val="28"/>
          <w:szCs w:val="28"/>
          <w:lang w:eastAsia="en-US"/>
        </w:rPr>
        <w:t>СЛЮДЯНСКИЙ МУНИЦИПАЛЬНЫЙ РАЙОН</w:t>
      </w:r>
    </w:p>
    <w:p w:rsidR="000F6B80" w:rsidRPr="00EE4E58" w:rsidRDefault="000F6B80" w:rsidP="000F6B8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E4E58">
        <w:rPr>
          <w:rFonts w:eastAsia="Calibri"/>
          <w:b/>
          <w:sz w:val="28"/>
          <w:szCs w:val="28"/>
          <w:lang w:eastAsia="en-US"/>
        </w:rPr>
        <w:t>АДМИНИСТРАЦИЯ БЫСТРИНСКОГО СЕЛЬСКОГО ПОСЕЛЕНИЯ</w:t>
      </w:r>
    </w:p>
    <w:p w:rsidR="000F6B80" w:rsidRPr="00EE4E58" w:rsidRDefault="000F6B80" w:rsidP="000F6B8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E4E58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0F6B80" w:rsidRPr="00EE4E58" w:rsidRDefault="000F6B80" w:rsidP="000F6B80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EE4E58" w:rsidRDefault="00EC5EDD" w:rsidP="003B756E">
      <w:pPr>
        <w:tabs>
          <w:tab w:val="left" w:pos="7797"/>
        </w:tabs>
        <w:autoSpaceDN w:val="0"/>
      </w:pPr>
      <w:r>
        <w:t>18.05.</w:t>
      </w:r>
      <w:r w:rsidR="00EE4E58">
        <w:t xml:space="preserve">2023 г. № </w:t>
      </w:r>
      <w:r w:rsidR="00C12E4F">
        <w:t>4</w:t>
      </w:r>
      <w:r>
        <w:t>2</w:t>
      </w:r>
      <w:r w:rsidR="00EE4E58">
        <w:t>-п</w:t>
      </w:r>
    </w:p>
    <w:p w:rsidR="000F6B80" w:rsidRPr="00EE4E58" w:rsidRDefault="000F6B80" w:rsidP="003B756E">
      <w:pPr>
        <w:tabs>
          <w:tab w:val="left" w:pos="7797"/>
        </w:tabs>
        <w:autoSpaceDN w:val="0"/>
      </w:pPr>
      <w:r w:rsidRPr="00EE4E58">
        <w:t xml:space="preserve">О признании </w:t>
      </w:r>
      <w:proofErr w:type="gramStart"/>
      <w:r w:rsidRPr="00EE4E58">
        <w:t>утратившим</w:t>
      </w:r>
      <w:proofErr w:type="gramEnd"/>
      <w:r w:rsidRPr="00EE4E58">
        <w:t xml:space="preserve"> силу постановлени</w:t>
      </w:r>
      <w:r w:rsidR="00DB154F">
        <w:t>й</w:t>
      </w:r>
      <w:r w:rsidRPr="00EE4E58">
        <w:t xml:space="preserve"> </w:t>
      </w:r>
    </w:p>
    <w:p w:rsidR="000F6B80" w:rsidRPr="00EE4E58" w:rsidRDefault="000F6B80" w:rsidP="003B756E">
      <w:pPr>
        <w:tabs>
          <w:tab w:val="left" w:pos="7797"/>
        </w:tabs>
        <w:autoSpaceDN w:val="0"/>
      </w:pPr>
      <w:r w:rsidRPr="00EE4E58">
        <w:t xml:space="preserve">администрации </w:t>
      </w:r>
      <w:proofErr w:type="spellStart"/>
      <w:r w:rsidRPr="00EE4E58">
        <w:t>Быстринск</w:t>
      </w:r>
      <w:r w:rsidR="00AB2ABC">
        <w:t>о</w:t>
      </w:r>
      <w:r w:rsidRPr="00EE4E58">
        <w:t>го</w:t>
      </w:r>
      <w:proofErr w:type="spellEnd"/>
      <w:r w:rsidRPr="00EE4E58">
        <w:t xml:space="preserve"> сельского поселения</w:t>
      </w:r>
    </w:p>
    <w:p w:rsidR="00536CE0" w:rsidRPr="00EE4E58" w:rsidRDefault="00536CE0" w:rsidP="000F6B80">
      <w:pPr>
        <w:jc w:val="center"/>
      </w:pPr>
    </w:p>
    <w:p w:rsidR="00AB2ABC" w:rsidRPr="00AB2ABC" w:rsidRDefault="00EC5EDD" w:rsidP="00AB2ABC">
      <w:pPr>
        <w:autoSpaceDE w:val="0"/>
        <w:autoSpaceDN w:val="0"/>
        <w:adjustRightInd w:val="0"/>
        <w:ind w:firstLine="709"/>
        <w:jc w:val="both"/>
      </w:pPr>
      <w:proofErr w:type="gramStart"/>
      <w:r w:rsidRPr="00EC5EDD">
        <w:rPr>
          <w:spacing w:val="-5"/>
        </w:rPr>
        <w:t xml:space="preserve">В соответствии с </w:t>
      </w:r>
      <w:hyperlink r:id="rId5" w:history="1">
        <w:r w:rsidRPr="00EC5EDD">
          <w:t>пунктом 4 статьи 170.1</w:t>
        </w:r>
      </w:hyperlink>
      <w:r w:rsidRPr="00EC5EDD">
        <w:t xml:space="preserve"> Бюджетного кодекса Российской Федерации, статьями 11, 13, 39, 42 Федерального закона от 28.06.2014 года №172-ФЗ «О стратегическом планировании в Российской Федерации»,</w:t>
      </w:r>
      <w:r w:rsidRPr="00EC5EDD">
        <w:rPr>
          <w:spacing w:val="-8"/>
        </w:rPr>
        <w:t xml:space="preserve"> статьей 12.1 П</w:t>
      </w:r>
      <w:r w:rsidRPr="00EC5EDD">
        <w:t xml:space="preserve">оложения о бюджетном процессе в </w:t>
      </w:r>
      <w:proofErr w:type="spellStart"/>
      <w:r w:rsidRPr="00EC5EDD">
        <w:t>Быстринском</w:t>
      </w:r>
      <w:proofErr w:type="spellEnd"/>
      <w:r w:rsidRPr="00EC5EDD">
        <w:t xml:space="preserve"> муниципальном образовании </w:t>
      </w:r>
      <w:proofErr w:type="spellStart"/>
      <w:r w:rsidRPr="00EC5EDD">
        <w:t>Слюдянского</w:t>
      </w:r>
      <w:proofErr w:type="spellEnd"/>
      <w:r w:rsidRPr="00EC5EDD">
        <w:t xml:space="preserve"> района, утвержденного решением Думы  от 29.09.2012 года № 14-3-сд с изменениями от 26.12.2014г. № 22-3сд, </w:t>
      </w:r>
      <w:r w:rsidRPr="00EC5EDD">
        <w:rPr>
          <w:spacing w:val="-7"/>
        </w:rPr>
        <w:t>руководствуясь статьями 10,</w:t>
      </w:r>
      <w:r>
        <w:rPr>
          <w:spacing w:val="-7"/>
        </w:rPr>
        <w:t xml:space="preserve"> </w:t>
      </w:r>
      <w:r w:rsidRPr="00EC5EDD">
        <w:rPr>
          <w:spacing w:val="-7"/>
        </w:rPr>
        <w:t>32,</w:t>
      </w:r>
      <w:r>
        <w:rPr>
          <w:spacing w:val="-7"/>
        </w:rPr>
        <w:t xml:space="preserve"> </w:t>
      </w:r>
      <w:r w:rsidRPr="00EC5EDD">
        <w:rPr>
          <w:spacing w:val="-7"/>
        </w:rPr>
        <w:t xml:space="preserve">36 Устава </w:t>
      </w:r>
      <w:proofErr w:type="spellStart"/>
      <w:r w:rsidRPr="00EC5EDD">
        <w:rPr>
          <w:spacing w:val="-7"/>
        </w:rPr>
        <w:t>Быстринского</w:t>
      </w:r>
      <w:proofErr w:type="spellEnd"/>
      <w:proofErr w:type="gramEnd"/>
      <w:r w:rsidRPr="00EC5EDD">
        <w:rPr>
          <w:spacing w:val="-7"/>
        </w:rPr>
        <w:t xml:space="preserve"> муниципального образования</w:t>
      </w:r>
      <w:r w:rsidR="00AB2ABC" w:rsidRPr="00AB2ABC">
        <w:t xml:space="preserve">, администрация </w:t>
      </w:r>
      <w:proofErr w:type="spellStart"/>
      <w:r w:rsidR="00AB2ABC" w:rsidRPr="00AB2ABC">
        <w:t>Быстринского</w:t>
      </w:r>
      <w:proofErr w:type="spellEnd"/>
      <w:r w:rsidR="00AB2ABC" w:rsidRPr="00AB2ABC">
        <w:t xml:space="preserve"> сельского поселения </w:t>
      </w:r>
    </w:p>
    <w:p w:rsidR="000F6B80" w:rsidRPr="00EE4E58" w:rsidRDefault="000F6B80" w:rsidP="000F6B80">
      <w:pPr>
        <w:ind w:firstLine="709"/>
        <w:jc w:val="both"/>
        <w:rPr>
          <w:bCs/>
          <w:kern w:val="36"/>
        </w:rPr>
      </w:pPr>
    </w:p>
    <w:p w:rsidR="005D40DB" w:rsidRPr="00EE4E58" w:rsidRDefault="005D40DB" w:rsidP="005D40DB">
      <w:pPr>
        <w:jc w:val="center"/>
        <w:rPr>
          <w:b/>
          <w:bCs/>
          <w:kern w:val="36"/>
          <w:sz w:val="28"/>
          <w:szCs w:val="28"/>
        </w:rPr>
      </w:pPr>
      <w:r w:rsidRPr="00EE4E58">
        <w:rPr>
          <w:b/>
          <w:bCs/>
          <w:kern w:val="36"/>
          <w:sz w:val="28"/>
          <w:szCs w:val="28"/>
        </w:rPr>
        <w:t>ПОСТАНОВЛЯЕТ:</w:t>
      </w:r>
    </w:p>
    <w:p w:rsidR="005D40DB" w:rsidRPr="00EE4E58" w:rsidRDefault="005D40DB" w:rsidP="005D40DB">
      <w:pPr>
        <w:rPr>
          <w:bCs/>
          <w:kern w:val="36"/>
        </w:rPr>
      </w:pPr>
    </w:p>
    <w:p w:rsidR="00EC5EDD" w:rsidRDefault="008E070D" w:rsidP="00EC5EDD">
      <w:pPr>
        <w:shd w:val="clear" w:color="auto" w:fill="FFFFFF"/>
        <w:tabs>
          <w:tab w:val="left" w:leader="underscore" w:pos="1253"/>
          <w:tab w:val="left" w:leader="underscore" w:pos="1814"/>
        </w:tabs>
        <w:ind w:left="51" w:firstLine="709"/>
        <w:jc w:val="both"/>
      </w:pPr>
      <w:r w:rsidRPr="00EE4E58">
        <w:t xml:space="preserve">1. </w:t>
      </w:r>
      <w:r w:rsidR="003B756E" w:rsidRPr="00EE4E58">
        <w:t>Признать утратившим силу постановлени</w:t>
      </w:r>
      <w:r w:rsidR="00DB154F">
        <w:t>я</w:t>
      </w:r>
      <w:r w:rsidR="003B756E" w:rsidRPr="00EE4E58">
        <w:t xml:space="preserve"> администрации </w:t>
      </w:r>
      <w:proofErr w:type="spellStart"/>
      <w:r w:rsidR="003B756E" w:rsidRPr="00EE4E58">
        <w:t>Быстринского</w:t>
      </w:r>
      <w:proofErr w:type="spellEnd"/>
      <w:r w:rsidR="003B756E" w:rsidRPr="00EE4E58">
        <w:t xml:space="preserve"> сельского поселения</w:t>
      </w:r>
      <w:r w:rsidR="00EC5EDD">
        <w:t>:</w:t>
      </w:r>
    </w:p>
    <w:p w:rsidR="008F6293" w:rsidRDefault="00EC5EDD" w:rsidP="00EC5EDD">
      <w:pPr>
        <w:shd w:val="clear" w:color="auto" w:fill="FFFFFF"/>
        <w:tabs>
          <w:tab w:val="left" w:leader="underscore" w:pos="1253"/>
          <w:tab w:val="left" w:leader="underscore" w:pos="1814"/>
        </w:tabs>
        <w:ind w:left="51" w:firstLine="709"/>
        <w:jc w:val="both"/>
      </w:pPr>
      <w:r>
        <w:t xml:space="preserve">- </w:t>
      </w:r>
      <w:r w:rsidR="00AB2ABC">
        <w:t xml:space="preserve"> от </w:t>
      </w:r>
      <w:r>
        <w:t>27.08.2015</w:t>
      </w:r>
      <w:r w:rsidR="00AB2ABC">
        <w:t>г. №</w:t>
      </w:r>
      <w:r>
        <w:t>240</w:t>
      </w:r>
      <w:r w:rsidR="00AB2ABC">
        <w:t xml:space="preserve">- </w:t>
      </w:r>
      <w:proofErr w:type="gramStart"/>
      <w:r w:rsidR="00AB2ABC">
        <w:t>п</w:t>
      </w:r>
      <w:proofErr w:type="gramEnd"/>
      <w:r w:rsidR="00AB2ABC">
        <w:t xml:space="preserve"> «</w:t>
      </w:r>
      <w:r w:rsidRPr="00EC5EDD">
        <w:rPr>
          <w:rFonts w:eastAsia="Calibri"/>
          <w:bCs/>
          <w:lang w:eastAsia="en-US"/>
        </w:rPr>
        <w:t xml:space="preserve">Об установлении порядка разработки и утверждения, периода действия, а также требований к составу и содержанию бюджетного прогноза </w:t>
      </w:r>
      <w:proofErr w:type="spellStart"/>
      <w:r w:rsidRPr="00EC5EDD">
        <w:rPr>
          <w:rFonts w:eastAsia="Calibri"/>
          <w:bCs/>
          <w:lang w:eastAsia="en-US"/>
        </w:rPr>
        <w:t>Быстринского</w:t>
      </w:r>
      <w:proofErr w:type="spellEnd"/>
      <w:r w:rsidRPr="00EC5EDD">
        <w:rPr>
          <w:rFonts w:eastAsia="Calibri"/>
          <w:bCs/>
          <w:lang w:eastAsia="en-US"/>
        </w:rPr>
        <w:t xml:space="preserve"> муниципального образования на долгосрочный период</w:t>
      </w:r>
      <w:r w:rsidR="00AB2ABC">
        <w:t>».</w:t>
      </w:r>
    </w:p>
    <w:p w:rsidR="00BD4768" w:rsidRDefault="00EC5EDD" w:rsidP="00BD4768">
      <w:pPr>
        <w:shd w:val="clear" w:color="auto" w:fill="FFFFFF"/>
        <w:tabs>
          <w:tab w:val="left" w:leader="underscore" w:pos="1253"/>
          <w:tab w:val="left" w:leader="underscore" w:pos="1814"/>
        </w:tabs>
        <w:ind w:left="51" w:firstLine="709"/>
        <w:jc w:val="both"/>
      </w:pPr>
      <w:r>
        <w:t xml:space="preserve">- от 09.11.2020 №93-п «О внесении изменений в постановление администрации от 27.08.2015г. №240- </w:t>
      </w:r>
      <w:proofErr w:type="gramStart"/>
      <w:r>
        <w:t>п</w:t>
      </w:r>
      <w:proofErr w:type="gramEnd"/>
      <w:r>
        <w:t xml:space="preserve"> «</w:t>
      </w:r>
      <w:r w:rsidRPr="00EC5EDD">
        <w:rPr>
          <w:rFonts w:eastAsia="Calibri"/>
          <w:bCs/>
          <w:lang w:eastAsia="en-US"/>
        </w:rPr>
        <w:t xml:space="preserve">Об установлении порядка разработки и утверждения, периода действия, а также требований к составу и содержанию бюджетного прогноза </w:t>
      </w:r>
      <w:proofErr w:type="spellStart"/>
      <w:r w:rsidRPr="00EC5EDD">
        <w:rPr>
          <w:rFonts w:eastAsia="Calibri"/>
          <w:bCs/>
          <w:lang w:eastAsia="en-US"/>
        </w:rPr>
        <w:t>Быстринского</w:t>
      </w:r>
      <w:proofErr w:type="spellEnd"/>
      <w:r w:rsidRPr="00EC5EDD">
        <w:rPr>
          <w:rFonts w:eastAsia="Calibri"/>
          <w:bCs/>
          <w:lang w:eastAsia="en-US"/>
        </w:rPr>
        <w:t xml:space="preserve"> муниципального образования на долгосрочный период</w:t>
      </w:r>
      <w:r>
        <w:t>»</w:t>
      </w:r>
      <w:r w:rsidR="00BD4768">
        <w:t>;</w:t>
      </w:r>
    </w:p>
    <w:p w:rsidR="00BD4768" w:rsidRPr="00BD4768" w:rsidRDefault="00BD4768" w:rsidP="00BD4768">
      <w:pPr>
        <w:shd w:val="clear" w:color="auto" w:fill="FFFFFF"/>
        <w:tabs>
          <w:tab w:val="left" w:leader="underscore" w:pos="1253"/>
          <w:tab w:val="left" w:leader="underscore" w:pos="1814"/>
        </w:tabs>
        <w:ind w:left="51" w:firstLine="709"/>
        <w:jc w:val="both"/>
        <w:rPr>
          <w:bCs/>
          <w:kern w:val="36"/>
        </w:rPr>
      </w:pPr>
      <w:r>
        <w:t>- о</w:t>
      </w:r>
      <w:r w:rsidRPr="00BD4768">
        <w:t>т 03.03.201</w:t>
      </w:r>
      <w:bookmarkStart w:id="0" w:name="_GoBack"/>
      <w:bookmarkEnd w:id="0"/>
      <w:r w:rsidRPr="00BD4768">
        <w:t xml:space="preserve">7 г. №28- </w:t>
      </w:r>
      <w:proofErr w:type="gramStart"/>
      <w:r w:rsidRPr="00BD4768">
        <w:t>п</w:t>
      </w:r>
      <w:proofErr w:type="gramEnd"/>
      <w:r w:rsidRPr="00BD4768">
        <w:t xml:space="preserve"> </w:t>
      </w:r>
      <w:r>
        <w:t>«</w:t>
      </w:r>
      <w:r w:rsidRPr="00BD4768">
        <w:rPr>
          <w:bCs/>
          <w:kern w:val="36"/>
        </w:rPr>
        <w:t>Об утверждении Порядка разработки среднесрочного</w:t>
      </w:r>
    </w:p>
    <w:p w:rsidR="00BD4768" w:rsidRPr="00BD4768" w:rsidRDefault="00BD4768" w:rsidP="00BD4768">
      <w:pPr>
        <w:ind w:right="851"/>
        <w:rPr>
          <w:bCs/>
          <w:kern w:val="36"/>
        </w:rPr>
      </w:pPr>
      <w:r w:rsidRPr="00BD4768">
        <w:rPr>
          <w:bCs/>
          <w:kern w:val="36"/>
        </w:rPr>
        <w:t xml:space="preserve">финансового плана на очередной финансовый годи плановый период </w:t>
      </w:r>
      <w:proofErr w:type="spellStart"/>
      <w:r>
        <w:rPr>
          <w:bCs/>
          <w:kern w:val="36"/>
        </w:rPr>
        <w:t>Б</w:t>
      </w:r>
      <w:r w:rsidRPr="00BD4768">
        <w:rPr>
          <w:bCs/>
          <w:kern w:val="36"/>
        </w:rPr>
        <w:t>ыстринского</w:t>
      </w:r>
      <w:proofErr w:type="spellEnd"/>
      <w:r w:rsidRPr="00BD4768">
        <w:rPr>
          <w:bCs/>
          <w:kern w:val="36"/>
        </w:rPr>
        <w:t xml:space="preserve"> сельского поселения</w:t>
      </w:r>
      <w:r>
        <w:rPr>
          <w:bCs/>
          <w:kern w:val="36"/>
        </w:rPr>
        <w:t>».</w:t>
      </w:r>
    </w:p>
    <w:p w:rsidR="008E070D" w:rsidRPr="00EE4E58" w:rsidRDefault="00242E74" w:rsidP="00EE4E58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EE4E58">
        <w:rPr>
          <w:color w:val="000000"/>
        </w:rPr>
        <w:t>2</w:t>
      </w:r>
      <w:r w:rsidR="008E070D" w:rsidRPr="00EE4E58">
        <w:rPr>
          <w:color w:val="000000"/>
        </w:rPr>
        <w:t xml:space="preserve">. </w:t>
      </w:r>
      <w:r w:rsidR="00EE4E58" w:rsidRPr="00EE4E58">
        <w:t xml:space="preserve">Опубликовать настоящее постановление в печатном издании «Вестник </w:t>
      </w:r>
      <w:proofErr w:type="spellStart"/>
      <w:r w:rsidR="00EE4E58" w:rsidRPr="00EE4E58">
        <w:t>Быстринского</w:t>
      </w:r>
      <w:proofErr w:type="spellEnd"/>
      <w:r w:rsidR="00EE4E58" w:rsidRPr="00EE4E58">
        <w:t xml:space="preserve"> муниципального образования», а также разместить на официальном сайте в информационно-телекоммуникационной сети «Интернет»: </w:t>
      </w:r>
      <w:hyperlink r:id="rId6" w:history="1">
        <w:r w:rsidR="00EE4E58" w:rsidRPr="00EE4E58">
          <w:rPr>
            <w:rFonts w:eastAsia="Calibri"/>
            <w:u w:val="single"/>
            <w:lang w:val="en-US"/>
          </w:rPr>
          <w:t>https</w:t>
        </w:r>
        <w:r w:rsidR="00EE4E58" w:rsidRPr="00EE4E58">
          <w:rPr>
            <w:rFonts w:eastAsia="Calibri"/>
            <w:u w:val="single"/>
          </w:rPr>
          <w:t>://быстринское.рф</w:t>
        </w:r>
      </w:hyperlink>
      <w:r w:rsidR="00DB154F">
        <w:rPr>
          <w:rFonts w:eastAsia="Calibri"/>
          <w:u w:val="single"/>
        </w:rPr>
        <w:t>/</w:t>
      </w:r>
      <w:r w:rsidR="00EE4E58" w:rsidRPr="00EE4E58">
        <w:rPr>
          <w:rFonts w:eastAsia="Calibri"/>
          <w:u w:val="single"/>
        </w:rPr>
        <w:t>.</w:t>
      </w:r>
    </w:p>
    <w:p w:rsidR="005D40DB" w:rsidRDefault="005D40DB" w:rsidP="008E070D">
      <w:pPr>
        <w:jc w:val="both"/>
      </w:pPr>
    </w:p>
    <w:p w:rsidR="00AB2ABC" w:rsidRPr="00EE4E58" w:rsidRDefault="00AB2ABC" w:rsidP="008E070D">
      <w:pPr>
        <w:jc w:val="both"/>
      </w:pPr>
    </w:p>
    <w:p w:rsidR="00F36E22" w:rsidRPr="00EE4E58" w:rsidRDefault="008E070D" w:rsidP="003B756E">
      <w:pPr>
        <w:jc w:val="both"/>
      </w:pPr>
      <w:r w:rsidRPr="00EE4E58">
        <w:t xml:space="preserve">Глава администрации </w:t>
      </w:r>
      <w:r w:rsidR="00E571B3" w:rsidRPr="00EE4E58">
        <w:t xml:space="preserve">                    </w:t>
      </w:r>
      <w:r w:rsidRPr="00EE4E58">
        <w:t xml:space="preserve">                              </w:t>
      </w:r>
      <w:r w:rsidR="005D40DB" w:rsidRPr="00EE4E58">
        <w:t xml:space="preserve">           Н.Г. </w:t>
      </w:r>
      <w:proofErr w:type="spellStart"/>
      <w:r w:rsidR="005D40DB" w:rsidRPr="00EE4E58">
        <w:t>Чебоксарова</w:t>
      </w:r>
      <w:proofErr w:type="spellEnd"/>
      <w:r w:rsidR="005D40DB" w:rsidRPr="00EE4E58">
        <w:t xml:space="preserve"> </w:t>
      </w:r>
    </w:p>
    <w:sectPr w:rsidR="00F36E22" w:rsidRPr="00EE4E58" w:rsidSect="005D40D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E070D"/>
    <w:rsid w:val="000407B9"/>
    <w:rsid w:val="000F2199"/>
    <w:rsid w:val="000F6B80"/>
    <w:rsid w:val="0012026A"/>
    <w:rsid w:val="0013617E"/>
    <w:rsid w:val="00202806"/>
    <w:rsid w:val="00242E74"/>
    <w:rsid w:val="0027761C"/>
    <w:rsid w:val="002B141B"/>
    <w:rsid w:val="002F3401"/>
    <w:rsid w:val="003615C2"/>
    <w:rsid w:val="0037413E"/>
    <w:rsid w:val="003B3143"/>
    <w:rsid w:val="003B756E"/>
    <w:rsid w:val="003F2E9A"/>
    <w:rsid w:val="004357AD"/>
    <w:rsid w:val="00444CAB"/>
    <w:rsid w:val="00536CE0"/>
    <w:rsid w:val="00564308"/>
    <w:rsid w:val="005A4EDE"/>
    <w:rsid w:val="005D40DB"/>
    <w:rsid w:val="006E0438"/>
    <w:rsid w:val="006E23EA"/>
    <w:rsid w:val="007454C9"/>
    <w:rsid w:val="00776B5C"/>
    <w:rsid w:val="0080578D"/>
    <w:rsid w:val="00845C6B"/>
    <w:rsid w:val="008479A8"/>
    <w:rsid w:val="008E070D"/>
    <w:rsid w:val="008F6293"/>
    <w:rsid w:val="00961F0F"/>
    <w:rsid w:val="00964AE3"/>
    <w:rsid w:val="009927CD"/>
    <w:rsid w:val="00A234E9"/>
    <w:rsid w:val="00AB2ABC"/>
    <w:rsid w:val="00B80230"/>
    <w:rsid w:val="00BC427D"/>
    <w:rsid w:val="00BD4768"/>
    <w:rsid w:val="00C12E4F"/>
    <w:rsid w:val="00CB73E5"/>
    <w:rsid w:val="00D47354"/>
    <w:rsid w:val="00D5305B"/>
    <w:rsid w:val="00D57D19"/>
    <w:rsid w:val="00DB154F"/>
    <w:rsid w:val="00E1307A"/>
    <w:rsid w:val="00E27F66"/>
    <w:rsid w:val="00E52143"/>
    <w:rsid w:val="00E571B3"/>
    <w:rsid w:val="00E73890"/>
    <w:rsid w:val="00E97023"/>
    <w:rsid w:val="00EC5EDD"/>
    <w:rsid w:val="00EE4E58"/>
    <w:rsid w:val="00EE7580"/>
    <w:rsid w:val="00F36E22"/>
    <w:rsid w:val="00F616E7"/>
    <w:rsid w:val="00FA6873"/>
    <w:rsid w:val="00FB5C60"/>
    <w:rsid w:val="00FC2988"/>
    <w:rsid w:val="00FD4496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0D"/>
    <w:pPr>
      <w:spacing w:before="0" w:beforeAutospacing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8E070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8E070D"/>
    <w:rPr>
      <w:rFonts w:eastAsia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rsid w:val="008E070D"/>
    <w:pPr>
      <w:spacing w:before="100" w:beforeAutospacing="1" w:after="100" w:afterAutospacing="1"/>
    </w:pPr>
  </w:style>
  <w:style w:type="paragraph" w:customStyle="1" w:styleId="ConsPlusNonformat">
    <w:name w:val="ConsPlusNonformat"/>
    <w:rsid w:val="008E070D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rsid w:val="008E070D"/>
    <w:rPr>
      <w:color w:val="000080"/>
      <w:u w:val="single"/>
    </w:rPr>
  </w:style>
  <w:style w:type="paragraph" w:customStyle="1" w:styleId="3">
    <w:name w:val="Основной текст (3)"/>
    <w:basedOn w:val="a"/>
    <w:rsid w:val="008E070D"/>
    <w:pPr>
      <w:shd w:val="clear" w:color="auto" w:fill="FFFFFF"/>
      <w:suppressAutoHyphens/>
      <w:spacing w:before="300" w:after="900" w:line="0" w:lineRule="atLeast"/>
      <w:jc w:val="both"/>
    </w:pPr>
    <w:rPr>
      <w:b/>
      <w:bCs/>
      <w:color w:val="000000"/>
      <w:sz w:val="21"/>
      <w:szCs w:val="21"/>
      <w:lang w:bidi="ru-RU"/>
    </w:rPr>
  </w:style>
  <w:style w:type="paragraph" w:styleId="a9">
    <w:name w:val="Balloon Text"/>
    <w:basedOn w:val="a"/>
    <w:link w:val="aa"/>
    <w:uiPriority w:val="99"/>
    <w:semiHidden/>
    <w:unhideWhenUsed/>
    <w:rsid w:val="005D40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40D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F6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73;&#1099;&#1089;&#1090;&#1088;&#1080;&#1085;&#1089;&#1082;&#1086;&#1077;.&#1088;&#1092;" TargetMode="External"/><Relationship Id="rId5" Type="http://schemas.openxmlformats.org/officeDocument/2006/relationships/hyperlink" Target="consultantplus://offline/ref=CF92F64EB3FC2416EF20B9797CBA0EA9CE151328E5B2515D84D383B596B2B11F4A147BA3D606yFu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Админ</cp:lastModifiedBy>
  <cp:revision>20</cp:revision>
  <cp:lastPrinted>2023-05-18T06:20:00Z</cp:lastPrinted>
  <dcterms:created xsi:type="dcterms:W3CDTF">2015-09-01T07:21:00Z</dcterms:created>
  <dcterms:modified xsi:type="dcterms:W3CDTF">2023-05-18T06:46:00Z</dcterms:modified>
</cp:coreProperties>
</file>