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1D" w:rsidRDefault="00FE7B1D" w:rsidP="001E1C83">
      <w:pPr>
        <w:pStyle w:val="2"/>
        <w:tabs>
          <w:tab w:val="left" w:pos="0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927546" w:rsidRPr="008D50A1" w:rsidRDefault="00927546" w:rsidP="00927546">
      <w:pPr>
        <w:tabs>
          <w:tab w:val="left" w:pos="5103"/>
        </w:tabs>
        <w:jc w:val="center"/>
        <w:rPr>
          <w:szCs w:val="24"/>
        </w:rPr>
      </w:pPr>
      <w:r w:rsidRPr="008D50A1">
        <w:rPr>
          <w:szCs w:val="24"/>
        </w:rPr>
        <w:t>Российская Федерация</w:t>
      </w:r>
    </w:p>
    <w:p w:rsidR="00927546" w:rsidRPr="008D50A1" w:rsidRDefault="00927546" w:rsidP="00927546">
      <w:pPr>
        <w:tabs>
          <w:tab w:val="left" w:pos="5103"/>
        </w:tabs>
        <w:jc w:val="center"/>
        <w:rPr>
          <w:szCs w:val="24"/>
        </w:rPr>
      </w:pPr>
      <w:r w:rsidRPr="008D50A1">
        <w:rPr>
          <w:szCs w:val="24"/>
        </w:rPr>
        <w:t xml:space="preserve">Иркутская область, </w:t>
      </w:r>
      <w:proofErr w:type="spellStart"/>
      <w:r w:rsidRPr="008D50A1">
        <w:rPr>
          <w:szCs w:val="24"/>
        </w:rPr>
        <w:t>Слюдянский</w:t>
      </w:r>
      <w:proofErr w:type="spellEnd"/>
      <w:r w:rsidRPr="008D50A1">
        <w:rPr>
          <w:szCs w:val="24"/>
        </w:rPr>
        <w:t xml:space="preserve"> район</w:t>
      </w:r>
    </w:p>
    <w:p w:rsidR="00927546" w:rsidRPr="008D50A1" w:rsidRDefault="00927546" w:rsidP="00927546">
      <w:pPr>
        <w:tabs>
          <w:tab w:val="left" w:pos="5103"/>
        </w:tabs>
        <w:jc w:val="center"/>
        <w:rPr>
          <w:b/>
          <w:szCs w:val="24"/>
        </w:rPr>
      </w:pPr>
      <w:r w:rsidRPr="008D50A1">
        <w:rPr>
          <w:b/>
          <w:sz w:val="28"/>
          <w:szCs w:val="28"/>
        </w:rPr>
        <w:t xml:space="preserve">ДУМА БЫСТРИНСКОГО СЕЛЬСКОГО ПОСЕЛЕНИЯ </w:t>
      </w:r>
      <w:r w:rsidRPr="008D50A1">
        <w:rPr>
          <w:b/>
          <w:szCs w:val="24"/>
        </w:rPr>
        <w:t xml:space="preserve">(третьего созыва) </w:t>
      </w:r>
    </w:p>
    <w:p w:rsidR="00927546" w:rsidRPr="008D50A1" w:rsidRDefault="00927546" w:rsidP="00927546">
      <w:pPr>
        <w:tabs>
          <w:tab w:val="left" w:pos="5103"/>
        </w:tabs>
        <w:jc w:val="center"/>
        <w:rPr>
          <w:b/>
          <w:sz w:val="28"/>
          <w:szCs w:val="28"/>
        </w:rPr>
      </w:pPr>
    </w:p>
    <w:p w:rsidR="00927546" w:rsidRPr="008D50A1" w:rsidRDefault="00927546" w:rsidP="00927546">
      <w:pPr>
        <w:tabs>
          <w:tab w:val="left" w:pos="5103"/>
        </w:tabs>
        <w:jc w:val="center"/>
        <w:rPr>
          <w:b/>
          <w:sz w:val="28"/>
          <w:szCs w:val="28"/>
        </w:rPr>
      </w:pPr>
      <w:r w:rsidRPr="008D50A1">
        <w:rPr>
          <w:b/>
          <w:sz w:val="28"/>
          <w:szCs w:val="28"/>
        </w:rPr>
        <w:t>РЕШЕНИЕ</w:t>
      </w:r>
    </w:p>
    <w:p w:rsidR="00927546" w:rsidRPr="008D50A1" w:rsidRDefault="00927546" w:rsidP="00927546">
      <w:pPr>
        <w:tabs>
          <w:tab w:val="left" w:pos="5103"/>
        </w:tabs>
        <w:jc w:val="center"/>
        <w:rPr>
          <w:szCs w:val="24"/>
        </w:rPr>
      </w:pPr>
      <w:r w:rsidRPr="008D50A1">
        <w:rPr>
          <w:szCs w:val="24"/>
        </w:rPr>
        <w:t>д. Быстрая</w:t>
      </w:r>
    </w:p>
    <w:p w:rsidR="00C2404E" w:rsidRDefault="00C2404E" w:rsidP="00927546">
      <w:pPr>
        <w:rPr>
          <w:szCs w:val="24"/>
        </w:rPr>
      </w:pPr>
    </w:p>
    <w:p w:rsidR="00927546" w:rsidRPr="008D50A1" w:rsidRDefault="00927546" w:rsidP="00927546">
      <w:pPr>
        <w:rPr>
          <w:szCs w:val="24"/>
        </w:rPr>
      </w:pPr>
      <w:r w:rsidRPr="008D50A1">
        <w:rPr>
          <w:szCs w:val="24"/>
        </w:rPr>
        <w:t xml:space="preserve">От </w:t>
      </w:r>
      <w:r w:rsidR="00C2404E">
        <w:rPr>
          <w:szCs w:val="24"/>
        </w:rPr>
        <w:t>31.03.</w:t>
      </w:r>
      <w:r w:rsidRPr="008D50A1">
        <w:rPr>
          <w:szCs w:val="24"/>
        </w:rPr>
        <w:t>201</w:t>
      </w:r>
      <w:r>
        <w:rPr>
          <w:szCs w:val="24"/>
        </w:rPr>
        <w:t>7</w:t>
      </w:r>
      <w:r w:rsidRPr="008D50A1">
        <w:rPr>
          <w:szCs w:val="24"/>
        </w:rPr>
        <w:t xml:space="preserve"> г.  №</w:t>
      </w:r>
      <w:r>
        <w:rPr>
          <w:szCs w:val="24"/>
        </w:rPr>
        <w:t xml:space="preserve"> </w:t>
      </w:r>
      <w:r w:rsidR="00C2404E">
        <w:rPr>
          <w:szCs w:val="24"/>
        </w:rPr>
        <w:t>7</w:t>
      </w:r>
      <w:r w:rsidRPr="008D50A1">
        <w:rPr>
          <w:szCs w:val="24"/>
        </w:rPr>
        <w:t xml:space="preserve">- 3 </w:t>
      </w:r>
      <w:proofErr w:type="spellStart"/>
      <w:r w:rsidRPr="008D50A1">
        <w:rPr>
          <w:szCs w:val="24"/>
        </w:rPr>
        <w:t>сд</w:t>
      </w:r>
      <w:proofErr w:type="spellEnd"/>
      <w:r w:rsidRPr="008D50A1">
        <w:rPr>
          <w:szCs w:val="24"/>
        </w:rPr>
        <w:t xml:space="preserve"> </w:t>
      </w:r>
    </w:p>
    <w:p w:rsidR="00FE7B1D" w:rsidRPr="00927546" w:rsidRDefault="00FE7B1D" w:rsidP="00FE7B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27546">
        <w:rPr>
          <w:rFonts w:ascii="Times New Roman" w:hAnsi="Times New Roman" w:cs="Times New Roman"/>
          <w:b w:val="0"/>
          <w:sz w:val="24"/>
          <w:szCs w:val="24"/>
        </w:rPr>
        <w:t>Об утверждении порядка сообщения лицами,</w:t>
      </w:r>
    </w:p>
    <w:p w:rsidR="00FE7B1D" w:rsidRPr="00927546" w:rsidRDefault="00FE7B1D" w:rsidP="00FE7B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27546">
        <w:rPr>
          <w:rFonts w:ascii="Times New Roman" w:hAnsi="Times New Roman" w:cs="Times New Roman"/>
          <w:b w:val="0"/>
          <w:sz w:val="24"/>
          <w:szCs w:val="24"/>
        </w:rPr>
        <w:t>замещающими</w:t>
      </w:r>
      <w:proofErr w:type="gramEnd"/>
      <w:r w:rsidRPr="00927546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муниципальные должности в </w:t>
      </w:r>
    </w:p>
    <w:p w:rsidR="00927546" w:rsidRDefault="00FE7B1D" w:rsidP="00FE7B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27546">
        <w:rPr>
          <w:rFonts w:ascii="Times New Roman" w:hAnsi="Times New Roman" w:cs="Times New Roman"/>
          <w:b w:val="0"/>
          <w:sz w:val="24"/>
          <w:szCs w:val="24"/>
        </w:rPr>
        <w:t>органах</w:t>
      </w:r>
      <w:proofErr w:type="gramEnd"/>
      <w:r w:rsidRPr="00927546">
        <w:rPr>
          <w:rFonts w:ascii="Times New Roman" w:hAnsi="Times New Roman" w:cs="Times New Roman"/>
          <w:b w:val="0"/>
          <w:sz w:val="24"/>
          <w:szCs w:val="24"/>
        </w:rPr>
        <w:t xml:space="preserve"> местного самоуправления </w:t>
      </w:r>
      <w:proofErr w:type="spellStart"/>
      <w:r w:rsidR="00927546" w:rsidRPr="00927546"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 w:rsidR="00927546" w:rsidRPr="009275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169B" w:rsidRPr="009275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E7B1D" w:rsidRPr="00927546" w:rsidRDefault="00FE7B1D" w:rsidP="00FE7B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27546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0E69F2" w:rsidRPr="00927546">
        <w:rPr>
          <w:rFonts w:ascii="Times New Roman" w:hAnsi="Times New Roman" w:cs="Times New Roman"/>
          <w:b w:val="0"/>
          <w:sz w:val="24"/>
          <w:szCs w:val="24"/>
        </w:rPr>
        <w:t xml:space="preserve">образования </w:t>
      </w:r>
      <w:r w:rsidRPr="00927546">
        <w:rPr>
          <w:rFonts w:ascii="Times New Roman" w:hAnsi="Times New Roman" w:cs="Times New Roman"/>
          <w:b w:val="0"/>
          <w:sz w:val="24"/>
          <w:szCs w:val="24"/>
        </w:rPr>
        <w:t xml:space="preserve"> о возникновении </w:t>
      </w:r>
    </w:p>
    <w:p w:rsidR="00FE7B1D" w:rsidRPr="00927546" w:rsidRDefault="00FE7B1D" w:rsidP="00FE7B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27546">
        <w:rPr>
          <w:rFonts w:ascii="Times New Roman" w:hAnsi="Times New Roman" w:cs="Times New Roman"/>
          <w:b w:val="0"/>
          <w:sz w:val="24"/>
          <w:szCs w:val="24"/>
        </w:rPr>
        <w:t xml:space="preserve">личной заинтересованности при исполнении </w:t>
      </w:r>
    </w:p>
    <w:p w:rsidR="00FE7B1D" w:rsidRPr="00927546" w:rsidRDefault="00FE7B1D" w:rsidP="00FE7B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27546">
        <w:rPr>
          <w:rFonts w:ascii="Times New Roman" w:hAnsi="Times New Roman" w:cs="Times New Roman"/>
          <w:b w:val="0"/>
          <w:sz w:val="24"/>
          <w:szCs w:val="24"/>
        </w:rPr>
        <w:t xml:space="preserve">должностных обязанностей, </w:t>
      </w:r>
      <w:proofErr w:type="gramStart"/>
      <w:r w:rsidRPr="00927546">
        <w:rPr>
          <w:rFonts w:ascii="Times New Roman" w:hAnsi="Times New Roman" w:cs="Times New Roman"/>
          <w:b w:val="0"/>
          <w:sz w:val="24"/>
          <w:szCs w:val="24"/>
        </w:rPr>
        <w:t>которая</w:t>
      </w:r>
      <w:proofErr w:type="gramEnd"/>
      <w:r w:rsidRPr="00927546">
        <w:rPr>
          <w:rFonts w:ascii="Times New Roman" w:hAnsi="Times New Roman" w:cs="Times New Roman"/>
          <w:b w:val="0"/>
          <w:sz w:val="24"/>
          <w:szCs w:val="24"/>
        </w:rPr>
        <w:t xml:space="preserve"> приводит </w:t>
      </w:r>
    </w:p>
    <w:p w:rsidR="00927546" w:rsidRDefault="00FE7B1D" w:rsidP="008F1A8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27546">
        <w:rPr>
          <w:rFonts w:ascii="Times New Roman" w:hAnsi="Times New Roman" w:cs="Times New Roman"/>
          <w:b w:val="0"/>
          <w:sz w:val="24"/>
          <w:szCs w:val="24"/>
        </w:rPr>
        <w:t>или может привести к конфликту интересов</w:t>
      </w:r>
      <w:r w:rsidR="008F1A80" w:rsidRPr="0092754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927546" w:rsidRDefault="008F1A80" w:rsidP="008F1A8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27546">
        <w:rPr>
          <w:rFonts w:ascii="Times New Roman" w:hAnsi="Times New Roman" w:cs="Times New Roman"/>
          <w:b w:val="0"/>
          <w:sz w:val="24"/>
          <w:szCs w:val="24"/>
        </w:rPr>
        <w:t xml:space="preserve">порядка регистрации и проверки сообщений о </w:t>
      </w:r>
    </w:p>
    <w:p w:rsidR="00927546" w:rsidRDefault="00927546" w:rsidP="008F1A8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="008F1A80" w:rsidRPr="00927546">
        <w:rPr>
          <w:rFonts w:ascii="Times New Roman" w:hAnsi="Times New Roman" w:cs="Times New Roman"/>
          <w:b w:val="0"/>
          <w:sz w:val="24"/>
          <w:szCs w:val="24"/>
        </w:rPr>
        <w:t>онфликте</w:t>
      </w:r>
      <w:proofErr w:type="gramEnd"/>
      <w:r w:rsidR="008F1A80" w:rsidRPr="00927546">
        <w:rPr>
          <w:rFonts w:ascii="Times New Roman" w:hAnsi="Times New Roman" w:cs="Times New Roman"/>
          <w:b w:val="0"/>
          <w:sz w:val="24"/>
          <w:szCs w:val="24"/>
        </w:rPr>
        <w:t xml:space="preserve"> интересов и порядка урегулирования </w:t>
      </w:r>
    </w:p>
    <w:p w:rsidR="008F1A80" w:rsidRPr="00927546" w:rsidRDefault="008F1A80" w:rsidP="008F1A8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27546">
        <w:rPr>
          <w:rFonts w:ascii="Times New Roman" w:hAnsi="Times New Roman" w:cs="Times New Roman"/>
          <w:b w:val="0"/>
          <w:sz w:val="24"/>
          <w:szCs w:val="24"/>
        </w:rPr>
        <w:t>конфликта интересов</w:t>
      </w:r>
    </w:p>
    <w:p w:rsidR="00FE7B1D" w:rsidRPr="00FC5477" w:rsidRDefault="00FE7B1D" w:rsidP="00FE7B1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27546" w:rsidRDefault="00FE7B1D" w:rsidP="00FE7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86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C860DA">
          <w:rPr>
            <w:rFonts w:ascii="Times New Roman" w:hAnsi="Times New Roman" w:cs="Times New Roman"/>
            <w:sz w:val="24"/>
            <w:szCs w:val="24"/>
          </w:rPr>
          <w:t xml:space="preserve">Федеральным законом от 25 декабря 2008 года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C860DA">
          <w:rPr>
            <w:rFonts w:ascii="Times New Roman" w:hAnsi="Times New Roman" w:cs="Times New Roman"/>
            <w:sz w:val="24"/>
            <w:szCs w:val="24"/>
          </w:rPr>
          <w:t xml:space="preserve"> 273-ФЗ "О противодействии коррупции"</w:t>
        </w:r>
      </w:hyperlink>
      <w:r w:rsidRPr="00C860DA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860DA">
          <w:rPr>
            <w:rFonts w:ascii="Times New Roman" w:hAnsi="Times New Roman" w:cs="Times New Roman"/>
            <w:sz w:val="24"/>
            <w:szCs w:val="24"/>
          </w:rPr>
          <w:t>Указом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</w:t>
        </w:r>
        <w:proofErr w:type="gramEnd"/>
        <w:r w:rsidRPr="00C860DA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C860DA">
          <w:rPr>
            <w:rFonts w:ascii="Times New Roman" w:hAnsi="Times New Roman" w:cs="Times New Roman"/>
            <w:sz w:val="24"/>
            <w:szCs w:val="24"/>
          </w:rPr>
          <w:t>внесении</w:t>
        </w:r>
        <w:proofErr w:type="gramEnd"/>
        <w:r w:rsidRPr="00C860DA">
          <w:rPr>
            <w:rFonts w:ascii="Times New Roman" w:hAnsi="Times New Roman" w:cs="Times New Roman"/>
            <w:sz w:val="24"/>
            <w:szCs w:val="24"/>
          </w:rPr>
          <w:t xml:space="preserve"> изменений в некоторые акты Президента Российской Федерации"</w:t>
        </w:r>
      </w:hyperlink>
      <w:r w:rsidRPr="00FC5477">
        <w:rPr>
          <w:rFonts w:ascii="Times New Roman" w:hAnsi="Times New Roman" w:cs="Times New Roman"/>
          <w:sz w:val="24"/>
          <w:szCs w:val="24"/>
        </w:rPr>
        <w:t xml:space="preserve">, статьями </w:t>
      </w:r>
      <w:r w:rsidR="00927546">
        <w:rPr>
          <w:rFonts w:ascii="Times New Roman" w:hAnsi="Times New Roman" w:cs="Times New Roman"/>
          <w:sz w:val="24"/>
          <w:szCs w:val="24"/>
        </w:rPr>
        <w:t>30, 35, 36</w:t>
      </w:r>
      <w:r w:rsidRPr="00FC5477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="00927546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927546">
        <w:rPr>
          <w:rFonts w:ascii="Times New Roman" w:hAnsi="Times New Roman" w:cs="Times New Roman"/>
          <w:sz w:val="24"/>
          <w:szCs w:val="24"/>
        </w:rPr>
        <w:t xml:space="preserve"> </w:t>
      </w:r>
      <w:r w:rsidRPr="00FC547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E7B1D" w:rsidRPr="00FC5477" w:rsidRDefault="00FE7B1D" w:rsidP="00FE7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546" w:rsidRDefault="00927546" w:rsidP="00927546">
      <w:pPr>
        <w:rPr>
          <w:b/>
        </w:rPr>
      </w:pPr>
      <w:r w:rsidRPr="00927546">
        <w:rPr>
          <w:b/>
        </w:rPr>
        <w:t>ДУМА БЫСТРИНСКОГО СЕЛЬСКОГО ПОСЕЛЕНИЯ РЕШИЛА:</w:t>
      </w:r>
    </w:p>
    <w:p w:rsidR="00927546" w:rsidRPr="00927546" w:rsidRDefault="00927546" w:rsidP="00927546">
      <w:pPr>
        <w:rPr>
          <w:b/>
        </w:rPr>
      </w:pPr>
    </w:p>
    <w:p w:rsidR="00FE7B1D" w:rsidRPr="00FC5477" w:rsidRDefault="00FE7B1D" w:rsidP="00FE7B1D">
      <w:pPr>
        <w:pStyle w:val="ConsPlusTitle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5477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прилагаемый </w:t>
      </w:r>
      <w:r w:rsidRPr="00FC5477">
        <w:rPr>
          <w:rFonts w:ascii="Times New Roman" w:hAnsi="Times New Roman" w:cs="Times New Roman"/>
          <w:b w:val="0"/>
          <w:bCs/>
          <w:sz w:val="24"/>
          <w:szCs w:val="24"/>
        </w:rPr>
        <w:t>Порядок</w:t>
      </w:r>
      <w:r w:rsidRPr="00FC5477">
        <w:rPr>
          <w:rFonts w:ascii="Times New Roman" w:hAnsi="Times New Roman" w:cs="Times New Roman"/>
          <w:b w:val="0"/>
          <w:sz w:val="24"/>
          <w:szCs w:val="24"/>
        </w:rPr>
        <w:t xml:space="preserve"> сообщения лицами, замещающими муниципальные должности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органах местного самоуправления </w:t>
      </w:r>
      <w:proofErr w:type="spellStart"/>
      <w:r w:rsidR="00927546"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 w:rsidR="00927546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 w:rsidRPr="00FC5477">
        <w:rPr>
          <w:rFonts w:ascii="Times New Roman" w:hAnsi="Times New Roman" w:cs="Times New Roman"/>
          <w:b w:val="0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C4428">
        <w:rPr>
          <w:rFonts w:ascii="Times New Roman" w:hAnsi="Times New Roman" w:cs="Times New Roman"/>
          <w:b w:val="0"/>
          <w:sz w:val="24"/>
          <w:szCs w:val="24"/>
        </w:rPr>
        <w:t>, порядок</w:t>
      </w:r>
      <w:r w:rsidR="000C4428" w:rsidRPr="000C4428">
        <w:rPr>
          <w:rFonts w:ascii="Times New Roman" w:hAnsi="Times New Roman" w:cs="Times New Roman"/>
          <w:b w:val="0"/>
          <w:sz w:val="24"/>
          <w:szCs w:val="24"/>
        </w:rPr>
        <w:t xml:space="preserve"> регистрации и проверки сообщений о конфликте интересов и поряд</w:t>
      </w:r>
      <w:r w:rsidR="000C4428">
        <w:rPr>
          <w:rFonts w:ascii="Times New Roman" w:hAnsi="Times New Roman" w:cs="Times New Roman"/>
          <w:b w:val="0"/>
          <w:sz w:val="24"/>
          <w:szCs w:val="24"/>
        </w:rPr>
        <w:t>о</w:t>
      </w:r>
      <w:r w:rsidR="000C4428" w:rsidRPr="000C4428">
        <w:rPr>
          <w:rFonts w:ascii="Times New Roman" w:hAnsi="Times New Roman" w:cs="Times New Roman"/>
          <w:b w:val="0"/>
          <w:sz w:val="24"/>
          <w:szCs w:val="24"/>
        </w:rPr>
        <w:t>к урегулирования конфликта интересов</w:t>
      </w:r>
      <w:r w:rsidRPr="000C442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E7B1D" w:rsidRPr="00FC5477" w:rsidRDefault="00FE7B1D" w:rsidP="00FE7B1D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rPr>
          <w:rFonts w:ascii="Times New Roman" w:hAnsi="Times New Roman" w:cs="Times New Roman"/>
        </w:rPr>
      </w:pPr>
      <w:r w:rsidRPr="00FC5477">
        <w:rPr>
          <w:rFonts w:ascii="Times New Roman" w:hAnsi="Times New Roman" w:cs="Times New Roman"/>
        </w:rPr>
        <w:t>Настоящее решение вступает в силу со дня, следующего за днем его официального опубликования.</w:t>
      </w:r>
    </w:p>
    <w:p w:rsidR="00927546" w:rsidRPr="00927546" w:rsidRDefault="00927546" w:rsidP="00FE7B1D">
      <w:pPr>
        <w:numPr>
          <w:ilvl w:val="0"/>
          <w:numId w:val="1"/>
        </w:numPr>
        <w:ind w:left="0" w:firstLine="360"/>
        <w:jc w:val="both"/>
        <w:rPr>
          <w:szCs w:val="24"/>
        </w:rPr>
      </w:pPr>
      <w:r>
        <w:t>О</w:t>
      </w:r>
      <w:r w:rsidRPr="00771D3F">
        <w:t>публиковать</w:t>
      </w:r>
      <w:r w:rsidRPr="00B34EF7">
        <w:t xml:space="preserve">  настоящее </w:t>
      </w:r>
      <w:r w:rsidR="00B25BD8">
        <w:t>решение в</w:t>
      </w:r>
      <w:r w:rsidRPr="00B34EF7">
        <w:t xml:space="preserve"> </w:t>
      </w:r>
      <w:r w:rsidRPr="00927546">
        <w:rPr>
          <w:rFonts w:eastAsia="Calibri"/>
        </w:rPr>
        <w:t xml:space="preserve">печатном издании «Вестник </w:t>
      </w:r>
      <w:proofErr w:type="spellStart"/>
      <w:r w:rsidRPr="00927546">
        <w:rPr>
          <w:rFonts w:eastAsia="Calibri"/>
        </w:rPr>
        <w:t>Быстринского</w:t>
      </w:r>
      <w:proofErr w:type="spellEnd"/>
      <w:r w:rsidRPr="00927546">
        <w:rPr>
          <w:rFonts w:eastAsia="Calibri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927546">
        <w:rPr>
          <w:rFonts w:eastAsia="Calibri"/>
        </w:rPr>
        <w:t>Слюдянский</w:t>
      </w:r>
      <w:proofErr w:type="spellEnd"/>
      <w:r w:rsidRPr="00927546">
        <w:rPr>
          <w:rFonts w:eastAsia="Calibri"/>
        </w:rPr>
        <w:t xml:space="preserve"> район, адрес: http://www.sludyanka.ru, в разделе «Городские и сельские поселения МО </w:t>
      </w:r>
      <w:proofErr w:type="spellStart"/>
      <w:r w:rsidRPr="00927546">
        <w:rPr>
          <w:rFonts w:eastAsia="Calibri"/>
        </w:rPr>
        <w:t>Слюдянский</w:t>
      </w:r>
      <w:proofErr w:type="spellEnd"/>
      <w:r w:rsidRPr="00927546">
        <w:rPr>
          <w:rFonts w:eastAsia="Calibri"/>
        </w:rPr>
        <w:t xml:space="preserve"> район» - «</w:t>
      </w:r>
      <w:proofErr w:type="spellStart"/>
      <w:r w:rsidRPr="00927546">
        <w:rPr>
          <w:rFonts w:eastAsia="Calibri"/>
        </w:rPr>
        <w:t>Быстринское</w:t>
      </w:r>
      <w:proofErr w:type="spellEnd"/>
      <w:r w:rsidRPr="00927546">
        <w:rPr>
          <w:rFonts w:eastAsia="Calibri"/>
        </w:rPr>
        <w:t xml:space="preserve"> сельское поселение» - «Нормативные правовые акты» - «2017» - «Март»</w:t>
      </w:r>
      <w:r>
        <w:rPr>
          <w:rFonts w:eastAsia="Calibri"/>
        </w:rPr>
        <w:t>.</w:t>
      </w:r>
    </w:p>
    <w:p w:rsidR="00927546" w:rsidRDefault="00927546" w:rsidP="00927546">
      <w:pPr>
        <w:ind w:left="360"/>
        <w:jc w:val="both"/>
        <w:rPr>
          <w:szCs w:val="24"/>
        </w:rPr>
      </w:pPr>
    </w:p>
    <w:p w:rsidR="00927546" w:rsidRDefault="00927546" w:rsidP="00927546">
      <w:pPr>
        <w:ind w:left="360"/>
        <w:jc w:val="both"/>
        <w:rPr>
          <w:szCs w:val="24"/>
        </w:rPr>
      </w:pPr>
      <w:r>
        <w:rPr>
          <w:szCs w:val="24"/>
        </w:rPr>
        <w:t xml:space="preserve">Председатель Думы                                                                     М.И. Казанцева </w:t>
      </w:r>
    </w:p>
    <w:p w:rsidR="00927546" w:rsidRDefault="00927546" w:rsidP="00927546">
      <w:pPr>
        <w:ind w:left="360"/>
        <w:jc w:val="both"/>
        <w:rPr>
          <w:szCs w:val="24"/>
        </w:rPr>
      </w:pPr>
    </w:p>
    <w:p w:rsidR="00927546" w:rsidRPr="00927546" w:rsidRDefault="00927546" w:rsidP="00927546">
      <w:pPr>
        <w:ind w:left="360"/>
        <w:jc w:val="both"/>
        <w:rPr>
          <w:szCs w:val="24"/>
        </w:rPr>
      </w:pPr>
      <w:r w:rsidRPr="00927546">
        <w:rPr>
          <w:szCs w:val="24"/>
        </w:rPr>
        <w:t xml:space="preserve">Глава </w:t>
      </w:r>
      <w:proofErr w:type="spellStart"/>
      <w:r w:rsidRPr="00927546">
        <w:rPr>
          <w:szCs w:val="24"/>
        </w:rPr>
        <w:t>Быстринского</w:t>
      </w:r>
      <w:proofErr w:type="spellEnd"/>
      <w:r w:rsidRPr="00927546">
        <w:rPr>
          <w:szCs w:val="24"/>
        </w:rPr>
        <w:t xml:space="preserve"> </w:t>
      </w:r>
    </w:p>
    <w:p w:rsidR="00F51BB7" w:rsidRPr="00927546" w:rsidRDefault="00927546" w:rsidP="00927546">
      <w:pPr>
        <w:ind w:left="360"/>
        <w:jc w:val="both"/>
        <w:rPr>
          <w:szCs w:val="24"/>
        </w:rPr>
      </w:pPr>
      <w:r w:rsidRPr="00927546">
        <w:rPr>
          <w:szCs w:val="24"/>
        </w:rPr>
        <w:t>мун</w:t>
      </w:r>
      <w:r w:rsidR="00FE7B1D" w:rsidRPr="00927546">
        <w:rPr>
          <w:szCs w:val="24"/>
        </w:rPr>
        <w:t>иципального образования</w:t>
      </w:r>
      <w:r w:rsidR="00EA0FC9" w:rsidRPr="00927546">
        <w:rPr>
          <w:szCs w:val="24"/>
        </w:rPr>
        <w:t xml:space="preserve">   </w:t>
      </w:r>
      <w:r>
        <w:rPr>
          <w:szCs w:val="24"/>
        </w:rPr>
        <w:t xml:space="preserve">                                                 М.И. </w:t>
      </w:r>
      <w:r w:rsidR="00662E66">
        <w:rPr>
          <w:szCs w:val="24"/>
        </w:rPr>
        <w:t>Казанцева</w:t>
      </w:r>
      <w:r>
        <w:rPr>
          <w:szCs w:val="24"/>
        </w:rPr>
        <w:t xml:space="preserve">   </w:t>
      </w:r>
    </w:p>
    <w:p w:rsidR="00F51BB7" w:rsidRDefault="00F51BB7" w:rsidP="00FE7B1D">
      <w:pPr>
        <w:rPr>
          <w:szCs w:val="24"/>
        </w:rPr>
      </w:pPr>
    </w:p>
    <w:p w:rsidR="00662E66" w:rsidRDefault="00662E66" w:rsidP="00FE7B1D">
      <w:pPr>
        <w:rPr>
          <w:szCs w:val="24"/>
        </w:rPr>
      </w:pPr>
    </w:p>
    <w:p w:rsidR="00662E66" w:rsidRDefault="00662E66" w:rsidP="00FE7B1D">
      <w:pPr>
        <w:rPr>
          <w:szCs w:val="24"/>
        </w:rPr>
      </w:pPr>
    </w:p>
    <w:p w:rsidR="00662E66" w:rsidRDefault="00662E66" w:rsidP="00FE7B1D">
      <w:pPr>
        <w:rPr>
          <w:szCs w:val="24"/>
        </w:rPr>
      </w:pPr>
    </w:p>
    <w:p w:rsidR="00662E66" w:rsidRDefault="00662E66" w:rsidP="00FE7B1D">
      <w:pPr>
        <w:rPr>
          <w:szCs w:val="24"/>
        </w:rPr>
      </w:pPr>
    </w:p>
    <w:p w:rsidR="00FE7B1D" w:rsidRPr="00E72C4A" w:rsidRDefault="00FE7B1D" w:rsidP="00FE7B1D">
      <w:pPr>
        <w:autoSpaceDE w:val="0"/>
        <w:autoSpaceDN w:val="0"/>
        <w:adjustRightInd w:val="0"/>
        <w:ind w:left="5664" w:firstLine="708"/>
        <w:jc w:val="right"/>
      </w:pPr>
      <w:r w:rsidRPr="00E72C4A">
        <w:lastRenderedPageBreak/>
        <w:t xml:space="preserve">Приложение </w:t>
      </w:r>
    </w:p>
    <w:p w:rsidR="00662E66" w:rsidRDefault="00FE7B1D" w:rsidP="00FE7B1D">
      <w:pPr>
        <w:autoSpaceDE w:val="0"/>
        <w:autoSpaceDN w:val="0"/>
        <w:adjustRightInd w:val="0"/>
        <w:jc w:val="right"/>
      </w:pPr>
      <w:r w:rsidRPr="00E72C4A">
        <w:t xml:space="preserve">к решению Думы </w:t>
      </w:r>
      <w:proofErr w:type="spellStart"/>
      <w:r w:rsidR="00662E66">
        <w:t>Быстринского</w:t>
      </w:r>
      <w:proofErr w:type="spellEnd"/>
      <w:r w:rsidR="00662E66">
        <w:t xml:space="preserve"> </w:t>
      </w:r>
    </w:p>
    <w:p w:rsidR="00FE7B1D" w:rsidRPr="00E72C4A" w:rsidRDefault="00662E66" w:rsidP="00FE7B1D">
      <w:pPr>
        <w:autoSpaceDE w:val="0"/>
        <w:autoSpaceDN w:val="0"/>
        <w:adjustRightInd w:val="0"/>
        <w:jc w:val="right"/>
      </w:pPr>
      <w:r>
        <w:t>сельского поселения</w:t>
      </w:r>
    </w:p>
    <w:p w:rsidR="00F51BB7" w:rsidRDefault="00FE7B1D" w:rsidP="00F51BB7">
      <w:pPr>
        <w:rPr>
          <w:szCs w:val="24"/>
        </w:rPr>
      </w:pPr>
      <w:r>
        <w:t xml:space="preserve">                                                                                              </w:t>
      </w:r>
      <w:r w:rsidR="006B51DF">
        <w:t xml:space="preserve">                  </w:t>
      </w:r>
      <w:r>
        <w:t xml:space="preserve"> </w:t>
      </w:r>
      <w:r w:rsidR="00F51BB7">
        <w:t>о</w:t>
      </w:r>
      <w:r w:rsidR="00F51BB7">
        <w:rPr>
          <w:szCs w:val="24"/>
        </w:rPr>
        <w:t xml:space="preserve">т </w:t>
      </w:r>
      <w:r w:rsidR="006B51DF">
        <w:rPr>
          <w:szCs w:val="24"/>
        </w:rPr>
        <w:t>31.03.</w:t>
      </w:r>
      <w:r w:rsidR="00F51BB7">
        <w:rPr>
          <w:szCs w:val="24"/>
        </w:rPr>
        <w:t xml:space="preserve">2017 г. № </w:t>
      </w:r>
      <w:r w:rsidR="006B51DF">
        <w:rPr>
          <w:szCs w:val="24"/>
        </w:rPr>
        <w:t xml:space="preserve">7-3 </w:t>
      </w:r>
      <w:proofErr w:type="spellStart"/>
      <w:r w:rsidR="006B51DF">
        <w:rPr>
          <w:szCs w:val="24"/>
        </w:rPr>
        <w:t>сд</w:t>
      </w:r>
      <w:proofErr w:type="spellEnd"/>
      <w:r w:rsidR="006B51DF">
        <w:rPr>
          <w:szCs w:val="24"/>
        </w:rPr>
        <w:t xml:space="preserve"> </w:t>
      </w:r>
    </w:p>
    <w:p w:rsidR="00FE7B1D" w:rsidRPr="00E72C4A" w:rsidRDefault="00FE7B1D" w:rsidP="00FE7B1D">
      <w:pPr>
        <w:jc w:val="center"/>
      </w:pPr>
    </w:p>
    <w:p w:rsidR="00FE7B1D" w:rsidRPr="00E72C4A" w:rsidRDefault="00FE7B1D" w:rsidP="00FE7B1D">
      <w:pPr>
        <w:autoSpaceDE w:val="0"/>
        <w:autoSpaceDN w:val="0"/>
        <w:adjustRightInd w:val="0"/>
        <w:jc w:val="right"/>
      </w:pPr>
      <w:r w:rsidRPr="00E72C4A">
        <w:t xml:space="preserve"> </w:t>
      </w:r>
    </w:p>
    <w:p w:rsidR="00FE7B1D" w:rsidRPr="00FC5477" w:rsidRDefault="00FE7B1D" w:rsidP="00FE7B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5477">
        <w:rPr>
          <w:rFonts w:ascii="Times New Roman" w:hAnsi="Times New Roman" w:cs="Times New Roman"/>
          <w:sz w:val="24"/>
          <w:szCs w:val="24"/>
        </w:rPr>
        <w:t>ПОРЯДОК</w:t>
      </w:r>
    </w:p>
    <w:p w:rsidR="008F1A80" w:rsidRPr="00FC5477" w:rsidRDefault="00662E66" w:rsidP="008F1A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СООБЩЕНИЯ ЛИЦАМИ, ЗАМЕЩАЮЩИМИ МУНИЦИПАЛЬНЫЕ ДОЛЖНОСТИ В ОРГАНАХ МЕСТНОГО САМОУПРАВЛЕНИЯ БЫСТРИНСКОГО МУНИЦИПАЛЬНОГО ОБРАЗОВАНИЯ</w:t>
      </w:r>
      <w:r w:rsidR="00FE7B1D" w:rsidRPr="00FC5477">
        <w:rPr>
          <w:rFonts w:ascii="Times New Roman" w:hAnsi="Times New Roman" w:cs="Times New Roman"/>
          <w:sz w:val="24"/>
          <w:szCs w:val="24"/>
        </w:rPr>
        <w:t>,</w:t>
      </w:r>
      <w:r w:rsidR="00FE7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РЕГИСТРАЦИИ И ПРОВЕРКИ СООБЩЕНИЙ О КОНФЛИКТЕ ИНТЕРЕСОВ И УРЕГУЛИРОВАНИЯ КОНФЛИКТА ИНТЕРЕСОВ</w:t>
      </w:r>
    </w:p>
    <w:p w:rsidR="008F1A80" w:rsidRPr="00FC5477" w:rsidRDefault="008F1A80" w:rsidP="008F1A8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0770A" w:rsidRDefault="00E0770A" w:rsidP="00E0770A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процедуру сообщения лицами, замещающими муниципальные должности  в органах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 возникновении личной заинтересованности при исполнении должностных обязанностей (осуществлении полномочий),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интересов; процедуру регистрации и проверки сообщений о конфликте интересов и порядок урегулирования конфликта интересов, в части не урегулированной федеральным и областным законодательством. </w:t>
      </w:r>
    </w:p>
    <w:p w:rsidR="00E0770A" w:rsidRDefault="00E0770A" w:rsidP="00E0770A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Лица, замещающие муниципальные должности в  органах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обязаны в соответствии с законодательством Российской Федерации о противодействии коррупции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а также принимать меры по предотвращению и урегулированию конфликта интересов.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3.   Порядок распространяется на следующих лиц, замещающих муниципальные должности в органах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образования: главу муниципального образования, депутатов Думы (далее – лица, замещающие муниципальные должности).</w:t>
      </w:r>
    </w:p>
    <w:p w:rsidR="00E0770A" w:rsidRDefault="00E0770A" w:rsidP="00E0770A">
      <w:pPr>
        <w:pStyle w:val="ConsPlusNormal"/>
        <w:numPr>
          <w:ilvl w:val="0"/>
          <w:numId w:val="4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конфликтом интересов понимается ситуация, при которой личная заинтересованность (прямая или косвенная) лица, замещающего муниципальную должность в органах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влияет или может повлиять на надлежащее, объективное и беспристрастное исполнение им должностных обязанностей (осуществление полномочий).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5.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пункте 3 Порядка,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организациями, с которыми лицо, указанное в пункте 3 Порядка, и (или) лица, состоящие с ним в близком родстве или свойстве, связаны имущественными, корпоративными или иными близкими отношениями.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6. Сообщение оформляется в письменной форме в виде уведомления о возникновении личной заинтересованности при исполнении должностных обязанностей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(осуществлении полномочий),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 (далее - уведомление).</w:t>
      </w:r>
    </w:p>
    <w:p w:rsidR="00E0770A" w:rsidRDefault="00E0770A" w:rsidP="00E0770A">
      <w:pPr>
        <w:pStyle w:val="ConsPlusNormal"/>
        <w:tabs>
          <w:tab w:val="left" w:pos="284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о конфликте интересов может поступать из других органов власти, общественных организаций, граждан, средств массовой информации и иных источников.</w:t>
      </w:r>
    </w:p>
    <w:p w:rsidR="00E0770A" w:rsidRDefault="00E0770A" w:rsidP="00E0770A">
      <w:pPr>
        <w:pStyle w:val="ConsPlusNormal"/>
        <w:tabs>
          <w:tab w:val="left" w:pos="284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Анонимные сообщения рассмотрению не подлежат. В случае если в указанных сообщениях содержатся сведения о подготавливаемых или совершаемых преступлениях они направляются для проверки в органы внутренних дел. </w:t>
      </w:r>
    </w:p>
    <w:p w:rsidR="00E0770A" w:rsidRDefault="00E0770A" w:rsidP="00E0770A">
      <w:pPr>
        <w:pStyle w:val="ConsPlusNormal"/>
        <w:tabs>
          <w:tab w:val="left" w:pos="284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7. Лица, замещающие муниципальные должности, представляют  в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комиссию </w:t>
      </w:r>
      <w:r>
        <w:rPr>
          <w:rFonts w:ascii="Times New Roman" w:hAnsi="Times New Roman" w:cs="Times New Roman"/>
          <w:sz w:val="24"/>
        </w:rPr>
        <w:t xml:space="preserve">по Уставу, регламенту и депутатской этике </w:t>
      </w:r>
      <w:r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Комиссия), уведомление, составленное по форме согласно приложению 1 к Порядку.</w:t>
      </w:r>
    </w:p>
    <w:p w:rsidR="00E0770A" w:rsidRDefault="00E0770A" w:rsidP="00E0770A">
      <w:pPr>
        <w:pStyle w:val="ConsPlusNormal"/>
        <w:tabs>
          <w:tab w:val="left" w:pos="284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подача уведомления осуществляется председателем Комиссии, то работу данной комиссии возглавляет иной член из состава Комиссии. </w:t>
      </w:r>
    </w:p>
    <w:p w:rsidR="00E0770A" w:rsidRDefault="00E0770A" w:rsidP="00E0770A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К уведомлению в обязательном порядке прилагаются все имеющиеся материалы и документы, подтверждающие обстоятельства, доводы и факты, изложенные в уведомлении, а также подтверждающие принятие мер по предотвращению и (или) урегулированию конфликта интересов.</w:t>
      </w:r>
    </w:p>
    <w:p w:rsidR="00E0770A" w:rsidRDefault="00E0770A" w:rsidP="00E077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8. Лица, замещающие муниципальные должности, обязаны направить уведомление в тот же день, когда им стало известно о личной заинтересованности при исполнении должностных обязанностей (осуществлении полномочий),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интересов. </w:t>
      </w:r>
    </w:p>
    <w:p w:rsidR="00E0770A" w:rsidRDefault="00E0770A" w:rsidP="00E077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При невозможности направления уведомления в тот же день, не позднее рабочего дня, следующего за днем, когда им стало известно о возникновении личной заинтересованности при исполнении должностных обязанностей (осуществлении полномочий),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интересов.</w:t>
      </w:r>
    </w:p>
    <w:p w:rsidR="00E0770A" w:rsidRDefault="00E0770A" w:rsidP="00E0770A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9. Лицо, замещающее муниципальную должность, подает уведомление любым удобным для него способом (лично или по почте).</w:t>
      </w:r>
    </w:p>
    <w:p w:rsidR="00E0770A" w:rsidRDefault="00E0770A" w:rsidP="00E077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10. Уведомления подлежат регистрации председателем Комиссии, в журнале регистрации уведомлений о возникновении личной заинтересованности при исполнении должностных обязанностей (осуществлении полномочий),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 (далее - журнал регистрации уведомлений), по форме согласно приложению 2 к Порядку.</w:t>
      </w:r>
    </w:p>
    <w:p w:rsidR="00E0770A" w:rsidRDefault="00E0770A" w:rsidP="00E0770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Регистрация уведомления осуществляется в день его поступления. Отказ в регистрации уведомления не допускается.</w:t>
      </w:r>
    </w:p>
    <w:p w:rsidR="00E0770A" w:rsidRDefault="00E0770A" w:rsidP="00E0770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поступления уведомления по почте в праздничный день или выходной день его регистрация осуществляется в рабочий день, следующий за праздничным или выходным днем.</w:t>
      </w:r>
    </w:p>
    <w:p w:rsidR="00E0770A" w:rsidRDefault="00E0770A" w:rsidP="00E0770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регистрации уведомлений должен быть прошит, пронумерован                          и заверен печатью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0770A" w:rsidRDefault="00E0770A" w:rsidP="00E0770A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11. Членами Комиссии осуществляется предварительное рассмотрение уведомлений.</w:t>
      </w:r>
    </w:p>
    <w:p w:rsidR="00E0770A" w:rsidRDefault="00E0770A" w:rsidP="00E0770A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12. В ходе предварительного рассмотрения уведомления Комиссия имеет право получать в установленном порядке от лица, направившего уведомление, пояснения  по изложенным в нем обстоятельствам, а также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E0770A" w:rsidRDefault="00E0770A" w:rsidP="00E077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13. По результатам предварительного рассмотрения уведомления председателем </w:t>
      </w:r>
      <w:r>
        <w:rPr>
          <w:rFonts w:ascii="Times New Roman" w:hAnsi="Times New Roman" w:cs="Times New Roman"/>
          <w:sz w:val="24"/>
          <w:szCs w:val="24"/>
        </w:rPr>
        <w:lastRenderedPageBreak/>
        <w:t>Комиссии готовится мотивированное заключение.</w:t>
      </w:r>
    </w:p>
    <w:p w:rsidR="00E0770A" w:rsidRDefault="00E0770A" w:rsidP="00E077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14. Уведомление, мотивированное заключение и другие материалы, полученные в ходе предварительного рассмотрения уведомлений, рассматриваются Комиссией в течение 7 (семи) рабочих дней со дня поступления уведомления в Комиссию.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15. В случае направления запроса, указанного в пункте 12 Порядка, уведомления, заключения и другие материалы рассматриваются Комиссией в течение 45 дней со дня поступления в Комиссию.</w:t>
      </w:r>
    </w:p>
    <w:p w:rsidR="00E0770A" w:rsidRDefault="00E0770A" w:rsidP="00E077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Указанный срок может быть продлен Комиссией, но не более чем на 30 дней.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16. Комиссия по результатам рассмотрения уведомлений принимает одно из следующих решений:</w:t>
      </w:r>
    </w:p>
    <w:p w:rsidR="00E0770A" w:rsidRDefault="00E0770A" w:rsidP="00E0770A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4"/>
        </w:rPr>
      </w:pPr>
      <w:r>
        <w:rPr>
          <w:szCs w:val="24"/>
        </w:rPr>
        <w:t xml:space="preserve">  1) признать, что при исполнении должностных обязанностей (осуществлении полномочий) лицом, направившим уведомление, конфликт интересов отсутствует;</w:t>
      </w:r>
      <w:r>
        <w:rPr>
          <w:szCs w:val="24"/>
        </w:rPr>
        <w:br/>
        <w:t xml:space="preserve">           2) признать, что при исполнении должностных обязанностей (осуществлении полномочий) лицом, направившим уведомление, личная заинтересованность приводит или может привести к конфликту интересов;</w:t>
      </w:r>
      <w:r>
        <w:rPr>
          <w:rFonts w:eastAsiaTheme="minorHAnsi"/>
          <w:szCs w:val="24"/>
          <w:lang w:eastAsia="en-US"/>
        </w:rPr>
        <w:t xml:space="preserve"> </w:t>
      </w:r>
    </w:p>
    <w:p w:rsidR="00E0770A" w:rsidRDefault="00E0770A" w:rsidP="00E07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 признать, что лицом, направившим уведомление, не соблюдались требования об урегулировании конфликта интересов.</w:t>
      </w:r>
    </w:p>
    <w:p w:rsidR="00E0770A" w:rsidRDefault="00E0770A" w:rsidP="00E077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17. По результатам рассмотрения уведомления и иного сообщения Комиссией, председатель Комиссии представляет доклад председателю Думы муниципального образования.</w:t>
      </w:r>
    </w:p>
    <w:p w:rsidR="00E0770A" w:rsidRDefault="00E0770A" w:rsidP="00E077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18.  В случае принятия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Комиссией решения, предусмотренного подпунктом 2 пункта 16 Порядка, комиссия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чем в десятидневный срок,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законодательством о противодействии коррупции.</w:t>
      </w:r>
    </w:p>
    <w:p w:rsidR="00E0770A" w:rsidRDefault="00E0770A" w:rsidP="00E077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19. Информация о поступлении уведомления от лица, замещающего муниципальную должность, иного сообщения о конфликте интересов и результаты его рассмотрения, рассматриваются в целях контроля со стороны Думы на очередном после завершения работы Комиссии заседании представительного органа.</w:t>
      </w:r>
    </w:p>
    <w:p w:rsidR="00E0770A" w:rsidRDefault="00E0770A" w:rsidP="00E077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При возникновении противоречий положений данного нормативного акта с требованиями федерального законодательства или законодательства субъекта РФ применяются положения законодательства субъекта РФ и федерального законодательства. </w:t>
      </w:r>
    </w:p>
    <w:p w:rsidR="00E0770A" w:rsidRDefault="00E0770A" w:rsidP="00E0770A">
      <w:pPr>
        <w:rPr>
          <w:b/>
          <w:szCs w:val="24"/>
        </w:rPr>
      </w:pPr>
    </w:p>
    <w:p w:rsidR="00E0770A" w:rsidRDefault="00E0770A" w:rsidP="00E0770A">
      <w:pPr>
        <w:rPr>
          <w:b/>
          <w:szCs w:val="24"/>
        </w:rPr>
      </w:pPr>
    </w:p>
    <w:p w:rsidR="00E0770A" w:rsidRDefault="00E0770A" w:rsidP="00E07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770A" w:rsidRDefault="00E0770A" w:rsidP="00E07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770A" w:rsidRDefault="00E0770A" w:rsidP="00E07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770A" w:rsidRDefault="00E0770A" w:rsidP="00E07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770A" w:rsidRDefault="00E0770A" w:rsidP="00E07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770A" w:rsidRDefault="00E0770A" w:rsidP="00E07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770A" w:rsidRDefault="00E0770A" w:rsidP="00E07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770A" w:rsidRDefault="00E0770A" w:rsidP="00E07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770A" w:rsidRDefault="00E0770A" w:rsidP="00E07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770A" w:rsidRDefault="00E0770A" w:rsidP="00E07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770A" w:rsidRDefault="00E0770A" w:rsidP="00E07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770A" w:rsidRDefault="00E0770A" w:rsidP="00E07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770A" w:rsidRDefault="00E0770A" w:rsidP="00E07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770A" w:rsidRDefault="00E0770A" w:rsidP="00E0770A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Cs w:val="22"/>
        </w:rPr>
      </w:pPr>
    </w:p>
    <w:p w:rsidR="00E0770A" w:rsidRDefault="00E0770A" w:rsidP="00E0770A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Cs w:val="22"/>
        </w:rPr>
      </w:pPr>
    </w:p>
    <w:p w:rsidR="008D76B6" w:rsidRDefault="008D76B6" w:rsidP="00E0770A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Cs w:val="22"/>
        </w:rPr>
      </w:pPr>
    </w:p>
    <w:p w:rsidR="00E0770A" w:rsidRDefault="00E0770A" w:rsidP="00E0770A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 1</w:t>
      </w:r>
    </w:p>
    <w:p w:rsidR="00E0770A" w:rsidRDefault="00E0770A" w:rsidP="00E0770A">
      <w:pPr>
        <w:pStyle w:val="ConsPlusNormal"/>
        <w:ind w:left="4678" w:firstLine="142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Порядку сообщения лицами, замещающими муниципальные должности</w:t>
      </w:r>
      <w:r>
        <w:rPr>
          <w:rFonts w:ascii="Times New Roman" w:hAnsi="Times New Roman" w:cs="Times New Roman"/>
          <w:b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в органах местного самоуправления </w:t>
      </w:r>
      <w:proofErr w:type="spellStart"/>
      <w:r>
        <w:rPr>
          <w:rFonts w:ascii="Times New Roman" w:hAnsi="Times New Roman" w:cs="Times New Roman"/>
          <w:szCs w:val="22"/>
        </w:rPr>
        <w:t>Быстринского</w:t>
      </w:r>
      <w:proofErr w:type="spellEnd"/>
      <w:r>
        <w:rPr>
          <w:rFonts w:ascii="Times New Roman" w:hAnsi="Times New Roman" w:cs="Times New Roman"/>
          <w:szCs w:val="22"/>
        </w:rPr>
        <w:t xml:space="preserve"> муниципального образования,   о возникновении личной  заинтересованности при исполнении должностных обязанностей, которая приводит или может привести к конфликту интересов</w:t>
      </w:r>
    </w:p>
    <w:p w:rsidR="00E0770A" w:rsidRDefault="00E0770A" w:rsidP="00E07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770A" w:rsidRDefault="00E0770A" w:rsidP="00E077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92"/>
      <w:bookmarkEnd w:id="0"/>
    </w:p>
    <w:p w:rsidR="00E0770A" w:rsidRDefault="00E0770A" w:rsidP="00E0770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комиссию </w:t>
      </w:r>
      <w:r>
        <w:rPr>
          <w:rFonts w:ascii="Times New Roman" w:hAnsi="Times New Roman" w:cs="Times New Roman"/>
          <w:sz w:val="24"/>
        </w:rPr>
        <w:t xml:space="preserve">по Уставу, регламенту и </w:t>
      </w:r>
    </w:p>
    <w:p w:rsidR="00E0770A" w:rsidRDefault="00E0770A" w:rsidP="00E077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депутатской этике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70A" w:rsidRDefault="00E0770A" w:rsidP="00E077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0770A" w:rsidRDefault="00E0770A" w:rsidP="00E0770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E0770A" w:rsidRDefault="00E0770A" w:rsidP="00E0770A">
      <w:pPr>
        <w:spacing w:before="100" w:beforeAutospacing="1" w:after="100" w:afterAutospacing="1"/>
        <w:jc w:val="center"/>
        <w:rPr>
          <w:szCs w:val="24"/>
        </w:rPr>
      </w:pPr>
      <w:r>
        <w:rPr>
          <w:szCs w:val="24"/>
        </w:rPr>
        <w:t xml:space="preserve">Уведомление о возникновении личной заинтересованности при исполнении должностных обязанностей (осуществлении полномочий), </w:t>
      </w:r>
      <w:proofErr w:type="gramStart"/>
      <w:r>
        <w:rPr>
          <w:szCs w:val="24"/>
        </w:rPr>
        <w:t>которая</w:t>
      </w:r>
      <w:proofErr w:type="gramEnd"/>
      <w:r>
        <w:rPr>
          <w:szCs w:val="24"/>
        </w:rPr>
        <w:t xml:space="preserve"> приводит или может привести к конфликту интересов </w:t>
      </w:r>
    </w:p>
    <w:p w:rsidR="00E0770A" w:rsidRDefault="00E0770A" w:rsidP="00E07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770A" w:rsidRDefault="00E0770A" w:rsidP="00E07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br/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br/>
        <w:t xml:space="preserve">интересов </w:t>
      </w:r>
      <w:r w:rsidRPr="00EB44A0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EB44A0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EB44A0">
        <w:rPr>
          <w:rFonts w:ascii="Times New Roman" w:hAnsi="Times New Roman" w:cs="Times New Roman"/>
          <w:sz w:val="18"/>
          <w:szCs w:val="18"/>
        </w:rPr>
        <w:t xml:space="preserve"> подчеркнуть).</w:t>
      </w:r>
    </w:p>
    <w:p w:rsidR="00E0770A" w:rsidRDefault="00E0770A" w:rsidP="00E0770A">
      <w:pPr>
        <w:pStyle w:val="ConsPlusNonformat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4"/>
          <w:szCs w:val="24"/>
        </w:rPr>
        <w:br/>
        <w:t>заинтересованности:____________________________________________________________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 Должностные обязанности (осуществление полномочий), на исполнение</w:t>
      </w:r>
      <w:r>
        <w:rPr>
          <w:rFonts w:ascii="Times New Roman" w:hAnsi="Times New Roman" w:cs="Times New Roman"/>
          <w:sz w:val="24"/>
          <w:szCs w:val="24"/>
        </w:rPr>
        <w:br/>
        <w:t>которых влияет или может повлиять личная заинтересованность: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Предлагаемые меры по предотвращению или урегулированию конфликта</w:t>
      </w:r>
      <w:r>
        <w:rPr>
          <w:rFonts w:ascii="Times New Roman" w:hAnsi="Times New Roman" w:cs="Times New Roman"/>
          <w:sz w:val="24"/>
          <w:szCs w:val="24"/>
        </w:rPr>
        <w:br/>
        <w:t>интересов:____________________________________________________________________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 _____________________ 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EB44A0">
        <w:rPr>
          <w:rFonts w:ascii="Times New Roman" w:hAnsi="Times New Roman" w:cs="Times New Roman"/>
          <w:sz w:val="18"/>
          <w:szCs w:val="18"/>
        </w:rPr>
        <w:t xml:space="preserve">   (дата)   (подпись)  (инициалы и фамилия)</w:t>
      </w:r>
      <w:r w:rsidRPr="00EB44A0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24"/>
          <w:szCs w:val="24"/>
        </w:rPr>
        <w:t>Регистрация: № _______________ от "____" __________ 20____г.</w:t>
      </w:r>
    </w:p>
    <w:p w:rsidR="00E0770A" w:rsidRDefault="00E0770A" w:rsidP="00E0770A">
      <w:pPr>
        <w:rPr>
          <w:rFonts w:ascii="Courier New" w:hAnsi="Courier New" w:cs="Courier New"/>
          <w:sz w:val="20"/>
          <w:szCs w:val="24"/>
        </w:rPr>
      </w:pPr>
    </w:p>
    <w:p w:rsidR="00EB44A0" w:rsidRDefault="00EB44A0" w:rsidP="00EB44A0">
      <w:pPr>
        <w:jc w:val="center"/>
        <w:rPr>
          <w:b/>
          <w:szCs w:val="24"/>
        </w:rPr>
      </w:pPr>
    </w:p>
    <w:p w:rsidR="00EB44A0" w:rsidRPr="00C23692" w:rsidRDefault="00EB44A0" w:rsidP="00EB44A0">
      <w:pPr>
        <w:jc w:val="center"/>
        <w:rPr>
          <w:b/>
          <w:szCs w:val="24"/>
        </w:rPr>
      </w:pPr>
      <w:r w:rsidRPr="00C23692">
        <w:rPr>
          <w:b/>
          <w:szCs w:val="24"/>
        </w:rPr>
        <w:t>РАСПИСКА В ПОЛУЧЕНИИ УВЕДОМЛЕНИЯ</w:t>
      </w:r>
    </w:p>
    <w:p w:rsidR="00EB44A0" w:rsidRPr="00C23692" w:rsidRDefault="00EB44A0" w:rsidP="00EB44A0">
      <w:pPr>
        <w:autoSpaceDE w:val="0"/>
        <w:autoSpaceDN w:val="0"/>
        <w:jc w:val="center"/>
        <w:rPr>
          <w:b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EB44A0" w:rsidRPr="00C23692" w:rsidTr="008A200A">
        <w:tc>
          <w:tcPr>
            <w:tcW w:w="9345" w:type="dxa"/>
            <w:gridSpan w:val="2"/>
          </w:tcPr>
          <w:p w:rsidR="00EB44A0" w:rsidRPr="00C23692" w:rsidRDefault="00EB44A0" w:rsidP="008A200A">
            <w:pPr>
              <w:autoSpaceDE w:val="0"/>
              <w:autoSpaceDN w:val="0"/>
              <w:ind w:firstLine="709"/>
              <w:jc w:val="both"/>
              <w:rPr>
                <w:b/>
                <w:sz w:val="24"/>
                <w:szCs w:val="24"/>
              </w:rPr>
            </w:pPr>
            <w:r w:rsidRPr="00C23692">
              <w:rPr>
                <w:sz w:val="24"/>
                <w:szCs w:val="24"/>
              </w:rPr>
              <w:t>Уведомление</w:t>
            </w:r>
            <w:r w:rsidRPr="00C23692">
              <w:rPr>
                <w:b/>
                <w:sz w:val="24"/>
                <w:szCs w:val="24"/>
              </w:rPr>
              <w:t>__________________________________________________________</w:t>
            </w:r>
          </w:p>
        </w:tc>
      </w:tr>
      <w:tr w:rsidR="00EB44A0" w:rsidRPr="00C23692" w:rsidTr="008A200A">
        <w:tc>
          <w:tcPr>
            <w:tcW w:w="9345" w:type="dxa"/>
            <w:gridSpan w:val="2"/>
          </w:tcPr>
          <w:p w:rsidR="00EB44A0" w:rsidRPr="00C23692" w:rsidRDefault="00EB44A0" w:rsidP="008A200A">
            <w:pPr>
              <w:autoSpaceDE w:val="0"/>
              <w:autoSpaceDN w:val="0"/>
              <w:rPr>
                <w:sz w:val="24"/>
                <w:szCs w:val="24"/>
              </w:rPr>
            </w:pPr>
            <w:r w:rsidRPr="00C23692">
              <w:rPr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EB44A0" w:rsidRPr="00C23692" w:rsidTr="008A200A">
        <w:tc>
          <w:tcPr>
            <w:tcW w:w="9345" w:type="dxa"/>
            <w:gridSpan w:val="2"/>
          </w:tcPr>
          <w:p w:rsidR="00EB44A0" w:rsidRPr="00C23692" w:rsidRDefault="00EB44A0" w:rsidP="008A200A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C23692">
              <w:rPr>
                <w:sz w:val="18"/>
                <w:szCs w:val="18"/>
              </w:rPr>
              <w:t>(фамилия, имя, отчество</w:t>
            </w:r>
            <w:r>
              <w:rPr>
                <w:sz w:val="18"/>
                <w:szCs w:val="18"/>
              </w:rPr>
              <w:t xml:space="preserve"> (</w:t>
            </w:r>
            <w:r w:rsidRPr="00C23692">
              <w:rPr>
                <w:sz w:val="18"/>
                <w:szCs w:val="18"/>
              </w:rPr>
              <w:t>при наличии</w:t>
            </w:r>
            <w:r>
              <w:rPr>
                <w:sz w:val="18"/>
                <w:szCs w:val="18"/>
              </w:rPr>
              <w:t>), наименование замещаемой муниципальной должности</w:t>
            </w:r>
            <w:r w:rsidRPr="00C23692">
              <w:rPr>
                <w:sz w:val="18"/>
                <w:szCs w:val="18"/>
              </w:rPr>
              <w:t>)</w:t>
            </w:r>
          </w:p>
        </w:tc>
      </w:tr>
      <w:tr w:rsidR="00EB44A0" w:rsidRPr="00C23692" w:rsidTr="008A200A">
        <w:tc>
          <w:tcPr>
            <w:tcW w:w="9345" w:type="dxa"/>
            <w:gridSpan w:val="2"/>
          </w:tcPr>
          <w:p w:rsidR="00EB44A0" w:rsidRPr="00C23692" w:rsidRDefault="00EB44A0" w:rsidP="008A200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23692">
              <w:rPr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:rsidR="00EB44A0" w:rsidRPr="00C23692" w:rsidRDefault="00EB44A0" w:rsidP="008A200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EB44A0" w:rsidRPr="00C23692" w:rsidTr="008A200A">
        <w:tc>
          <w:tcPr>
            <w:tcW w:w="4672" w:type="dxa"/>
          </w:tcPr>
          <w:p w:rsidR="00EB44A0" w:rsidRPr="00C23692" w:rsidRDefault="00EB44A0" w:rsidP="008A200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23692"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EB44A0" w:rsidRPr="00C23692" w:rsidRDefault="00EB44A0" w:rsidP="008A200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23692">
              <w:rPr>
                <w:sz w:val="24"/>
                <w:szCs w:val="24"/>
              </w:rPr>
              <w:t>_____________________</w:t>
            </w:r>
          </w:p>
        </w:tc>
      </w:tr>
      <w:tr w:rsidR="00EB44A0" w:rsidRPr="00C23692" w:rsidTr="008A200A">
        <w:tc>
          <w:tcPr>
            <w:tcW w:w="4672" w:type="dxa"/>
          </w:tcPr>
          <w:p w:rsidR="00EB44A0" w:rsidRPr="00C23692" w:rsidRDefault="00EB44A0" w:rsidP="008A200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23692">
              <w:rPr>
                <w:sz w:val="18"/>
                <w:szCs w:val="18"/>
              </w:rPr>
              <w:t xml:space="preserve">(фамилия, имя, отчество </w:t>
            </w:r>
            <w:r>
              <w:rPr>
                <w:sz w:val="18"/>
                <w:szCs w:val="18"/>
              </w:rPr>
              <w:t>(</w:t>
            </w:r>
            <w:r w:rsidRPr="00C23692">
              <w:rPr>
                <w:sz w:val="18"/>
                <w:szCs w:val="18"/>
              </w:rPr>
              <w:t>при наличии) ответственного должностного лица</w:t>
            </w:r>
            <w:r>
              <w:rPr>
                <w:sz w:val="18"/>
                <w:szCs w:val="18"/>
              </w:rPr>
              <w:t xml:space="preserve"> уполномоченного органа</w:t>
            </w:r>
            <w:r w:rsidRPr="00C23692">
              <w:rPr>
                <w:sz w:val="18"/>
                <w:szCs w:val="18"/>
              </w:rPr>
              <w:t>)</w:t>
            </w:r>
          </w:p>
        </w:tc>
        <w:tc>
          <w:tcPr>
            <w:tcW w:w="4673" w:type="dxa"/>
          </w:tcPr>
          <w:p w:rsidR="00EB44A0" w:rsidRPr="00C23692" w:rsidRDefault="00EB44A0" w:rsidP="008A200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23692">
              <w:rPr>
                <w:sz w:val="18"/>
                <w:szCs w:val="18"/>
              </w:rPr>
              <w:t>(подпись ответственного должностного лица</w:t>
            </w:r>
            <w:r>
              <w:rPr>
                <w:sz w:val="18"/>
                <w:szCs w:val="18"/>
              </w:rPr>
              <w:t xml:space="preserve"> уполномоченного органа</w:t>
            </w:r>
            <w:r w:rsidRPr="00C23692">
              <w:rPr>
                <w:sz w:val="18"/>
                <w:szCs w:val="18"/>
              </w:rPr>
              <w:t>)</w:t>
            </w:r>
          </w:p>
        </w:tc>
      </w:tr>
    </w:tbl>
    <w:p w:rsidR="00EB44A0" w:rsidRPr="00C23692" w:rsidRDefault="00EB44A0" w:rsidP="00EB44A0">
      <w:pPr>
        <w:autoSpaceDE w:val="0"/>
        <w:autoSpaceDN w:val="0"/>
        <w:ind w:firstLine="709"/>
        <w:jc w:val="both"/>
        <w:rPr>
          <w:b/>
          <w:szCs w:val="24"/>
        </w:rPr>
      </w:pPr>
    </w:p>
    <w:p w:rsidR="00EB44A0" w:rsidRDefault="00EB44A0" w:rsidP="00E0770A">
      <w:pPr>
        <w:rPr>
          <w:rFonts w:ascii="Courier New" w:hAnsi="Courier New" w:cs="Courier New"/>
          <w:sz w:val="20"/>
          <w:szCs w:val="24"/>
        </w:rPr>
        <w:sectPr w:rsidR="00EB44A0">
          <w:pgSz w:w="11906" w:h="16838"/>
          <w:pgMar w:top="851" w:right="851" w:bottom="851" w:left="1701" w:header="709" w:footer="709" w:gutter="0"/>
          <w:cols w:space="720"/>
        </w:sectPr>
      </w:pPr>
    </w:p>
    <w:p w:rsidR="00E0770A" w:rsidRDefault="00E0770A" w:rsidP="00E0770A">
      <w:pPr>
        <w:pStyle w:val="ConsPlusNormal"/>
        <w:ind w:left="3828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Cs w:val="22"/>
        </w:rPr>
        <w:t>Приложение № 2</w:t>
      </w:r>
    </w:p>
    <w:p w:rsidR="00E0770A" w:rsidRDefault="00E0770A" w:rsidP="00E0770A">
      <w:pPr>
        <w:pStyle w:val="ConsPlusNormal"/>
        <w:ind w:left="4678" w:firstLine="142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Порядку сообщения лицами, замещающими муниципальные должности</w:t>
      </w:r>
      <w:r>
        <w:rPr>
          <w:rFonts w:ascii="Times New Roman" w:hAnsi="Times New Roman" w:cs="Times New Roman"/>
          <w:b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в органах местного самоуправления </w:t>
      </w:r>
      <w:proofErr w:type="spellStart"/>
      <w:r>
        <w:rPr>
          <w:rFonts w:ascii="Times New Roman" w:hAnsi="Times New Roman" w:cs="Times New Roman"/>
          <w:szCs w:val="22"/>
        </w:rPr>
        <w:t>Быстринского</w:t>
      </w:r>
      <w:proofErr w:type="spellEnd"/>
      <w:r>
        <w:rPr>
          <w:rFonts w:ascii="Times New Roman" w:hAnsi="Times New Roman" w:cs="Times New Roman"/>
          <w:szCs w:val="22"/>
        </w:rPr>
        <w:t xml:space="preserve"> муниципального образования,   о возникновении личной  заинтересованности при исполнении должностных обязанностей, которая приводит или может привести к конфликту интересов</w:t>
      </w:r>
    </w:p>
    <w:p w:rsidR="00E0770A" w:rsidRDefault="00E0770A" w:rsidP="00E07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770A" w:rsidRDefault="00E0770A" w:rsidP="00E0770A">
      <w:pPr>
        <w:pStyle w:val="ConsPlusNormal"/>
        <w:ind w:left="3969"/>
        <w:jc w:val="right"/>
        <w:rPr>
          <w:rFonts w:ascii="Times New Roman" w:hAnsi="Times New Roman" w:cs="Times New Roman"/>
          <w:szCs w:val="22"/>
        </w:rPr>
      </w:pPr>
    </w:p>
    <w:p w:rsidR="00E0770A" w:rsidRDefault="00E0770A" w:rsidP="00E07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770A" w:rsidRDefault="00E0770A" w:rsidP="00E0770A">
      <w:pPr>
        <w:spacing w:before="100" w:beforeAutospacing="1" w:after="100" w:afterAutospacing="1"/>
        <w:jc w:val="center"/>
        <w:rPr>
          <w:szCs w:val="24"/>
        </w:rPr>
      </w:pPr>
      <w:bookmarkStart w:id="1" w:name="P168"/>
      <w:bookmarkEnd w:id="1"/>
      <w:r>
        <w:rPr>
          <w:szCs w:val="24"/>
        </w:rPr>
        <w:t xml:space="preserve">Журнал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E0770A" w:rsidRDefault="00E0770A" w:rsidP="00E077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>
        <w:rPr>
          <w:rFonts w:ascii="Times New Roman" w:hAnsi="Times New Roman" w:cs="Times New Roman"/>
          <w:sz w:val="24"/>
        </w:rPr>
        <w:t xml:space="preserve">по Уставу, регламенту и депутатской этике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70A" w:rsidRDefault="00E0770A" w:rsidP="00E077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770A" w:rsidRDefault="00E0770A" w:rsidP="00E0770A">
      <w:pPr>
        <w:spacing w:before="100" w:beforeAutospacing="1" w:after="100" w:afterAutospacing="1"/>
        <w:jc w:val="right"/>
        <w:rPr>
          <w:szCs w:val="24"/>
        </w:rPr>
      </w:pPr>
      <w:r>
        <w:rPr>
          <w:szCs w:val="24"/>
        </w:rPr>
        <w:t>Начат "___" _____________ 20___ г.</w:t>
      </w:r>
    </w:p>
    <w:p w:rsidR="00E0770A" w:rsidRDefault="00E0770A" w:rsidP="00E0770A">
      <w:pPr>
        <w:spacing w:before="100" w:beforeAutospacing="1" w:after="100" w:afterAutospacing="1"/>
        <w:jc w:val="right"/>
        <w:rPr>
          <w:szCs w:val="24"/>
        </w:rPr>
      </w:pPr>
      <w:r>
        <w:rPr>
          <w:szCs w:val="24"/>
        </w:rPr>
        <w:t>Окончен "___" ___________ 20___ г.</w:t>
      </w:r>
    </w:p>
    <w:p w:rsidR="00E0770A" w:rsidRDefault="00E0770A" w:rsidP="00E0770A">
      <w:pPr>
        <w:spacing w:before="100" w:beforeAutospacing="1" w:after="100" w:afterAutospacing="1"/>
        <w:jc w:val="right"/>
        <w:rPr>
          <w:szCs w:val="24"/>
        </w:rPr>
      </w:pPr>
      <w:r>
        <w:rPr>
          <w:szCs w:val="24"/>
        </w:rPr>
        <w:t xml:space="preserve">На "_____" листах </w:t>
      </w:r>
    </w:p>
    <w:p w:rsidR="00E0770A" w:rsidRDefault="00E0770A" w:rsidP="00E0770A">
      <w:pPr>
        <w:jc w:val="right"/>
        <w:rPr>
          <w:szCs w:val="24"/>
        </w:rPr>
      </w:pPr>
    </w:p>
    <w:p w:rsidR="00EB44A0" w:rsidRPr="00C23692" w:rsidRDefault="00EB44A0" w:rsidP="00EB44A0">
      <w:pPr>
        <w:autoSpaceDE w:val="0"/>
        <w:autoSpaceDN w:val="0"/>
        <w:adjustRightInd w:val="0"/>
        <w:jc w:val="center"/>
        <w:rPr>
          <w:b/>
          <w:szCs w:val="24"/>
        </w:rPr>
      </w:pPr>
      <w:r w:rsidRPr="00C23692">
        <w:rPr>
          <w:b/>
          <w:szCs w:val="24"/>
        </w:rPr>
        <w:t>ЖУРНАЛ УЧЕТА УВЕДОМЛЕНИЙ</w:t>
      </w:r>
    </w:p>
    <w:p w:rsidR="00EB44A0" w:rsidRPr="00C23692" w:rsidRDefault="00EB44A0" w:rsidP="00EB44A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306" w:type="dxa"/>
        <w:jc w:val="center"/>
        <w:tblInd w:w="190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08"/>
        <w:gridCol w:w="807"/>
        <w:gridCol w:w="888"/>
        <w:gridCol w:w="1405"/>
        <w:gridCol w:w="1534"/>
        <w:gridCol w:w="1604"/>
        <w:gridCol w:w="1701"/>
        <w:gridCol w:w="1559"/>
      </w:tblGrid>
      <w:tr w:rsidR="00EB44A0" w:rsidRPr="00C23692" w:rsidTr="00EB44A0">
        <w:trPr>
          <w:trHeight w:val="823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4A0" w:rsidRPr="00C23692" w:rsidRDefault="00EB44A0" w:rsidP="008A20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23692">
              <w:rPr>
                <w:sz w:val="20"/>
              </w:rPr>
              <w:t xml:space="preserve">№ </w:t>
            </w:r>
            <w:proofErr w:type="spellStart"/>
            <w:proofErr w:type="gramStart"/>
            <w:r w:rsidRPr="00C23692">
              <w:rPr>
                <w:sz w:val="20"/>
              </w:rPr>
              <w:t>п</w:t>
            </w:r>
            <w:proofErr w:type="spellEnd"/>
            <w:proofErr w:type="gramEnd"/>
            <w:r w:rsidRPr="00C23692">
              <w:rPr>
                <w:sz w:val="20"/>
              </w:rPr>
              <w:t>/</w:t>
            </w:r>
            <w:proofErr w:type="spellStart"/>
            <w:r w:rsidRPr="00C23692">
              <w:rPr>
                <w:sz w:val="20"/>
              </w:rPr>
              <w:t>п</w:t>
            </w:r>
            <w:proofErr w:type="spellEnd"/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4A0" w:rsidRPr="00C23692" w:rsidRDefault="00EB44A0" w:rsidP="008A20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23692">
              <w:rPr>
                <w:sz w:val="20"/>
              </w:rPr>
              <w:t>Информация о поступившем уведомлении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4A0" w:rsidRPr="00C23692" w:rsidRDefault="00EB44A0" w:rsidP="008A20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23692">
              <w:rPr>
                <w:sz w:val="20"/>
              </w:rPr>
              <w:t>Фамилия, имя, отчество (при наличии)</w:t>
            </w:r>
            <w:r>
              <w:rPr>
                <w:sz w:val="20"/>
              </w:rPr>
              <w:t>,</w:t>
            </w:r>
            <w:r w:rsidRPr="00C23692">
              <w:rPr>
                <w:sz w:val="20"/>
              </w:rPr>
              <w:t xml:space="preserve"> </w:t>
            </w:r>
            <w:r>
              <w:rPr>
                <w:sz w:val="20"/>
              </w:rPr>
              <w:t>наименование замещаемой муниципальной должности</w:t>
            </w:r>
          </w:p>
          <w:p w:rsidR="00EB44A0" w:rsidRPr="00C23692" w:rsidRDefault="00EB44A0" w:rsidP="008A20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4A0" w:rsidRDefault="00EB44A0" w:rsidP="008A20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23692">
              <w:rPr>
                <w:sz w:val="20"/>
              </w:rPr>
              <w:t>Фамилия, имя, отчество (при наличии) ответственного должностного лица</w:t>
            </w:r>
          </w:p>
          <w:p w:rsidR="00EB44A0" w:rsidRPr="00C23692" w:rsidRDefault="00EB44A0" w:rsidP="008A20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уполномоченного органа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4A0" w:rsidRPr="00C23692" w:rsidRDefault="00EB44A0" w:rsidP="00EB44A0">
            <w:pPr>
              <w:autoSpaceDE w:val="0"/>
              <w:autoSpaceDN w:val="0"/>
              <w:adjustRightInd w:val="0"/>
              <w:ind w:right="177"/>
              <w:jc w:val="center"/>
              <w:rPr>
                <w:sz w:val="20"/>
              </w:rPr>
            </w:pPr>
            <w:r w:rsidRPr="00C23692">
              <w:rPr>
                <w:sz w:val="20"/>
              </w:rPr>
              <w:t xml:space="preserve">Отметка о выдаче </w:t>
            </w:r>
            <w:r>
              <w:rPr>
                <w:sz w:val="20"/>
              </w:rPr>
              <w:t>лицу, замещающему муниципальную должность,</w:t>
            </w:r>
            <w:r w:rsidRPr="00C23692">
              <w:rPr>
                <w:sz w:val="20"/>
              </w:rPr>
              <w:t xml:space="preserve"> расписки в получении уведомления (дата, подпись</w:t>
            </w:r>
            <w:r>
              <w:rPr>
                <w:sz w:val="20"/>
              </w:rPr>
              <w:t xml:space="preserve"> гражданина</w:t>
            </w:r>
            <w:r w:rsidRPr="00C23692">
              <w:rPr>
                <w:sz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4A0" w:rsidRPr="00C23692" w:rsidRDefault="00EB44A0" w:rsidP="008A20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C23692">
              <w:rPr>
                <w:sz w:val="20"/>
              </w:rPr>
              <w:t xml:space="preserve">Отметка о направлении уведомления на </w:t>
            </w:r>
            <w:r>
              <w:rPr>
                <w:sz w:val="20"/>
              </w:rPr>
              <w:t xml:space="preserve">предварительное </w:t>
            </w:r>
            <w:r w:rsidRPr="00C23692">
              <w:rPr>
                <w:sz w:val="20"/>
              </w:rPr>
              <w:t xml:space="preserve">рассмотрение </w:t>
            </w:r>
            <w:r>
              <w:rPr>
                <w:sz w:val="20"/>
              </w:rPr>
              <w:t xml:space="preserve">в Комиссию </w:t>
            </w:r>
            <w:r w:rsidRPr="00C23692">
              <w:rPr>
                <w:sz w:val="20"/>
              </w:rPr>
              <w:t>(дата, фамилия, имя, отчество (при наличии), подпись ответственного должностного лица</w:t>
            </w:r>
            <w:proofErr w:type="gramEnd"/>
          </w:p>
          <w:p w:rsidR="00EB44A0" w:rsidRPr="00C23692" w:rsidRDefault="00EB44A0" w:rsidP="008A20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4A0" w:rsidRPr="00CC1F8C" w:rsidRDefault="00EB44A0" w:rsidP="00EB44A0">
            <w:pPr>
              <w:autoSpaceDE w:val="0"/>
              <w:autoSpaceDN w:val="0"/>
              <w:adjustRightInd w:val="0"/>
              <w:ind w:left="-18" w:hanging="142"/>
              <w:jc w:val="center"/>
              <w:rPr>
                <w:sz w:val="20"/>
              </w:rPr>
            </w:pPr>
            <w:r w:rsidRPr="00C23692">
              <w:rPr>
                <w:sz w:val="20"/>
              </w:rPr>
              <w:t xml:space="preserve">Отметка о </w:t>
            </w:r>
            <w:r>
              <w:rPr>
                <w:sz w:val="20"/>
              </w:rPr>
              <w:t xml:space="preserve">выводах, содержащихся в мотивированном заключении </w:t>
            </w:r>
            <w:r w:rsidRPr="00CC1F8C">
              <w:rPr>
                <w:sz w:val="20"/>
              </w:rPr>
              <w:t>Комиссии</w:t>
            </w:r>
            <w:r>
              <w:rPr>
                <w:sz w:val="20"/>
              </w:rPr>
              <w:t xml:space="preserve"> </w:t>
            </w:r>
          </w:p>
        </w:tc>
      </w:tr>
      <w:tr w:rsidR="00EB44A0" w:rsidRPr="00C23692" w:rsidTr="00EB44A0">
        <w:trPr>
          <w:trHeight w:val="1837"/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4A0" w:rsidRPr="00C23692" w:rsidRDefault="00EB44A0" w:rsidP="008A200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4A0" w:rsidRPr="00C23692" w:rsidRDefault="00EB44A0" w:rsidP="008A200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23692">
              <w:rPr>
                <w:sz w:val="20"/>
              </w:rPr>
              <w:t>Дата поступления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4A0" w:rsidRPr="00C23692" w:rsidRDefault="00EB44A0" w:rsidP="008A200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23692">
              <w:rPr>
                <w:sz w:val="20"/>
              </w:rPr>
              <w:t>№ регистрации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4A0" w:rsidRPr="00C23692" w:rsidRDefault="00EB44A0" w:rsidP="008A200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4A0" w:rsidRPr="00C23692" w:rsidRDefault="00EB44A0" w:rsidP="008A200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4A0" w:rsidRPr="00C23692" w:rsidRDefault="00EB44A0" w:rsidP="008A200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4A0" w:rsidRPr="00C23692" w:rsidRDefault="00EB44A0" w:rsidP="008A200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4A0" w:rsidRPr="00C23692" w:rsidRDefault="00EB44A0" w:rsidP="008A200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EB44A0" w:rsidRPr="00C23692" w:rsidTr="00EB44A0">
        <w:trPr>
          <w:trHeight w:val="23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4A0" w:rsidRPr="00C23692" w:rsidRDefault="00EB44A0" w:rsidP="008A20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23692">
              <w:rPr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4A0" w:rsidRPr="00C23692" w:rsidRDefault="00EB44A0" w:rsidP="008A20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23692">
              <w:rPr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4A0" w:rsidRPr="00C23692" w:rsidRDefault="00EB44A0" w:rsidP="008A20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23692">
              <w:rPr>
                <w:sz w:val="20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4A0" w:rsidRPr="00C23692" w:rsidRDefault="00EB44A0" w:rsidP="008A20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23692">
              <w:rPr>
                <w:sz w:val="20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4A0" w:rsidRPr="00C23692" w:rsidRDefault="00EB44A0" w:rsidP="008A20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23692">
              <w:rPr>
                <w:sz w:val="20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4A0" w:rsidRPr="00C23692" w:rsidRDefault="00EB44A0" w:rsidP="008A20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4A0" w:rsidRPr="00C23692" w:rsidRDefault="00EB44A0" w:rsidP="008A20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4A0" w:rsidRPr="00C23692" w:rsidRDefault="00EB44A0" w:rsidP="008A20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EB44A0" w:rsidRPr="00C23692" w:rsidTr="00EB44A0">
        <w:trPr>
          <w:trHeight w:val="22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4A0" w:rsidRPr="00C23692" w:rsidRDefault="00EB44A0" w:rsidP="008A200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23692">
              <w:rPr>
                <w:sz w:val="20"/>
              </w:rPr>
              <w:t>1.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4A0" w:rsidRPr="00C23692" w:rsidRDefault="00EB44A0" w:rsidP="008A200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4A0" w:rsidRPr="00C23692" w:rsidRDefault="00EB44A0" w:rsidP="008A200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4A0" w:rsidRPr="00C23692" w:rsidRDefault="00EB44A0" w:rsidP="008A200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4A0" w:rsidRPr="00C23692" w:rsidRDefault="00EB44A0" w:rsidP="008A200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4A0" w:rsidRPr="00C23692" w:rsidRDefault="00EB44A0" w:rsidP="008A200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4A0" w:rsidRPr="00C23692" w:rsidRDefault="00EB44A0" w:rsidP="008A200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4A0" w:rsidRPr="00C23692" w:rsidRDefault="00EB44A0" w:rsidP="008A200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:rsidR="00EB44A0" w:rsidRPr="00C23692" w:rsidRDefault="00EB44A0" w:rsidP="00EB44A0">
      <w:pPr>
        <w:autoSpaceDE w:val="0"/>
        <w:autoSpaceDN w:val="0"/>
        <w:jc w:val="both"/>
        <w:rPr>
          <w:b/>
          <w:szCs w:val="24"/>
        </w:rPr>
      </w:pPr>
    </w:p>
    <w:p w:rsidR="00CF6113" w:rsidRDefault="00CF6113" w:rsidP="00E0770A">
      <w:pPr>
        <w:pStyle w:val="ConsPlusNormal"/>
        <w:tabs>
          <w:tab w:val="left" w:pos="284"/>
        </w:tabs>
        <w:spacing w:line="276" w:lineRule="auto"/>
        <w:ind w:left="720"/>
        <w:jc w:val="both"/>
      </w:pPr>
    </w:p>
    <w:sectPr w:rsidR="00CF6113" w:rsidSect="00FC547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2EB"/>
    <w:multiLevelType w:val="hybridMultilevel"/>
    <w:tmpl w:val="3A3A1C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084F69"/>
    <w:multiLevelType w:val="hybridMultilevel"/>
    <w:tmpl w:val="4FC81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7B1D"/>
    <w:rsid w:val="000176CE"/>
    <w:rsid w:val="000C4428"/>
    <w:rsid w:val="000D5E88"/>
    <w:rsid w:val="000E69F2"/>
    <w:rsid w:val="0012030E"/>
    <w:rsid w:val="00124469"/>
    <w:rsid w:val="001605B6"/>
    <w:rsid w:val="00177CE7"/>
    <w:rsid w:val="001825CA"/>
    <w:rsid w:val="00183653"/>
    <w:rsid w:val="001E1C83"/>
    <w:rsid w:val="002129EE"/>
    <w:rsid w:val="00214762"/>
    <w:rsid w:val="00232E7D"/>
    <w:rsid w:val="00292401"/>
    <w:rsid w:val="002B65D8"/>
    <w:rsid w:val="00301723"/>
    <w:rsid w:val="0032065B"/>
    <w:rsid w:val="00363965"/>
    <w:rsid w:val="00366FC4"/>
    <w:rsid w:val="0037381F"/>
    <w:rsid w:val="00392927"/>
    <w:rsid w:val="003E51D1"/>
    <w:rsid w:val="003E5280"/>
    <w:rsid w:val="00472B01"/>
    <w:rsid w:val="004A1D7F"/>
    <w:rsid w:val="004B09A5"/>
    <w:rsid w:val="004B0C98"/>
    <w:rsid w:val="004B5028"/>
    <w:rsid w:val="005512B2"/>
    <w:rsid w:val="00565080"/>
    <w:rsid w:val="0058468E"/>
    <w:rsid w:val="005A169B"/>
    <w:rsid w:val="005E1858"/>
    <w:rsid w:val="005F1F7A"/>
    <w:rsid w:val="00662E66"/>
    <w:rsid w:val="006B51DF"/>
    <w:rsid w:val="00760C8C"/>
    <w:rsid w:val="00782858"/>
    <w:rsid w:val="007B4054"/>
    <w:rsid w:val="007D37E5"/>
    <w:rsid w:val="008059D5"/>
    <w:rsid w:val="00815FBE"/>
    <w:rsid w:val="008557EE"/>
    <w:rsid w:val="00856E7F"/>
    <w:rsid w:val="008914AE"/>
    <w:rsid w:val="008A0E06"/>
    <w:rsid w:val="008D76B6"/>
    <w:rsid w:val="008F1A80"/>
    <w:rsid w:val="00927546"/>
    <w:rsid w:val="00960A57"/>
    <w:rsid w:val="009907D8"/>
    <w:rsid w:val="00A03DEE"/>
    <w:rsid w:val="00A13FF2"/>
    <w:rsid w:val="00A32D74"/>
    <w:rsid w:val="00A34F93"/>
    <w:rsid w:val="00A7610A"/>
    <w:rsid w:val="00AA4F08"/>
    <w:rsid w:val="00AA7CD6"/>
    <w:rsid w:val="00AD272B"/>
    <w:rsid w:val="00B010C2"/>
    <w:rsid w:val="00B210A2"/>
    <w:rsid w:val="00B226A0"/>
    <w:rsid w:val="00B25BD8"/>
    <w:rsid w:val="00BE2227"/>
    <w:rsid w:val="00C01863"/>
    <w:rsid w:val="00C178D5"/>
    <w:rsid w:val="00C21276"/>
    <w:rsid w:val="00C2404E"/>
    <w:rsid w:val="00C24F8B"/>
    <w:rsid w:val="00C43DD6"/>
    <w:rsid w:val="00C755FD"/>
    <w:rsid w:val="00C916DD"/>
    <w:rsid w:val="00CC1E4D"/>
    <w:rsid w:val="00CD1F2A"/>
    <w:rsid w:val="00CE1C10"/>
    <w:rsid w:val="00CF6113"/>
    <w:rsid w:val="00D17AA2"/>
    <w:rsid w:val="00D35E14"/>
    <w:rsid w:val="00D656EB"/>
    <w:rsid w:val="00E0770A"/>
    <w:rsid w:val="00E362B1"/>
    <w:rsid w:val="00E632FF"/>
    <w:rsid w:val="00E66954"/>
    <w:rsid w:val="00E72CC0"/>
    <w:rsid w:val="00EA0FC9"/>
    <w:rsid w:val="00EB44A0"/>
    <w:rsid w:val="00EE495E"/>
    <w:rsid w:val="00F125D3"/>
    <w:rsid w:val="00F3397C"/>
    <w:rsid w:val="00F43395"/>
    <w:rsid w:val="00F51BB7"/>
    <w:rsid w:val="00FB1F73"/>
    <w:rsid w:val="00FB7730"/>
    <w:rsid w:val="00FE7B1D"/>
    <w:rsid w:val="00FF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7B1D"/>
    <w:pPr>
      <w:keepNext/>
      <w:jc w:val="center"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qFormat/>
    <w:rsid w:val="00FE7B1D"/>
    <w:pPr>
      <w:keepNext/>
      <w:jc w:val="center"/>
      <w:outlineLvl w:val="1"/>
    </w:pPr>
    <w:rPr>
      <w:rFonts w:ascii="Bookman Old Style" w:hAnsi="Bookman Old Style" w:cs="Courier New"/>
      <w:b/>
      <w:bCs/>
      <w:i/>
      <w:iCs/>
      <w:color w:val="000000"/>
      <w:sz w:val="28"/>
      <w:szCs w:val="24"/>
    </w:rPr>
  </w:style>
  <w:style w:type="paragraph" w:styleId="3">
    <w:name w:val="heading 3"/>
    <w:basedOn w:val="a"/>
    <w:next w:val="a"/>
    <w:link w:val="30"/>
    <w:qFormat/>
    <w:rsid w:val="00FE7B1D"/>
    <w:pPr>
      <w:keepNext/>
      <w:jc w:val="center"/>
      <w:outlineLvl w:val="2"/>
    </w:pPr>
    <w:rPr>
      <w:rFonts w:ascii="Bookman Old Style" w:hAnsi="Bookman Old Style" w:cs="Courier New"/>
      <w:b/>
      <w:bCs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B1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7B1D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7B1D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customStyle="1" w:styleId="ConsPlusNormal">
    <w:name w:val="ConsPlusNormal"/>
    <w:rsid w:val="00FE7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7B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7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FE7B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7B1D"/>
    <w:pPr>
      <w:ind w:left="720" w:firstLine="709"/>
      <w:contextualSpacing/>
      <w:jc w:val="both"/>
    </w:pPr>
    <w:rPr>
      <w:rFonts w:ascii="Bookman Old Style" w:hAnsi="Bookman Old Style" w:cs="Courier New"/>
      <w:color w:val="000000"/>
      <w:szCs w:val="24"/>
    </w:rPr>
  </w:style>
  <w:style w:type="table" w:styleId="a5">
    <w:name w:val="Table Grid"/>
    <w:basedOn w:val="a1"/>
    <w:uiPriority w:val="39"/>
    <w:rsid w:val="00E07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24166" TargetMode="Externa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14</cp:revision>
  <cp:lastPrinted>2017-04-03T00:39:00Z</cp:lastPrinted>
  <dcterms:created xsi:type="dcterms:W3CDTF">2017-03-20T02:25:00Z</dcterms:created>
  <dcterms:modified xsi:type="dcterms:W3CDTF">2017-04-03T00:40:00Z</dcterms:modified>
</cp:coreProperties>
</file>