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9F" w:rsidRPr="00FD23AB" w:rsidRDefault="007B1B9F" w:rsidP="007B1B9F">
      <w:pPr>
        <w:spacing w:line="240" w:lineRule="auto"/>
        <w:jc w:val="center"/>
        <w:rPr>
          <w:rFonts w:cs="Times New Roman"/>
          <w:lang w:eastAsia="ru-RU"/>
        </w:rPr>
      </w:pPr>
      <w:r w:rsidRPr="00FD23AB">
        <w:rPr>
          <w:rFonts w:cs="Times New Roman"/>
          <w:lang w:eastAsia="ru-RU"/>
        </w:rPr>
        <w:t>РОССИЙСКАЯ ФЕДЕРАЦИЯ</w:t>
      </w:r>
    </w:p>
    <w:p w:rsidR="007B1B9F" w:rsidRPr="00FD23AB" w:rsidRDefault="007B1B9F" w:rsidP="007B1B9F">
      <w:pPr>
        <w:spacing w:line="240" w:lineRule="auto"/>
        <w:jc w:val="center"/>
        <w:rPr>
          <w:rFonts w:cs="Times New Roman"/>
          <w:b/>
          <w:sz w:val="28"/>
          <w:szCs w:val="28"/>
          <w:lang w:eastAsia="ru-RU"/>
        </w:rPr>
      </w:pPr>
      <w:r w:rsidRPr="00FD23AB">
        <w:rPr>
          <w:rFonts w:cs="Times New Roman"/>
          <w:b/>
          <w:sz w:val="28"/>
          <w:szCs w:val="28"/>
          <w:lang w:eastAsia="ru-RU"/>
        </w:rPr>
        <w:t>АДМИНИСТРАЦИЯ БЫСТРИНСКОГО СЕЛЬСКОГО ПОСЕЛЕНИЯ</w:t>
      </w:r>
    </w:p>
    <w:p w:rsidR="007B1B9F" w:rsidRPr="00FD23AB" w:rsidRDefault="007B1B9F" w:rsidP="007B1B9F">
      <w:pPr>
        <w:spacing w:line="240" w:lineRule="auto"/>
        <w:jc w:val="center"/>
        <w:rPr>
          <w:rFonts w:cs="Times New Roman"/>
          <w:lang w:eastAsia="ru-RU"/>
        </w:rPr>
      </w:pPr>
      <w:proofErr w:type="spellStart"/>
      <w:r w:rsidRPr="00FD23AB">
        <w:rPr>
          <w:rFonts w:cs="Times New Roman"/>
          <w:lang w:eastAsia="ru-RU"/>
        </w:rPr>
        <w:t>Иркутская</w:t>
      </w:r>
      <w:proofErr w:type="spellEnd"/>
      <w:r w:rsidRPr="00FD23AB">
        <w:rPr>
          <w:rFonts w:cs="Times New Roman"/>
          <w:lang w:eastAsia="ru-RU"/>
        </w:rPr>
        <w:t xml:space="preserve"> </w:t>
      </w:r>
      <w:proofErr w:type="spellStart"/>
      <w:r w:rsidRPr="00FD23AB">
        <w:rPr>
          <w:rFonts w:cs="Times New Roman"/>
          <w:lang w:eastAsia="ru-RU"/>
        </w:rPr>
        <w:t>область</w:t>
      </w:r>
      <w:proofErr w:type="spellEnd"/>
      <w:r w:rsidRPr="00FD23AB">
        <w:rPr>
          <w:rFonts w:cs="Times New Roman"/>
          <w:lang w:eastAsia="ru-RU"/>
        </w:rPr>
        <w:t xml:space="preserve">, </w:t>
      </w:r>
      <w:proofErr w:type="spellStart"/>
      <w:r w:rsidRPr="00FD23AB">
        <w:rPr>
          <w:rFonts w:cs="Times New Roman"/>
          <w:lang w:eastAsia="ru-RU"/>
        </w:rPr>
        <w:t>Слюдянский</w:t>
      </w:r>
      <w:proofErr w:type="spellEnd"/>
      <w:r w:rsidRPr="00FD23AB">
        <w:rPr>
          <w:rFonts w:cs="Times New Roman"/>
          <w:lang w:eastAsia="ru-RU"/>
        </w:rPr>
        <w:t xml:space="preserve"> </w:t>
      </w:r>
      <w:proofErr w:type="spellStart"/>
      <w:r w:rsidRPr="00FD23AB">
        <w:rPr>
          <w:rFonts w:cs="Times New Roman"/>
          <w:lang w:eastAsia="ru-RU"/>
        </w:rPr>
        <w:t>район</w:t>
      </w:r>
      <w:proofErr w:type="spellEnd"/>
    </w:p>
    <w:p w:rsidR="007B1B9F" w:rsidRPr="00FD23AB" w:rsidRDefault="007B1B9F" w:rsidP="007B1B9F">
      <w:pPr>
        <w:spacing w:line="240" w:lineRule="auto"/>
        <w:jc w:val="center"/>
        <w:rPr>
          <w:rFonts w:cs="Times New Roman"/>
          <w:lang w:eastAsia="ru-RU"/>
        </w:rPr>
      </w:pPr>
      <w:r w:rsidRPr="00FD23AB">
        <w:rPr>
          <w:rFonts w:cs="Times New Roman"/>
          <w:lang w:eastAsia="ru-RU"/>
        </w:rPr>
        <w:t xml:space="preserve">д. </w:t>
      </w:r>
      <w:proofErr w:type="spellStart"/>
      <w:r w:rsidRPr="00FD23AB">
        <w:rPr>
          <w:rFonts w:cs="Times New Roman"/>
          <w:lang w:eastAsia="ru-RU"/>
        </w:rPr>
        <w:t>Быстрая</w:t>
      </w:r>
      <w:proofErr w:type="spellEnd"/>
      <w:r w:rsidRPr="00FD23AB">
        <w:rPr>
          <w:rFonts w:cs="Times New Roman"/>
          <w:lang w:eastAsia="ru-RU"/>
        </w:rPr>
        <w:t xml:space="preserve">, </w:t>
      </w:r>
      <w:proofErr w:type="spellStart"/>
      <w:r w:rsidRPr="00FD23AB">
        <w:rPr>
          <w:rFonts w:cs="Times New Roman"/>
          <w:lang w:eastAsia="ru-RU"/>
        </w:rPr>
        <w:t>ул</w:t>
      </w:r>
      <w:proofErr w:type="spellEnd"/>
      <w:r w:rsidRPr="00FD23AB">
        <w:rPr>
          <w:rFonts w:cs="Times New Roman"/>
          <w:lang w:eastAsia="ru-RU"/>
        </w:rPr>
        <w:t xml:space="preserve">. </w:t>
      </w:r>
      <w:proofErr w:type="spellStart"/>
      <w:r w:rsidRPr="00FD23AB">
        <w:rPr>
          <w:rFonts w:cs="Times New Roman"/>
          <w:lang w:eastAsia="ru-RU"/>
        </w:rPr>
        <w:t>Советская</w:t>
      </w:r>
      <w:proofErr w:type="spellEnd"/>
      <w:r w:rsidRPr="00FD23AB">
        <w:rPr>
          <w:rFonts w:cs="Times New Roman"/>
          <w:lang w:eastAsia="ru-RU"/>
        </w:rPr>
        <w:t>, 36</w:t>
      </w:r>
    </w:p>
    <w:p w:rsidR="007B1B9F" w:rsidRPr="00FD23AB" w:rsidRDefault="007B1B9F" w:rsidP="007B1B9F">
      <w:pPr>
        <w:spacing w:line="240" w:lineRule="auto"/>
        <w:jc w:val="center"/>
        <w:rPr>
          <w:rFonts w:cs="Times New Roman"/>
          <w:lang w:eastAsia="ru-RU"/>
        </w:rPr>
      </w:pPr>
    </w:p>
    <w:p w:rsidR="007B1B9F" w:rsidRPr="00FD23AB" w:rsidRDefault="007B1B9F" w:rsidP="007B1B9F">
      <w:pPr>
        <w:spacing w:line="240" w:lineRule="auto"/>
        <w:jc w:val="center"/>
        <w:rPr>
          <w:rFonts w:cs="Times New Roman"/>
          <w:b/>
          <w:sz w:val="28"/>
          <w:szCs w:val="28"/>
          <w:lang w:eastAsia="ru-RU"/>
        </w:rPr>
      </w:pPr>
      <w:r w:rsidRPr="00FD23AB">
        <w:rPr>
          <w:rFonts w:cs="Times New Roman"/>
          <w:b/>
          <w:sz w:val="28"/>
          <w:szCs w:val="28"/>
          <w:lang w:eastAsia="ru-RU"/>
        </w:rPr>
        <w:t>ПОСТАНОВЛЕНИЕ</w:t>
      </w:r>
    </w:p>
    <w:p w:rsidR="007B1B9F" w:rsidRDefault="007B1B9F" w:rsidP="007B1B9F">
      <w:pPr>
        <w:ind w:right="4578"/>
        <w:jc w:val="both"/>
        <w:rPr>
          <w:lang w:val="ru-RU"/>
        </w:rPr>
      </w:pPr>
    </w:p>
    <w:p w:rsidR="007B1B9F" w:rsidRDefault="007B1B9F" w:rsidP="007B1B9F">
      <w:pPr>
        <w:ind w:right="4578"/>
        <w:jc w:val="both"/>
        <w:rPr>
          <w:color w:val="000000"/>
          <w:spacing w:val="-2"/>
        </w:rPr>
      </w:pPr>
      <w:r>
        <w:rPr>
          <w:lang w:val="ru-RU"/>
        </w:rPr>
        <w:t xml:space="preserve">От </w:t>
      </w:r>
      <w:r w:rsidR="0010220D">
        <w:rPr>
          <w:lang w:val="ru-RU"/>
        </w:rPr>
        <w:t>06.11.</w:t>
      </w:r>
      <w:r>
        <w:rPr>
          <w:lang w:val="ru-RU"/>
        </w:rPr>
        <w:t xml:space="preserve">2015 г. № </w:t>
      </w:r>
      <w:r w:rsidR="0010220D">
        <w:rPr>
          <w:lang w:val="ru-RU"/>
        </w:rPr>
        <w:t>382</w:t>
      </w:r>
      <w:r>
        <w:rPr>
          <w:lang w:val="ru-RU"/>
        </w:rPr>
        <w:t xml:space="preserve">- </w:t>
      </w:r>
      <w:proofErr w:type="spellStart"/>
      <w:proofErr w:type="gramStart"/>
      <w:r>
        <w:rPr>
          <w:lang w:val="ru-RU"/>
        </w:rPr>
        <w:t>п</w:t>
      </w:r>
      <w:proofErr w:type="spellEnd"/>
      <w:proofErr w:type="gramEnd"/>
      <w:r>
        <w:t xml:space="preserve"> </w:t>
      </w:r>
      <w:r>
        <w:tab/>
        <w:t xml:space="preserve">   </w:t>
      </w:r>
    </w:p>
    <w:p w:rsidR="007B1B9F" w:rsidRDefault="007B1B9F" w:rsidP="007B1B9F">
      <w:pPr>
        <w:pStyle w:val="a7"/>
        <w:shd w:val="clear" w:color="auto" w:fill="FFFFFF"/>
        <w:spacing w:before="0" w:beforeAutospacing="0" w:after="0" w:afterAutospacing="0"/>
        <w:rPr>
          <w:color w:val="000000"/>
        </w:rPr>
      </w:pPr>
      <w:r>
        <w:rPr>
          <w:color w:val="000000"/>
        </w:rPr>
        <w:t xml:space="preserve">Об утверждении Порядка осуществления контроля </w:t>
      </w:r>
    </w:p>
    <w:p w:rsidR="007B1B9F" w:rsidRDefault="007B1B9F" w:rsidP="007B1B9F">
      <w:pPr>
        <w:pStyle w:val="a7"/>
        <w:shd w:val="clear" w:color="auto" w:fill="FFFFFF"/>
        <w:spacing w:before="0" w:beforeAutospacing="0" w:after="0" w:afterAutospacing="0"/>
        <w:rPr>
          <w:color w:val="000000"/>
        </w:rPr>
      </w:pPr>
      <w:r>
        <w:rPr>
          <w:color w:val="000000"/>
        </w:rPr>
        <w:t xml:space="preserve">за соответствием расходов муниципальных </w:t>
      </w:r>
    </w:p>
    <w:p w:rsidR="007B1B9F" w:rsidRDefault="007B1B9F" w:rsidP="007B1B9F">
      <w:pPr>
        <w:pStyle w:val="a7"/>
        <w:shd w:val="clear" w:color="auto" w:fill="FFFFFF"/>
        <w:spacing w:before="0" w:beforeAutospacing="0" w:after="0" w:afterAutospacing="0"/>
        <w:rPr>
          <w:color w:val="000000"/>
        </w:rPr>
      </w:pPr>
      <w:r>
        <w:rPr>
          <w:color w:val="000000"/>
        </w:rPr>
        <w:t xml:space="preserve">служащих администрации </w:t>
      </w:r>
      <w:proofErr w:type="spellStart"/>
      <w:r>
        <w:rPr>
          <w:color w:val="000000"/>
        </w:rPr>
        <w:t>Быстринского</w:t>
      </w:r>
      <w:proofErr w:type="spellEnd"/>
      <w:r>
        <w:rPr>
          <w:color w:val="000000"/>
        </w:rPr>
        <w:t xml:space="preserve"> </w:t>
      </w:r>
      <w:proofErr w:type="gramStart"/>
      <w:r>
        <w:rPr>
          <w:color w:val="000000"/>
        </w:rPr>
        <w:t>сельского</w:t>
      </w:r>
      <w:proofErr w:type="gramEnd"/>
      <w:r>
        <w:rPr>
          <w:color w:val="000000"/>
        </w:rPr>
        <w:t xml:space="preserve"> </w:t>
      </w:r>
    </w:p>
    <w:p w:rsidR="007B1B9F" w:rsidRDefault="007B1B9F" w:rsidP="007B1B9F">
      <w:pPr>
        <w:pStyle w:val="a7"/>
        <w:shd w:val="clear" w:color="auto" w:fill="FFFFFF"/>
        <w:spacing w:before="0" w:beforeAutospacing="0" w:after="0" w:afterAutospacing="0"/>
        <w:rPr>
          <w:color w:val="000000"/>
        </w:rPr>
      </w:pPr>
      <w:r>
        <w:rPr>
          <w:color w:val="000000"/>
        </w:rPr>
        <w:t>поселения их доходам</w:t>
      </w:r>
    </w:p>
    <w:p w:rsidR="007B1B9F" w:rsidRDefault="007B1B9F" w:rsidP="007B1B9F">
      <w:pPr>
        <w:shd w:val="clear" w:color="auto" w:fill="FFFFFF"/>
        <w:spacing w:line="277" w:lineRule="exact"/>
        <w:ind w:right="-30"/>
        <w:rPr>
          <w:b/>
          <w:color w:val="000000"/>
          <w:spacing w:val="-2"/>
          <w:lang w:val="ru-RU"/>
        </w:rPr>
      </w:pPr>
    </w:p>
    <w:p w:rsidR="007B1B9F" w:rsidRDefault="007B1B9F" w:rsidP="007B1B9F">
      <w:r>
        <w:rPr>
          <w:color w:val="000000"/>
        </w:rPr>
        <w:t xml:space="preserve">     В соответствии с Федеральными законами от 03.12.2012 года № 230-ФЗ «О контроле за соответствием расходов лиц, замещающих государственные должности, и иных лиц их доходам», от 25 декабря 2008 года № 273-ФЗ «О </w:t>
      </w:r>
      <w:proofErr w:type="spellStart"/>
      <w:r>
        <w:rPr>
          <w:color w:val="000000"/>
        </w:rPr>
        <w:t>противодействии</w:t>
      </w:r>
      <w:proofErr w:type="spellEnd"/>
      <w:r>
        <w:rPr>
          <w:color w:val="000000"/>
        </w:rPr>
        <w:t xml:space="preserve"> </w:t>
      </w:r>
      <w:proofErr w:type="spellStart"/>
      <w:r>
        <w:rPr>
          <w:color w:val="000000"/>
        </w:rPr>
        <w:t>коррупции</w:t>
      </w:r>
      <w:proofErr w:type="spellEnd"/>
      <w:r>
        <w:rPr>
          <w:color w:val="000000"/>
        </w:rPr>
        <w:t xml:space="preserve">», </w:t>
      </w:r>
      <w:proofErr w:type="spellStart"/>
      <w:r>
        <w:rPr>
          <w:color w:val="000000"/>
        </w:rPr>
        <w:t>постановлением</w:t>
      </w:r>
      <w:proofErr w:type="spellEnd"/>
      <w:r>
        <w:rPr>
          <w:color w:val="000000"/>
        </w:rPr>
        <w:t xml:space="preserve">   </w:t>
      </w:r>
      <w:proofErr w:type="spellStart"/>
      <w:r>
        <w:rPr>
          <w:color w:val="000000"/>
        </w:rPr>
        <w:t>администрации</w:t>
      </w:r>
      <w:proofErr w:type="spellEnd"/>
      <w:r>
        <w:rPr>
          <w:color w:val="000000"/>
        </w:rPr>
        <w:t xml:space="preserve"> </w:t>
      </w:r>
      <w:proofErr w:type="spellStart"/>
      <w:r>
        <w:rPr>
          <w:color w:val="000000"/>
        </w:rPr>
        <w:t>Быстринского</w:t>
      </w:r>
      <w:proofErr w:type="spellEnd"/>
      <w:r>
        <w:rPr>
          <w:color w:val="000000"/>
        </w:rPr>
        <w:t xml:space="preserve"> </w:t>
      </w:r>
      <w:proofErr w:type="spellStart"/>
      <w:r>
        <w:rPr>
          <w:color w:val="000000"/>
        </w:rPr>
        <w:t>сельского</w:t>
      </w:r>
      <w:proofErr w:type="spellEnd"/>
      <w:r>
        <w:rPr>
          <w:color w:val="000000"/>
        </w:rPr>
        <w:t xml:space="preserve"> </w:t>
      </w:r>
      <w:proofErr w:type="spellStart"/>
      <w:r>
        <w:rPr>
          <w:color w:val="000000"/>
        </w:rPr>
        <w:t>поселения</w:t>
      </w:r>
      <w:proofErr w:type="spellEnd"/>
      <w:r>
        <w:rPr>
          <w:color w:val="000000"/>
        </w:rPr>
        <w:t xml:space="preserve"> </w:t>
      </w:r>
      <w:proofErr w:type="spellStart"/>
      <w:r>
        <w:t>от</w:t>
      </w:r>
      <w:proofErr w:type="spellEnd"/>
      <w:r>
        <w:t xml:space="preserve">  24.12.2014 г. № 145- п</w:t>
      </w:r>
    </w:p>
    <w:p w:rsidR="007B1B9F" w:rsidRPr="007B1B9F" w:rsidRDefault="007B1B9F" w:rsidP="007B1B9F">
      <w:pPr>
        <w:autoSpaceDE w:val="0"/>
        <w:autoSpaceDN w:val="0"/>
        <w:adjustRightInd w:val="0"/>
        <w:rPr>
          <w:b/>
          <w:bCs/>
          <w:lang w:val="ru-RU"/>
        </w:rPr>
      </w:pPr>
      <w:r>
        <w:rPr>
          <w:bCs/>
          <w:lang w:val="ru-RU"/>
        </w:rPr>
        <w:t>«</w:t>
      </w:r>
      <w:r w:rsidRPr="00686916">
        <w:rPr>
          <w:bCs/>
        </w:rPr>
        <w:t xml:space="preserve">О </w:t>
      </w:r>
      <w:proofErr w:type="spellStart"/>
      <w:r w:rsidRPr="00686916">
        <w:rPr>
          <w:bCs/>
        </w:rPr>
        <w:t>представлении</w:t>
      </w:r>
      <w:proofErr w:type="spellEnd"/>
      <w:r w:rsidRPr="00686916">
        <w:rPr>
          <w:bCs/>
        </w:rPr>
        <w:t xml:space="preserve"> </w:t>
      </w:r>
      <w:proofErr w:type="spellStart"/>
      <w:r w:rsidRPr="00686916">
        <w:rPr>
          <w:bCs/>
        </w:rPr>
        <w:t>гражданами</w:t>
      </w:r>
      <w:proofErr w:type="spellEnd"/>
      <w:r w:rsidRPr="00686916">
        <w:rPr>
          <w:bCs/>
        </w:rPr>
        <w:t>,</w:t>
      </w:r>
      <w:r>
        <w:rPr>
          <w:bCs/>
          <w:lang w:val="ru-RU"/>
        </w:rPr>
        <w:t xml:space="preserve"> </w:t>
      </w:r>
      <w:proofErr w:type="spellStart"/>
      <w:r w:rsidRPr="00686916">
        <w:rPr>
          <w:bCs/>
        </w:rPr>
        <w:t>претендующими</w:t>
      </w:r>
      <w:proofErr w:type="spellEnd"/>
      <w:r w:rsidRPr="00686916">
        <w:rPr>
          <w:bCs/>
        </w:rPr>
        <w:t xml:space="preserve"> </w:t>
      </w:r>
      <w:proofErr w:type="spellStart"/>
      <w:r w:rsidRPr="00686916">
        <w:rPr>
          <w:bCs/>
        </w:rPr>
        <w:t>на</w:t>
      </w:r>
      <w:proofErr w:type="spellEnd"/>
      <w:r w:rsidRPr="00686916">
        <w:rPr>
          <w:bCs/>
        </w:rPr>
        <w:t xml:space="preserve"> </w:t>
      </w:r>
      <w:proofErr w:type="spellStart"/>
      <w:r w:rsidRPr="00686916">
        <w:rPr>
          <w:bCs/>
        </w:rPr>
        <w:t>замещение</w:t>
      </w:r>
      <w:proofErr w:type="spellEnd"/>
      <w:r w:rsidRPr="00686916">
        <w:rPr>
          <w:bCs/>
        </w:rPr>
        <w:t xml:space="preserve"> </w:t>
      </w:r>
      <w:proofErr w:type="spellStart"/>
      <w:r w:rsidRPr="00686916">
        <w:rPr>
          <w:bCs/>
        </w:rPr>
        <w:t>должностей</w:t>
      </w:r>
      <w:proofErr w:type="spellEnd"/>
      <w:r w:rsidRPr="00686916">
        <w:rPr>
          <w:bCs/>
        </w:rPr>
        <w:t xml:space="preserve"> </w:t>
      </w:r>
      <w:proofErr w:type="spellStart"/>
      <w:r w:rsidRPr="00686916">
        <w:rPr>
          <w:bCs/>
        </w:rPr>
        <w:t>муниципальной</w:t>
      </w:r>
      <w:proofErr w:type="spellEnd"/>
      <w:r w:rsidRPr="00686916">
        <w:rPr>
          <w:bCs/>
        </w:rPr>
        <w:t xml:space="preserve"> </w:t>
      </w:r>
      <w:proofErr w:type="spellStart"/>
      <w:r w:rsidRPr="00686916">
        <w:rPr>
          <w:bCs/>
        </w:rPr>
        <w:t>службы</w:t>
      </w:r>
      <w:proofErr w:type="spellEnd"/>
      <w:r w:rsidRPr="00686916">
        <w:rPr>
          <w:bCs/>
        </w:rPr>
        <w:t xml:space="preserve">, и </w:t>
      </w:r>
      <w:proofErr w:type="spellStart"/>
      <w:r w:rsidRPr="00686916">
        <w:rPr>
          <w:bCs/>
        </w:rPr>
        <w:t>муниципальными</w:t>
      </w:r>
      <w:proofErr w:type="spellEnd"/>
      <w:r>
        <w:rPr>
          <w:bCs/>
          <w:lang w:val="ru-RU"/>
        </w:rPr>
        <w:t xml:space="preserve"> </w:t>
      </w:r>
      <w:proofErr w:type="spellStart"/>
      <w:r w:rsidRPr="00686916">
        <w:rPr>
          <w:bCs/>
        </w:rPr>
        <w:t>служащими</w:t>
      </w:r>
      <w:proofErr w:type="spellEnd"/>
      <w:r w:rsidRPr="00686916">
        <w:rPr>
          <w:bCs/>
        </w:rPr>
        <w:t xml:space="preserve"> </w:t>
      </w:r>
      <w:proofErr w:type="spellStart"/>
      <w:r w:rsidRPr="00686916">
        <w:rPr>
          <w:bCs/>
        </w:rPr>
        <w:t>сведений</w:t>
      </w:r>
      <w:proofErr w:type="spellEnd"/>
      <w:r w:rsidRPr="00686916">
        <w:rPr>
          <w:bCs/>
        </w:rPr>
        <w:t xml:space="preserve"> о </w:t>
      </w:r>
      <w:proofErr w:type="spellStart"/>
      <w:r w:rsidRPr="00686916">
        <w:rPr>
          <w:bCs/>
        </w:rPr>
        <w:t>доходах</w:t>
      </w:r>
      <w:proofErr w:type="spellEnd"/>
      <w:r w:rsidRPr="00686916">
        <w:rPr>
          <w:bCs/>
        </w:rPr>
        <w:t xml:space="preserve">, </w:t>
      </w:r>
      <w:proofErr w:type="spellStart"/>
      <w:r w:rsidRPr="00686916">
        <w:rPr>
          <w:bCs/>
        </w:rPr>
        <w:t>расходах</w:t>
      </w:r>
      <w:proofErr w:type="gramStart"/>
      <w:r w:rsidRPr="00686916">
        <w:rPr>
          <w:bCs/>
        </w:rPr>
        <w:t>,о</w:t>
      </w:r>
      <w:proofErr w:type="gramEnd"/>
      <w:r w:rsidRPr="00686916">
        <w:rPr>
          <w:bCs/>
        </w:rPr>
        <w:t>б</w:t>
      </w:r>
      <w:proofErr w:type="spellEnd"/>
      <w:r w:rsidRPr="00686916">
        <w:rPr>
          <w:bCs/>
        </w:rPr>
        <w:t xml:space="preserve"> </w:t>
      </w:r>
      <w:proofErr w:type="spellStart"/>
      <w:r w:rsidRPr="00686916">
        <w:rPr>
          <w:bCs/>
        </w:rPr>
        <w:t>имуществе</w:t>
      </w:r>
      <w:proofErr w:type="spellEnd"/>
      <w:r w:rsidRPr="00686916">
        <w:rPr>
          <w:bCs/>
        </w:rPr>
        <w:t xml:space="preserve"> и </w:t>
      </w:r>
      <w:proofErr w:type="spellStart"/>
      <w:r w:rsidRPr="00686916">
        <w:rPr>
          <w:bCs/>
        </w:rPr>
        <w:t>обязательствах</w:t>
      </w:r>
      <w:proofErr w:type="spellEnd"/>
      <w:r w:rsidRPr="00686916">
        <w:rPr>
          <w:bCs/>
        </w:rPr>
        <w:t xml:space="preserve"> </w:t>
      </w:r>
      <w:proofErr w:type="spellStart"/>
      <w:r w:rsidRPr="00686916">
        <w:rPr>
          <w:bCs/>
        </w:rPr>
        <w:t>имущественного</w:t>
      </w:r>
      <w:proofErr w:type="spellEnd"/>
      <w:r w:rsidRPr="00686916">
        <w:rPr>
          <w:bCs/>
        </w:rPr>
        <w:t xml:space="preserve"> </w:t>
      </w:r>
      <w:proofErr w:type="spellStart"/>
      <w:r w:rsidRPr="00686916">
        <w:rPr>
          <w:bCs/>
        </w:rPr>
        <w:t>характера</w:t>
      </w:r>
      <w:proofErr w:type="spellEnd"/>
      <w:r>
        <w:rPr>
          <w:bCs/>
          <w:lang w:val="ru-RU"/>
        </w:rPr>
        <w:t xml:space="preserve">», руководствуясь статьями 43,46 Устава </w:t>
      </w:r>
      <w:proofErr w:type="spellStart"/>
      <w:r>
        <w:rPr>
          <w:bCs/>
          <w:lang w:val="ru-RU"/>
        </w:rPr>
        <w:t>Быстринского</w:t>
      </w:r>
      <w:proofErr w:type="spellEnd"/>
      <w:r>
        <w:rPr>
          <w:bCs/>
          <w:lang w:val="ru-RU"/>
        </w:rPr>
        <w:t xml:space="preserve"> муниципального образования. администрация </w:t>
      </w:r>
      <w:proofErr w:type="spellStart"/>
      <w:r>
        <w:rPr>
          <w:bCs/>
          <w:lang w:val="ru-RU"/>
        </w:rPr>
        <w:t>Быстринского</w:t>
      </w:r>
      <w:proofErr w:type="spellEnd"/>
      <w:r>
        <w:rPr>
          <w:bCs/>
          <w:lang w:val="ru-RU"/>
        </w:rPr>
        <w:t xml:space="preserve"> сельского поселения </w:t>
      </w:r>
      <w:r w:rsidRPr="007B1B9F">
        <w:rPr>
          <w:b/>
          <w:bCs/>
          <w:lang w:val="ru-RU"/>
        </w:rPr>
        <w:t>постановляет:</w:t>
      </w:r>
    </w:p>
    <w:p w:rsidR="007B1B9F" w:rsidRDefault="007B1B9F" w:rsidP="007B1B9F">
      <w:pPr>
        <w:pStyle w:val="a7"/>
        <w:shd w:val="clear" w:color="auto" w:fill="FFFFFF"/>
        <w:spacing w:before="0" w:beforeAutospacing="0" w:after="0" w:afterAutospacing="0"/>
        <w:jc w:val="both"/>
        <w:rPr>
          <w:color w:val="000000"/>
        </w:rPr>
      </w:pPr>
      <w:r>
        <w:rPr>
          <w:color w:val="000000"/>
        </w:rPr>
        <w:t xml:space="preserve">  </w:t>
      </w:r>
    </w:p>
    <w:p w:rsidR="007B1B9F" w:rsidRDefault="007B1B9F" w:rsidP="007B1B9F">
      <w:pPr>
        <w:pStyle w:val="a7"/>
        <w:shd w:val="clear" w:color="auto" w:fill="FFFFFF"/>
        <w:spacing w:before="0" w:beforeAutospacing="0" w:after="0" w:afterAutospacing="0"/>
        <w:ind w:firstLine="851"/>
        <w:jc w:val="both"/>
        <w:rPr>
          <w:color w:val="000000"/>
        </w:rPr>
      </w:pPr>
    </w:p>
    <w:p w:rsidR="007B1B9F" w:rsidRDefault="007B1B9F" w:rsidP="007B1B9F">
      <w:pPr>
        <w:pStyle w:val="a7"/>
        <w:shd w:val="clear" w:color="auto" w:fill="FFFFFF"/>
        <w:spacing w:before="0" w:beforeAutospacing="0" w:after="0" w:afterAutospacing="0"/>
        <w:ind w:firstLine="851"/>
        <w:jc w:val="both"/>
        <w:rPr>
          <w:color w:val="000000"/>
        </w:rPr>
      </w:pPr>
      <w:r>
        <w:rPr>
          <w:color w:val="000000"/>
        </w:rPr>
        <w:t xml:space="preserve">1. Утвердить прилагаемый Порядок осуществления </w:t>
      </w:r>
      <w:proofErr w:type="gramStart"/>
      <w:r>
        <w:rPr>
          <w:color w:val="000000"/>
        </w:rPr>
        <w:t>контроля за</w:t>
      </w:r>
      <w:proofErr w:type="gramEnd"/>
      <w:r>
        <w:rPr>
          <w:color w:val="000000"/>
        </w:rPr>
        <w:t xml:space="preserve"> соответствием расходов муниципальных служащих администрации </w:t>
      </w:r>
      <w:proofErr w:type="spellStart"/>
      <w:r>
        <w:rPr>
          <w:color w:val="000000"/>
        </w:rPr>
        <w:t>Быстринского</w:t>
      </w:r>
      <w:proofErr w:type="spellEnd"/>
      <w:r>
        <w:rPr>
          <w:color w:val="000000"/>
        </w:rPr>
        <w:t xml:space="preserve"> сельского поселения их доходам  (далее – Порядок).</w:t>
      </w:r>
    </w:p>
    <w:p w:rsidR="007B1B9F" w:rsidRDefault="007B1B9F" w:rsidP="007B1B9F">
      <w:pPr>
        <w:pStyle w:val="a7"/>
        <w:shd w:val="clear" w:color="auto" w:fill="FFFFFF"/>
        <w:spacing w:before="0" w:beforeAutospacing="0" w:after="0" w:afterAutospacing="0"/>
        <w:ind w:firstLine="851"/>
        <w:jc w:val="both"/>
        <w:rPr>
          <w:color w:val="000000"/>
        </w:rPr>
      </w:pPr>
      <w:r>
        <w:rPr>
          <w:color w:val="000000"/>
        </w:rPr>
        <w:t xml:space="preserve">2. Главному специалисту администрации Суховой Н.И. довести настоящее постановление  до сведения муниципальных служащих администрации </w:t>
      </w:r>
      <w:proofErr w:type="spellStart"/>
      <w:r>
        <w:rPr>
          <w:color w:val="000000"/>
        </w:rPr>
        <w:t>Быстринского</w:t>
      </w:r>
      <w:proofErr w:type="spellEnd"/>
      <w:r>
        <w:rPr>
          <w:color w:val="000000"/>
        </w:rPr>
        <w:t xml:space="preserve"> сельского поселения.</w:t>
      </w:r>
    </w:p>
    <w:p w:rsidR="007B1B9F" w:rsidRDefault="007B1B9F" w:rsidP="007B1B9F">
      <w:pPr>
        <w:pStyle w:val="a7"/>
        <w:shd w:val="clear" w:color="auto" w:fill="FFFFFF"/>
        <w:spacing w:before="0" w:beforeAutospacing="0" w:after="0" w:afterAutospacing="0"/>
        <w:ind w:firstLine="851"/>
        <w:jc w:val="both"/>
        <w:rPr>
          <w:color w:val="000000"/>
        </w:rPr>
      </w:pPr>
      <w:r>
        <w:rPr>
          <w:color w:val="000000"/>
        </w:rPr>
        <w:t xml:space="preserve">3. </w:t>
      </w:r>
      <w:proofErr w:type="gramStart"/>
      <w:r>
        <w:rPr>
          <w:color w:val="000000"/>
        </w:rPr>
        <w:t>Контроль за</w:t>
      </w:r>
      <w:proofErr w:type="gramEnd"/>
      <w:r>
        <w:rPr>
          <w:color w:val="000000"/>
        </w:rPr>
        <w:t xml:space="preserve"> исполнением настоящего решения  оставляю за собой.</w:t>
      </w:r>
    </w:p>
    <w:p w:rsidR="007B1B9F" w:rsidRDefault="007B1B9F" w:rsidP="007B1B9F">
      <w:pPr>
        <w:suppressAutoHyphens w:val="0"/>
        <w:autoSpaceDE w:val="0"/>
        <w:autoSpaceDN w:val="0"/>
        <w:adjustRightInd w:val="0"/>
        <w:spacing w:line="240" w:lineRule="auto"/>
        <w:ind w:left="540"/>
        <w:jc w:val="both"/>
        <w:rPr>
          <w:sz w:val="22"/>
          <w:szCs w:val="22"/>
        </w:rPr>
      </w:pPr>
      <w:r>
        <w:rPr>
          <w:color w:val="000000"/>
          <w:lang w:val="ru-RU"/>
        </w:rPr>
        <w:t xml:space="preserve">     </w:t>
      </w:r>
      <w:r>
        <w:rPr>
          <w:color w:val="000000"/>
        </w:rPr>
        <w:t xml:space="preserve">4. </w:t>
      </w:r>
      <w:proofErr w:type="spellStart"/>
      <w:r>
        <w:rPr>
          <w:sz w:val="22"/>
          <w:szCs w:val="22"/>
        </w:rPr>
        <w:t>Опубликовать</w:t>
      </w:r>
      <w:proofErr w:type="spellEnd"/>
      <w:r>
        <w:rPr>
          <w:sz w:val="22"/>
          <w:szCs w:val="22"/>
        </w:rPr>
        <w:t xml:space="preserve">  </w:t>
      </w:r>
      <w:proofErr w:type="spellStart"/>
      <w:r>
        <w:rPr>
          <w:sz w:val="22"/>
          <w:szCs w:val="22"/>
        </w:rPr>
        <w:t>настоящее</w:t>
      </w:r>
      <w:proofErr w:type="spellEnd"/>
      <w:r>
        <w:rPr>
          <w:sz w:val="22"/>
          <w:szCs w:val="22"/>
        </w:rPr>
        <w:t xml:space="preserve"> </w:t>
      </w:r>
      <w:proofErr w:type="spellStart"/>
      <w:r>
        <w:rPr>
          <w:sz w:val="22"/>
          <w:szCs w:val="22"/>
        </w:rPr>
        <w:t>постановление</w:t>
      </w:r>
      <w:proofErr w:type="spellEnd"/>
      <w:r>
        <w:rPr>
          <w:sz w:val="22"/>
          <w:szCs w:val="22"/>
        </w:rPr>
        <w:t xml:space="preserve"> в </w:t>
      </w:r>
      <w:proofErr w:type="spellStart"/>
      <w:r>
        <w:rPr>
          <w:sz w:val="22"/>
          <w:szCs w:val="22"/>
        </w:rPr>
        <w:t>печатном</w:t>
      </w:r>
      <w:proofErr w:type="spellEnd"/>
      <w:r>
        <w:rPr>
          <w:sz w:val="22"/>
          <w:szCs w:val="22"/>
        </w:rPr>
        <w:t xml:space="preserve"> </w:t>
      </w:r>
      <w:proofErr w:type="spellStart"/>
      <w:r>
        <w:rPr>
          <w:sz w:val="22"/>
          <w:szCs w:val="22"/>
        </w:rPr>
        <w:t>издании</w:t>
      </w:r>
      <w:proofErr w:type="spellEnd"/>
      <w:r>
        <w:rPr>
          <w:sz w:val="22"/>
          <w:szCs w:val="22"/>
        </w:rPr>
        <w:t xml:space="preserve"> «</w:t>
      </w:r>
      <w:proofErr w:type="spellStart"/>
      <w:r>
        <w:rPr>
          <w:sz w:val="22"/>
          <w:szCs w:val="22"/>
        </w:rPr>
        <w:t>Вестник</w:t>
      </w:r>
      <w:proofErr w:type="spellEnd"/>
      <w:r>
        <w:rPr>
          <w:sz w:val="22"/>
          <w:szCs w:val="22"/>
        </w:rPr>
        <w:t xml:space="preserve"> </w:t>
      </w:r>
      <w:proofErr w:type="spellStart"/>
      <w:r>
        <w:rPr>
          <w:sz w:val="22"/>
          <w:szCs w:val="22"/>
        </w:rPr>
        <w:t>Быстринского</w:t>
      </w:r>
      <w:proofErr w:type="spellEnd"/>
      <w:r>
        <w:rPr>
          <w:sz w:val="22"/>
          <w:szCs w:val="22"/>
        </w:rPr>
        <w:t xml:space="preserve">  </w:t>
      </w:r>
      <w:proofErr w:type="spellStart"/>
      <w:r>
        <w:rPr>
          <w:sz w:val="22"/>
          <w:szCs w:val="22"/>
        </w:rPr>
        <w:t>муниципального</w:t>
      </w:r>
      <w:proofErr w:type="spellEnd"/>
      <w:r>
        <w:rPr>
          <w:sz w:val="22"/>
          <w:szCs w:val="22"/>
        </w:rPr>
        <w:t xml:space="preserve"> </w:t>
      </w:r>
      <w:proofErr w:type="spellStart"/>
      <w:r>
        <w:rPr>
          <w:sz w:val="22"/>
          <w:szCs w:val="22"/>
        </w:rPr>
        <w:t>образования</w:t>
      </w:r>
      <w:proofErr w:type="spellEnd"/>
      <w:r>
        <w:rPr>
          <w:sz w:val="22"/>
          <w:szCs w:val="22"/>
        </w:rPr>
        <w:t xml:space="preserve">» и </w:t>
      </w:r>
      <w:proofErr w:type="spellStart"/>
      <w:r>
        <w:rPr>
          <w:sz w:val="22"/>
          <w:szCs w:val="22"/>
        </w:rPr>
        <w:t>разместить</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сайте</w:t>
      </w:r>
      <w:proofErr w:type="spellEnd"/>
      <w:r>
        <w:rPr>
          <w:sz w:val="22"/>
          <w:szCs w:val="22"/>
        </w:rPr>
        <w:t xml:space="preserve">  </w:t>
      </w:r>
      <w:proofErr w:type="spellStart"/>
      <w:r>
        <w:rPr>
          <w:sz w:val="22"/>
          <w:szCs w:val="22"/>
        </w:rPr>
        <w:t>муниципального</w:t>
      </w:r>
      <w:proofErr w:type="spellEnd"/>
      <w:r>
        <w:rPr>
          <w:sz w:val="22"/>
          <w:szCs w:val="22"/>
        </w:rPr>
        <w:t xml:space="preserve"> </w:t>
      </w:r>
      <w:proofErr w:type="spellStart"/>
      <w:r>
        <w:rPr>
          <w:sz w:val="22"/>
          <w:szCs w:val="22"/>
        </w:rPr>
        <w:t>образования</w:t>
      </w:r>
      <w:proofErr w:type="spellEnd"/>
      <w:r>
        <w:rPr>
          <w:sz w:val="22"/>
          <w:szCs w:val="22"/>
        </w:rPr>
        <w:t xml:space="preserve"> </w:t>
      </w:r>
      <w:proofErr w:type="spellStart"/>
      <w:r>
        <w:rPr>
          <w:sz w:val="22"/>
          <w:szCs w:val="22"/>
        </w:rPr>
        <w:t>Слюдянский</w:t>
      </w:r>
      <w:proofErr w:type="spellEnd"/>
      <w:r>
        <w:rPr>
          <w:sz w:val="22"/>
          <w:szCs w:val="22"/>
        </w:rPr>
        <w:t xml:space="preserve"> </w:t>
      </w:r>
      <w:proofErr w:type="spellStart"/>
      <w:r>
        <w:rPr>
          <w:sz w:val="22"/>
          <w:szCs w:val="22"/>
        </w:rPr>
        <w:t>район</w:t>
      </w:r>
      <w:proofErr w:type="spellEnd"/>
      <w:r>
        <w:rPr>
          <w:sz w:val="22"/>
          <w:szCs w:val="22"/>
        </w:rPr>
        <w:t>.</w:t>
      </w:r>
    </w:p>
    <w:p w:rsidR="007B1B9F" w:rsidRPr="007B1B9F" w:rsidRDefault="007B1B9F" w:rsidP="007B1B9F">
      <w:pPr>
        <w:pStyle w:val="a7"/>
        <w:shd w:val="clear" w:color="auto" w:fill="FFFFFF"/>
        <w:spacing w:before="0" w:beforeAutospacing="0" w:after="0" w:afterAutospacing="0"/>
        <w:ind w:firstLine="851"/>
        <w:jc w:val="both"/>
        <w:rPr>
          <w:color w:val="000000"/>
          <w:lang w:val="de-DE"/>
        </w:rPr>
      </w:pPr>
    </w:p>
    <w:p w:rsidR="007B1B9F" w:rsidRDefault="007B1B9F" w:rsidP="007B1B9F">
      <w:pPr>
        <w:pStyle w:val="a7"/>
        <w:shd w:val="clear" w:color="auto" w:fill="FFFFFF"/>
        <w:spacing w:before="0" w:beforeAutospacing="0" w:after="167" w:afterAutospacing="0"/>
        <w:ind w:firstLine="851"/>
        <w:jc w:val="both"/>
        <w:rPr>
          <w:color w:val="000000"/>
        </w:rPr>
      </w:pPr>
      <w:r>
        <w:rPr>
          <w:color w:val="000000"/>
        </w:rPr>
        <w:t> </w:t>
      </w:r>
    </w:p>
    <w:p w:rsidR="007B1B9F" w:rsidRDefault="007B1B9F" w:rsidP="007B1B9F">
      <w:pPr>
        <w:jc w:val="both"/>
        <w:rPr>
          <w:lang w:val="ru-RU"/>
        </w:rPr>
      </w:pPr>
      <w:proofErr w:type="spellStart"/>
      <w:r>
        <w:t>Глава</w:t>
      </w:r>
      <w:proofErr w:type="spellEnd"/>
      <w:r>
        <w:t xml:space="preserve"> </w:t>
      </w:r>
      <w:r>
        <w:rPr>
          <w:lang w:val="ru-RU"/>
        </w:rPr>
        <w:t xml:space="preserve"> администрации                                 </w:t>
      </w:r>
      <w:r>
        <w:t xml:space="preserve">                                                </w:t>
      </w:r>
      <w:r>
        <w:rPr>
          <w:lang w:val="ru-RU"/>
        </w:rPr>
        <w:t xml:space="preserve">М.И. Казанцева </w:t>
      </w: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rPr>
          <w:lang w:val="ru-RU"/>
        </w:rPr>
      </w:pPr>
    </w:p>
    <w:p w:rsidR="007B1B9F" w:rsidRDefault="007B1B9F" w:rsidP="007B1B9F">
      <w:pPr>
        <w:jc w:val="both"/>
      </w:pPr>
    </w:p>
    <w:p w:rsidR="007B1B9F" w:rsidRDefault="007B1B9F" w:rsidP="007B1B9F">
      <w:pPr>
        <w:pStyle w:val="a7"/>
        <w:shd w:val="clear" w:color="auto" w:fill="FFFFFF"/>
        <w:spacing w:before="0" w:beforeAutospacing="0" w:after="167" w:afterAutospacing="0"/>
        <w:ind w:firstLine="851"/>
        <w:jc w:val="both"/>
        <w:rPr>
          <w:color w:val="000000"/>
        </w:rPr>
      </w:pPr>
      <w:r>
        <w:rPr>
          <w:color w:val="000000"/>
        </w:rPr>
        <w:t xml:space="preserve">                                                                                          </w:t>
      </w:r>
    </w:p>
    <w:tbl>
      <w:tblPr>
        <w:tblpPr w:leftFromText="180" w:rightFromText="180" w:vertAnchor="text" w:horzAnchor="margin" w:tblpXSpec="right" w:tblpY="-262"/>
        <w:tblW w:w="0" w:type="auto"/>
        <w:tblLayout w:type="fixed"/>
        <w:tblLook w:val="04A0"/>
      </w:tblPr>
      <w:tblGrid>
        <w:gridCol w:w="4383"/>
      </w:tblGrid>
      <w:tr w:rsidR="007B1B9F" w:rsidTr="007B1B9F">
        <w:tc>
          <w:tcPr>
            <w:tcW w:w="4383" w:type="dxa"/>
            <w:hideMark/>
          </w:tcPr>
          <w:p w:rsidR="007B1B9F" w:rsidRDefault="007B1B9F" w:rsidP="007B1B9F">
            <w:pPr>
              <w:rPr>
                <w:lang w:val="ru-RU"/>
              </w:rPr>
            </w:pPr>
            <w:r>
              <w:rPr>
                <w:lang w:val="ru-RU"/>
              </w:rPr>
              <w:lastRenderedPageBreak/>
              <w:t xml:space="preserve">             </w:t>
            </w:r>
            <w:proofErr w:type="spellStart"/>
            <w:r>
              <w:t>Утвержден</w:t>
            </w:r>
            <w:proofErr w:type="spellEnd"/>
            <w:r>
              <w:t xml:space="preserve"> </w:t>
            </w:r>
          </w:p>
          <w:p w:rsidR="007B1B9F" w:rsidRDefault="007B1B9F" w:rsidP="007B1B9F">
            <w:pPr>
              <w:rPr>
                <w:lang w:val="ru-RU"/>
              </w:rPr>
            </w:pPr>
            <w:proofErr w:type="spellStart"/>
            <w:r>
              <w:t>постановлением</w:t>
            </w:r>
            <w:proofErr w:type="spellEnd"/>
            <w:r>
              <w:t xml:space="preserve"> </w:t>
            </w:r>
            <w:proofErr w:type="spellStart"/>
            <w:r>
              <w:t>администрации</w:t>
            </w:r>
            <w:proofErr w:type="spellEnd"/>
            <w:r>
              <w:t xml:space="preserve"> </w:t>
            </w:r>
            <w:proofErr w:type="spellStart"/>
            <w:r>
              <w:rPr>
                <w:lang w:val="ru-RU"/>
              </w:rPr>
              <w:t>Быстринского</w:t>
            </w:r>
            <w:proofErr w:type="spellEnd"/>
            <w:r>
              <w:rPr>
                <w:lang w:val="ru-RU"/>
              </w:rPr>
              <w:t xml:space="preserve"> сельского</w:t>
            </w:r>
            <w:r>
              <w:t xml:space="preserve"> </w:t>
            </w:r>
            <w:proofErr w:type="spellStart"/>
            <w:r>
              <w:t>поселения</w:t>
            </w:r>
            <w:proofErr w:type="spellEnd"/>
          </w:p>
          <w:p w:rsidR="007B1B9F" w:rsidRDefault="007B1B9F" w:rsidP="0010220D">
            <w:r>
              <w:rPr>
                <w:lang w:val="ru-RU"/>
              </w:rPr>
              <w:t xml:space="preserve">от </w:t>
            </w:r>
            <w:r w:rsidR="0010220D">
              <w:rPr>
                <w:lang w:val="ru-RU"/>
              </w:rPr>
              <w:t>06.11.2</w:t>
            </w:r>
            <w:r>
              <w:rPr>
                <w:lang w:val="ru-RU"/>
              </w:rPr>
              <w:t xml:space="preserve">015 г. № </w:t>
            </w:r>
            <w:r w:rsidR="0010220D">
              <w:rPr>
                <w:lang w:val="ru-RU"/>
              </w:rPr>
              <w:t>382</w:t>
            </w:r>
            <w:r>
              <w:rPr>
                <w:lang w:val="ru-RU"/>
              </w:rPr>
              <w:t xml:space="preserve"> – </w:t>
            </w:r>
            <w:proofErr w:type="spellStart"/>
            <w:r>
              <w:rPr>
                <w:lang w:val="ru-RU"/>
              </w:rPr>
              <w:t>п</w:t>
            </w:r>
            <w:proofErr w:type="spellEnd"/>
            <w:r>
              <w:rPr>
                <w:lang w:val="ru-RU"/>
              </w:rPr>
              <w:t xml:space="preserve"> </w:t>
            </w:r>
          </w:p>
        </w:tc>
      </w:tr>
    </w:tbl>
    <w:p w:rsidR="007B1B9F" w:rsidRDefault="007B1B9F" w:rsidP="007B1B9F">
      <w:pPr>
        <w:pStyle w:val="a7"/>
        <w:shd w:val="clear" w:color="auto" w:fill="FFFFFF"/>
        <w:spacing w:before="0" w:beforeAutospacing="0" w:after="167" w:afterAutospacing="0"/>
        <w:ind w:firstLine="851"/>
        <w:jc w:val="both"/>
        <w:rPr>
          <w:color w:val="000000"/>
        </w:rPr>
      </w:pPr>
    </w:p>
    <w:p w:rsidR="007B1B9F" w:rsidRDefault="007B1B9F" w:rsidP="007B1B9F">
      <w:pPr>
        <w:pStyle w:val="a7"/>
        <w:shd w:val="clear" w:color="auto" w:fill="FFFFFF"/>
        <w:spacing w:before="0" w:beforeAutospacing="0" w:after="167" w:afterAutospacing="0"/>
        <w:ind w:firstLine="851"/>
        <w:jc w:val="right"/>
        <w:rPr>
          <w:color w:val="000000"/>
        </w:rPr>
      </w:pPr>
      <w:r>
        <w:rPr>
          <w:color w:val="000000"/>
        </w:rPr>
        <w:t xml:space="preserve"> </w:t>
      </w:r>
    </w:p>
    <w:p w:rsidR="007B1B9F" w:rsidRDefault="007B1B9F" w:rsidP="007B1B9F">
      <w:pPr>
        <w:pStyle w:val="a7"/>
        <w:shd w:val="clear" w:color="auto" w:fill="FFFFFF"/>
        <w:spacing w:before="0" w:beforeAutospacing="0" w:after="167" w:afterAutospacing="0"/>
        <w:ind w:firstLine="851"/>
        <w:jc w:val="both"/>
        <w:rPr>
          <w:color w:val="000000"/>
        </w:rPr>
      </w:pPr>
      <w:r>
        <w:rPr>
          <w:color w:val="000000"/>
        </w:rPr>
        <w:t> </w:t>
      </w:r>
    </w:p>
    <w:p w:rsidR="007B1B9F" w:rsidRPr="007B1B9F" w:rsidRDefault="007B1B9F" w:rsidP="007B1B9F">
      <w:pPr>
        <w:pStyle w:val="a7"/>
        <w:shd w:val="clear" w:color="auto" w:fill="FFFFFF"/>
        <w:spacing w:before="0" w:beforeAutospacing="0" w:after="0" w:afterAutospacing="0"/>
        <w:ind w:firstLine="851"/>
        <w:jc w:val="center"/>
        <w:rPr>
          <w:b/>
          <w:color w:val="000000"/>
        </w:rPr>
      </w:pPr>
      <w:r w:rsidRPr="007B1B9F">
        <w:rPr>
          <w:b/>
          <w:color w:val="000000"/>
        </w:rPr>
        <w:t>Порядок</w:t>
      </w:r>
    </w:p>
    <w:p w:rsidR="007B1B9F" w:rsidRPr="007B1B9F" w:rsidRDefault="007B1B9F" w:rsidP="007B1B9F">
      <w:pPr>
        <w:pStyle w:val="a7"/>
        <w:shd w:val="clear" w:color="auto" w:fill="FFFFFF"/>
        <w:spacing w:before="0" w:beforeAutospacing="0" w:after="0" w:afterAutospacing="0"/>
        <w:ind w:firstLine="851"/>
        <w:jc w:val="center"/>
        <w:rPr>
          <w:b/>
          <w:color w:val="000000"/>
        </w:rPr>
      </w:pPr>
      <w:r w:rsidRPr="007B1B9F">
        <w:rPr>
          <w:b/>
          <w:color w:val="000000"/>
        </w:rPr>
        <w:t xml:space="preserve">осуществления </w:t>
      </w:r>
      <w:proofErr w:type="gramStart"/>
      <w:r w:rsidRPr="007B1B9F">
        <w:rPr>
          <w:b/>
          <w:color w:val="000000"/>
        </w:rPr>
        <w:t>контроля за</w:t>
      </w:r>
      <w:proofErr w:type="gramEnd"/>
      <w:r w:rsidRPr="007B1B9F">
        <w:rPr>
          <w:b/>
          <w:color w:val="000000"/>
        </w:rPr>
        <w:t xml:space="preserve"> соответствием расходов муниципальных служащих администрации </w:t>
      </w:r>
      <w:proofErr w:type="spellStart"/>
      <w:r w:rsidR="004A42CF">
        <w:rPr>
          <w:b/>
          <w:color w:val="000000"/>
        </w:rPr>
        <w:t>Быстринского</w:t>
      </w:r>
      <w:proofErr w:type="spellEnd"/>
      <w:r w:rsidR="004A42CF">
        <w:rPr>
          <w:b/>
          <w:color w:val="000000"/>
        </w:rPr>
        <w:t xml:space="preserve"> сельского  п</w:t>
      </w:r>
      <w:r w:rsidRPr="007B1B9F">
        <w:rPr>
          <w:b/>
          <w:color w:val="000000"/>
        </w:rPr>
        <w:t>оселения  их доходам</w:t>
      </w:r>
    </w:p>
    <w:p w:rsidR="007B1B9F" w:rsidRDefault="007B1B9F" w:rsidP="007B1B9F">
      <w:pPr>
        <w:pStyle w:val="a7"/>
        <w:shd w:val="clear" w:color="auto" w:fill="FFFFFF"/>
        <w:spacing w:before="0" w:beforeAutospacing="0" w:after="0" w:afterAutospacing="0"/>
        <w:ind w:firstLine="851"/>
        <w:jc w:val="both"/>
        <w:rPr>
          <w:color w:val="000000"/>
        </w:rPr>
      </w:pPr>
      <w:r>
        <w:rPr>
          <w:color w:val="000000"/>
        </w:rPr>
        <w:t> </w:t>
      </w:r>
    </w:p>
    <w:p w:rsidR="007B1B9F" w:rsidRDefault="007B1B9F" w:rsidP="007B1B9F">
      <w:pPr>
        <w:pStyle w:val="a7"/>
        <w:shd w:val="clear" w:color="auto" w:fill="FFFFFF"/>
        <w:spacing w:before="0" w:beforeAutospacing="0" w:after="0" w:afterAutospacing="0"/>
        <w:ind w:firstLine="851"/>
        <w:jc w:val="both"/>
        <w:rPr>
          <w:color w:val="000000"/>
        </w:rPr>
      </w:pPr>
      <w:r>
        <w:rPr>
          <w:color w:val="000000"/>
        </w:rPr>
        <w:t xml:space="preserve">1. </w:t>
      </w:r>
      <w:proofErr w:type="gramStart"/>
      <w: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расходов его супруги (супруга) и несовершеннолетних детей общему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w:t>
      </w:r>
      <w:proofErr w:type="gramEnd"/>
      <w:r>
        <w:t xml:space="preserve">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B1B9F" w:rsidRDefault="007B1B9F" w:rsidP="007B1B9F">
      <w:pPr>
        <w:pStyle w:val="a7"/>
        <w:shd w:val="clear" w:color="auto" w:fill="FFFFFF"/>
        <w:spacing w:before="0" w:beforeAutospacing="0" w:after="0" w:afterAutospacing="0"/>
        <w:ind w:firstLine="851"/>
        <w:jc w:val="both"/>
        <w:rPr>
          <w:color w:val="000000"/>
        </w:rPr>
      </w:pPr>
      <w:r>
        <w:rPr>
          <w:color w:val="000000"/>
        </w:rPr>
        <w:t xml:space="preserve">2. Настоящий Порядок устанавливает </w:t>
      </w:r>
      <w:proofErr w:type="gramStart"/>
      <w:r>
        <w:rPr>
          <w:color w:val="000000"/>
        </w:rPr>
        <w:t>контроль за</w:t>
      </w:r>
      <w:proofErr w:type="gramEnd"/>
      <w:r>
        <w:rPr>
          <w:color w:val="000000"/>
        </w:rPr>
        <w:t xml:space="preserve"> расходами лиц, муниципальных служащих  администрации </w:t>
      </w:r>
      <w:proofErr w:type="spellStart"/>
      <w:r w:rsidR="004A42CF">
        <w:rPr>
          <w:color w:val="000000"/>
        </w:rPr>
        <w:t>Быстринского</w:t>
      </w:r>
      <w:proofErr w:type="spellEnd"/>
      <w:r w:rsidR="004A42CF">
        <w:rPr>
          <w:color w:val="000000"/>
        </w:rPr>
        <w:t xml:space="preserve"> сельского </w:t>
      </w:r>
      <w:r>
        <w:rPr>
          <w:color w:val="000000"/>
        </w:rPr>
        <w:t>поселения (далее – муниципальные служащие); супруга (супруги) и несовершеннолетних   детей указанных лиц.</w:t>
      </w:r>
    </w:p>
    <w:p w:rsidR="004A42CF" w:rsidRDefault="007B1B9F" w:rsidP="004A42CF">
      <w:pPr>
        <w:pStyle w:val="1"/>
        <w:shd w:val="clear" w:color="auto" w:fill="FFFFFF"/>
        <w:spacing w:before="0" w:beforeAutospacing="0" w:after="0" w:afterAutospacing="0"/>
        <w:jc w:val="both"/>
        <w:rPr>
          <w:b w:val="0"/>
          <w:color w:val="000000"/>
          <w:sz w:val="24"/>
          <w:szCs w:val="24"/>
        </w:rPr>
      </w:pPr>
      <w:r>
        <w:rPr>
          <w:b w:val="0"/>
          <w:color w:val="000000"/>
          <w:sz w:val="24"/>
          <w:szCs w:val="24"/>
        </w:rPr>
        <w:t xml:space="preserve">           3. </w:t>
      </w:r>
      <w:proofErr w:type="gramStart"/>
      <w:r>
        <w:rPr>
          <w:b w:val="0"/>
          <w:sz w:val="24"/>
          <w:szCs w:val="24"/>
        </w:rPr>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Pr>
          <w:b w:val="0"/>
          <w:sz w:val="24"/>
          <w:szCs w:val="24"/>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b w:val="0"/>
          <w:color w:val="000000"/>
          <w:sz w:val="24"/>
          <w:szCs w:val="24"/>
        </w:rPr>
        <w:t xml:space="preserve"> Сведения представляются в форме справки, утвержденной 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4. </w:t>
      </w:r>
      <w:proofErr w:type="gramStart"/>
      <w:r>
        <w:rPr>
          <w:color w:val="000000"/>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color w:val="000000"/>
        </w:rPr>
        <w:t xml:space="preserve">, </w:t>
      </w:r>
      <w:proofErr w:type="gramStart"/>
      <w:r>
        <w:rPr>
          <w:color w:val="000000"/>
        </w:rPr>
        <w:t>превышающую</w:t>
      </w:r>
      <w:proofErr w:type="gramEnd"/>
      <w:r>
        <w:rPr>
          <w:color w:val="000000"/>
        </w:rPr>
        <w:t xml:space="preserve">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7B1B9F" w:rsidRDefault="007B1B9F" w:rsidP="004A42CF">
      <w:pPr>
        <w:pStyle w:val="a7"/>
        <w:shd w:val="clear" w:color="auto" w:fill="FFFFFF"/>
        <w:spacing w:before="0" w:beforeAutospacing="0" w:after="0" w:afterAutospacing="0"/>
        <w:ind w:firstLine="851"/>
        <w:jc w:val="both"/>
        <w:rPr>
          <w:color w:val="000000"/>
        </w:rPr>
      </w:pPr>
      <w:proofErr w:type="gramStart"/>
      <w:r>
        <w:rPr>
          <w:color w:val="000000"/>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color w:val="000000"/>
        </w:rPr>
        <w:t xml:space="preserve"> федеральными   государственными органами;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3) Общественной палатой Российской Федерации;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4) общероссийскими средствами массовой информации.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5. Информация анонимного характера не может служить основанием для   принятия решения об осуществлении </w:t>
      </w:r>
      <w:proofErr w:type="gramStart"/>
      <w:r>
        <w:rPr>
          <w:color w:val="000000"/>
        </w:rPr>
        <w:t>контроля за</w:t>
      </w:r>
      <w:proofErr w:type="gramEnd"/>
      <w:r>
        <w:rPr>
          <w:color w:val="000000"/>
        </w:rPr>
        <w:t xml:space="preserve"> расходами муниципального   служащего, а также за расходами их супруг (супругов) и несовершеннолетних   детей.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6. Решение об осуществлении контроля принимается главой администрации </w:t>
      </w:r>
      <w:proofErr w:type="spellStart"/>
      <w:r w:rsidR="004A42CF">
        <w:rPr>
          <w:color w:val="000000"/>
        </w:rPr>
        <w:t>Быстринского</w:t>
      </w:r>
      <w:proofErr w:type="spellEnd"/>
      <w:r w:rsidR="004A42CF">
        <w:rPr>
          <w:color w:val="000000"/>
        </w:rPr>
        <w:t xml:space="preserve"> сельского </w:t>
      </w:r>
      <w:r>
        <w:rPr>
          <w:color w:val="000000"/>
        </w:rPr>
        <w:t>поселения отдельно в отношении каждого такого лица и   оформляется в письменной форме.</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Глава  администрации </w:t>
      </w:r>
      <w:proofErr w:type="spellStart"/>
      <w:r w:rsidR="004A42CF">
        <w:rPr>
          <w:color w:val="000000"/>
        </w:rPr>
        <w:t>Быстринского</w:t>
      </w:r>
      <w:proofErr w:type="spellEnd"/>
      <w:r w:rsidR="004A42CF">
        <w:rPr>
          <w:color w:val="000000"/>
        </w:rPr>
        <w:t xml:space="preserve"> сельского </w:t>
      </w:r>
      <w:r>
        <w:rPr>
          <w:color w:val="000000"/>
        </w:rPr>
        <w:t>поселения уведомляет о принятом решении лиц, указанных в пункте 4 настоящего Порядка.</w:t>
      </w:r>
    </w:p>
    <w:p w:rsidR="007B1B9F" w:rsidRDefault="007B1B9F" w:rsidP="004A42CF">
      <w:pPr>
        <w:pStyle w:val="s1"/>
        <w:spacing w:before="0" w:beforeAutospacing="0" w:after="0" w:afterAutospacing="0"/>
        <w:jc w:val="both"/>
        <w:rPr>
          <w:color w:val="000000"/>
        </w:rPr>
      </w:pPr>
      <w:r>
        <w:rPr>
          <w:color w:val="000000"/>
        </w:rPr>
        <w:t xml:space="preserve">           7. </w:t>
      </w:r>
      <w:proofErr w:type="gramStart"/>
      <w:r>
        <w:rPr>
          <w:color w:val="000000"/>
        </w:rPr>
        <w:t>Контроль за</w:t>
      </w:r>
      <w:proofErr w:type="gramEnd"/>
      <w:r>
        <w:rPr>
          <w:color w:val="000000"/>
        </w:rPr>
        <w:t xml:space="preserve"> расходами муниципального служащего, а также за расходами   его супруги (супруга) и несовершеннолетних детей включает в себя:</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 истребование от данного лица сведений:</w:t>
      </w:r>
    </w:p>
    <w:p w:rsidR="007B1B9F" w:rsidRDefault="007B1B9F" w:rsidP="004A42CF">
      <w:pPr>
        <w:pStyle w:val="a7"/>
        <w:shd w:val="clear" w:color="auto" w:fill="FFFFFF"/>
        <w:spacing w:before="0" w:beforeAutospacing="0" w:after="0" w:afterAutospacing="0"/>
        <w:ind w:firstLine="851"/>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б) об источниках получения средств, за счет которых совершена сделка,   указанная в подпункте "а" настоящего пункта;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2) проверку достоверности и полноты представленных сведений, предусмотренных </w:t>
      </w:r>
      <w:hyperlink r:id="rId5" w:history="1">
        <w:r>
          <w:rPr>
            <w:rStyle w:val="a5"/>
            <w:color w:val="000000"/>
          </w:rPr>
          <w:t>частью 1 статьи 3 Федерального закона</w:t>
        </w:r>
      </w:hyperlink>
      <w:r>
        <w:rPr>
          <w:color w:val="000000"/>
        </w:rPr>
        <w:t xml:space="preserve"> от 03.12.2012 № 230-ФЗ  «О </w:t>
      </w:r>
      <w:proofErr w:type="gramStart"/>
      <w:r>
        <w:rPr>
          <w:color w:val="000000"/>
        </w:rPr>
        <w:t>контроле за</w:t>
      </w:r>
      <w:proofErr w:type="gramEnd"/>
      <w:r>
        <w:rPr>
          <w:color w:val="000000"/>
        </w:rPr>
        <w:t xml:space="preserve"> соответствием расходов лиц, замещающих государственные должности, и иных лиц их доходам»  и </w:t>
      </w:r>
      <w:hyperlink r:id="rId6" w:history="1">
        <w:r>
          <w:rPr>
            <w:rStyle w:val="a5"/>
            <w:color w:val="000000"/>
          </w:rPr>
          <w:t>пунктом 1 настоящей части</w:t>
        </w:r>
      </w:hyperlink>
      <w:r>
        <w:rPr>
          <w:color w:val="000000"/>
        </w:rPr>
        <w:t>;</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8.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004A42CF">
        <w:rPr>
          <w:color w:val="000000"/>
        </w:rPr>
        <w:t>Быстринского</w:t>
      </w:r>
      <w:proofErr w:type="spellEnd"/>
      <w:r w:rsidR="004A42CF">
        <w:rPr>
          <w:color w:val="000000"/>
        </w:rPr>
        <w:t xml:space="preserve"> сельского</w:t>
      </w:r>
      <w:r>
        <w:rPr>
          <w:color w:val="000000"/>
        </w:rPr>
        <w:t xml:space="preserve"> поселения, и урегулированию конфликта интересов в администрации </w:t>
      </w:r>
      <w:proofErr w:type="spellStart"/>
      <w:r w:rsidR="004A42CF">
        <w:rPr>
          <w:color w:val="000000"/>
        </w:rPr>
        <w:t>Быстринского</w:t>
      </w:r>
      <w:proofErr w:type="spellEnd"/>
      <w:r w:rsidR="004A42CF">
        <w:rPr>
          <w:color w:val="000000"/>
        </w:rPr>
        <w:t xml:space="preserve"> сельского </w:t>
      </w:r>
      <w:r>
        <w:rPr>
          <w:color w:val="000000"/>
        </w:rPr>
        <w:t xml:space="preserve">поселения (далее – Комиссия) осуществляет </w:t>
      </w:r>
      <w:proofErr w:type="gramStart"/>
      <w:r>
        <w:rPr>
          <w:color w:val="000000"/>
        </w:rPr>
        <w:t>контроль за</w:t>
      </w:r>
      <w:proofErr w:type="gramEnd"/>
      <w:r>
        <w:rPr>
          <w:color w:val="000000"/>
        </w:rPr>
        <w:t>   расходами муниципального служащего, а также за расходами их супруг (супругов)   и несовершеннолетних детей.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9. Комиссия не позднее чем через два рабочих дня со дня получения решения   об осуществлении </w:t>
      </w:r>
      <w:proofErr w:type="gramStart"/>
      <w:r>
        <w:rPr>
          <w:color w:val="000000"/>
        </w:rPr>
        <w:t>контроля за</w:t>
      </w:r>
      <w:proofErr w:type="gramEnd"/>
      <w:r>
        <w:rPr>
          <w:color w:val="000000"/>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В уведомлении должна содержаться информация о порядке представления и   проверки достоверности и полноты этих сведений.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В случае</w:t>
      </w:r>
      <w:proofErr w:type="gramStart"/>
      <w:r>
        <w:rPr>
          <w:color w:val="000000"/>
        </w:rPr>
        <w:t>,</w:t>
      </w:r>
      <w:proofErr w:type="gramEnd"/>
      <w:r>
        <w:rPr>
          <w:color w:val="000000"/>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10. Проверка достоверности и полноты сведений, предусмотренных пунктом   3,  частью 1 пункта 7  настоящего Порядка, осуществляется Комиссией.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lastRenderedPageBreak/>
        <w:t>11. Сведения, предусмотренные пунктом 3, частью 1 пункта</w:t>
      </w:r>
      <w:r>
        <w:rPr>
          <w:rStyle w:val="apple-converted-space"/>
          <w:color w:val="000000"/>
        </w:rPr>
        <w:t> </w:t>
      </w:r>
      <w:r>
        <w:rPr>
          <w:rStyle w:val="a6"/>
          <w:color w:val="000000"/>
        </w:rPr>
        <w:t>7</w:t>
      </w:r>
      <w:r>
        <w:rPr>
          <w:rStyle w:val="apple-converted-space"/>
          <w:color w:val="000000"/>
        </w:rPr>
        <w:t> </w:t>
      </w:r>
      <w:r>
        <w:rPr>
          <w:color w:val="000000"/>
        </w:rPr>
        <w:t>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12. </w:t>
      </w:r>
      <w:proofErr w:type="gramStart"/>
      <w:r>
        <w:rPr>
          <w:color w:val="000000"/>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14. </w:t>
      </w:r>
      <w:proofErr w:type="gramStart"/>
      <w:r>
        <w:rPr>
          <w:color w:val="000000"/>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color w:val="000000"/>
        </w:rPr>
        <w:t xml:space="preserve">" на официальном сайте администрации </w:t>
      </w:r>
      <w:proofErr w:type="spellStart"/>
      <w:r w:rsidR="004A42CF">
        <w:rPr>
          <w:color w:val="000000"/>
        </w:rPr>
        <w:t>Быстринского</w:t>
      </w:r>
      <w:proofErr w:type="spellEnd"/>
      <w:r w:rsidR="004A42CF">
        <w:rPr>
          <w:color w:val="000000"/>
        </w:rPr>
        <w:t xml:space="preserve"> сельского </w:t>
      </w:r>
      <w:r>
        <w:rPr>
          <w:color w:val="000000"/>
        </w:rPr>
        <w:t>с соблюдением законодательства Российской Федерации о государственной   тайне и о защите персональных данных.</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15. Муниципальный служащий, в связи с осуществлением </w:t>
      </w:r>
      <w:proofErr w:type="gramStart"/>
      <w:r>
        <w:rPr>
          <w:color w:val="000000"/>
        </w:rPr>
        <w:t>контроля за</w:t>
      </w:r>
      <w:proofErr w:type="gramEnd"/>
      <w:r>
        <w:rPr>
          <w:color w:val="000000"/>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Pr>
          <w:rStyle w:val="apple-converted-space"/>
          <w:b/>
          <w:bCs/>
          <w:color w:val="000000"/>
        </w:rPr>
        <w:t> </w:t>
      </w:r>
      <w:r>
        <w:rPr>
          <w:color w:val="000000"/>
        </w:rPr>
        <w:t>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16. Муниципальный служащий, в связи с осуществлением </w:t>
      </w:r>
      <w:proofErr w:type="gramStart"/>
      <w:r>
        <w:rPr>
          <w:color w:val="000000"/>
        </w:rPr>
        <w:t>контроля за</w:t>
      </w:r>
      <w:proofErr w:type="gramEnd"/>
      <w:r>
        <w:rPr>
          <w:color w:val="000000"/>
        </w:rPr>
        <w:t xml:space="preserve"> его   расходами, а также за расходами его супруги (супруга) и несовершеннолетних   детей вправе:</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 давать пояснения   в письменной форме:</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а) в связи с истребованием сведений, предусмотренных частью 1 пункта 7 настоящего 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б) в ходе проверки достоверности и полноты сведений, предусмотренных пунктом 3, частью 1 пункта 7, и по ее результатам;</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 представлять дополнительные материалы и давать по ним пояснения в   письменной форме;</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3) обращаться с ходатайством в Комиссию о проведении с ним беседы по   вопросам, связанным с осуществлением </w:t>
      </w:r>
      <w:proofErr w:type="gramStart"/>
      <w:r>
        <w:rPr>
          <w:color w:val="000000"/>
        </w:rPr>
        <w:t>контроля за</w:t>
      </w:r>
      <w:proofErr w:type="gramEnd"/>
      <w:r>
        <w:rPr>
          <w:color w:val="000000"/>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17. Муниципальный служащий на период осуществления </w:t>
      </w:r>
      <w:proofErr w:type="gramStart"/>
      <w:r>
        <w:rPr>
          <w:color w:val="000000"/>
        </w:rPr>
        <w:t>контроля за</w:t>
      </w:r>
      <w:proofErr w:type="gramEnd"/>
      <w:r>
        <w:rPr>
          <w:color w:val="000000"/>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color w:val="000000"/>
        </w:rPr>
        <w:t>контроля за</w:t>
      </w:r>
      <w:proofErr w:type="gramEnd"/>
      <w:r>
        <w:rPr>
          <w:color w:val="000000"/>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18. Комиссия обязана: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lastRenderedPageBreak/>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 принимать   сведения, представляемые в соответствии с пунктом 3 настоящего 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3) истребовать от муниципального служащего сведения, предусмотренные частью 1 пункта 7 настоящего</w:t>
      </w:r>
      <w:r>
        <w:rPr>
          <w:rStyle w:val="apple-converted-space"/>
          <w:b/>
          <w:bCs/>
          <w:color w:val="000000"/>
        </w:rPr>
        <w:t> </w:t>
      </w:r>
      <w:r>
        <w:rPr>
          <w:color w:val="000000"/>
        </w:rPr>
        <w:t>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 провести с ним беседу в случае поступления ходатайства,   предусмотренного частью 3 пункта 16 настоящего Порядка</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19. Комиссия   вправе:</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1) проводить по   своей инициативе беседу с муниципальным служащим;</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 изучать   поступившие от муниципального служащего дополнительные материалы;</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3) получать от   муниципального служащего</w:t>
      </w:r>
      <w:r>
        <w:rPr>
          <w:rStyle w:val="apple-converted-space"/>
          <w:b/>
          <w:bCs/>
          <w:color w:val="000000"/>
        </w:rPr>
        <w:t> </w:t>
      </w:r>
      <w:r>
        <w:rPr>
          <w:color w:val="000000"/>
        </w:rPr>
        <w:t>пояснения по представленным им сведениям и материалам;</w:t>
      </w:r>
    </w:p>
    <w:p w:rsidR="007B1B9F" w:rsidRDefault="007B1B9F" w:rsidP="004A42CF">
      <w:pPr>
        <w:pStyle w:val="a7"/>
        <w:shd w:val="clear" w:color="auto" w:fill="FFFFFF"/>
        <w:spacing w:before="0" w:beforeAutospacing="0" w:after="0" w:afterAutospacing="0"/>
        <w:ind w:firstLine="851"/>
        <w:jc w:val="both"/>
        <w:rPr>
          <w:color w:val="000000"/>
        </w:rPr>
      </w:pPr>
      <w:proofErr w:type="gramStart"/>
      <w:r>
        <w:rPr>
          <w:color w:val="00000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color w:val="000000"/>
        </w:rPr>
        <w:t>   получения расходуемых средств.</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5) наводить справки   у физических лиц и получать от них с их согласия информацию.</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proofErr w:type="spellStart"/>
      <w:r w:rsidR="004A42CF">
        <w:rPr>
          <w:color w:val="000000"/>
        </w:rPr>
        <w:t>Быстринского</w:t>
      </w:r>
      <w:proofErr w:type="spellEnd"/>
      <w:r w:rsidR="004A42CF">
        <w:rPr>
          <w:color w:val="000000"/>
        </w:rPr>
        <w:t xml:space="preserve"> сельского </w:t>
      </w:r>
      <w:r>
        <w:rPr>
          <w:color w:val="000000"/>
        </w:rPr>
        <w:t xml:space="preserve">поселения, </w:t>
      </w:r>
      <w:proofErr w:type="gramStart"/>
      <w:r>
        <w:rPr>
          <w:color w:val="000000"/>
        </w:rPr>
        <w:t>принявшему</w:t>
      </w:r>
      <w:proofErr w:type="gramEnd"/>
      <w:r>
        <w:rPr>
          <w:color w:val="000000"/>
        </w:rPr>
        <w:t xml:space="preserve"> решение об осуществлении контроля за расходами.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color w:val="000000"/>
        </w:rPr>
        <w:t>контроля за</w:t>
      </w:r>
      <w:proofErr w:type="gramEnd"/>
      <w:r>
        <w:rPr>
          <w:color w:val="000000"/>
        </w:rPr>
        <w:t xml:space="preserve"> расходами, в органы прокуратуры и (или) иные государственные   органы в соответствии с их компетенцией.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22. Глава </w:t>
      </w:r>
      <w:proofErr w:type="spellStart"/>
      <w:r w:rsidR="004A42CF">
        <w:rPr>
          <w:color w:val="000000"/>
        </w:rPr>
        <w:t>Быстринского</w:t>
      </w:r>
      <w:proofErr w:type="spellEnd"/>
      <w:r w:rsidR="004A42CF">
        <w:rPr>
          <w:color w:val="000000"/>
        </w:rPr>
        <w:t xml:space="preserve"> сельского </w:t>
      </w:r>
      <w:r>
        <w:rPr>
          <w:color w:val="000000"/>
        </w:rPr>
        <w:t>поселения при принятии решения о   применении к муниципальному служащему мер юридической ответственности вправе   учесть рекомендации Комиссии.</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Pr>
          <w:color w:val="000000"/>
        </w:rPr>
        <w:t>тайне</w:t>
      </w:r>
      <w:proofErr w:type="gramEnd"/>
      <w:r>
        <w:rPr>
          <w:color w:val="000000"/>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 xml:space="preserve">24. </w:t>
      </w:r>
      <w:proofErr w:type="gramStart"/>
      <w:r>
        <w:rPr>
          <w:color w:val="000000"/>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proofErr w:type="spellStart"/>
      <w:r w:rsidR="004A42CF">
        <w:rPr>
          <w:color w:val="000000"/>
        </w:rPr>
        <w:t>Быстринского</w:t>
      </w:r>
      <w:proofErr w:type="spellEnd"/>
      <w:r w:rsidR="004A42CF">
        <w:rPr>
          <w:color w:val="000000"/>
        </w:rPr>
        <w:t xml:space="preserve"> сельского </w:t>
      </w:r>
      <w:r>
        <w:rPr>
          <w:color w:val="000000"/>
        </w:rPr>
        <w:t>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w:t>
      </w:r>
      <w:proofErr w:type="gramEnd"/>
      <w:r>
        <w:rPr>
          <w:color w:val="000000"/>
        </w:rPr>
        <w:t xml:space="preserve"> и одновременно   уведомляет об этом муниципального служащего.</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25. Невыполнение муниципальным служащим, обязанностей, предусмотренных данным   Порядком, является правонарушением.</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B1B9F" w:rsidRDefault="007B1B9F" w:rsidP="004A42CF">
      <w:pPr>
        <w:pStyle w:val="a7"/>
        <w:shd w:val="clear" w:color="auto" w:fill="FFFFFF"/>
        <w:spacing w:before="0" w:beforeAutospacing="0" w:after="0" w:afterAutospacing="0"/>
        <w:ind w:firstLine="851"/>
        <w:jc w:val="both"/>
        <w:rPr>
          <w:color w:val="000000"/>
        </w:rPr>
      </w:pPr>
      <w:r>
        <w:rPr>
          <w:color w:val="000000"/>
        </w:rPr>
        <w:t>27. В случае</w:t>
      </w:r>
      <w:proofErr w:type="gramStart"/>
      <w:r>
        <w:rPr>
          <w:color w:val="000000"/>
        </w:rPr>
        <w:t>,</w:t>
      </w:r>
      <w:proofErr w:type="gramEnd"/>
      <w:r>
        <w:rPr>
          <w:color w:val="000000"/>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w:t>
      </w:r>
      <w:r>
        <w:rPr>
          <w:color w:val="000000"/>
        </w:rPr>
        <w:lastRenderedPageBreak/>
        <w:t xml:space="preserve">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w:t>
      </w:r>
      <w:proofErr w:type="spellStart"/>
      <w:r w:rsidR="004A42CF">
        <w:rPr>
          <w:color w:val="000000"/>
        </w:rPr>
        <w:t>Быстринского</w:t>
      </w:r>
      <w:proofErr w:type="spellEnd"/>
      <w:r w:rsidR="004A42CF">
        <w:rPr>
          <w:color w:val="000000"/>
        </w:rPr>
        <w:t xml:space="preserve"> сельского </w:t>
      </w:r>
      <w:r>
        <w:rPr>
          <w:color w:val="000000"/>
        </w:rPr>
        <w:t>поселения в   органы прокуратуры Российской Федерации.</w:t>
      </w:r>
    </w:p>
    <w:p w:rsidR="007B1B9F" w:rsidRDefault="007B1B9F" w:rsidP="004A42CF">
      <w:pPr>
        <w:pStyle w:val="a7"/>
        <w:shd w:val="clear" w:color="auto" w:fill="FFFFFF"/>
        <w:spacing w:before="0" w:beforeAutospacing="0" w:after="167" w:afterAutospacing="0"/>
        <w:ind w:firstLine="851"/>
        <w:jc w:val="both"/>
        <w:rPr>
          <w:color w:val="000000"/>
        </w:rPr>
      </w:pPr>
      <w:r>
        <w:rPr>
          <w:color w:val="000000"/>
        </w:rPr>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w:t>
      </w:r>
      <w:proofErr w:type="spellStart"/>
      <w:r w:rsidR="004A42CF">
        <w:rPr>
          <w:color w:val="000000"/>
        </w:rPr>
        <w:t>Быстринского</w:t>
      </w:r>
      <w:proofErr w:type="spellEnd"/>
      <w:r w:rsidR="004A42CF">
        <w:rPr>
          <w:color w:val="000000"/>
        </w:rPr>
        <w:t xml:space="preserve"> сельского </w:t>
      </w:r>
      <w:r>
        <w:rPr>
          <w:color w:val="000000"/>
        </w:rPr>
        <w:t>поселения  в   государственные органы в соответствии с их компетенцией. </w:t>
      </w:r>
    </w:p>
    <w:p w:rsidR="00BC427D" w:rsidRPr="007B1B9F" w:rsidRDefault="00BC427D">
      <w:pPr>
        <w:rPr>
          <w:lang w:val="ru-RU"/>
        </w:rPr>
      </w:pPr>
    </w:p>
    <w:sectPr w:rsidR="00BC427D" w:rsidRPr="007B1B9F" w:rsidSect="00FB5C60">
      <w:pgSz w:w="11906" w:h="16838" w:code="9"/>
      <w:pgMar w:top="851" w:right="4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A3A"/>
    <w:multiLevelType w:val="hybridMultilevel"/>
    <w:tmpl w:val="900C8F80"/>
    <w:lvl w:ilvl="0" w:tplc="F2309F2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B1B9F"/>
    <w:rsid w:val="000407B9"/>
    <w:rsid w:val="0010220D"/>
    <w:rsid w:val="00113E86"/>
    <w:rsid w:val="0012026A"/>
    <w:rsid w:val="0027761C"/>
    <w:rsid w:val="002B141B"/>
    <w:rsid w:val="003B3143"/>
    <w:rsid w:val="003F2E9A"/>
    <w:rsid w:val="004357AD"/>
    <w:rsid w:val="004A42CF"/>
    <w:rsid w:val="004E5CA6"/>
    <w:rsid w:val="004F18EA"/>
    <w:rsid w:val="00564308"/>
    <w:rsid w:val="006E0438"/>
    <w:rsid w:val="007454C9"/>
    <w:rsid w:val="007B1B9F"/>
    <w:rsid w:val="0080578D"/>
    <w:rsid w:val="00961F0F"/>
    <w:rsid w:val="009927CD"/>
    <w:rsid w:val="00AB6A26"/>
    <w:rsid w:val="00B80230"/>
    <w:rsid w:val="00BC427D"/>
    <w:rsid w:val="00CB73E5"/>
    <w:rsid w:val="00D47354"/>
    <w:rsid w:val="00D5305B"/>
    <w:rsid w:val="00E1307A"/>
    <w:rsid w:val="00E73890"/>
    <w:rsid w:val="00E97023"/>
    <w:rsid w:val="00F616E7"/>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9F"/>
    <w:pPr>
      <w:widowControl w:val="0"/>
      <w:suppressAutoHyphens/>
      <w:spacing w:before="0" w:beforeAutospacing="0" w:line="100" w:lineRule="atLeast"/>
    </w:pPr>
    <w:rPr>
      <w:rFonts w:eastAsia="Times New Roman" w:cs="Tahoma"/>
      <w:kern w:val="2"/>
      <w:sz w:val="24"/>
      <w:szCs w:val="24"/>
      <w:lang w:val="de-DE" w:eastAsia="fa-IR" w:bidi="fa-IR"/>
    </w:rPr>
  </w:style>
  <w:style w:type="paragraph" w:styleId="1">
    <w:name w:val="heading 1"/>
    <w:basedOn w:val="a"/>
    <w:link w:val="10"/>
    <w:uiPriority w:val="9"/>
    <w:qFormat/>
    <w:rsid w:val="007B1B9F"/>
    <w:pPr>
      <w:widowControl/>
      <w:suppressAutoHyphens w:val="0"/>
      <w:spacing w:before="100" w:beforeAutospacing="1" w:after="100" w:afterAutospacing="1" w:line="240" w:lineRule="auto"/>
      <w:outlineLvl w:val="0"/>
    </w:pPr>
    <w:rPr>
      <w:rFonts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96"/>
    <w:pPr>
      <w:spacing w:before="0" w:beforeAutospacing="0" w:line="240" w:lineRule="auto"/>
    </w:pPr>
    <w:rPr>
      <w:rFonts w:ascii="Calibri" w:eastAsia="Calibri" w:hAnsi="Calibri" w:cs="Times New Roman"/>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character" w:customStyle="1" w:styleId="10">
    <w:name w:val="Заголовок 1 Знак"/>
    <w:basedOn w:val="a0"/>
    <w:link w:val="1"/>
    <w:uiPriority w:val="9"/>
    <w:rsid w:val="007B1B9F"/>
    <w:rPr>
      <w:rFonts w:eastAsia="Times New Roman" w:cs="Times New Roman"/>
      <w:b/>
      <w:bCs/>
      <w:kern w:val="36"/>
      <w:sz w:val="48"/>
      <w:szCs w:val="48"/>
      <w:lang w:eastAsia="ru-RU"/>
    </w:rPr>
  </w:style>
  <w:style w:type="character" w:styleId="a5">
    <w:name w:val="Hyperlink"/>
    <w:basedOn w:val="a0"/>
    <w:semiHidden/>
    <w:unhideWhenUsed/>
    <w:rsid w:val="007B1B9F"/>
    <w:rPr>
      <w:color w:val="0000FF"/>
      <w:u w:val="single"/>
    </w:rPr>
  </w:style>
  <w:style w:type="character" w:styleId="a6">
    <w:name w:val="Strong"/>
    <w:basedOn w:val="a0"/>
    <w:uiPriority w:val="22"/>
    <w:qFormat/>
    <w:rsid w:val="007B1B9F"/>
    <w:rPr>
      <w:rFonts w:ascii="Times New Roman" w:hAnsi="Times New Roman" w:cs="Times New Roman" w:hint="default"/>
      <w:b/>
      <w:bCs/>
    </w:rPr>
  </w:style>
  <w:style w:type="paragraph" w:styleId="a7">
    <w:name w:val="Normal (Web)"/>
    <w:basedOn w:val="a"/>
    <w:uiPriority w:val="99"/>
    <w:semiHidden/>
    <w:unhideWhenUsed/>
    <w:rsid w:val="007B1B9F"/>
    <w:pPr>
      <w:widowControl/>
      <w:suppressAutoHyphens w:val="0"/>
      <w:spacing w:before="100" w:beforeAutospacing="1" w:after="100" w:afterAutospacing="1" w:line="240" w:lineRule="auto"/>
    </w:pPr>
    <w:rPr>
      <w:rFonts w:cs="Times New Roman"/>
      <w:kern w:val="0"/>
      <w:lang w:val="ru-RU" w:eastAsia="ru-RU" w:bidi="ar-SA"/>
    </w:rPr>
  </w:style>
  <w:style w:type="paragraph" w:customStyle="1" w:styleId="s1">
    <w:name w:val="s_1"/>
    <w:basedOn w:val="a"/>
    <w:uiPriority w:val="99"/>
    <w:rsid w:val="007B1B9F"/>
    <w:pPr>
      <w:widowControl/>
      <w:suppressAutoHyphens w:val="0"/>
      <w:spacing w:before="100" w:beforeAutospacing="1" w:after="100" w:afterAutospacing="1" w:line="240" w:lineRule="auto"/>
    </w:pPr>
    <w:rPr>
      <w:rFonts w:cs="Times New Roman"/>
      <w:kern w:val="0"/>
      <w:lang w:val="ru-RU" w:eastAsia="ru-RU" w:bidi="ar-SA"/>
    </w:rPr>
  </w:style>
  <w:style w:type="character" w:customStyle="1" w:styleId="apple-converted-space">
    <w:name w:val="apple-converted-space"/>
    <w:basedOn w:val="a0"/>
    <w:rsid w:val="007B1B9F"/>
  </w:style>
</w:styles>
</file>

<file path=word/webSettings.xml><?xml version="1.0" encoding="utf-8"?>
<w:webSettings xmlns:r="http://schemas.openxmlformats.org/officeDocument/2006/relationships" xmlns:w="http://schemas.openxmlformats.org/wordprocessingml/2006/main">
  <w:divs>
    <w:div w:id="4463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3514" TargetMode="External"/><Relationship Id="rId5" Type="http://schemas.openxmlformats.org/officeDocument/2006/relationships/hyperlink" Target="http://docs.cntd.ru/document/9023835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2015-11-06T08:21:00Z</cp:lastPrinted>
  <dcterms:created xsi:type="dcterms:W3CDTF">2015-09-01T06:54:00Z</dcterms:created>
  <dcterms:modified xsi:type="dcterms:W3CDTF">2015-11-06T08:21:00Z</dcterms:modified>
</cp:coreProperties>
</file>