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E9" w:rsidRPr="00FB07E9" w:rsidRDefault="00FB07E9" w:rsidP="00FB07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B07E9" w:rsidRPr="00FB07E9" w:rsidRDefault="00FB07E9" w:rsidP="00FB07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FB07E9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FB07E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B07E9" w:rsidRPr="00FB07E9" w:rsidRDefault="00FB07E9" w:rsidP="00FB07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E9">
        <w:rPr>
          <w:rFonts w:ascii="Times New Roman" w:hAnsi="Times New Roman" w:cs="Times New Roman"/>
          <w:b/>
          <w:sz w:val="24"/>
          <w:szCs w:val="24"/>
        </w:rPr>
        <w:t>АДМИНИСТРАЦИЯ БЫСТРИНСКОГО СЕЛЬСКОГО ПОСЕЛЕНИЯ</w:t>
      </w:r>
    </w:p>
    <w:p w:rsidR="00FB07E9" w:rsidRPr="00FB07E9" w:rsidRDefault="00FB07E9" w:rsidP="00FB07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д. Быстрая, ул. Советская , 36</w:t>
      </w:r>
    </w:p>
    <w:p w:rsidR="00FB07E9" w:rsidRPr="00FB07E9" w:rsidRDefault="00FB07E9" w:rsidP="00FB07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07E9" w:rsidRPr="00FB07E9" w:rsidRDefault="00FB07E9" w:rsidP="00FB07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E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FB07E9" w:rsidRDefault="00FB07E9" w:rsidP="00FB07E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B07E9" w:rsidRPr="006A4414" w:rsidRDefault="00FB07E9" w:rsidP="00FB07E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30.08.2016 г. № 29- </w:t>
      </w:r>
      <w:proofErr w:type="spellStart"/>
      <w:proofErr w:type="gramStart"/>
      <w:r w:rsidRPr="006A44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6A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07E9" w:rsidRPr="00FB07E9" w:rsidRDefault="00FB07E9" w:rsidP="00FB07E9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B07E9">
        <w:rPr>
          <w:rFonts w:ascii="Times New Roman" w:eastAsia="Times New Roman" w:hAnsi="Times New Roman"/>
          <w:sz w:val="24"/>
          <w:szCs w:val="24"/>
          <w:lang w:eastAsia="ru-RU"/>
        </w:rPr>
        <w:t xml:space="preserve">«О назначении должностных лиц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B07E9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FB07E9">
        <w:rPr>
          <w:rFonts w:ascii="Times New Roman" w:eastAsia="Times New Roman" w:hAnsi="Times New Roman"/>
          <w:sz w:val="24"/>
          <w:szCs w:val="24"/>
          <w:lang w:eastAsia="ru-RU"/>
        </w:rPr>
        <w:t>Быстринского</w:t>
      </w:r>
      <w:proofErr w:type="spellEnd"/>
      <w:r w:rsidRPr="00FB07E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за эксплуатацию информационных систем, и утверждении Порядк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B07E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размещения и использования информации, размещенной в информационных системах»</w:t>
      </w:r>
    </w:p>
    <w:p w:rsidR="00FB07E9" w:rsidRPr="00FB07E9" w:rsidRDefault="00FB07E9" w:rsidP="00FB07E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B07E9" w:rsidRPr="00FB07E9" w:rsidRDefault="00FB07E9" w:rsidP="00FB07E9">
      <w:pPr>
        <w:pStyle w:val="a3"/>
        <w:ind w:firstLine="709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Во исполнение требований Федерального закона от 27 июля 2006 года №149-ФЗ «Об информации, информационных технологиях и о защите информации» и постановления Правительства РФ от 6 июля 2015 года № 675 «О порядке осуществления контроля за соблюдением требований, предусмотренных частью 2.1 статьи 13 и частью 6 статьи 14 Федерального закона «Об информации, информационных технологиях и о защите информации», руководствуясь статьями 43,46 Устава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Быстринского</w:t>
      </w:r>
      <w:proofErr w:type="spellEnd"/>
      <w:r>
        <w:rPr>
          <w:rFonts w:ascii="Times New Roman" w:hAnsi="Times New Roman"/>
        </w:rPr>
        <w:t xml:space="preserve"> муниципального образования, администрация </w:t>
      </w:r>
      <w:proofErr w:type="spellStart"/>
      <w:r>
        <w:rPr>
          <w:rFonts w:ascii="Times New Roman" w:hAnsi="Times New Roman"/>
        </w:rPr>
        <w:t>Быстринского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r w:rsidRPr="00FB07E9">
        <w:rPr>
          <w:rFonts w:ascii="Times New Roman" w:hAnsi="Times New Roman"/>
          <w:b/>
        </w:rPr>
        <w:t>распоряжается:</w:t>
      </w: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Назначить за эксплуатацию автоматизированной информационной системы «Смета» в качестве владельца и оператора должностных лиц администрации </w:t>
      </w:r>
      <w:proofErr w:type="spellStart"/>
      <w:r>
        <w:rPr>
          <w:rFonts w:ascii="Times New Roman" w:eastAsia="Times New Roman" w:hAnsi="Times New Roman"/>
          <w:lang w:eastAsia="ru-RU"/>
        </w:rPr>
        <w:t>Быстринского</w:t>
      </w:r>
      <w:proofErr w:type="spellEnd"/>
      <w:r>
        <w:rPr>
          <w:rFonts w:ascii="Times New Roman" w:hAnsi="Times New Roman"/>
        </w:rPr>
        <w:t xml:space="preserve"> сельского поселения, согласно приложению №1 к настоящему распоряжению.</w:t>
      </w: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Утвердить Порядок размещения и использования информации, размещенной в автоматизированных информационных системах «Смета», согласно приложению № 2 к настоящему распоряжению.</w:t>
      </w: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  <w:r w:rsidRPr="00FB07E9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>администрации</w:t>
      </w:r>
      <w:r w:rsidR="003E056D">
        <w:rPr>
          <w:rFonts w:ascii="Times New Roman" w:hAnsi="Times New Roman"/>
        </w:rPr>
        <w:t xml:space="preserve">              </w:t>
      </w:r>
      <w:r w:rsidRPr="00FB07E9">
        <w:rPr>
          <w:rFonts w:ascii="Times New Roman" w:hAnsi="Times New Roman"/>
        </w:rPr>
        <w:tab/>
        <w:t xml:space="preserve">                                             М.И.Казанцева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page"/>
      </w:r>
    </w:p>
    <w:p w:rsidR="003E056D" w:rsidRDefault="00FB07E9" w:rsidP="00FB07E9">
      <w:pPr>
        <w:pStyle w:val="a3"/>
        <w:ind w:left="566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1 </w:t>
      </w:r>
    </w:p>
    <w:p w:rsidR="00FB07E9" w:rsidRDefault="00FB07E9" w:rsidP="003E056D">
      <w:pPr>
        <w:pStyle w:val="a3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распоряжению </w:t>
      </w:r>
      <w:r w:rsidR="003E056D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дминистрации </w:t>
      </w:r>
      <w:proofErr w:type="spellStart"/>
      <w:r>
        <w:rPr>
          <w:rFonts w:ascii="Times New Roman" w:eastAsia="Times New Roman" w:hAnsi="Times New Roman"/>
          <w:lang w:eastAsia="ru-RU"/>
        </w:rPr>
        <w:t>Быстринского</w:t>
      </w:r>
      <w:proofErr w:type="spellEnd"/>
      <w:r>
        <w:rPr>
          <w:rFonts w:ascii="Times New Roman" w:hAnsi="Times New Roman"/>
        </w:rPr>
        <w:t xml:space="preserve"> </w:t>
      </w:r>
      <w:r w:rsidR="003E056D"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№ 29- </w:t>
      </w:r>
      <w:proofErr w:type="spellStart"/>
      <w:proofErr w:type="gramStart"/>
      <w:r>
        <w:rPr>
          <w:rFonts w:ascii="Times New Roman" w:hAnsi="Times New Roman"/>
        </w:rPr>
        <w:t>р</w:t>
      </w:r>
      <w:proofErr w:type="spellEnd"/>
      <w:proofErr w:type="gramEnd"/>
      <w:r>
        <w:rPr>
          <w:rFonts w:ascii="Times New Roman" w:hAnsi="Times New Roman"/>
        </w:rPr>
        <w:t xml:space="preserve"> от 30.08.2016</w:t>
      </w:r>
      <w:r w:rsidR="003E056D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.</w:t>
      </w: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1. Должностные лица </w:t>
      </w:r>
    </w:p>
    <w:p w:rsidR="00FB07E9" w:rsidRDefault="00FB07E9" w:rsidP="00FB07E9">
      <w:pPr>
        <w:pStyle w:val="a3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b/>
          <w:lang w:eastAsia="ru-RU"/>
        </w:rPr>
        <w:t>Быстринского</w:t>
      </w:r>
      <w:proofErr w:type="spellEnd"/>
      <w:r>
        <w:rPr>
          <w:rFonts w:ascii="Times New Roman" w:hAnsi="Times New Roman"/>
          <w:b/>
        </w:rPr>
        <w:t xml:space="preserve"> сельского поселения, ответственные за эксплуатацию автоматизированной информационной системы «Смета»</w:t>
      </w:r>
    </w:p>
    <w:p w:rsidR="003E056D" w:rsidRDefault="003E056D" w:rsidP="003E056D">
      <w:pPr>
        <w:pStyle w:val="a3"/>
        <w:ind w:firstLine="709"/>
        <w:rPr>
          <w:rFonts w:ascii="Times New Roman" w:hAnsi="Times New Roman"/>
          <w:b/>
        </w:rPr>
      </w:pPr>
    </w:p>
    <w:p w:rsidR="00FB07E9" w:rsidRDefault="00FB07E9" w:rsidP="003E056D">
      <w:pPr>
        <w:pStyle w:val="a3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в качестве владельца</w:t>
      </w:r>
    </w:p>
    <w:p w:rsidR="003E056D" w:rsidRDefault="003E056D" w:rsidP="003E056D">
      <w:pPr>
        <w:pStyle w:val="a3"/>
        <w:ind w:firstLine="709"/>
        <w:rPr>
          <w:rFonts w:ascii="Times New Roman" w:hAnsi="Times New Roman"/>
          <w:b/>
        </w:rPr>
      </w:pPr>
    </w:p>
    <w:p w:rsidR="00FB07E9" w:rsidRDefault="00FB07E9" w:rsidP="003E05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Казанцева Мария Иосифовна – глава </w:t>
      </w:r>
      <w:proofErr w:type="spellStart"/>
      <w:r>
        <w:rPr>
          <w:rFonts w:ascii="Times New Roman" w:eastAsia="Times New Roman" w:hAnsi="Times New Roman"/>
          <w:lang w:eastAsia="ru-RU"/>
        </w:rPr>
        <w:t>Быстринского</w:t>
      </w:r>
      <w:proofErr w:type="spellEnd"/>
      <w:r>
        <w:rPr>
          <w:rFonts w:ascii="Times New Roman" w:hAnsi="Times New Roman"/>
        </w:rPr>
        <w:t xml:space="preserve"> муниципального образования;</w:t>
      </w:r>
    </w:p>
    <w:p w:rsidR="00FB07E9" w:rsidRDefault="00FB07E9" w:rsidP="00FB07E9">
      <w:pPr>
        <w:pStyle w:val="a3"/>
        <w:ind w:left="720"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2. Должностные лица </w:t>
      </w:r>
    </w:p>
    <w:p w:rsidR="00FB07E9" w:rsidRDefault="00FB07E9" w:rsidP="00FB07E9">
      <w:pPr>
        <w:pStyle w:val="a3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b/>
          <w:lang w:eastAsia="ru-RU"/>
        </w:rPr>
        <w:t>Быстринского</w:t>
      </w:r>
      <w:proofErr w:type="spellEnd"/>
      <w:r>
        <w:rPr>
          <w:rFonts w:ascii="Times New Roman" w:hAnsi="Times New Roman"/>
          <w:b/>
        </w:rPr>
        <w:t xml:space="preserve"> сельского поселения, ответственные за эксплуатацию автоматизированной информационной системы «Смета» </w:t>
      </w:r>
    </w:p>
    <w:p w:rsidR="003E056D" w:rsidRDefault="003E056D" w:rsidP="003E056D">
      <w:pPr>
        <w:pStyle w:val="a3"/>
        <w:ind w:firstLine="709"/>
        <w:rPr>
          <w:rFonts w:ascii="Times New Roman" w:hAnsi="Times New Roman"/>
          <w:b/>
        </w:rPr>
      </w:pPr>
    </w:p>
    <w:p w:rsidR="00FB07E9" w:rsidRDefault="00FB07E9" w:rsidP="003E056D">
      <w:pPr>
        <w:pStyle w:val="a3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качестве оператора </w:t>
      </w:r>
    </w:p>
    <w:p w:rsidR="00FB07E9" w:rsidRDefault="00FB07E9" w:rsidP="00FB07E9">
      <w:pPr>
        <w:pStyle w:val="a3"/>
        <w:ind w:firstLine="709"/>
        <w:jc w:val="center"/>
        <w:rPr>
          <w:rFonts w:ascii="Times New Roman" w:hAnsi="Times New Roman"/>
        </w:rPr>
      </w:pP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Дергоусова</w:t>
      </w:r>
      <w:proofErr w:type="spellEnd"/>
      <w:r>
        <w:rPr>
          <w:rFonts w:ascii="Times New Roman" w:hAnsi="Times New Roman"/>
        </w:rPr>
        <w:t xml:space="preserve"> Татьяна Михайловна – главный бухгалтер администрации </w:t>
      </w:r>
      <w:proofErr w:type="spellStart"/>
      <w:r>
        <w:rPr>
          <w:rFonts w:ascii="Times New Roman" w:hAnsi="Times New Roman"/>
        </w:rPr>
        <w:t>Быстринского</w:t>
      </w:r>
      <w:proofErr w:type="spellEnd"/>
      <w:r>
        <w:rPr>
          <w:rFonts w:ascii="Times New Roman" w:hAnsi="Times New Roman"/>
        </w:rPr>
        <w:t xml:space="preserve"> сельского поселения.</w:t>
      </w:r>
    </w:p>
    <w:p w:rsidR="00FB07E9" w:rsidRDefault="00FB07E9" w:rsidP="00FB07E9">
      <w:pPr>
        <w:pStyle w:val="a3"/>
        <w:ind w:firstLine="709"/>
        <w:jc w:val="center"/>
        <w:rPr>
          <w:rFonts w:ascii="Times New Roman" w:hAnsi="Times New Roman"/>
        </w:rPr>
      </w:pP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left="5664"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left="5664"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left="5664"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left="5664"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left="5664"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left="5664"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left="5664"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left="5664"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left="5664"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left="5664"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left="5664"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left="5664"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left="5664"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left="5664"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left="5664"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left="5664"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left="5664"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left="5664"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left="5664"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left="5664"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left="5664"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left="5664"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left="5664"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left="5664"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left="5664"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left="5664" w:firstLine="709"/>
        <w:jc w:val="both"/>
        <w:rPr>
          <w:rFonts w:ascii="Times New Roman" w:hAnsi="Times New Roman"/>
        </w:rPr>
      </w:pPr>
    </w:p>
    <w:p w:rsidR="003E056D" w:rsidRDefault="00FB07E9" w:rsidP="00FB07E9">
      <w:pPr>
        <w:pStyle w:val="a3"/>
        <w:ind w:left="566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2 </w:t>
      </w:r>
    </w:p>
    <w:p w:rsidR="003E056D" w:rsidRDefault="00FB07E9" w:rsidP="003E056D">
      <w:pPr>
        <w:pStyle w:val="a3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распоряжению администрации </w:t>
      </w:r>
      <w:proofErr w:type="spellStart"/>
      <w:r>
        <w:rPr>
          <w:rFonts w:ascii="Times New Roman" w:eastAsia="Times New Roman" w:hAnsi="Times New Roman"/>
          <w:lang w:eastAsia="ru-RU"/>
        </w:rPr>
        <w:t>Быстринского</w:t>
      </w:r>
      <w:proofErr w:type="spellEnd"/>
      <w:r>
        <w:rPr>
          <w:rFonts w:ascii="Times New Roman" w:hAnsi="Times New Roman"/>
        </w:rPr>
        <w:t xml:space="preserve"> </w:t>
      </w:r>
      <w:r w:rsidR="003E056D">
        <w:rPr>
          <w:rFonts w:ascii="Times New Roman" w:hAnsi="Times New Roman"/>
        </w:rPr>
        <w:t>сельского поселения</w:t>
      </w:r>
    </w:p>
    <w:p w:rsidR="00FB07E9" w:rsidRDefault="00FB07E9" w:rsidP="00FB07E9">
      <w:pPr>
        <w:pStyle w:val="a3"/>
        <w:ind w:left="566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29- </w:t>
      </w:r>
      <w:proofErr w:type="spellStart"/>
      <w:proofErr w:type="gramStart"/>
      <w:r>
        <w:rPr>
          <w:rFonts w:ascii="Times New Roman" w:hAnsi="Times New Roman"/>
        </w:rPr>
        <w:t>р</w:t>
      </w:r>
      <w:proofErr w:type="spellEnd"/>
      <w:proofErr w:type="gramEnd"/>
      <w:r>
        <w:rPr>
          <w:rFonts w:ascii="Times New Roman" w:hAnsi="Times New Roman"/>
        </w:rPr>
        <w:t xml:space="preserve">  от 30.08.2016г.</w:t>
      </w: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ПОРЯДОК </w:t>
      </w:r>
    </w:p>
    <w:p w:rsidR="00FB07E9" w:rsidRDefault="00FB07E9" w:rsidP="00FB07E9">
      <w:pPr>
        <w:pStyle w:val="a3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размещения и использования информации, размещенной в автоматизированной информационной системе «Смета»</w:t>
      </w: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Общие положения</w:t>
      </w: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Настоящий порядок определяет направления организационного и технологического взаимодействия при подключении, работе, размещении и использовании информации в автоматизированной информационной системе «Смета» (далее </w:t>
      </w:r>
      <w:proofErr w:type="gramStart"/>
      <w:r>
        <w:rPr>
          <w:rFonts w:ascii="Times New Roman" w:hAnsi="Times New Roman"/>
        </w:rPr>
        <w:t>–«</w:t>
      </w:r>
      <w:proofErr w:type="gramEnd"/>
      <w:r>
        <w:rPr>
          <w:rFonts w:ascii="Times New Roman" w:hAnsi="Times New Roman"/>
        </w:rPr>
        <w:t>Смета»).</w:t>
      </w: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«Смета» предназначена для автоматизации бюджетного учета Администрации </w:t>
      </w:r>
      <w:proofErr w:type="spellStart"/>
      <w:r>
        <w:rPr>
          <w:rFonts w:ascii="Times New Roman" w:eastAsia="Times New Roman" w:hAnsi="Times New Roman"/>
          <w:lang w:eastAsia="ru-RU"/>
        </w:rPr>
        <w:t>Быстринского</w:t>
      </w:r>
      <w:proofErr w:type="spellEnd"/>
      <w:r>
        <w:rPr>
          <w:rFonts w:ascii="Times New Roman" w:hAnsi="Times New Roman"/>
        </w:rPr>
        <w:t xml:space="preserve"> сельского поселения и позволяет автоматизировать учет основных хозяйственных операций: начисления зарплаты, учет финансовых и не финансовых активов, учет кредитов предоставленных и полученных, санкционирование расходов, администрирование.</w:t>
      </w: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2.Порядок организационного и информационного взаимодействия</w:t>
      </w:r>
    </w:p>
    <w:p w:rsidR="00FB07E9" w:rsidRDefault="00FB07E9" w:rsidP="00FB07E9">
      <w:pPr>
        <w:pStyle w:val="a3"/>
        <w:ind w:firstLine="709"/>
        <w:jc w:val="center"/>
        <w:rPr>
          <w:rFonts w:ascii="Times New Roman" w:hAnsi="Times New Roman"/>
          <w:b/>
        </w:rPr>
      </w:pP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«Смета» функционирует в непрерывном и круглосуточном режиме работы. «Смета» предусматривает возможность перспективного функционального развития и модернизации.</w:t>
      </w: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«Смета» содержит функциональные подсистемы, каждая из которых автоматизирует конкретный раздел бюджетного учета:</w:t>
      </w:r>
    </w:p>
    <w:p w:rsidR="00FB07E9" w:rsidRDefault="00FB07E9" w:rsidP="00FB07E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2"/>
          <w:lang w:eastAsia="ru-RU"/>
        </w:rPr>
      </w:pPr>
      <w:r>
        <w:rPr>
          <w:rFonts w:ascii="Times New Roman" w:hAnsi="Times New Roman"/>
          <w:lang w:eastAsia="ru-RU"/>
        </w:rPr>
        <w:t>Учет нефинансовых активо</w:t>
      </w:r>
      <w:proofErr w:type="gramStart"/>
      <w:r>
        <w:rPr>
          <w:rFonts w:ascii="Times New Roman" w:hAnsi="Times New Roman"/>
          <w:lang w:eastAsia="ru-RU"/>
        </w:rPr>
        <w:t>в(</w:t>
      </w:r>
      <w:proofErr w:type="gramEnd"/>
      <w:r>
        <w:rPr>
          <w:rFonts w:ascii="Times New Roman" w:hAnsi="Times New Roman"/>
          <w:lang w:eastAsia="ru-RU"/>
        </w:rPr>
        <w:t>учет основных средств, материальные затраты)</w:t>
      </w:r>
    </w:p>
    <w:p w:rsidR="00FB07E9" w:rsidRDefault="00FB07E9" w:rsidP="00FB07E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Учет финансовых активов (учет кассовых операций, банковские операции, расчеты с подотчетными лицами подрядчиками и поставщиками, учет кредитов, администрирование доходов, учет МБТ.</w:t>
      </w:r>
      <w:proofErr w:type="gramEnd"/>
    </w:p>
    <w:p w:rsidR="00FB07E9" w:rsidRDefault="00FB07E9" w:rsidP="00FB07E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Учет расчетов по заработной плате: табельный учет, анкетные данные, штатное расписание, табельный учет. </w:t>
      </w:r>
    </w:p>
    <w:p w:rsidR="00FB07E9" w:rsidRDefault="00FB07E9" w:rsidP="00FB07E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Санкционирование расходов.</w:t>
      </w: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В процессе функционирования и использования «Смета» информационное взаимодействие осуществляется между следующими сторонами:</w:t>
      </w: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владелец;</w:t>
      </w: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оператор</w:t>
      </w: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Владелец «Сметы» обладает следующими полномочиями:</w:t>
      </w: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>осуществляющий</w:t>
      </w:r>
      <w:proofErr w:type="gramEnd"/>
      <w:r>
        <w:rPr>
          <w:rFonts w:ascii="Times New Roman" w:hAnsi="Times New Roman"/>
        </w:rPr>
        <w:t xml:space="preserve"> владение и пользование «Сметой»,</w:t>
      </w: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обеспечивает доступ к «Смете» операторов,</w:t>
      </w: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обеспечивает защиту информации;</w:t>
      </w: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оказывает техническую поддержку.</w:t>
      </w: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Оператор «Сметы» обладает следующими полномочиями:</w:t>
      </w: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обеспечивает бесперебойное функционирование и осуществляет ее эксплуатацию;</w:t>
      </w: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предотвращает несанкционированный доступ к информационным ресурсам и (или) передачу информации, лицам, не имеющим права на доступ к такой информации;</w:t>
      </w: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вносит и получает информацию в течение трех рабочих дней с момента поступления соответствующих заполненных форм.</w:t>
      </w: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8. Внесение данных в систему осуществляется операторами данной системы в соответствии с должностными инструкциями, устанавливающими сроки и порядков внесения данных в систему.</w:t>
      </w: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</w:p>
    <w:p w:rsidR="00FB07E9" w:rsidRDefault="00FB07E9" w:rsidP="00FB07E9">
      <w:pPr>
        <w:pStyle w:val="a3"/>
        <w:ind w:firstLine="709"/>
        <w:jc w:val="both"/>
        <w:rPr>
          <w:rFonts w:ascii="Times New Roman" w:hAnsi="Times New Roman"/>
        </w:rPr>
      </w:pPr>
    </w:p>
    <w:p w:rsidR="00BC427D" w:rsidRDefault="00BC427D" w:rsidP="00FB07E9">
      <w:pPr>
        <w:spacing w:after="0" w:line="240" w:lineRule="auto"/>
        <w:ind w:firstLine="709"/>
      </w:pPr>
    </w:p>
    <w:sectPr w:rsidR="00BC427D" w:rsidSect="00FB07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4C46"/>
    <w:multiLevelType w:val="hybridMultilevel"/>
    <w:tmpl w:val="D06671A0"/>
    <w:lvl w:ilvl="0" w:tplc="DD00CC6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2E7E3D"/>
    <w:multiLevelType w:val="hybridMultilevel"/>
    <w:tmpl w:val="06044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07E9"/>
    <w:rsid w:val="000407B9"/>
    <w:rsid w:val="0012026A"/>
    <w:rsid w:val="00274C8A"/>
    <w:rsid w:val="0027761C"/>
    <w:rsid w:val="002B141B"/>
    <w:rsid w:val="003B3143"/>
    <w:rsid w:val="003E056D"/>
    <w:rsid w:val="003F2E9A"/>
    <w:rsid w:val="004357AD"/>
    <w:rsid w:val="00557F05"/>
    <w:rsid w:val="00564308"/>
    <w:rsid w:val="005648DD"/>
    <w:rsid w:val="006A4414"/>
    <w:rsid w:val="006E0438"/>
    <w:rsid w:val="007454C9"/>
    <w:rsid w:val="007A3D5B"/>
    <w:rsid w:val="0080578D"/>
    <w:rsid w:val="00961F0F"/>
    <w:rsid w:val="009927CD"/>
    <w:rsid w:val="00A70103"/>
    <w:rsid w:val="00B7237D"/>
    <w:rsid w:val="00B73F44"/>
    <w:rsid w:val="00B80230"/>
    <w:rsid w:val="00BC427D"/>
    <w:rsid w:val="00CB73E5"/>
    <w:rsid w:val="00D47354"/>
    <w:rsid w:val="00D5305B"/>
    <w:rsid w:val="00DE7DFF"/>
    <w:rsid w:val="00E1307A"/>
    <w:rsid w:val="00E73890"/>
    <w:rsid w:val="00E91023"/>
    <w:rsid w:val="00E97023"/>
    <w:rsid w:val="00F43961"/>
    <w:rsid w:val="00F616E7"/>
    <w:rsid w:val="00F71B0E"/>
    <w:rsid w:val="00F82B82"/>
    <w:rsid w:val="00FA6873"/>
    <w:rsid w:val="00FB07E9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E9"/>
    <w:pPr>
      <w:spacing w:before="0" w:beforeAutospacing="0"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2016-09-08T05:10:00Z</cp:lastPrinted>
  <dcterms:created xsi:type="dcterms:W3CDTF">2016-09-08T03:35:00Z</dcterms:created>
  <dcterms:modified xsi:type="dcterms:W3CDTF">2016-09-08T05:10:00Z</dcterms:modified>
</cp:coreProperties>
</file>