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63" w:rsidRPr="00193B63" w:rsidRDefault="00193B63" w:rsidP="00193B63">
      <w:pPr>
        <w:spacing w:after="0" w:line="240" w:lineRule="auto"/>
        <w:jc w:val="center"/>
        <w:rPr>
          <w:rFonts w:ascii="Times New Roman" w:eastAsia="Times New Roman" w:hAnsi="Times New Roman" w:cs="Times New Roman"/>
          <w:sz w:val="24"/>
          <w:szCs w:val="24"/>
          <w:lang w:eastAsia="ru-RU"/>
        </w:rPr>
      </w:pPr>
      <w:r w:rsidRPr="00193B63">
        <w:rPr>
          <w:rFonts w:ascii="Times New Roman" w:eastAsia="Times New Roman" w:hAnsi="Times New Roman" w:cs="Times New Roman"/>
          <w:sz w:val="24"/>
          <w:szCs w:val="24"/>
          <w:lang w:eastAsia="ru-RU"/>
        </w:rPr>
        <w:t>РОССИЙСКАЯ ФЕДЕРАЦИЯ</w:t>
      </w:r>
    </w:p>
    <w:p w:rsidR="00193B63" w:rsidRPr="00193B63" w:rsidRDefault="00193B63" w:rsidP="00193B63">
      <w:pPr>
        <w:spacing w:after="0" w:line="240" w:lineRule="auto"/>
        <w:jc w:val="center"/>
        <w:rPr>
          <w:rFonts w:ascii="Times New Roman" w:eastAsia="Times New Roman" w:hAnsi="Times New Roman" w:cs="Times New Roman"/>
          <w:b/>
          <w:sz w:val="28"/>
          <w:szCs w:val="28"/>
          <w:lang w:eastAsia="ru-RU"/>
        </w:rPr>
      </w:pPr>
      <w:r w:rsidRPr="00193B63">
        <w:rPr>
          <w:rFonts w:ascii="Times New Roman" w:eastAsia="Times New Roman" w:hAnsi="Times New Roman" w:cs="Times New Roman"/>
          <w:b/>
          <w:sz w:val="28"/>
          <w:szCs w:val="28"/>
          <w:lang w:eastAsia="ru-RU"/>
        </w:rPr>
        <w:t>АДМИНИСТРАЦИЯ БЫСТРИНСКОГО СЕЛЬСКОГО ПОСЕЛЕНИЯ</w:t>
      </w:r>
    </w:p>
    <w:p w:rsidR="00193B63" w:rsidRPr="00193B63" w:rsidRDefault="00193B63" w:rsidP="00193B63">
      <w:pPr>
        <w:spacing w:after="0" w:line="240" w:lineRule="auto"/>
        <w:jc w:val="center"/>
        <w:rPr>
          <w:rFonts w:ascii="Times New Roman" w:eastAsia="Times New Roman" w:hAnsi="Times New Roman" w:cs="Times New Roman"/>
          <w:sz w:val="24"/>
          <w:szCs w:val="24"/>
          <w:lang w:eastAsia="ru-RU"/>
        </w:rPr>
      </w:pPr>
      <w:r w:rsidRPr="00193B63">
        <w:rPr>
          <w:rFonts w:ascii="Times New Roman" w:eastAsia="Times New Roman" w:hAnsi="Times New Roman" w:cs="Times New Roman"/>
          <w:sz w:val="24"/>
          <w:szCs w:val="24"/>
          <w:lang w:eastAsia="ru-RU"/>
        </w:rPr>
        <w:t xml:space="preserve">Иркутская область, </w:t>
      </w:r>
      <w:proofErr w:type="spellStart"/>
      <w:r w:rsidRPr="00193B63">
        <w:rPr>
          <w:rFonts w:ascii="Times New Roman" w:eastAsia="Times New Roman" w:hAnsi="Times New Roman" w:cs="Times New Roman"/>
          <w:sz w:val="24"/>
          <w:szCs w:val="24"/>
          <w:lang w:eastAsia="ru-RU"/>
        </w:rPr>
        <w:t>Слюдянский</w:t>
      </w:r>
      <w:proofErr w:type="spellEnd"/>
      <w:r w:rsidRPr="00193B63">
        <w:rPr>
          <w:rFonts w:ascii="Times New Roman" w:eastAsia="Times New Roman" w:hAnsi="Times New Roman" w:cs="Times New Roman"/>
          <w:sz w:val="24"/>
          <w:szCs w:val="24"/>
          <w:lang w:eastAsia="ru-RU"/>
        </w:rPr>
        <w:t xml:space="preserve"> район</w:t>
      </w:r>
    </w:p>
    <w:p w:rsidR="00193B63" w:rsidRPr="00193B63" w:rsidRDefault="00193B63" w:rsidP="00193B63">
      <w:pPr>
        <w:spacing w:after="0" w:line="240" w:lineRule="auto"/>
        <w:jc w:val="center"/>
        <w:rPr>
          <w:rFonts w:ascii="Times New Roman" w:eastAsia="Times New Roman" w:hAnsi="Times New Roman" w:cs="Times New Roman"/>
          <w:sz w:val="24"/>
          <w:szCs w:val="24"/>
          <w:lang w:eastAsia="ru-RU"/>
        </w:rPr>
      </w:pPr>
      <w:r w:rsidRPr="00193B63">
        <w:rPr>
          <w:rFonts w:ascii="Times New Roman" w:eastAsia="Times New Roman" w:hAnsi="Times New Roman" w:cs="Times New Roman"/>
          <w:sz w:val="24"/>
          <w:szCs w:val="24"/>
          <w:lang w:eastAsia="ru-RU"/>
        </w:rPr>
        <w:t>д. Быстрая, ул. Советская, 36</w:t>
      </w:r>
    </w:p>
    <w:p w:rsidR="00193B63" w:rsidRPr="00193B63" w:rsidRDefault="00193B63" w:rsidP="00193B63">
      <w:pPr>
        <w:spacing w:after="0" w:line="240" w:lineRule="auto"/>
        <w:jc w:val="center"/>
        <w:rPr>
          <w:rFonts w:ascii="Times New Roman" w:eastAsia="Times New Roman" w:hAnsi="Times New Roman" w:cs="Times New Roman"/>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b/>
          <w:sz w:val="28"/>
          <w:szCs w:val="28"/>
          <w:lang w:eastAsia="ru-RU"/>
        </w:rPr>
      </w:pPr>
      <w:r w:rsidRPr="00193B63">
        <w:rPr>
          <w:rFonts w:ascii="Times New Roman" w:eastAsia="Times New Roman" w:hAnsi="Times New Roman" w:cs="Times New Roman"/>
          <w:b/>
          <w:sz w:val="28"/>
          <w:szCs w:val="28"/>
          <w:lang w:eastAsia="ru-RU"/>
        </w:rPr>
        <w:t>ПОСТАНОВЛЕНИЕ</w:t>
      </w:r>
    </w:p>
    <w:p w:rsidR="004B5E37" w:rsidRDefault="004B5E37" w:rsidP="00193B63">
      <w:pPr>
        <w:tabs>
          <w:tab w:val="left" w:pos="709"/>
          <w:tab w:val="left" w:pos="2410"/>
          <w:tab w:val="left" w:pos="4820"/>
          <w:tab w:val="left" w:pos="5670"/>
        </w:tabs>
        <w:spacing w:after="0" w:line="240" w:lineRule="auto"/>
        <w:ind w:left="79" w:right="4677"/>
        <w:jc w:val="both"/>
        <w:rPr>
          <w:rFonts w:ascii="Times New Roman" w:eastAsia="Times New Roman" w:hAnsi="Times New Roman" w:cs="Times New Roman"/>
          <w:b/>
          <w:i/>
          <w:sz w:val="24"/>
          <w:szCs w:val="24"/>
          <w:lang w:eastAsia="ru-RU"/>
        </w:rPr>
      </w:pPr>
    </w:p>
    <w:p w:rsidR="00193B63" w:rsidRPr="00CB62AF" w:rsidRDefault="00193B63" w:rsidP="00193B63">
      <w:pPr>
        <w:tabs>
          <w:tab w:val="left" w:pos="709"/>
          <w:tab w:val="left" w:pos="2410"/>
          <w:tab w:val="left" w:pos="4820"/>
          <w:tab w:val="left" w:pos="5670"/>
        </w:tabs>
        <w:spacing w:after="0" w:line="240" w:lineRule="auto"/>
        <w:ind w:left="79" w:right="467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От </w:t>
      </w:r>
      <w:r w:rsidR="0083508C">
        <w:rPr>
          <w:rFonts w:ascii="Times New Roman" w:eastAsia="Times New Roman" w:hAnsi="Times New Roman" w:cs="Times New Roman"/>
          <w:sz w:val="24"/>
          <w:szCs w:val="24"/>
          <w:lang w:eastAsia="ru-RU"/>
        </w:rPr>
        <w:t xml:space="preserve">07.12.2015 г. № 456 – </w:t>
      </w:r>
      <w:proofErr w:type="spellStart"/>
      <w:proofErr w:type="gramStart"/>
      <w:r w:rsidR="0083508C">
        <w:rPr>
          <w:rFonts w:ascii="Times New Roman" w:eastAsia="Times New Roman" w:hAnsi="Times New Roman" w:cs="Times New Roman"/>
          <w:sz w:val="24"/>
          <w:szCs w:val="24"/>
          <w:lang w:eastAsia="ru-RU"/>
        </w:rPr>
        <w:t>п</w:t>
      </w:r>
      <w:proofErr w:type="spellEnd"/>
      <w:proofErr w:type="gramEnd"/>
      <w:r w:rsidR="0083508C">
        <w:rPr>
          <w:rFonts w:ascii="Times New Roman" w:eastAsia="Times New Roman" w:hAnsi="Times New Roman" w:cs="Times New Roman"/>
          <w:sz w:val="24"/>
          <w:szCs w:val="24"/>
          <w:lang w:eastAsia="ru-RU"/>
        </w:rPr>
        <w:t xml:space="preserve"> </w:t>
      </w:r>
    </w:p>
    <w:p w:rsidR="00E75F83" w:rsidRDefault="00193B63" w:rsidP="00E75F83">
      <w:pPr>
        <w:pStyle w:val="Default"/>
        <w:rPr>
          <w:rFonts w:eastAsia="Times New Roman"/>
          <w:lang w:eastAsia="ru-RU"/>
        </w:rPr>
      </w:pPr>
      <w:r w:rsidRPr="00E75F83">
        <w:rPr>
          <w:rFonts w:eastAsia="Times New Roman"/>
          <w:lang w:eastAsia="ru-RU"/>
        </w:rPr>
        <w:t>Об утверждении административного регламента</w:t>
      </w:r>
      <w:r w:rsidR="00427858" w:rsidRPr="00E75F83">
        <w:rPr>
          <w:rFonts w:eastAsia="Times New Roman"/>
          <w:lang w:eastAsia="ru-RU"/>
        </w:rPr>
        <w:t xml:space="preserve"> </w:t>
      </w:r>
      <w:proofErr w:type="gramStart"/>
      <w:r w:rsidRPr="00E75F83">
        <w:rPr>
          <w:rFonts w:eastAsia="Times New Roman"/>
          <w:lang w:eastAsia="ru-RU"/>
        </w:rPr>
        <w:t>по</w:t>
      </w:r>
      <w:proofErr w:type="gramEnd"/>
      <w:r w:rsidRPr="00E75F83">
        <w:rPr>
          <w:rFonts w:eastAsia="Times New Roman"/>
          <w:lang w:eastAsia="ru-RU"/>
        </w:rPr>
        <w:t xml:space="preserve"> </w:t>
      </w:r>
    </w:p>
    <w:p w:rsidR="00E75F83" w:rsidRDefault="00193B63" w:rsidP="00E75F83">
      <w:pPr>
        <w:pStyle w:val="Default"/>
      </w:pPr>
      <w:r w:rsidRPr="00E75F83">
        <w:rPr>
          <w:rFonts w:eastAsia="Times New Roman"/>
          <w:lang w:eastAsia="ru-RU"/>
        </w:rPr>
        <w:t xml:space="preserve">предоставлению </w:t>
      </w:r>
      <w:r w:rsidR="00482A0A" w:rsidRPr="00E75F83">
        <w:rPr>
          <w:rFonts w:eastAsia="Times New Roman"/>
          <w:lang w:eastAsia="ru-RU"/>
        </w:rPr>
        <w:t xml:space="preserve">муниципальной </w:t>
      </w:r>
      <w:r w:rsidRPr="00E75F83">
        <w:rPr>
          <w:rFonts w:eastAsia="Times New Roman"/>
          <w:lang w:eastAsia="ru-RU"/>
        </w:rPr>
        <w:t xml:space="preserve"> услуги «</w:t>
      </w:r>
      <w:r w:rsidR="00E75F83" w:rsidRPr="00E75F83">
        <w:t>Подготовка</w:t>
      </w:r>
    </w:p>
    <w:p w:rsidR="00E75F83" w:rsidRDefault="00E75F83" w:rsidP="00E75F83">
      <w:pPr>
        <w:pStyle w:val="Default"/>
      </w:pPr>
      <w:r w:rsidRPr="00E75F83">
        <w:t xml:space="preserve">и организация аукциона по продаже земельного участка, </w:t>
      </w:r>
    </w:p>
    <w:p w:rsidR="00E75F83" w:rsidRDefault="00E75F83" w:rsidP="00E75F83">
      <w:pPr>
        <w:pStyle w:val="Default"/>
      </w:pPr>
      <w:r w:rsidRPr="00E75F83">
        <w:t xml:space="preserve">находящегося в государственной или муниципальной </w:t>
      </w:r>
    </w:p>
    <w:p w:rsidR="00E75F83" w:rsidRDefault="00E75F83" w:rsidP="00E75F83">
      <w:pPr>
        <w:pStyle w:val="Default"/>
      </w:pPr>
      <w:r w:rsidRPr="00E75F83">
        <w:t xml:space="preserve">собственности, или аукциона на право заключения договора </w:t>
      </w:r>
    </w:p>
    <w:p w:rsidR="00E75F83" w:rsidRDefault="00E75F83" w:rsidP="00E75F83">
      <w:pPr>
        <w:pStyle w:val="Default"/>
      </w:pPr>
      <w:r w:rsidRPr="00E75F83">
        <w:t xml:space="preserve">аренды земельного участка, находящегося </w:t>
      </w:r>
      <w:proofErr w:type="gramStart"/>
      <w:r w:rsidRPr="00E75F83">
        <w:t>в</w:t>
      </w:r>
      <w:proofErr w:type="gramEnd"/>
      <w:r w:rsidRPr="00E75F83">
        <w:t xml:space="preserve"> государственной</w:t>
      </w:r>
    </w:p>
    <w:p w:rsidR="00193B63" w:rsidRPr="00E75F83" w:rsidRDefault="00E75F83" w:rsidP="00E75F83">
      <w:pPr>
        <w:pStyle w:val="Default"/>
      </w:pPr>
      <w:r w:rsidRPr="00E75F83">
        <w:t xml:space="preserve"> или муниципальной собственности</w:t>
      </w:r>
      <w:r w:rsidR="00193B63" w:rsidRPr="00E75F83">
        <w:rPr>
          <w:rFonts w:eastAsia="Times New Roman"/>
          <w:lang w:eastAsia="ru-RU"/>
        </w:rPr>
        <w:t>»</w:t>
      </w:r>
    </w:p>
    <w:p w:rsidR="00193B63" w:rsidRPr="00CB62AF" w:rsidRDefault="00193B63" w:rsidP="004B5E37">
      <w:pPr>
        <w:spacing w:before="225" w:after="225"/>
        <w:jc w:val="both"/>
        <w:rPr>
          <w:rFonts w:ascii="Times New Roman" w:hAnsi="Times New Roman" w:cs="Times New Roman"/>
          <w:b/>
          <w:color w:val="000000"/>
          <w:sz w:val="24"/>
          <w:szCs w:val="24"/>
        </w:rPr>
      </w:pPr>
      <w:r w:rsidRPr="00CB62AF">
        <w:rPr>
          <w:rFonts w:ascii="Times New Roman" w:hAnsi="Times New Roman" w:cs="Times New Roman"/>
          <w:color w:val="000000"/>
          <w:sz w:val="24"/>
          <w:szCs w:val="24"/>
        </w:rPr>
        <w:t xml:space="preserve">    </w:t>
      </w:r>
      <w:r w:rsidR="00427858" w:rsidRPr="00CB62AF">
        <w:rPr>
          <w:rFonts w:ascii="Times New Roman" w:hAnsi="Times New Roman" w:cs="Times New Roman"/>
          <w:color w:val="000000"/>
          <w:sz w:val="24"/>
          <w:szCs w:val="24"/>
        </w:rPr>
        <w:t xml:space="preserve">    </w:t>
      </w:r>
      <w:r w:rsidRPr="00CB62AF">
        <w:rPr>
          <w:rFonts w:ascii="Times New Roman" w:hAnsi="Times New Roman" w:cs="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CB62AF">
        <w:rPr>
          <w:rFonts w:ascii="Times New Roman" w:hAnsi="Times New Roman" w:cs="Times New Roman"/>
          <w:color w:val="000000"/>
          <w:sz w:val="24"/>
          <w:szCs w:val="24"/>
        </w:rPr>
        <w:t>Быстринского</w:t>
      </w:r>
      <w:proofErr w:type="spellEnd"/>
      <w:r w:rsidRPr="00CB62AF">
        <w:rPr>
          <w:rFonts w:ascii="Times New Roman" w:hAnsi="Times New Roman" w:cs="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CB62AF">
        <w:rPr>
          <w:rFonts w:ascii="Times New Roman" w:hAnsi="Times New Roman" w:cs="Times New Roman"/>
          <w:color w:val="000000"/>
          <w:sz w:val="24"/>
          <w:szCs w:val="24"/>
        </w:rPr>
        <w:t>Быстринского</w:t>
      </w:r>
      <w:proofErr w:type="spellEnd"/>
      <w:r w:rsidRPr="00CB62AF">
        <w:rPr>
          <w:rFonts w:ascii="Times New Roman" w:hAnsi="Times New Roman" w:cs="Times New Roman"/>
          <w:color w:val="000000"/>
          <w:sz w:val="24"/>
          <w:szCs w:val="24"/>
        </w:rPr>
        <w:t xml:space="preserve"> сельского поселения </w:t>
      </w:r>
      <w:r w:rsidRPr="00CB62AF">
        <w:rPr>
          <w:rFonts w:ascii="Times New Roman" w:hAnsi="Times New Roman" w:cs="Times New Roman"/>
          <w:b/>
          <w:color w:val="000000"/>
          <w:sz w:val="24"/>
          <w:szCs w:val="24"/>
        </w:rPr>
        <w:t>постановляет:</w:t>
      </w:r>
    </w:p>
    <w:p w:rsidR="00193B63" w:rsidRPr="00E75F83" w:rsidRDefault="00E75F83" w:rsidP="004B5E37">
      <w:pPr>
        <w:pStyle w:val="Default"/>
        <w:jc w:val="both"/>
      </w:pPr>
      <w:r>
        <w:rPr>
          <w:rFonts w:eastAsia="Times New Roman"/>
          <w:lang w:eastAsia="ru-RU"/>
        </w:rPr>
        <w:t xml:space="preserve">          </w:t>
      </w:r>
      <w:r w:rsidR="00193B63" w:rsidRPr="00CB62AF">
        <w:rPr>
          <w:rFonts w:eastAsia="Times New Roman"/>
          <w:lang w:eastAsia="ru-RU"/>
        </w:rPr>
        <w:t>1. Утвердить прилагаемый административный регламент предоставления  муниципальной услуги  «</w:t>
      </w:r>
      <w:r w:rsidRPr="00E75F83">
        <w:t>Подготовка</w:t>
      </w:r>
      <w:r>
        <w:t xml:space="preserve"> </w:t>
      </w:r>
      <w:r w:rsidRPr="00E75F83">
        <w:t>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r>
        <w:t xml:space="preserve"> </w:t>
      </w:r>
      <w:r w:rsidRPr="00E75F83">
        <w:t>или муниципальной собственности</w:t>
      </w:r>
      <w:r w:rsidR="00193B63" w:rsidRPr="00CB62AF">
        <w:rPr>
          <w:rFonts w:eastAsia="Times New Roman"/>
          <w:lang w:eastAsia="ru-RU"/>
        </w:rPr>
        <w:t>».</w:t>
      </w:r>
    </w:p>
    <w:p w:rsidR="00C7158C" w:rsidRPr="00CB62AF" w:rsidRDefault="0052723E" w:rsidP="0052723E">
      <w:pPr>
        <w:widowControl w:val="0"/>
        <w:tabs>
          <w:tab w:val="left" w:pos="0"/>
          <w:tab w:val="left" w:pos="426"/>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C7158C" w:rsidRPr="00CB62AF">
        <w:rPr>
          <w:rFonts w:ascii="Times New Roman" w:eastAsia="Times New Roman" w:hAnsi="Times New Roman" w:cs="Times New Roman"/>
          <w:kern w:val="2"/>
          <w:sz w:val="24"/>
          <w:szCs w:val="24"/>
          <w:lang w:eastAsia="hi-IN" w:bidi="hi-IN"/>
        </w:rPr>
        <w:t>2. Настоящее постановление подл</w:t>
      </w:r>
      <w:r w:rsidR="004B5E37">
        <w:rPr>
          <w:rFonts w:ascii="Times New Roman" w:eastAsia="Times New Roman" w:hAnsi="Times New Roman" w:cs="Times New Roman"/>
          <w:kern w:val="2"/>
          <w:sz w:val="24"/>
          <w:szCs w:val="24"/>
          <w:lang w:eastAsia="hi-IN" w:bidi="hi-IN"/>
        </w:rPr>
        <w:t xml:space="preserve">ежит официальному опубликованию </w:t>
      </w:r>
      <w:r w:rsidR="00C7158C" w:rsidRPr="00CB62AF">
        <w:rPr>
          <w:rFonts w:ascii="Times New Roman" w:eastAsia="Times New Roman" w:hAnsi="Times New Roman" w:cs="Times New Roman"/>
          <w:kern w:val="2"/>
          <w:sz w:val="24"/>
          <w:szCs w:val="24"/>
          <w:lang w:eastAsia="hi-IN" w:bidi="hi-IN"/>
        </w:rPr>
        <w:t xml:space="preserve">и  размещению на официальном сайте муниципального образования </w:t>
      </w:r>
      <w:proofErr w:type="spellStart"/>
      <w:r w:rsidR="00C7158C" w:rsidRPr="00CB62AF">
        <w:rPr>
          <w:rFonts w:ascii="Times New Roman" w:eastAsia="Times New Roman" w:hAnsi="Times New Roman" w:cs="Times New Roman"/>
          <w:kern w:val="2"/>
          <w:sz w:val="24"/>
          <w:szCs w:val="24"/>
          <w:lang w:eastAsia="hi-IN" w:bidi="hi-IN"/>
        </w:rPr>
        <w:t>Слюдянский</w:t>
      </w:r>
      <w:proofErr w:type="spellEnd"/>
      <w:r w:rsidR="00C7158C" w:rsidRPr="00CB62AF">
        <w:rPr>
          <w:rFonts w:ascii="Times New Roman" w:eastAsia="Times New Roman" w:hAnsi="Times New Roman" w:cs="Times New Roman"/>
          <w:kern w:val="2"/>
          <w:sz w:val="24"/>
          <w:szCs w:val="24"/>
          <w:lang w:eastAsia="hi-IN" w:bidi="hi-IN"/>
        </w:rPr>
        <w:t xml:space="preserve"> район.</w:t>
      </w:r>
    </w:p>
    <w:p w:rsidR="00C7158C" w:rsidRPr="00CB62AF" w:rsidRDefault="0052723E" w:rsidP="0052723E">
      <w:pPr>
        <w:widowControl w:val="0"/>
        <w:tabs>
          <w:tab w:val="left" w:pos="1360"/>
          <w:tab w:val="left" w:pos="250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 </w:t>
      </w:r>
      <w:proofErr w:type="gramStart"/>
      <w:r>
        <w:rPr>
          <w:rFonts w:ascii="Times New Roman" w:eastAsia="Times New Roman" w:hAnsi="Times New Roman" w:cs="Times New Roman"/>
          <w:kern w:val="2"/>
          <w:sz w:val="24"/>
          <w:szCs w:val="24"/>
          <w:lang w:eastAsia="hi-IN" w:bidi="hi-IN"/>
        </w:rPr>
        <w:t>Контроль за</w:t>
      </w:r>
      <w:proofErr w:type="gramEnd"/>
      <w:r>
        <w:rPr>
          <w:rFonts w:ascii="Times New Roman" w:eastAsia="Times New Roman" w:hAnsi="Times New Roman" w:cs="Times New Roman"/>
          <w:kern w:val="2"/>
          <w:sz w:val="24"/>
          <w:szCs w:val="24"/>
          <w:lang w:eastAsia="hi-IN" w:bidi="hi-IN"/>
        </w:rPr>
        <w:t xml:space="preserve"> исполнением настоящего постановления оставляю за собой. </w:t>
      </w:r>
    </w:p>
    <w:p w:rsidR="00C7158C" w:rsidRPr="00CB62AF" w:rsidRDefault="00C7158C" w:rsidP="00C7158C">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E75F83" w:rsidRDefault="00E75F83" w:rsidP="00C7158C">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75F83" w:rsidRDefault="00E75F83" w:rsidP="00C7158C">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75F83" w:rsidRDefault="00E75F83" w:rsidP="00C7158C">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193B63" w:rsidRPr="00CB62AF" w:rsidRDefault="004B5E37" w:rsidP="0052723E">
      <w:pPr>
        <w:widowControl w:val="0"/>
        <w:tabs>
          <w:tab w:val="left" w:pos="1140"/>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w:t>
      </w:r>
      <w:r w:rsidR="0052723E">
        <w:rPr>
          <w:rFonts w:ascii="Times New Roman" w:eastAsia="Times New Roman" w:hAnsi="Times New Roman" w:cs="Times New Roman"/>
          <w:kern w:val="2"/>
          <w:sz w:val="24"/>
          <w:szCs w:val="24"/>
          <w:lang w:eastAsia="hi-IN" w:bidi="hi-IN"/>
        </w:rPr>
        <w:t>И.о. г</w:t>
      </w:r>
      <w:r w:rsidR="00C7158C" w:rsidRPr="00CB62AF">
        <w:rPr>
          <w:rFonts w:ascii="Times New Roman" w:eastAsia="Times New Roman" w:hAnsi="Times New Roman" w:cs="Times New Roman"/>
          <w:kern w:val="2"/>
          <w:sz w:val="24"/>
          <w:szCs w:val="24"/>
          <w:lang w:eastAsia="hi-IN" w:bidi="hi-IN"/>
        </w:rPr>
        <w:t>лав</w:t>
      </w:r>
      <w:r w:rsidR="0052723E">
        <w:rPr>
          <w:rFonts w:ascii="Times New Roman" w:eastAsia="Times New Roman" w:hAnsi="Times New Roman" w:cs="Times New Roman"/>
          <w:kern w:val="2"/>
          <w:sz w:val="24"/>
          <w:szCs w:val="24"/>
          <w:lang w:eastAsia="hi-IN" w:bidi="hi-IN"/>
        </w:rPr>
        <w:t>ы</w:t>
      </w:r>
      <w:r w:rsidR="00C7158C" w:rsidRPr="00CB62AF">
        <w:rPr>
          <w:rFonts w:ascii="Times New Roman" w:eastAsia="Times New Roman" w:hAnsi="Times New Roman" w:cs="Times New Roman"/>
          <w:kern w:val="2"/>
          <w:sz w:val="24"/>
          <w:szCs w:val="24"/>
          <w:lang w:eastAsia="hi-IN" w:bidi="hi-IN"/>
        </w:rPr>
        <w:t xml:space="preserve"> администрации </w:t>
      </w:r>
      <w:r w:rsidR="0052723E">
        <w:rPr>
          <w:rFonts w:ascii="Times New Roman" w:eastAsia="Times New Roman" w:hAnsi="Times New Roman" w:cs="Times New Roman"/>
          <w:kern w:val="2"/>
          <w:sz w:val="24"/>
          <w:szCs w:val="24"/>
          <w:lang w:eastAsia="hi-IN" w:bidi="hi-IN"/>
        </w:rPr>
        <w:t xml:space="preserve">    </w:t>
      </w:r>
      <w:r w:rsidR="00C7158C" w:rsidRPr="00CB62AF">
        <w:rPr>
          <w:rFonts w:ascii="Times New Roman" w:eastAsia="Times New Roman" w:hAnsi="Times New Roman" w:cs="Times New Roman"/>
          <w:kern w:val="2"/>
          <w:sz w:val="24"/>
          <w:szCs w:val="24"/>
          <w:lang w:eastAsia="hi-IN" w:bidi="hi-IN"/>
        </w:rPr>
        <w:t xml:space="preserve">                                                                </w:t>
      </w:r>
      <w:r w:rsidR="0052723E">
        <w:rPr>
          <w:rFonts w:ascii="Times New Roman" w:eastAsia="Times New Roman" w:hAnsi="Times New Roman" w:cs="Times New Roman"/>
          <w:kern w:val="2"/>
          <w:sz w:val="24"/>
          <w:szCs w:val="24"/>
          <w:lang w:eastAsia="hi-IN" w:bidi="hi-IN"/>
        </w:rPr>
        <w:t xml:space="preserve">Н.И. Сухова </w:t>
      </w: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193B63" w:rsidRPr="00CB62AF" w:rsidRDefault="00193B63" w:rsidP="00193B63">
      <w:pPr>
        <w:spacing w:after="0" w:line="240" w:lineRule="auto"/>
        <w:rPr>
          <w:rFonts w:ascii="Times New Roman" w:eastAsia="Times New Roman" w:hAnsi="Times New Roman" w:cs="Times New Roman"/>
          <w:sz w:val="24"/>
          <w:szCs w:val="24"/>
          <w:lang w:eastAsia="ru-RU"/>
        </w:rPr>
      </w:pPr>
    </w:p>
    <w:p w:rsidR="004B5E37" w:rsidRDefault="004B5E37"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83508C" w:rsidRDefault="004B5E37"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2723E" w:rsidRDefault="0052723E"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52723E" w:rsidRDefault="0052723E"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52723E" w:rsidRDefault="0052723E"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52723E" w:rsidRDefault="0052723E"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52723E" w:rsidRDefault="0052723E" w:rsidP="00193B63">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193B63" w:rsidRPr="0083508C" w:rsidRDefault="004B5E37" w:rsidP="0083508C">
      <w:pPr>
        <w:autoSpaceDE w:val="0"/>
        <w:autoSpaceDN w:val="0"/>
        <w:adjustRightInd w:val="0"/>
        <w:spacing w:after="0" w:line="240" w:lineRule="auto"/>
        <w:ind w:left="5400"/>
        <w:jc w:val="right"/>
        <w:outlineLvl w:val="0"/>
        <w:rPr>
          <w:rFonts w:ascii="Times New Roman" w:eastAsia="Times New Roman" w:hAnsi="Times New Roman" w:cs="Times New Roman"/>
          <w:sz w:val="20"/>
          <w:szCs w:val="20"/>
          <w:lang w:eastAsia="ru-RU"/>
        </w:rPr>
      </w:pPr>
      <w:r w:rsidRPr="0083508C">
        <w:rPr>
          <w:rFonts w:ascii="Times New Roman" w:eastAsia="Times New Roman" w:hAnsi="Times New Roman" w:cs="Times New Roman"/>
          <w:sz w:val="20"/>
          <w:szCs w:val="20"/>
          <w:lang w:eastAsia="ru-RU"/>
        </w:rPr>
        <w:lastRenderedPageBreak/>
        <w:t xml:space="preserve">   </w:t>
      </w:r>
      <w:r w:rsidR="00193B63" w:rsidRPr="0083508C">
        <w:rPr>
          <w:rFonts w:ascii="Times New Roman" w:eastAsia="Times New Roman" w:hAnsi="Times New Roman" w:cs="Times New Roman"/>
          <w:sz w:val="20"/>
          <w:szCs w:val="20"/>
          <w:lang w:eastAsia="ru-RU"/>
        </w:rPr>
        <w:t>УТВЕРЖДЕН</w:t>
      </w:r>
    </w:p>
    <w:p w:rsidR="00193B63" w:rsidRPr="0083508C" w:rsidRDefault="00193B63" w:rsidP="0083508C">
      <w:pPr>
        <w:autoSpaceDE w:val="0"/>
        <w:autoSpaceDN w:val="0"/>
        <w:adjustRightInd w:val="0"/>
        <w:spacing w:after="0" w:line="240" w:lineRule="auto"/>
        <w:ind w:left="5400"/>
        <w:jc w:val="right"/>
        <w:rPr>
          <w:rFonts w:ascii="Times New Roman" w:eastAsia="Times New Roman" w:hAnsi="Times New Roman" w:cs="Times New Roman"/>
          <w:sz w:val="20"/>
          <w:szCs w:val="20"/>
          <w:lang w:eastAsia="ru-RU"/>
        </w:rPr>
      </w:pPr>
      <w:r w:rsidRPr="0083508C">
        <w:rPr>
          <w:rFonts w:ascii="Times New Roman" w:eastAsia="Times New Roman" w:hAnsi="Times New Roman" w:cs="Times New Roman"/>
          <w:sz w:val="20"/>
          <w:szCs w:val="20"/>
          <w:lang w:eastAsia="ru-RU"/>
        </w:rPr>
        <w:t xml:space="preserve">Постановлением администрации </w:t>
      </w:r>
      <w:proofErr w:type="spellStart"/>
      <w:r w:rsidRPr="0083508C">
        <w:rPr>
          <w:rFonts w:ascii="Times New Roman" w:eastAsia="Times New Roman" w:hAnsi="Times New Roman" w:cs="Times New Roman"/>
          <w:sz w:val="20"/>
          <w:szCs w:val="20"/>
          <w:lang w:eastAsia="ru-RU"/>
        </w:rPr>
        <w:t>Быстринского</w:t>
      </w:r>
      <w:proofErr w:type="spellEnd"/>
      <w:r w:rsidRPr="0083508C">
        <w:rPr>
          <w:rFonts w:ascii="Times New Roman" w:eastAsia="Times New Roman" w:hAnsi="Times New Roman" w:cs="Times New Roman"/>
          <w:sz w:val="20"/>
          <w:szCs w:val="20"/>
          <w:lang w:eastAsia="ru-RU"/>
        </w:rPr>
        <w:t xml:space="preserve"> сельского поселения </w:t>
      </w:r>
    </w:p>
    <w:p w:rsidR="00193B63" w:rsidRPr="0083508C" w:rsidRDefault="00193B63" w:rsidP="0083508C">
      <w:pPr>
        <w:autoSpaceDE w:val="0"/>
        <w:autoSpaceDN w:val="0"/>
        <w:adjustRightInd w:val="0"/>
        <w:spacing w:after="0" w:line="240" w:lineRule="auto"/>
        <w:ind w:left="5400"/>
        <w:jc w:val="right"/>
        <w:rPr>
          <w:rFonts w:ascii="Times New Roman" w:eastAsia="Times New Roman" w:hAnsi="Times New Roman" w:cs="Times New Roman"/>
          <w:sz w:val="20"/>
          <w:szCs w:val="20"/>
          <w:lang w:eastAsia="ru-RU"/>
        </w:rPr>
      </w:pPr>
      <w:r w:rsidRPr="0083508C">
        <w:rPr>
          <w:rFonts w:ascii="Times New Roman" w:eastAsia="Times New Roman" w:hAnsi="Times New Roman" w:cs="Times New Roman"/>
          <w:sz w:val="20"/>
          <w:szCs w:val="20"/>
          <w:lang w:eastAsia="ru-RU"/>
        </w:rPr>
        <w:t xml:space="preserve">от </w:t>
      </w:r>
      <w:r w:rsidR="0083508C">
        <w:rPr>
          <w:rFonts w:ascii="Times New Roman" w:eastAsia="Times New Roman" w:hAnsi="Times New Roman" w:cs="Times New Roman"/>
          <w:sz w:val="20"/>
          <w:szCs w:val="20"/>
          <w:lang w:eastAsia="ru-RU"/>
        </w:rPr>
        <w:t xml:space="preserve">07.12.2015 г. № 456- </w:t>
      </w:r>
      <w:proofErr w:type="spellStart"/>
      <w:proofErr w:type="gramStart"/>
      <w:r w:rsidR="0083508C">
        <w:rPr>
          <w:rFonts w:ascii="Times New Roman" w:eastAsia="Times New Roman" w:hAnsi="Times New Roman" w:cs="Times New Roman"/>
          <w:sz w:val="20"/>
          <w:szCs w:val="20"/>
          <w:lang w:eastAsia="ru-RU"/>
        </w:rPr>
        <w:t>п</w:t>
      </w:r>
      <w:proofErr w:type="spellEnd"/>
      <w:proofErr w:type="gramEnd"/>
      <w:r w:rsidR="0083508C">
        <w:rPr>
          <w:rFonts w:ascii="Times New Roman" w:eastAsia="Times New Roman" w:hAnsi="Times New Roman" w:cs="Times New Roman"/>
          <w:sz w:val="20"/>
          <w:szCs w:val="20"/>
          <w:lang w:eastAsia="ru-RU"/>
        </w:rPr>
        <w:t xml:space="preserve"> </w:t>
      </w:r>
    </w:p>
    <w:p w:rsidR="00193B63" w:rsidRPr="0083508C"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193B63" w:rsidRPr="00CB62A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93B63" w:rsidRPr="00CB62A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B62AF">
        <w:rPr>
          <w:rFonts w:ascii="Times New Roman" w:eastAsia="Times New Roman" w:hAnsi="Times New Roman" w:cs="Times New Roman"/>
          <w:b/>
          <w:sz w:val="24"/>
          <w:szCs w:val="24"/>
          <w:lang w:eastAsia="ru-RU"/>
        </w:rPr>
        <w:t>Административный регламент</w:t>
      </w:r>
    </w:p>
    <w:p w:rsidR="00193B63" w:rsidRPr="00E75F83"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75F83">
        <w:rPr>
          <w:rFonts w:ascii="Times New Roman" w:eastAsia="Times New Roman" w:hAnsi="Times New Roman" w:cs="Times New Roman"/>
          <w:b/>
          <w:sz w:val="24"/>
          <w:szCs w:val="24"/>
          <w:lang w:eastAsia="ru-RU"/>
        </w:rPr>
        <w:t>по предоставлению государственной услуги</w:t>
      </w:r>
    </w:p>
    <w:p w:rsidR="00E75F83" w:rsidRPr="00E75F83" w:rsidRDefault="00193B63" w:rsidP="00E75F83">
      <w:pPr>
        <w:pStyle w:val="Default"/>
        <w:jc w:val="center"/>
        <w:rPr>
          <w:b/>
        </w:rPr>
      </w:pPr>
      <w:r w:rsidRPr="00E75F83">
        <w:rPr>
          <w:rFonts w:eastAsia="Times New Roman"/>
          <w:b/>
          <w:lang w:eastAsia="ru-RU"/>
        </w:rPr>
        <w:t>«</w:t>
      </w:r>
      <w:r w:rsidR="00E75F83" w:rsidRPr="00E75F83">
        <w:rPr>
          <w:b/>
        </w:rPr>
        <w:t>Подготовка и организация аукциона по продаже земельного участка,</w:t>
      </w:r>
    </w:p>
    <w:p w:rsidR="00193B63" w:rsidRPr="00E75F83" w:rsidRDefault="00E75F83" w:rsidP="00E75F83">
      <w:pPr>
        <w:pStyle w:val="Default"/>
        <w:jc w:val="center"/>
        <w:rPr>
          <w:rFonts w:eastAsia="Times New Roman"/>
          <w:b/>
          <w:lang w:eastAsia="ru-RU"/>
        </w:rPr>
      </w:pPr>
      <w:r w:rsidRPr="00E75F83">
        <w:rPr>
          <w:b/>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r>
        <w:rPr>
          <w:b/>
        </w:rPr>
        <w:t xml:space="preserve"> </w:t>
      </w:r>
      <w:r w:rsidRPr="00E75F83">
        <w:rPr>
          <w:b/>
        </w:rPr>
        <w:t>или муниципальной собственности</w:t>
      </w:r>
      <w:r w:rsidR="00193B63" w:rsidRPr="00E75F83">
        <w:rPr>
          <w:rFonts w:eastAsia="Times New Roman"/>
          <w:b/>
          <w:lang w:eastAsia="ru-RU"/>
        </w:rPr>
        <w:t>»</w:t>
      </w:r>
    </w:p>
    <w:p w:rsidR="00193B63" w:rsidRPr="00CB62AF" w:rsidRDefault="00193B63" w:rsidP="00E75F8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C3C58" w:rsidRPr="006314BA" w:rsidRDefault="008C3C58" w:rsidP="008C3C58">
      <w:pPr>
        <w:widowControl w:val="0"/>
        <w:suppressAutoHyphens/>
        <w:autoSpaceDE w:val="0"/>
        <w:spacing w:after="0" w:line="240" w:lineRule="auto"/>
        <w:jc w:val="center"/>
        <w:rPr>
          <w:rFonts w:ascii="Times New Roman" w:eastAsia="Times New Roman" w:hAnsi="Times New Roman" w:cs="Times New Roman"/>
          <w:kern w:val="2"/>
          <w:sz w:val="24"/>
          <w:szCs w:val="24"/>
          <w:lang w:eastAsia="hi-IN" w:bidi="hi-IN"/>
        </w:rPr>
      </w:pPr>
      <w:r w:rsidRPr="006314BA">
        <w:rPr>
          <w:rFonts w:ascii="Times New Roman" w:eastAsia="Times New Roman" w:hAnsi="Times New Roman" w:cs="Times New Roman"/>
          <w:b/>
          <w:bCs/>
          <w:kern w:val="2"/>
          <w:sz w:val="24"/>
          <w:szCs w:val="24"/>
          <w:lang w:eastAsia="hi-IN" w:bidi="hi-IN"/>
        </w:rPr>
        <w:t>Раздел I. Общие положения</w:t>
      </w:r>
    </w:p>
    <w:p w:rsidR="00193B63" w:rsidRPr="008C3C58"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93B63" w:rsidRPr="008C3C58"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1. Предмет регулирования административного регламента</w:t>
      </w:r>
    </w:p>
    <w:p w:rsidR="00193B63" w:rsidRPr="00CB62A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93B63" w:rsidRPr="00CB62AF" w:rsidRDefault="00193B63" w:rsidP="00193B63">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color w:val="FF0000"/>
          <w:sz w:val="24"/>
          <w:szCs w:val="24"/>
          <w:lang w:eastAsia="ru-RU"/>
        </w:rPr>
      </w:pPr>
      <w:r w:rsidRPr="00CB62AF">
        <w:rPr>
          <w:rFonts w:ascii="Times New Roman" w:eastAsia="Times New Roman" w:hAnsi="Times New Roman" w:cs="Times New Roman"/>
          <w:sz w:val="24"/>
          <w:szCs w:val="24"/>
          <w:lang w:eastAsia="ru-RU"/>
        </w:rPr>
        <w:t>1. </w:t>
      </w:r>
      <w:proofErr w:type="gramStart"/>
      <w:r w:rsidRPr="00CB62AF">
        <w:rPr>
          <w:rFonts w:ascii="Times New Roman" w:eastAsia="Times New Roman" w:hAnsi="Times New Roman" w:cs="Times New Roman"/>
          <w:sz w:val="24"/>
          <w:szCs w:val="24"/>
          <w:lang w:eastAsia="ru-RU"/>
        </w:rPr>
        <w:t xml:space="preserve">Настоящий Административный регламент разработан в соответствии </w:t>
      </w:r>
      <w:r w:rsidRPr="00CB62AF">
        <w:rPr>
          <w:rFonts w:ascii="Times New Roman" w:eastAsia="Times New Roman" w:hAnsi="Times New Roman" w:cs="Times New Roman"/>
          <w:sz w:val="24"/>
          <w:szCs w:val="24"/>
          <w:lang w:eastAsia="ru-RU"/>
        </w:rPr>
        <w:br/>
        <w:t xml:space="preserve">с </w:t>
      </w:r>
      <w:r w:rsidRPr="00CB62AF">
        <w:rPr>
          <w:rFonts w:ascii="Times New Roman" w:eastAsia="Times New Roman" w:hAnsi="Times New Roman" w:cs="Times New Roman"/>
          <w:color w:val="000000"/>
          <w:sz w:val="24"/>
          <w:szCs w:val="24"/>
          <w:lang w:eastAsia="ru-RU"/>
        </w:rPr>
        <w:t xml:space="preserve">Федеральным </w:t>
      </w:r>
      <w:hyperlink r:id="rId5" w:history="1">
        <w:r w:rsidRPr="00CB62AF">
          <w:rPr>
            <w:rFonts w:ascii="Times New Roman" w:eastAsia="Times New Roman" w:hAnsi="Times New Roman" w:cs="Times New Roman"/>
            <w:color w:val="000000"/>
            <w:sz w:val="24"/>
            <w:szCs w:val="24"/>
            <w:lang w:eastAsia="ru-RU"/>
          </w:rPr>
          <w:t>законом</w:t>
        </w:r>
      </w:hyperlink>
      <w:r w:rsidRPr="00CB62AF">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002D5406" w:rsidRPr="00CB62AF">
        <w:rPr>
          <w:rFonts w:ascii="Times New Roman" w:hAnsi="Times New Roman" w:cs="Times New Roman"/>
          <w:sz w:val="24"/>
          <w:szCs w:val="24"/>
        </w:rPr>
        <w:t xml:space="preserve">постановлением администрации </w:t>
      </w:r>
      <w:proofErr w:type="spellStart"/>
      <w:r w:rsidR="002D5406" w:rsidRPr="00CB62AF">
        <w:rPr>
          <w:rFonts w:ascii="Times New Roman" w:hAnsi="Times New Roman" w:cs="Times New Roman"/>
          <w:sz w:val="24"/>
          <w:szCs w:val="24"/>
        </w:rPr>
        <w:t>Быстринского</w:t>
      </w:r>
      <w:proofErr w:type="spellEnd"/>
      <w:r w:rsidR="002D5406" w:rsidRPr="00CB62AF">
        <w:rPr>
          <w:rFonts w:ascii="Times New Roman" w:hAnsi="Times New Roman" w:cs="Times New Roman"/>
          <w:sz w:val="24"/>
          <w:szCs w:val="24"/>
        </w:rPr>
        <w:t xml:space="preserve"> сельского поселения  о</w:t>
      </w:r>
      <w:r w:rsidR="002D5406" w:rsidRPr="00CB62AF">
        <w:rPr>
          <w:rFonts w:ascii="Times New Roman" w:hAnsi="Times New Roman" w:cs="Times New Roman"/>
          <w:bCs/>
          <w:spacing w:val="5"/>
          <w:sz w:val="24"/>
          <w:szCs w:val="24"/>
        </w:rPr>
        <w:t>т  23.01.2013 г. № 10-п «</w:t>
      </w:r>
      <w:r w:rsidR="002D5406" w:rsidRPr="00CB62AF">
        <w:rPr>
          <w:rFonts w:ascii="Times New Roman" w:hAnsi="Times New Roman" w:cs="Times New Roman"/>
          <w:bCs/>
          <w:spacing w:val="1"/>
          <w:sz w:val="24"/>
          <w:szCs w:val="24"/>
        </w:rPr>
        <w:t xml:space="preserve">Об утверждении Порядка </w:t>
      </w:r>
      <w:r w:rsidR="002D5406" w:rsidRPr="00CB62AF">
        <w:rPr>
          <w:rFonts w:ascii="Times New Roman" w:hAnsi="Times New Roman" w:cs="Times New Roman"/>
          <w:sz w:val="24"/>
          <w:szCs w:val="24"/>
        </w:rPr>
        <w:t>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roofErr w:type="gramEnd"/>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w:t>
      </w:r>
      <w:proofErr w:type="gramStart"/>
      <w:r w:rsidRPr="00CB62AF">
        <w:rPr>
          <w:rFonts w:ascii="Times New Roman" w:eastAsia="Times New Roman" w:hAnsi="Times New Roman" w:cs="Times New Roman"/>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w:t>
      </w:r>
      <w:r w:rsidR="00E75F83" w:rsidRPr="00E75F83">
        <w:rPr>
          <w:rFonts w:ascii="Times New Roman" w:hAnsi="Times New Roman" w:cs="Times New Roman"/>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E75F83">
        <w:rPr>
          <w:rFonts w:ascii="Times New Roman" w:eastAsia="Times New Roman" w:hAnsi="Times New Roman" w:cs="Times New Roman"/>
          <w:sz w:val="24"/>
          <w:szCs w:val="24"/>
          <w:lang w:eastAsia="ru-RU"/>
        </w:rPr>
        <w:t>»</w:t>
      </w:r>
      <w:r w:rsidRPr="00CB62AF">
        <w:rPr>
          <w:rFonts w:ascii="Times New Roman" w:eastAsia="Times New Roman" w:hAnsi="Times New Roman" w:cs="Times New Roman"/>
          <w:sz w:val="24"/>
          <w:szCs w:val="24"/>
          <w:lang w:eastAsia="ru-RU"/>
        </w:rPr>
        <w:t xml:space="preserve"> (далее – муниципальная услуга), повышения качества ее исполнения, создания условий для участия граждан, юридических лиц, индивидуальных предпринимателей </w:t>
      </w:r>
      <w:r w:rsidRPr="00CB62AF">
        <w:rPr>
          <w:rFonts w:ascii="Times New Roman" w:eastAsia="Times New Roman" w:hAnsi="Times New Roman" w:cs="Times New Roman"/>
          <w:sz w:val="24"/>
          <w:szCs w:val="24"/>
          <w:lang w:eastAsia="ru-RU"/>
        </w:rPr>
        <w:br/>
        <w:t>в отношениях, возникающих при</w:t>
      </w:r>
      <w:proofErr w:type="gramEnd"/>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предоставлении</w:t>
      </w:r>
      <w:proofErr w:type="gramEnd"/>
      <w:r w:rsidRPr="00CB62AF">
        <w:rPr>
          <w:rFonts w:ascii="Times New Roman" w:eastAsia="Times New Roman" w:hAnsi="Times New Roman" w:cs="Times New Roman"/>
          <w:sz w:val="24"/>
          <w:szCs w:val="24"/>
          <w:lang w:eastAsia="ru-RU"/>
        </w:rPr>
        <w:t xml:space="preserve"> муниципальной услуги.</w:t>
      </w:r>
    </w:p>
    <w:p w:rsidR="00193B63" w:rsidRPr="00CB62AF" w:rsidRDefault="00193B63" w:rsidP="00193B63">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Настоящий Административный регламент устанавливает порядок </w:t>
      </w:r>
      <w:r w:rsidRPr="00CB62AF">
        <w:rPr>
          <w:rFonts w:ascii="Times New Roman" w:eastAsia="Times New Roman" w:hAnsi="Times New Roman" w:cs="Times New Roman"/>
          <w:sz w:val="24"/>
          <w:szCs w:val="24"/>
          <w:lang w:eastAsia="ru-RU"/>
        </w:rPr>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93B63" w:rsidRPr="00CB62AF" w:rsidRDefault="00193B63" w:rsidP="00193B63">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93B63" w:rsidRPr="008C3C58" w:rsidRDefault="00193B63" w:rsidP="00193B63">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2. Круг заявителей</w:t>
      </w:r>
    </w:p>
    <w:p w:rsidR="00193B63" w:rsidRPr="00CB62AF" w:rsidRDefault="00193B63" w:rsidP="00193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Default="00193B63" w:rsidP="00193B6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sz w:val="24"/>
          <w:szCs w:val="24"/>
          <w:lang w:eastAsia="ru-RU"/>
        </w:rPr>
        <w:t xml:space="preserve">4. </w:t>
      </w:r>
      <w:r w:rsidR="003E341E" w:rsidRPr="003E341E">
        <w:rPr>
          <w:rFonts w:ascii="Times New Roman" w:hAnsi="Times New Roman" w:cs="Times New Roman"/>
          <w:sz w:val="24"/>
          <w:szCs w:val="24"/>
        </w:rPr>
        <w:t>Муниципальная услуга предоставляется физическим или юридическим лицам, предприятиям и организациям</w:t>
      </w:r>
      <w:r w:rsidR="003E341E" w:rsidRPr="003E341E">
        <w:rPr>
          <w:rFonts w:ascii="Times New Roman" w:eastAsia="Times New Roman" w:hAnsi="Times New Roman" w:cs="Times New Roman"/>
          <w:color w:val="000000"/>
          <w:sz w:val="24"/>
          <w:szCs w:val="24"/>
          <w:lang w:eastAsia="ru-RU"/>
        </w:rPr>
        <w:t>, либо их представителям, действующим в силу закона или на основании договора, доверенности (далее - заявитель, заявители</w:t>
      </w:r>
      <w:r w:rsidR="003E341E">
        <w:rPr>
          <w:rFonts w:ascii="Times New Roman" w:eastAsia="Times New Roman" w:hAnsi="Times New Roman" w:cs="Times New Roman"/>
          <w:color w:val="000000"/>
          <w:sz w:val="24"/>
          <w:szCs w:val="24"/>
          <w:lang w:eastAsia="ru-RU"/>
        </w:rPr>
        <w:t>).</w:t>
      </w:r>
    </w:p>
    <w:p w:rsidR="003E341E" w:rsidRPr="00CB62AF" w:rsidRDefault="003E341E"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Pr="008C3C58" w:rsidRDefault="00193B63" w:rsidP="00193B6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3. Требования к порядку информирования </w:t>
      </w:r>
      <w:r w:rsidRPr="008C3C58">
        <w:rPr>
          <w:rFonts w:ascii="Times New Roman" w:eastAsia="Times New Roman" w:hAnsi="Times New Roman" w:cs="Times New Roman"/>
          <w:b/>
          <w:sz w:val="24"/>
          <w:szCs w:val="24"/>
          <w:lang w:eastAsia="ru-RU"/>
        </w:rPr>
        <w:br/>
        <w:t>о предоставлении муниципальной услуги</w:t>
      </w:r>
    </w:p>
    <w:p w:rsidR="00193B63" w:rsidRPr="008C3C58" w:rsidRDefault="00193B63" w:rsidP="00193B6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93B63" w:rsidRPr="00CB62AF" w:rsidRDefault="00193B63" w:rsidP="00193B63">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CB62AF">
        <w:rPr>
          <w:rFonts w:ascii="Times New Roman" w:eastAsia="Times New Roman" w:hAnsi="Times New Roman" w:cs="Times New Roman"/>
          <w:sz w:val="24"/>
          <w:szCs w:val="24"/>
          <w:lang w:eastAsia="ru-RU"/>
        </w:rPr>
        <w:t>Быстринского</w:t>
      </w:r>
      <w:proofErr w:type="spellEnd"/>
      <w:r w:rsidRPr="00CB62AF">
        <w:rPr>
          <w:rFonts w:ascii="Times New Roman" w:eastAsia="Times New Roman" w:hAnsi="Times New Roman" w:cs="Times New Roman"/>
          <w:sz w:val="24"/>
          <w:szCs w:val="24"/>
          <w:lang w:eastAsia="ru-RU"/>
        </w:rPr>
        <w:t xml:space="preserve"> сельского поселения (далее – Администрация).</w:t>
      </w:r>
    </w:p>
    <w:p w:rsidR="002D5406" w:rsidRPr="00CB62AF" w:rsidRDefault="002D5406"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6. Информация предоставляется:</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 при личном контакте с заявителями;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w:t>
      </w:r>
      <w:r w:rsidRPr="00CB62AF">
        <w:rPr>
          <w:rFonts w:ascii="Times New Roman" w:eastAsia="Times New Roman" w:hAnsi="Times New Roman" w:cs="Times New Roman"/>
          <w:sz w:val="24"/>
          <w:szCs w:val="24"/>
          <w:lang w:eastAsia="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CB62AF">
          <w:rPr>
            <w:rFonts w:ascii="Times New Roman" w:eastAsia="Calibri" w:hAnsi="Times New Roman" w:cs="Times New Roman"/>
            <w:b/>
            <w:sz w:val="24"/>
            <w:szCs w:val="24"/>
            <w:u w:val="single"/>
            <w:lang w:val="en-US" w:eastAsia="ru-RU"/>
          </w:rPr>
          <w:t>http</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www</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sludyanka</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ru</w:t>
        </w:r>
      </w:hyperlink>
      <w:r w:rsidRPr="00CB62AF">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w:t>
      </w:r>
      <w:r w:rsidRPr="00CB62AF">
        <w:rPr>
          <w:rFonts w:ascii="Times New Roman" w:eastAsia="Times New Roman" w:hAnsi="Times New Roman" w:cs="Times New Roman"/>
          <w:sz w:val="24"/>
          <w:szCs w:val="24"/>
          <w:lang w:eastAsia="ru-RU"/>
        </w:rPr>
        <w:lastRenderedPageBreak/>
        <w:t xml:space="preserve">государственных и муниципальных услуг Иркутской области» в информационно-телекоммуникационной сети «Интернет» - </w:t>
      </w:r>
      <w:r w:rsidRPr="00CB62AF">
        <w:rPr>
          <w:rFonts w:ascii="Times New Roman" w:eastAsia="Times New Roman" w:hAnsi="Times New Roman" w:cs="Times New Roman"/>
          <w:b/>
          <w:sz w:val="24"/>
          <w:szCs w:val="24"/>
          <w:lang w:eastAsia="ru-RU"/>
        </w:rPr>
        <w:t>http://38.gosuslugi.ru</w:t>
      </w:r>
      <w:r w:rsidRPr="00CB62AF">
        <w:rPr>
          <w:rFonts w:ascii="Times New Roman" w:eastAsia="Arial Unicode MS" w:hAnsi="Times New Roman" w:cs="Times New Roman"/>
          <w:sz w:val="24"/>
          <w:szCs w:val="24"/>
          <w:lang w:eastAsia="ru-RU"/>
        </w:rPr>
        <w:t>;</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3) письменно, в случае письменного обращения заявителя.</w:t>
      </w:r>
    </w:p>
    <w:p w:rsidR="00193B63" w:rsidRPr="00CB62AF" w:rsidRDefault="00193B63" w:rsidP="00193B63">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D5406" w:rsidRPr="00CB62AF" w:rsidRDefault="00193B63"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8.</w:t>
      </w:r>
      <w:r w:rsidRPr="00CB62AF">
        <w:rPr>
          <w:rFonts w:ascii="Times New Roman" w:eastAsia="Times New Roman" w:hAnsi="Times New Roman" w:cs="Times New Roman"/>
          <w:sz w:val="24"/>
          <w:szCs w:val="24"/>
          <w:lang w:val="en-US" w:eastAsia="ru-RU"/>
        </w:rPr>
        <w:t> </w:t>
      </w:r>
      <w:r w:rsidR="002D5406" w:rsidRPr="00CB62AF">
        <w:rPr>
          <w:rFonts w:ascii="Times New Roman" w:eastAsia="Arial Unicode MS" w:hAnsi="Times New Roman" w:cs="Times New Roman"/>
          <w:sz w:val="24"/>
          <w:szCs w:val="24"/>
          <w:lang w:eastAsia="ru-RU"/>
        </w:rPr>
        <w:t>Должностные лица предоставляют информацию по следующим вопросам:</w:t>
      </w:r>
    </w:p>
    <w:p w:rsidR="002D5406" w:rsidRPr="00CB62AF" w:rsidRDefault="002D5406" w:rsidP="002D5406">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       1)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 осуществляющем предоставление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включая информацию о месте нахождения Администрации, графике работы, контактных телефонах</w:t>
      </w:r>
      <w:r w:rsidRPr="00CB62AF">
        <w:rPr>
          <w:rFonts w:ascii="Times New Roman" w:eastAsia="Times New Roman" w:hAnsi="Times New Roman" w:cs="Times New Roman"/>
          <w:sz w:val="24"/>
          <w:szCs w:val="24"/>
          <w:lang w:eastAsia="ru-RU"/>
        </w:rPr>
        <w:t>;</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о порядке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3) об исчерпывающем перечне документов, необходимых для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требованиях к оформлению указанных документов;</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4) о времени приема документов, необходимых для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5) о сроке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6) о результате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7) об исчерпывающем перечне оснований для приостановления или отказа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8) о порядке выдачи (направления) документов, являющихся результатом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9) о требованиях к порядку информирования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w:t>
      </w:r>
    </w:p>
    <w:p w:rsidR="00193B63" w:rsidRPr="00CB62AF" w:rsidRDefault="00193B63" w:rsidP="00193B63">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9.</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Основными требованиями при предоставлении информации являются:</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актуальность;</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своевременность;</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достоверность предоставляемой информации;</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 четкость и доступность в изложении информации;</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 оперативность предоставления информации;</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6) полнота информации.</w:t>
      </w:r>
    </w:p>
    <w:p w:rsidR="00AE64EC" w:rsidRPr="00CB62AF" w:rsidRDefault="00193B63" w:rsidP="00AE64EC">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10.</w:t>
      </w:r>
      <w:r w:rsidRPr="00CB62AF">
        <w:rPr>
          <w:rFonts w:ascii="Times New Roman" w:eastAsia="Times New Roman" w:hAnsi="Times New Roman" w:cs="Times New Roman"/>
          <w:sz w:val="24"/>
          <w:szCs w:val="24"/>
          <w:lang w:eastAsia="ru-RU"/>
        </w:rPr>
        <w:tab/>
      </w:r>
      <w:r w:rsidR="00AE64EC" w:rsidRPr="00CB62AF">
        <w:rPr>
          <w:rFonts w:ascii="Times New Roman" w:eastAsia="Arial Unicode MS" w:hAnsi="Times New Roman" w:cs="Times New Roman"/>
          <w:sz w:val="24"/>
          <w:szCs w:val="24"/>
          <w:lang w:eastAsia="ru-RU"/>
        </w:rPr>
        <w:t>Предоставление информации по телефону осуществляется путем непосредственного общения по телефону.</w:t>
      </w:r>
    </w:p>
    <w:p w:rsidR="00AE64EC" w:rsidRPr="00CB62AF" w:rsidRDefault="00AE64EC" w:rsidP="00AE64EC">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AE64EC" w:rsidRPr="00CB62AF" w:rsidRDefault="00AE64EC" w:rsidP="00AE64EC">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AE64EC" w:rsidRPr="00CB62AF" w:rsidRDefault="00AE64EC" w:rsidP="00AE64EC">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Время разговора не должно превышать 10 минут.</w:t>
      </w:r>
    </w:p>
    <w:p w:rsidR="00AE64EC" w:rsidRPr="00CB62AF" w:rsidRDefault="00193B63" w:rsidP="00AE64EC">
      <w:pPr>
        <w:autoSpaceDE w:val="0"/>
        <w:autoSpaceDN w:val="0"/>
        <w:adjustRightInd w:val="0"/>
        <w:spacing w:after="0"/>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11. </w:t>
      </w:r>
      <w:r w:rsidR="00AE64EC" w:rsidRPr="00CB62AF">
        <w:rPr>
          <w:rFonts w:ascii="Times New Roman" w:eastAsia="Arial Unicode MS" w:hAnsi="Times New Roman" w:cs="Times New Roman"/>
          <w:sz w:val="24"/>
          <w:szCs w:val="24"/>
          <w:lang w:eastAsia="ru-RU"/>
        </w:rPr>
        <w:t>Если заявителя не удовлетворяет информация, предоставленная должностным лицом Администрации, он может обратиться к главе администрации</w:t>
      </w:r>
      <w:r w:rsidR="00AE64EC" w:rsidRPr="00CB62AF">
        <w:rPr>
          <w:rFonts w:ascii="Times New Roman" w:eastAsia="Arial Unicode MS" w:hAnsi="Times New Roman" w:cs="Times New Roman"/>
          <w:sz w:val="24"/>
          <w:szCs w:val="24"/>
          <w:lang w:eastAsia="ru-RU"/>
        </w:rPr>
        <w:br/>
        <w:t>в соответствии с графиком приема граждан.</w:t>
      </w:r>
    </w:p>
    <w:p w:rsidR="00AE64EC" w:rsidRPr="00CB62AF" w:rsidRDefault="00AE64EC" w:rsidP="00AE64EC">
      <w:pPr>
        <w:autoSpaceDE w:val="0"/>
        <w:autoSpaceDN w:val="0"/>
        <w:adjustRightInd w:val="0"/>
        <w:spacing w:after="0" w:line="240" w:lineRule="auto"/>
        <w:ind w:firstLine="567"/>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CB62AF">
        <w:rPr>
          <w:rFonts w:ascii="Times New Roman" w:eastAsia="Times New Roman" w:hAnsi="Times New Roman" w:cs="Times New Roman"/>
          <w:sz w:val="24"/>
          <w:szCs w:val="24"/>
          <w:lang w:eastAsia="ru-RU"/>
        </w:rPr>
        <w:lastRenderedPageBreak/>
        <w:t>муниципальной</w:t>
      </w:r>
      <w:r w:rsidRPr="00CB62AF">
        <w:rPr>
          <w:rFonts w:ascii="Times New Roman" w:eastAsia="Arial Unicode MS" w:hAnsi="Times New Roman" w:cs="Times New Roman"/>
          <w:sz w:val="24"/>
          <w:szCs w:val="24"/>
          <w:lang w:eastAsia="ru-RU"/>
        </w:rPr>
        <w:t xml:space="preserve"> услуги рассматриваются должностными лицами в течение тридцати дней со дня регистрации обращения.</w:t>
      </w:r>
    </w:p>
    <w:p w:rsidR="00AE64EC" w:rsidRPr="00CB62AF" w:rsidRDefault="00AE64EC" w:rsidP="00AE64EC">
      <w:pPr>
        <w:autoSpaceDE w:val="0"/>
        <w:autoSpaceDN w:val="0"/>
        <w:adjustRightInd w:val="0"/>
        <w:spacing w:after="0" w:line="240" w:lineRule="auto"/>
        <w:ind w:firstLine="72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Днем регистрации обращения является день его поступления </w:t>
      </w:r>
      <w:r w:rsidRPr="00CB62AF">
        <w:rPr>
          <w:rFonts w:ascii="Times New Roman" w:eastAsia="Arial Unicode MS" w:hAnsi="Times New Roman" w:cs="Times New Roman"/>
          <w:sz w:val="24"/>
          <w:szCs w:val="24"/>
          <w:lang w:eastAsia="ru-RU"/>
        </w:rPr>
        <w:br/>
        <w:t>в  Администрацию.</w:t>
      </w:r>
    </w:p>
    <w:p w:rsidR="00AE64EC" w:rsidRPr="00CB62AF" w:rsidRDefault="00AE64EC" w:rsidP="00AE64EC">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Ответ на обращение, поступившее в Администрацию, в течение срока рассмотрения обращения направляется по адресу, указанному в обращении.</w:t>
      </w:r>
    </w:p>
    <w:p w:rsidR="00AE64EC" w:rsidRPr="00CB62AF" w:rsidRDefault="00AE64EC" w:rsidP="00AE64EC">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Ответ на обращение, переданное при помощи электронной связи, </w:t>
      </w:r>
      <w:r w:rsidRPr="00CB62AF">
        <w:rPr>
          <w:rFonts w:ascii="Times New Roman" w:eastAsia="Arial Unicode MS" w:hAnsi="Times New Roman" w:cs="Times New Roman"/>
          <w:sz w:val="24"/>
          <w:szCs w:val="24"/>
          <w:lang w:eastAsia="ru-RU"/>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D5406" w:rsidRPr="00CB62AF" w:rsidRDefault="00193B63"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12.</w:t>
      </w:r>
      <w:r w:rsidRPr="00CB62AF">
        <w:rPr>
          <w:rFonts w:ascii="Times New Roman" w:eastAsia="Times New Roman" w:hAnsi="Times New Roman" w:cs="Times New Roman"/>
          <w:sz w:val="24"/>
          <w:szCs w:val="24"/>
          <w:lang w:eastAsia="ru-RU"/>
        </w:rPr>
        <w:tab/>
      </w:r>
      <w:r w:rsidR="002D5406" w:rsidRPr="00CB62AF">
        <w:rPr>
          <w:rFonts w:ascii="Times New Roman" w:eastAsia="Arial Unicode MS" w:hAnsi="Times New Roman" w:cs="Times New Roman"/>
          <w:sz w:val="24"/>
          <w:szCs w:val="24"/>
          <w:lang w:eastAsia="ru-RU"/>
        </w:rPr>
        <w:t xml:space="preserve">Информация </w:t>
      </w:r>
      <w:proofErr w:type="gramStart"/>
      <w:r w:rsidR="002D5406" w:rsidRPr="00CB62AF">
        <w:rPr>
          <w:rFonts w:ascii="Times New Roman" w:eastAsia="Arial Unicode MS" w:hAnsi="Times New Roman" w:cs="Times New Roman"/>
          <w:sz w:val="24"/>
          <w:szCs w:val="24"/>
          <w:lang w:eastAsia="ru-RU"/>
        </w:rPr>
        <w:t>о</w:t>
      </w:r>
      <w:proofErr w:type="gramEnd"/>
      <w:r w:rsidR="002D5406" w:rsidRPr="00CB62AF">
        <w:rPr>
          <w:rFonts w:ascii="Times New Roman" w:eastAsia="Arial Unicode MS" w:hAnsi="Times New Roman" w:cs="Times New Roman"/>
          <w:sz w:val="24"/>
          <w:szCs w:val="24"/>
          <w:lang w:eastAsia="ru-RU"/>
        </w:rPr>
        <w:t xml:space="preserve"> Администрации, порядке предоставления </w:t>
      </w:r>
      <w:r w:rsidR="002D5406" w:rsidRPr="00CB62AF">
        <w:rPr>
          <w:rFonts w:ascii="Times New Roman" w:eastAsia="Times New Roman" w:hAnsi="Times New Roman" w:cs="Times New Roman"/>
          <w:sz w:val="24"/>
          <w:szCs w:val="24"/>
          <w:lang w:eastAsia="ru-RU"/>
        </w:rPr>
        <w:t>муниципальной</w:t>
      </w:r>
      <w:r w:rsidR="002D5406" w:rsidRPr="00CB62AF">
        <w:rPr>
          <w:rFonts w:ascii="Times New Roman" w:eastAsia="Arial Unicode MS" w:hAnsi="Times New Roman" w:cs="Times New Roman"/>
          <w:sz w:val="24"/>
          <w:szCs w:val="24"/>
          <w:lang w:eastAsia="ru-RU"/>
        </w:rPr>
        <w:t xml:space="preserve"> услуги, а также порядке получения информации по вопросам предоставления </w:t>
      </w:r>
      <w:r w:rsidR="002D5406" w:rsidRPr="00CB62AF">
        <w:rPr>
          <w:rFonts w:ascii="Times New Roman" w:eastAsia="Times New Roman" w:hAnsi="Times New Roman" w:cs="Times New Roman"/>
          <w:sz w:val="24"/>
          <w:szCs w:val="24"/>
          <w:lang w:eastAsia="ru-RU"/>
        </w:rPr>
        <w:t>муниципальной</w:t>
      </w:r>
      <w:r w:rsidR="002D5406" w:rsidRPr="00CB62AF">
        <w:rPr>
          <w:rFonts w:ascii="Times New Roman" w:eastAsia="Arial Unicode MS" w:hAnsi="Times New Roman" w:cs="Times New Roman"/>
          <w:sz w:val="24"/>
          <w:szCs w:val="24"/>
          <w:lang w:eastAsia="ru-RU"/>
        </w:rPr>
        <w:t xml:space="preserve"> услуги и ходе предоставления </w:t>
      </w:r>
      <w:r w:rsidR="002D5406" w:rsidRPr="00CB62AF">
        <w:rPr>
          <w:rFonts w:ascii="Times New Roman" w:eastAsia="Times New Roman" w:hAnsi="Times New Roman" w:cs="Times New Roman"/>
          <w:sz w:val="24"/>
          <w:szCs w:val="24"/>
          <w:lang w:eastAsia="ru-RU"/>
        </w:rPr>
        <w:t>муниципальной</w:t>
      </w:r>
      <w:r w:rsidR="002D5406" w:rsidRPr="00CB62AF">
        <w:rPr>
          <w:rFonts w:ascii="Times New Roman" w:eastAsia="Arial Unicode MS" w:hAnsi="Times New Roman" w:cs="Times New Roman"/>
          <w:sz w:val="24"/>
          <w:szCs w:val="24"/>
          <w:lang w:eastAsia="ru-RU"/>
        </w:rPr>
        <w:t xml:space="preserve"> услуги размещается:</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 на стендах, расположенных в помещении, занимаемой Администрацией;</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color w:val="FF0000"/>
          <w:sz w:val="24"/>
          <w:szCs w:val="24"/>
          <w:lang w:eastAsia="ru-RU"/>
        </w:rPr>
      </w:pPr>
      <w:r w:rsidRPr="00CB62AF">
        <w:rPr>
          <w:rFonts w:ascii="Times New Roman" w:eastAsia="Arial Unicode MS" w:hAnsi="Times New Roman" w:cs="Times New Roman"/>
          <w:sz w:val="24"/>
          <w:szCs w:val="24"/>
          <w:lang w:eastAsia="ru-RU"/>
        </w:rPr>
        <w:t>2) </w:t>
      </w:r>
      <w:r w:rsidRPr="00CB62AF">
        <w:rPr>
          <w:rFonts w:ascii="Times New Roman" w:eastAsia="Times New Roman" w:hAnsi="Times New Roman" w:cs="Times New Roman"/>
          <w:sz w:val="24"/>
          <w:szCs w:val="24"/>
          <w:lang w:eastAsia="ru-RU"/>
        </w:rPr>
        <w:t xml:space="preserve">на официальном сайте уполномоченного органа в информационно-телекоммуникационной сети «Интернет»– </w:t>
      </w:r>
      <w:hyperlink r:id="rId7" w:history="1">
        <w:r w:rsidRPr="00CB62AF">
          <w:rPr>
            <w:rFonts w:ascii="Times New Roman" w:eastAsia="Calibri" w:hAnsi="Times New Roman" w:cs="Times New Roman"/>
            <w:b/>
            <w:sz w:val="24"/>
            <w:szCs w:val="24"/>
            <w:u w:val="single"/>
            <w:lang w:val="en-US" w:eastAsia="ru-RU"/>
          </w:rPr>
          <w:t>http</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www</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sludyanka</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ru</w:t>
        </w:r>
      </w:hyperlink>
      <w:r w:rsidRPr="00CB62AF">
        <w:rPr>
          <w:rFonts w:ascii="Times New Roman" w:eastAsia="Times New Roman" w:hAnsi="Times New Roman" w:cs="Times New Roman"/>
          <w:sz w:val="24"/>
          <w:szCs w:val="24"/>
          <w:lang w:eastAsia="ru-RU"/>
        </w:rPr>
        <w:t xml:space="preserve">, а также в информационно-телекоммуникационной сети «Интернет» - </w:t>
      </w:r>
      <w:r w:rsidRPr="00CB62AF">
        <w:rPr>
          <w:rFonts w:ascii="Times New Roman" w:eastAsia="Times New Roman" w:hAnsi="Times New Roman" w:cs="Times New Roman"/>
          <w:b/>
          <w:sz w:val="24"/>
          <w:szCs w:val="24"/>
          <w:lang w:eastAsia="ru-RU"/>
        </w:rPr>
        <w:t>http://38.gosuslugi.ru;</w:t>
      </w:r>
    </w:p>
    <w:p w:rsidR="002D5406" w:rsidRPr="00CB62AF" w:rsidRDefault="002D5406"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13.</w:t>
      </w:r>
      <w:r w:rsidRPr="00CB62AF">
        <w:rPr>
          <w:rFonts w:ascii="Times New Roman" w:eastAsia="Arial Unicode MS" w:hAnsi="Times New Roman" w:cs="Times New Roman"/>
          <w:sz w:val="24"/>
          <w:szCs w:val="24"/>
          <w:lang w:eastAsia="ru-RU"/>
        </w:rPr>
        <w:tab/>
        <w:t>На стендах, расположенных в помещении, занимаемой Администрацией, размещается следующая информация:</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 осуществляющем предоставление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включая информацию о месте нахождения Администрации, графике работы Администрации, организаций, участвующих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а также многофункциональных центров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справочные телефоны Администрации, предоставляющих </w:t>
      </w:r>
      <w:r w:rsidRPr="00CB62AF">
        <w:rPr>
          <w:rFonts w:ascii="Times New Roman" w:eastAsia="Times New Roman" w:hAnsi="Times New Roman" w:cs="Times New Roman"/>
          <w:sz w:val="24"/>
          <w:szCs w:val="24"/>
          <w:lang w:eastAsia="ru-RU"/>
        </w:rPr>
        <w:t>муниципальную</w:t>
      </w:r>
      <w:r w:rsidRPr="00CB62AF">
        <w:rPr>
          <w:rFonts w:ascii="Times New Roman" w:eastAsia="Arial Unicode MS" w:hAnsi="Times New Roman" w:cs="Times New Roman"/>
          <w:sz w:val="24"/>
          <w:szCs w:val="24"/>
          <w:lang w:eastAsia="ru-RU"/>
        </w:rPr>
        <w:t xml:space="preserve"> услугу, организаций, участвующих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по которым осуществляется информирование о порядке предоставления </w:t>
      </w:r>
      <w:r w:rsidRPr="00CB62AF">
        <w:rPr>
          <w:rFonts w:ascii="Times New Roman" w:eastAsia="Times New Roman" w:hAnsi="Times New Roman" w:cs="Times New Roman"/>
          <w:sz w:val="24"/>
          <w:szCs w:val="24"/>
          <w:lang w:eastAsia="ru-RU"/>
        </w:rPr>
        <w:t xml:space="preserve"> муниципальных</w:t>
      </w:r>
      <w:r w:rsidRPr="00CB62AF">
        <w:rPr>
          <w:rFonts w:ascii="Times New Roman" w:eastAsia="Arial Unicode MS" w:hAnsi="Times New Roman" w:cs="Times New Roman"/>
          <w:sz w:val="24"/>
          <w:szCs w:val="24"/>
          <w:lang w:eastAsia="ru-RU"/>
        </w:rPr>
        <w:t xml:space="preserve"> услуг;</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3) адреса официальных сайтов исполнительных органов, организаций, участвующих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 информационно-телекоммуникационной сети «Интернет», содержащих информацию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адреса их электронной почты;</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4) порядок получения информации заявителями по вопросам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2D5406" w:rsidRPr="00CB62AF" w:rsidRDefault="002D5406" w:rsidP="002D5406">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5) текст настоящего Административного регламента с приложениями.</w:t>
      </w:r>
    </w:p>
    <w:p w:rsidR="002D5406" w:rsidRPr="00CB62AF" w:rsidRDefault="002D5406"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14.</w:t>
      </w:r>
      <w:r w:rsidRPr="00CB62AF">
        <w:rPr>
          <w:rFonts w:ascii="Times New Roman" w:eastAsia="Arial Unicode MS" w:hAnsi="Times New Roman" w:cs="Times New Roman"/>
          <w:sz w:val="24"/>
          <w:szCs w:val="24"/>
          <w:lang w:eastAsia="ru-RU"/>
        </w:rPr>
        <w:tab/>
        <w:t xml:space="preserve">Информация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w:t>
      </w:r>
    </w:p>
    <w:p w:rsidR="002D5406" w:rsidRPr="00CB62AF" w:rsidRDefault="002D5406" w:rsidP="002D5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 </w:t>
      </w:r>
      <w:r w:rsidRPr="00CB62AF">
        <w:rPr>
          <w:rFonts w:ascii="Times New Roman" w:eastAsia="Times New Roman" w:hAnsi="Times New Roman" w:cs="Times New Roman"/>
          <w:sz w:val="24"/>
          <w:szCs w:val="24"/>
          <w:lang w:eastAsia="ru-RU"/>
        </w:rPr>
        <w:t xml:space="preserve">место нахождения: </w:t>
      </w:r>
      <w:r w:rsidRPr="00CB62AF">
        <w:rPr>
          <w:rFonts w:ascii="Times New Roman" w:eastAsia="Times New Roman" w:hAnsi="Times New Roman" w:cs="Times New Roman"/>
          <w:b/>
          <w:sz w:val="24"/>
          <w:szCs w:val="24"/>
          <w:lang w:eastAsia="ru-RU"/>
        </w:rPr>
        <w:t xml:space="preserve">665916, Иркутская область, </w:t>
      </w:r>
      <w:proofErr w:type="spellStart"/>
      <w:r w:rsidRPr="00CB62AF">
        <w:rPr>
          <w:rFonts w:ascii="Times New Roman" w:eastAsia="Times New Roman" w:hAnsi="Times New Roman" w:cs="Times New Roman"/>
          <w:b/>
          <w:sz w:val="24"/>
          <w:szCs w:val="24"/>
          <w:lang w:eastAsia="ru-RU"/>
        </w:rPr>
        <w:t>Слюдянский</w:t>
      </w:r>
      <w:proofErr w:type="spellEnd"/>
      <w:r w:rsidRPr="00CB62AF">
        <w:rPr>
          <w:rFonts w:ascii="Times New Roman" w:eastAsia="Times New Roman" w:hAnsi="Times New Roman" w:cs="Times New Roman"/>
          <w:b/>
          <w:sz w:val="24"/>
          <w:szCs w:val="24"/>
          <w:lang w:eastAsia="ru-RU"/>
        </w:rPr>
        <w:t xml:space="preserve"> район, д. Быстрая, ул. Советская, дом 36</w:t>
      </w:r>
      <w:r w:rsidRPr="00CB62AF">
        <w:rPr>
          <w:rFonts w:ascii="Times New Roman" w:eastAsia="Times New Roman" w:hAnsi="Times New Roman" w:cs="Times New Roman"/>
          <w:sz w:val="24"/>
          <w:szCs w:val="24"/>
          <w:lang w:eastAsia="ru-RU"/>
        </w:rPr>
        <w:t>;</w:t>
      </w:r>
    </w:p>
    <w:p w:rsidR="002D5406" w:rsidRPr="00CB62AF" w:rsidRDefault="002D5406" w:rsidP="002D5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телефон: </w:t>
      </w:r>
      <w:r w:rsidRPr="00CB62AF">
        <w:rPr>
          <w:rFonts w:ascii="Times New Roman" w:eastAsia="Times New Roman" w:hAnsi="Times New Roman" w:cs="Times New Roman"/>
          <w:b/>
          <w:sz w:val="24"/>
          <w:szCs w:val="24"/>
          <w:lang w:eastAsia="ru-RU"/>
        </w:rPr>
        <w:t>8 (395 44) 50305;</w:t>
      </w:r>
      <w:r w:rsidRPr="00CB62AF">
        <w:rPr>
          <w:rFonts w:ascii="Times New Roman" w:eastAsia="Times New Roman" w:hAnsi="Times New Roman" w:cs="Times New Roman"/>
          <w:sz w:val="24"/>
          <w:szCs w:val="24"/>
          <w:lang w:eastAsia="ru-RU"/>
        </w:rPr>
        <w:t xml:space="preserve"> </w:t>
      </w:r>
    </w:p>
    <w:p w:rsidR="002D5406" w:rsidRPr="00CB62AF" w:rsidRDefault="002D5406" w:rsidP="002D5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почтовый адрес для направления документов и обращений: 665916, Иркутская область, </w:t>
      </w:r>
      <w:proofErr w:type="spellStart"/>
      <w:r w:rsidRPr="00CB62AF">
        <w:rPr>
          <w:rFonts w:ascii="Times New Roman" w:eastAsia="Times New Roman" w:hAnsi="Times New Roman" w:cs="Times New Roman"/>
          <w:sz w:val="24"/>
          <w:szCs w:val="24"/>
          <w:lang w:eastAsia="ru-RU"/>
        </w:rPr>
        <w:t>Слюдянский</w:t>
      </w:r>
      <w:proofErr w:type="spellEnd"/>
      <w:r w:rsidRPr="00CB62AF">
        <w:rPr>
          <w:rFonts w:ascii="Times New Roman" w:eastAsia="Times New Roman" w:hAnsi="Times New Roman" w:cs="Times New Roman"/>
          <w:sz w:val="24"/>
          <w:szCs w:val="24"/>
          <w:lang w:eastAsia="ru-RU"/>
        </w:rPr>
        <w:t xml:space="preserve"> район, д. Быстрая, ул. Советская, дом 36;</w:t>
      </w:r>
    </w:p>
    <w:p w:rsidR="002D5406" w:rsidRPr="00CB62AF" w:rsidRDefault="002D5406" w:rsidP="002D5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официальный сайт в информационно-телекоммуникационной сети «Интернет»: </w:t>
      </w:r>
      <w:hyperlink r:id="rId8" w:history="1">
        <w:r w:rsidRPr="00CB62AF">
          <w:rPr>
            <w:rFonts w:ascii="Times New Roman" w:eastAsia="Calibri" w:hAnsi="Times New Roman" w:cs="Times New Roman"/>
            <w:b/>
            <w:sz w:val="24"/>
            <w:szCs w:val="24"/>
            <w:u w:val="single"/>
            <w:lang w:val="en-US"/>
          </w:rPr>
          <w:t>http</w:t>
        </w:r>
        <w:r w:rsidRPr="00CB62AF">
          <w:rPr>
            <w:rFonts w:ascii="Times New Roman" w:eastAsia="Calibri" w:hAnsi="Times New Roman" w:cs="Times New Roman"/>
            <w:b/>
            <w:sz w:val="24"/>
            <w:szCs w:val="24"/>
            <w:u w:val="single"/>
          </w:rPr>
          <w:t>://</w:t>
        </w:r>
        <w:r w:rsidRPr="00CB62AF">
          <w:rPr>
            <w:rFonts w:ascii="Times New Roman" w:eastAsia="Calibri" w:hAnsi="Times New Roman" w:cs="Times New Roman"/>
            <w:b/>
            <w:sz w:val="24"/>
            <w:szCs w:val="24"/>
            <w:u w:val="single"/>
            <w:lang w:val="en-US"/>
          </w:rPr>
          <w:t>www</w:t>
        </w:r>
        <w:r w:rsidRPr="00CB62AF">
          <w:rPr>
            <w:rFonts w:ascii="Times New Roman" w:eastAsia="Calibri" w:hAnsi="Times New Roman" w:cs="Times New Roman"/>
            <w:b/>
            <w:sz w:val="24"/>
            <w:szCs w:val="24"/>
            <w:u w:val="single"/>
          </w:rPr>
          <w:t>.</w:t>
        </w:r>
        <w:proofErr w:type="spellStart"/>
        <w:r w:rsidRPr="00CB62AF">
          <w:rPr>
            <w:rFonts w:ascii="Times New Roman" w:eastAsia="Calibri" w:hAnsi="Times New Roman" w:cs="Times New Roman"/>
            <w:b/>
            <w:sz w:val="24"/>
            <w:szCs w:val="24"/>
            <w:u w:val="single"/>
            <w:lang w:val="en-US"/>
          </w:rPr>
          <w:t>sludyanka</w:t>
        </w:r>
        <w:proofErr w:type="spellEnd"/>
        <w:r w:rsidRPr="00CB62AF">
          <w:rPr>
            <w:rFonts w:ascii="Times New Roman" w:eastAsia="Calibri" w:hAnsi="Times New Roman" w:cs="Times New Roman"/>
            <w:b/>
            <w:sz w:val="24"/>
            <w:szCs w:val="24"/>
            <w:u w:val="single"/>
          </w:rPr>
          <w:t>.</w:t>
        </w:r>
        <w:proofErr w:type="spellStart"/>
        <w:r w:rsidRPr="00CB62AF">
          <w:rPr>
            <w:rFonts w:ascii="Times New Roman" w:eastAsia="Calibri" w:hAnsi="Times New Roman" w:cs="Times New Roman"/>
            <w:b/>
            <w:sz w:val="24"/>
            <w:szCs w:val="24"/>
            <w:u w:val="single"/>
            <w:lang w:val="en-US"/>
          </w:rPr>
          <w:t>ru</w:t>
        </w:r>
        <w:proofErr w:type="spellEnd"/>
      </w:hyperlink>
      <w:r w:rsidRPr="00CB62AF">
        <w:rPr>
          <w:rFonts w:ascii="Times New Roman" w:eastAsia="Calibri" w:hAnsi="Times New Roman" w:cs="Times New Roman"/>
          <w:b/>
          <w:sz w:val="24"/>
          <w:szCs w:val="24"/>
          <w:u w:val="single"/>
        </w:rPr>
        <w:t>;</w:t>
      </w:r>
    </w:p>
    <w:p w:rsidR="002D5406" w:rsidRPr="00CB62AF" w:rsidRDefault="002D5406" w:rsidP="002D54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адрес электронной почты: </w:t>
      </w:r>
      <w:proofErr w:type="spellStart"/>
      <w:r w:rsidRPr="00CB62AF">
        <w:rPr>
          <w:rFonts w:ascii="Times New Roman" w:eastAsia="Calibri" w:hAnsi="Times New Roman" w:cs="Times New Roman"/>
          <w:b/>
          <w:sz w:val="24"/>
          <w:szCs w:val="24"/>
          <w:u w:val="single"/>
          <w:lang w:val="en-US"/>
        </w:rPr>
        <w:t>adm</w:t>
      </w:r>
      <w:proofErr w:type="spellEnd"/>
      <w:r w:rsidRPr="00CB62AF">
        <w:rPr>
          <w:rFonts w:ascii="Times New Roman" w:eastAsia="Calibri" w:hAnsi="Times New Roman" w:cs="Times New Roman"/>
          <w:b/>
          <w:sz w:val="24"/>
          <w:szCs w:val="24"/>
          <w:u w:val="single"/>
        </w:rPr>
        <w:t>.</w:t>
      </w:r>
      <w:proofErr w:type="spellStart"/>
      <w:r w:rsidRPr="00CB62AF">
        <w:rPr>
          <w:rFonts w:ascii="Times New Roman" w:eastAsia="Calibri" w:hAnsi="Times New Roman" w:cs="Times New Roman"/>
          <w:b/>
          <w:sz w:val="24"/>
          <w:szCs w:val="24"/>
          <w:u w:val="single"/>
          <w:lang w:val="en-US"/>
        </w:rPr>
        <w:t>Bystray</w:t>
      </w:r>
      <w:proofErr w:type="spellEnd"/>
      <w:r w:rsidRPr="00CB62AF">
        <w:rPr>
          <w:rFonts w:ascii="Times New Roman" w:eastAsia="Calibri" w:hAnsi="Times New Roman" w:cs="Times New Roman"/>
          <w:b/>
          <w:sz w:val="24"/>
          <w:szCs w:val="24"/>
          <w:u w:val="single"/>
        </w:rPr>
        <w:t>@</w:t>
      </w:r>
      <w:r w:rsidRPr="00CB62AF">
        <w:rPr>
          <w:rFonts w:ascii="Times New Roman" w:eastAsia="Calibri" w:hAnsi="Times New Roman" w:cs="Times New Roman"/>
          <w:b/>
          <w:sz w:val="24"/>
          <w:szCs w:val="24"/>
          <w:u w:val="single"/>
          <w:lang w:val="en-US"/>
        </w:rPr>
        <w:t>mail</w:t>
      </w:r>
      <w:r w:rsidRPr="00CB62AF">
        <w:rPr>
          <w:rFonts w:ascii="Times New Roman" w:eastAsia="Calibri" w:hAnsi="Times New Roman" w:cs="Times New Roman"/>
          <w:b/>
          <w:sz w:val="24"/>
          <w:szCs w:val="24"/>
          <w:u w:val="single"/>
        </w:rPr>
        <w:t>.</w:t>
      </w:r>
      <w:proofErr w:type="spellStart"/>
      <w:r w:rsidRPr="00CB62AF">
        <w:rPr>
          <w:rFonts w:ascii="Times New Roman" w:eastAsia="Calibri" w:hAnsi="Times New Roman" w:cs="Times New Roman"/>
          <w:b/>
          <w:sz w:val="24"/>
          <w:szCs w:val="24"/>
          <w:u w:val="single"/>
          <w:lang w:val="en-US"/>
        </w:rPr>
        <w:t>ru</w:t>
      </w:r>
      <w:proofErr w:type="spellEnd"/>
    </w:p>
    <w:p w:rsidR="002D5406" w:rsidRPr="00CB62AF" w:rsidRDefault="002D5406" w:rsidP="002D54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2AF">
        <w:rPr>
          <w:rFonts w:ascii="Times New Roman" w:eastAsia="Arial Unicode MS" w:hAnsi="Times New Roman" w:cs="Times New Roman"/>
          <w:color w:val="FF0000"/>
          <w:sz w:val="24"/>
          <w:szCs w:val="24"/>
          <w:lang w:eastAsia="ru-RU"/>
        </w:rPr>
        <w:t xml:space="preserve">        </w:t>
      </w:r>
      <w:r w:rsidRPr="00CB62AF">
        <w:rPr>
          <w:rFonts w:ascii="Times New Roman" w:eastAsia="Arial Unicode MS" w:hAnsi="Times New Roman" w:cs="Times New Roman"/>
          <w:sz w:val="24"/>
          <w:szCs w:val="24"/>
          <w:lang w:eastAsia="ru-RU"/>
        </w:rPr>
        <w:t>15.</w:t>
      </w:r>
      <w:r w:rsidRPr="00CB62AF">
        <w:rPr>
          <w:rFonts w:ascii="Times New Roman" w:eastAsia="Times New Roman" w:hAnsi="Times New Roman" w:cs="Times New Roman"/>
          <w:sz w:val="24"/>
          <w:szCs w:val="24"/>
          <w:lang w:eastAsia="ru-RU"/>
        </w:rPr>
        <w:t>График приема заявителей в Администрации:</w:t>
      </w: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2D5406" w:rsidRPr="00CB62AF" w:rsidTr="002D5406">
        <w:tc>
          <w:tcPr>
            <w:tcW w:w="2660" w:type="dxa"/>
            <w:hideMark/>
          </w:tcPr>
          <w:p w:rsidR="002D5406" w:rsidRPr="00CB62AF" w:rsidRDefault="002D5406" w:rsidP="002D5406">
            <w:pPr>
              <w:widowControl w:val="0"/>
              <w:ind w:firstLine="601"/>
              <w:rPr>
                <w:rFonts w:ascii="Times New Roman" w:hAnsi="Times New Roman"/>
                <w:sz w:val="24"/>
                <w:szCs w:val="24"/>
              </w:rPr>
            </w:pPr>
            <w:r w:rsidRPr="00CB62AF">
              <w:rPr>
                <w:rFonts w:ascii="Times New Roman" w:hAnsi="Times New Roman"/>
                <w:sz w:val="24"/>
                <w:szCs w:val="24"/>
              </w:rPr>
              <w:t>Понедельник</w:t>
            </w:r>
          </w:p>
        </w:tc>
        <w:tc>
          <w:tcPr>
            <w:tcW w:w="2126" w:type="dxa"/>
            <w:hideMark/>
          </w:tcPr>
          <w:p w:rsidR="002D5406" w:rsidRPr="00CB62AF" w:rsidRDefault="002D5406" w:rsidP="002D5406">
            <w:pPr>
              <w:widowControl w:val="0"/>
              <w:jc w:val="center"/>
              <w:rPr>
                <w:rFonts w:ascii="Times New Roman" w:hAnsi="Times New Roman"/>
                <w:sz w:val="24"/>
                <w:szCs w:val="24"/>
              </w:rPr>
            </w:pPr>
            <w:r w:rsidRPr="00CB62AF">
              <w:rPr>
                <w:rFonts w:ascii="Times New Roman" w:hAnsi="Times New Roman"/>
                <w:sz w:val="24"/>
                <w:szCs w:val="24"/>
              </w:rPr>
              <w:t>не приемный день</w:t>
            </w:r>
          </w:p>
        </w:tc>
      </w:tr>
      <w:tr w:rsidR="002D5406" w:rsidRPr="00CB62AF" w:rsidTr="002D5406">
        <w:tc>
          <w:tcPr>
            <w:tcW w:w="2660" w:type="dxa"/>
            <w:hideMark/>
          </w:tcPr>
          <w:p w:rsidR="002D5406" w:rsidRPr="00CB62AF" w:rsidRDefault="002D5406" w:rsidP="002D5406">
            <w:pPr>
              <w:widowControl w:val="0"/>
              <w:ind w:firstLine="601"/>
              <w:rPr>
                <w:rFonts w:ascii="Times New Roman" w:hAnsi="Times New Roman"/>
                <w:sz w:val="24"/>
                <w:szCs w:val="24"/>
              </w:rPr>
            </w:pPr>
            <w:r w:rsidRPr="00CB62AF">
              <w:rPr>
                <w:rFonts w:ascii="Times New Roman" w:hAnsi="Times New Roman"/>
                <w:sz w:val="24"/>
                <w:szCs w:val="24"/>
              </w:rPr>
              <w:t>Вторник</w:t>
            </w:r>
          </w:p>
        </w:tc>
        <w:tc>
          <w:tcPr>
            <w:tcW w:w="2126" w:type="dxa"/>
            <w:hideMark/>
          </w:tcPr>
          <w:p w:rsidR="002D5406" w:rsidRPr="00CB62AF" w:rsidRDefault="002D5406" w:rsidP="002D5406">
            <w:pPr>
              <w:widowControl w:val="0"/>
              <w:jc w:val="center"/>
              <w:rPr>
                <w:rFonts w:ascii="Times New Roman" w:hAnsi="Times New Roman"/>
                <w:sz w:val="24"/>
                <w:szCs w:val="24"/>
              </w:rPr>
            </w:pPr>
            <w:r w:rsidRPr="00CB62AF">
              <w:rPr>
                <w:rFonts w:ascii="Times New Roman" w:hAnsi="Times New Roman"/>
                <w:sz w:val="24"/>
                <w:szCs w:val="24"/>
              </w:rPr>
              <w:t>8.00 – 12.00</w:t>
            </w:r>
          </w:p>
        </w:tc>
      </w:tr>
      <w:tr w:rsidR="002D5406" w:rsidRPr="00CB62AF" w:rsidTr="002D5406">
        <w:tc>
          <w:tcPr>
            <w:tcW w:w="2660" w:type="dxa"/>
            <w:hideMark/>
          </w:tcPr>
          <w:p w:rsidR="002D5406" w:rsidRPr="00CB62AF" w:rsidRDefault="002D5406" w:rsidP="002D5406">
            <w:pPr>
              <w:widowControl w:val="0"/>
              <w:ind w:firstLine="601"/>
              <w:rPr>
                <w:rFonts w:ascii="Times New Roman" w:hAnsi="Times New Roman"/>
                <w:sz w:val="24"/>
                <w:szCs w:val="24"/>
              </w:rPr>
            </w:pPr>
            <w:r w:rsidRPr="00CB62AF">
              <w:rPr>
                <w:rFonts w:ascii="Times New Roman" w:hAnsi="Times New Roman"/>
                <w:sz w:val="24"/>
                <w:szCs w:val="24"/>
              </w:rPr>
              <w:t>Среда</w:t>
            </w:r>
          </w:p>
        </w:tc>
        <w:tc>
          <w:tcPr>
            <w:tcW w:w="2126" w:type="dxa"/>
            <w:hideMark/>
          </w:tcPr>
          <w:p w:rsidR="002D5406" w:rsidRPr="00CB62AF" w:rsidRDefault="002D5406" w:rsidP="002D5406">
            <w:pPr>
              <w:widowControl w:val="0"/>
              <w:jc w:val="center"/>
              <w:rPr>
                <w:rFonts w:ascii="Times New Roman" w:hAnsi="Times New Roman"/>
                <w:sz w:val="24"/>
                <w:szCs w:val="24"/>
              </w:rPr>
            </w:pPr>
            <w:r w:rsidRPr="00CB62AF">
              <w:rPr>
                <w:rFonts w:ascii="Times New Roman" w:hAnsi="Times New Roman"/>
                <w:sz w:val="24"/>
                <w:szCs w:val="24"/>
              </w:rPr>
              <w:t>8.00 – 12.00</w:t>
            </w:r>
          </w:p>
        </w:tc>
      </w:tr>
      <w:tr w:rsidR="002D5406" w:rsidRPr="00CB62AF" w:rsidTr="002D5406">
        <w:tc>
          <w:tcPr>
            <w:tcW w:w="2660" w:type="dxa"/>
            <w:hideMark/>
          </w:tcPr>
          <w:p w:rsidR="002D5406" w:rsidRPr="00CB62AF" w:rsidRDefault="002D5406" w:rsidP="002D5406">
            <w:pPr>
              <w:widowControl w:val="0"/>
              <w:ind w:firstLine="601"/>
              <w:rPr>
                <w:rFonts w:ascii="Times New Roman" w:hAnsi="Times New Roman"/>
                <w:sz w:val="24"/>
                <w:szCs w:val="24"/>
              </w:rPr>
            </w:pPr>
            <w:r w:rsidRPr="00CB62AF">
              <w:rPr>
                <w:rFonts w:ascii="Times New Roman" w:hAnsi="Times New Roman"/>
                <w:sz w:val="24"/>
                <w:szCs w:val="24"/>
              </w:rPr>
              <w:t>Четверг</w:t>
            </w:r>
          </w:p>
        </w:tc>
        <w:tc>
          <w:tcPr>
            <w:tcW w:w="2126" w:type="dxa"/>
            <w:hideMark/>
          </w:tcPr>
          <w:p w:rsidR="002D5406" w:rsidRPr="00CB62AF" w:rsidRDefault="002D5406" w:rsidP="002D5406">
            <w:pPr>
              <w:widowControl w:val="0"/>
              <w:jc w:val="center"/>
              <w:rPr>
                <w:rFonts w:ascii="Times New Roman" w:hAnsi="Times New Roman"/>
                <w:sz w:val="24"/>
                <w:szCs w:val="24"/>
              </w:rPr>
            </w:pPr>
            <w:r w:rsidRPr="00CB62AF">
              <w:rPr>
                <w:rFonts w:ascii="Times New Roman" w:hAnsi="Times New Roman"/>
                <w:sz w:val="24"/>
                <w:szCs w:val="24"/>
              </w:rPr>
              <w:t>8.00 – 12.00</w:t>
            </w:r>
          </w:p>
        </w:tc>
      </w:tr>
      <w:tr w:rsidR="002D5406" w:rsidRPr="00CB62AF" w:rsidTr="002D5406">
        <w:tc>
          <w:tcPr>
            <w:tcW w:w="2660" w:type="dxa"/>
            <w:hideMark/>
          </w:tcPr>
          <w:p w:rsidR="002D5406" w:rsidRPr="00CB62AF" w:rsidRDefault="002D5406" w:rsidP="002D5406">
            <w:pPr>
              <w:widowControl w:val="0"/>
              <w:ind w:firstLine="601"/>
              <w:rPr>
                <w:rFonts w:ascii="Times New Roman" w:hAnsi="Times New Roman"/>
                <w:sz w:val="24"/>
                <w:szCs w:val="24"/>
              </w:rPr>
            </w:pPr>
            <w:r w:rsidRPr="00CB62AF">
              <w:rPr>
                <w:rFonts w:ascii="Times New Roman" w:hAnsi="Times New Roman"/>
                <w:sz w:val="24"/>
                <w:szCs w:val="24"/>
              </w:rPr>
              <w:t>Пятница</w:t>
            </w:r>
          </w:p>
        </w:tc>
        <w:tc>
          <w:tcPr>
            <w:tcW w:w="2126" w:type="dxa"/>
            <w:hideMark/>
          </w:tcPr>
          <w:p w:rsidR="002D5406" w:rsidRPr="00CB62AF" w:rsidRDefault="002D5406" w:rsidP="002D5406">
            <w:pPr>
              <w:widowControl w:val="0"/>
              <w:jc w:val="center"/>
              <w:rPr>
                <w:rFonts w:ascii="Times New Roman" w:hAnsi="Times New Roman"/>
                <w:sz w:val="24"/>
                <w:szCs w:val="24"/>
              </w:rPr>
            </w:pPr>
            <w:r w:rsidRPr="00CB62AF">
              <w:rPr>
                <w:rFonts w:ascii="Times New Roman" w:hAnsi="Times New Roman"/>
                <w:sz w:val="24"/>
                <w:szCs w:val="24"/>
              </w:rPr>
              <w:t>8.00 – 12.00</w:t>
            </w:r>
          </w:p>
        </w:tc>
      </w:tr>
    </w:tbl>
    <w:p w:rsidR="002D5406" w:rsidRPr="00CB62AF" w:rsidRDefault="002D5406" w:rsidP="002D540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B62AF">
        <w:rPr>
          <w:rFonts w:ascii="Times New Roman" w:eastAsia="Arial Unicode MS" w:hAnsi="Times New Roman" w:cs="Times New Roman"/>
          <w:sz w:val="24"/>
          <w:szCs w:val="24"/>
          <w:lang w:eastAsia="ru-RU"/>
        </w:rPr>
        <w:t xml:space="preserve"> 16.   </w:t>
      </w:r>
      <w:r w:rsidRPr="00CB62AF">
        <w:rPr>
          <w:rFonts w:ascii="Times New Roman" w:hAnsi="Times New Roman" w:cs="Times New Roman"/>
          <w:sz w:val="24"/>
          <w:szCs w:val="24"/>
        </w:rPr>
        <w:t>График приема заявителей главой Администрации:</w:t>
      </w:r>
    </w:p>
    <w:p w:rsidR="002D5406" w:rsidRPr="00CB62AF" w:rsidRDefault="002D5406"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hAnsi="Times New Roman" w:cs="Times New Roman"/>
          <w:sz w:val="24"/>
          <w:szCs w:val="24"/>
        </w:rPr>
        <w:t xml:space="preserve">        Среда                             9.00 - 12.00               </w:t>
      </w:r>
      <w:r w:rsidRPr="00CB62AF">
        <w:rPr>
          <w:rFonts w:ascii="Times New Roman" w:eastAsia="Arial Unicode MS" w:hAnsi="Times New Roman" w:cs="Times New Roman"/>
          <w:sz w:val="24"/>
          <w:szCs w:val="24"/>
          <w:lang w:eastAsia="ru-RU"/>
        </w:rPr>
        <w:t xml:space="preserve">               </w:t>
      </w:r>
    </w:p>
    <w:p w:rsidR="002D5406" w:rsidRPr="00CB62AF" w:rsidRDefault="002D5406" w:rsidP="002D5406">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lastRenderedPageBreak/>
        <w:t xml:space="preserve">  17. Информация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предоставляется бесплатно.</w:t>
      </w:r>
    </w:p>
    <w:p w:rsidR="002D5406" w:rsidRPr="00CB62AF" w:rsidRDefault="002D5406" w:rsidP="00193B63">
      <w:pPr>
        <w:spacing w:after="0" w:line="240" w:lineRule="auto"/>
        <w:jc w:val="center"/>
        <w:rPr>
          <w:rFonts w:ascii="Times New Roman" w:eastAsia="Times New Roman" w:hAnsi="Times New Roman" w:cs="Times New Roman"/>
          <w:sz w:val="24"/>
          <w:szCs w:val="24"/>
          <w:lang w:eastAsia="ru-RU"/>
        </w:rPr>
      </w:pPr>
    </w:p>
    <w:p w:rsidR="008C3C58" w:rsidRPr="00C61410" w:rsidRDefault="008C3C58" w:rsidP="008C3C58">
      <w:pPr>
        <w:widowControl w:val="0"/>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kern w:val="2"/>
          <w:sz w:val="24"/>
          <w:szCs w:val="24"/>
          <w:lang w:eastAsia="hi-IN" w:bidi="hi-IN"/>
        </w:rPr>
        <w:t>Раздел II. Стандарт предоставления муниципальной услуги</w:t>
      </w:r>
    </w:p>
    <w:p w:rsidR="008C3C58" w:rsidRPr="00C61410" w:rsidRDefault="008C3C58" w:rsidP="008C3C58">
      <w:pPr>
        <w:spacing w:after="0" w:line="240" w:lineRule="auto"/>
        <w:ind w:firstLine="567"/>
        <w:jc w:val="both"/>
        <w:rPr>
          <w:rFonts w:ascii="Times New Roman" w:eastAsia="Times New Roman" w:hAnsi="Times New Roman" w:cs="Times New Roman"/>
          <w:sz w:val="24"/>
          <w:szCs w:val="24"/>
          <w:lang w:eastAsia="ru-RU"/>
        </w:rPr>
      </w:pPr>
    </w:p>
    <w:p w:rsidR="002D5406" w:rsidRPr="008C3C58" w:rsidRDefault="002D5406" w:rsidP="002D5406">
      <w:pPr>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4. Наименование муниципальной услуги</w:t>
      </w:r>
    </w:p>
    <w:p w:rsidR="00193B63" w:rsidRPr="00CB62AF" w:rsidRDefault="00193B63" w:rsidP="002D5406">
      <w:pPr>
        <w:spacing w:after="0" w:line="240" w:lineRule="auto"/>
        <w:jc w:val="center"/>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18. Под </w:t>
      </w:r>
      <w:r w:rsidR="006870E1"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услугой в настоящем Административном регламенте понимается - «</w:t>
      </w:r>
      <w:r w:rsidR="00B80B6A" w:rsidRPr="00E75F83">
        <w:rPr>
          <w:rFonts w:ascii="Times New Roman" w:hAnsi="Times New Roman" w:cs="Times New Roman"/>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CB62AF">
        <w:rPr>
          <w:rFonts w:ascii="Times New Roman" w:eastAsia="Times New Roman" w:hAnsi="Times New Roman" w:cs="Times New Roman"/>
          <w:sz w:val="24"/>
          <w:szCs w:val="24"/>
          <w:lang w:eastAsia="ru-RU"/>
        </w:rPr>
        <w:t xml:space="preserve">». </w:t>
      </w:r>
    </w:p>
    <w:p w:rsidR="00193B63" w:rsidRPr="00CB62AF" w:rsidRDefault="00193B63" w:rsidP="00193B63">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6870E1" w:rsidRPr="008C3C58" w:rsidRDefault="00193B63" w:rsidP="00193B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5. Наименование исполнительного органа, предоставляющего </w:t>
      </w:r>
    </w:p>
    <w:p w:rsidR="00193B63" w:rsidRPr="008C3C58" w:rsidRDefault="006870E1" w:rsidP="00193B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муниципальную </w:t>
      </w:r>
      <w:r w:rsidR="00193B63" w:rsidRPr="008C3C58">
        <w:rPr>
          <w:rFonts w:ascii="Times New Roman" w:eastAsia="Times New Roman" w:hAnsi="Times New Roman" w:cs="Times New Roman"/>
          <w:b/>
          <w:sz w:val="24"/>
          <w:szCs w:val="24"/>
          <w:lang w:eastAsia="ru-RU"/>
        </w:rPr>
        <w:t>услугу</w:t>
      </w:r>
    </w:p>
    <w:p w:rsidR="00193B63" w:rsidRPr="00CB62AF" w:rsidRDefault="00193B63" w:rsidP="00193B63">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6870E1" w:rsidRPr="00CB62AF" w:rsidRDefault="00193B63" w:rsidP="006870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19. </w:t>
      </w:r>
      <w:r w:rsidR="006870E1" w:rsidRPr="00CB62AF">
        <w:rPr>
          <w:rFonts w:ascii="Times New Roman" w:eastAsia="Times New Roman" w:hAnsi="Times New Roman" w:cs="Times New Roman"/>
          <w:sz w:val="24"/>
          <w:szCs w:val="24"/>
          <w:lang w:eastAsia="ru-RU"/>
        </w:rPr>
        <w:t>Предоставление муниципальной услуги осуществляется Администрацией.</w:t>
      </w:r>
    </w:p>
    <w:p w:rsidR="00CF2D3F" w:rsidRDefault="00CF2D3F" w:rsidP="00CF2D3F">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3B63" w:rsidRPr="00CB62AF">
        <w:rPr>
          <w:rFonts w:ascii="Times New Roman" w:eastAsia="Times New Roman" w:hAnsi="Times New Roman" w:cs="Times New Roman"/>
          <w:sz w:val="24"/>
          <w:szCs w:val="24"/>
          <w:lang w:eastAsia="ru-RU"/>
        </w:rPr>
        <w:t xml:space="preserve">20. </w:t>
      </w:r>
      <w:r w:rsidR="006870E1" w:rsidRPr="00CB62AF">
        <w:rPr>
          <w:rFonts w:ascii="Times New Roman" w:eastAsia="Times New Roman" w:hAnsi="Times New Roman" w:cs="Times New Roman"/>
          <w:sz w:val="24"/>
          <w:szCs w:val="24"/>
          <w:lang w:eastAsia="ru-RU"/>
        </w:rPr>
        <w:t>В предоставлении муниципальной услуги принимают участие</w:t>
      </w:r>
      <w:r>
        <w:rPr>
          <w:rFonts w:ascii="Times New Roman" w:eastAsia="Times New Roman" w:hAnsi="Times New Roman" w:cs="Times New Roman"/>
          <w:sz w:val="24"/>
          <w:szCs w:val="24"/>
          <w:lang w:eastAsia="ru-RU"/>
        </w:rPr>
        <w:t>:</w:t>
      </w:r>
    </w:p>
    <w:p w:rsidR="00CF2D3F" w:rsidRDefault="00CF2D3F" w:rsidP="00CF2D3F">
      <w:pPr>
        <w:widowControl w:val="0"/>
        <w:spacing w:after="0"/>
        <w:ind w:firstLine="567"/>
        <w:jc w:val="both"/>
        <w:rPr>
          <w:rFonts w:ascii="Times New Roman" w:eastAsia="Times New Roman" w:hAnsi="Times New Roman" w:cs="Times New Roman"/>
          <w:sz w:val="24"/>
          <w:szCs w:val="24"/>
          <w:lang w:eastAsia="ru-RU"/>
        </w:rPr>
      </w:pPr>
      <w:r w:rsidRPr="00CF2D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006870E1" w:rsidRPr="00CF2D3F">
        <w:rPr>
          <w:rFonts w:ascii="Times New Roman" w:eastAsia="Times New Roman"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sz w:val="24"/>
          <w:szCs w:val="24"/>
          <w:lang w:eastAsia="ru-RU"/>
        </w:rPr>
        <w:t xml:space="preserve"> по Иркутской области;</w:t>
      </w:r>
    </w:p>
    <w:p w:rsidR="00CF2D3F" w:rsidRDefault="00CF2D3F" w:rsidP="00CF2D3F">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у</w:t>
      </w:r>
      <w:r w:rsidR="006870E1" w:rsidRPr="00CF2D3F">
        <w:rPr>
          <w:rFonts w:ascii="Times New Roman" w:eastAsia="Times New Roman" w:hAnsi="Times New Roman" w:cs="Times New Roman"/>
          <w:sz w:val="24"/>
          <w:szCs w:val="24"/>
          <w:lang w:eastAsia="ru-RU"/>
        </w:rPr>
        <w:t>правление Федеральной налоговой службы по Иркутской области</w:t>
      </w:r>
      <w:r>
        <w:rPr>
          <w:rFonts w:ascii="Times New Roman" w:eastAsia="Times New Roman" w:hAnsi="Times New Roman" w:cs="Times New Roman"/>
          <w:sz w:val="24"/>
          <w:szCs w:val="24"/>
          <w:lang w:eastAsia="ru-RU"/>
        </w:rPr>
        <w:t>;</w:t>
      </w:r>
    </w:p>
    <w:p w:rsidR="00CF2D3F" w:rsidRPr="00CF2D3F" w:rsidRDefault="00CF2D3F" w:rsidP="00CF2D3F">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CF2D3F">
        <w:rPr>
          <w:rFonts w:ascii="Times New Roman" w:hAnsi="Times New Roman" w:cs="Times New Roman"/>
          <w:sz w:val="24"/>
          <w:szCs w:val="24"/>
        </w:rPr>
        <w:t xml:space="preserve"> кадастровый инженер, имеющий действующий квалификационный аттестат кадастрового инженера;</w:t>
      </w:r>
    </w:p>
    <w:p w:rsidR="00CF2D3F" w:rsidRPr="00CF2D3F" w:rsidRDefault="00CF2D3F" w:rsidP="00CF2D3F">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Pr="00CF2D3F">
        <w:rPr>
          <w:rFonts w:ascii="Times New Roman" w:eastAsia="Times New Roman" w:hAnsi="Times New Roman" w:cs="Times New Roman"/>
          <w:sz w:val="24"/>
          <w:szCs w:val="24"/>
        </w:rPr>
        <w:t xml:space="preserve"> </w:t>
      </w:r>
      <w:r w:rsidRPr="00CF2D3F">
        <w:rPr>
          <w:rFonts w:ascii="Times New Roman" w:hAnsi="Times New Roman" w:cs="Times New Roman"/>
          <w:sz w:val="24"/>
          <w:szCs w:val="24"/>
        </w:rPr>
        <w:t xml:space="preserve">оценщик, являющийся членом одной из </w:t>
      </w:r>
      <w:proofErr w:type="spellStart"/>
      <w:r w:rsidRPr="00CF2D3F">
        <w:rPr>
          <w:rFonts w:ascii="Times New Roman" w:hAnsi="Times New Roman" w:cs="Times New Roman"/>
          <w:sz w:val="24"/>
          <w:szCs w:val="24"/>
        </w:rPr>
        <w:t>саморегулируемых</w:t>
      </w:r>
      <w:proofErr w:type="spellEnd"/>
      <w:r w:rsidRPr="00CF2D3F">
        <w:rPr>
          <w:rFonts w:ascii="Times New Roman" w:hAnsi="Times New Roman" w:cs="Times New Roman"/>
          <w:sz w:val="24"/>
          <w:szCs w:val="24"/>
        </w:rPr>
        <w:t xml:space="preserve"> организаций оценщиков и застраховавший свою ответственность в соответствии с Федеральным законом от 29.07.1998 года № 135-ФЗ «Об оценочной деятельности в Российской Федерации» (далее - независимый оценщик).</w:t>
      </w:r>
    </w:p>
    <w:p w:rsidR="00193B63" w:rsidRPr="008C3C58" w:rsidRDefault="00193B63" w:rsidP="006870E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21. </w:t>
      </w:r>
      <w:proofErr w:type="gramStart"/>
      <w:r w:rsidR="006870E1" w:rsidRPr="00CB62AF">
        <w:rPr>
          <w:rFonts w:ascii="Times New Roman" w:hAnsi="Times New Roman" w:cs="Times New Roman"/>
          <w:sz w:val="24"/>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B80B6A">
        <w:rPr>
          <w:rFonts w:ascii="Times New Roman" w:hAnsi="Times New Roman" w:cs="Times New Roman"/>
          <w:sz w:val="24"/>
          <w:szCs w:val="24"/>
        </w:rPr>
        <w:t xml:space="preserve"> </w:t>
      </w:r>
      <w:r w:rsidR="006870E1" w:rsidRPr="00CB62AF">
        <w:rPr>
          <w:rFonts w:ascii="Times New Roman" w:hAnsi="Times New Roman" w:cs="Times New Roman"/>
          <w:sz w:val="24"/>
          <w:szCs w:val="24"/>
        </w:rPr>
        <w:t xml:space="preserve">услуг, утвержденного решением </w:t>
      </w:r>
      <w:r w:rsidR="006870E1" w:rsidRPr="008C3C58">
        <w:rPr>
          <w:rFonts w:ascii="Times New Roman" w:hAnsi="Times New Roman" w:cs="Times New Roman"/>
          <w:sz w:val="24"/>
          <w:szCs w:val="24"/>
        </w:rPr>
        <w:t xml:space="preserve">Думы </w:t>
      </w:r>
      <w:proofErr w:type="spellStart"/>
      <w:r w:rsidR="006870E1" w:rsidRPr="008C3C58">
        <w:rPr>
          <w:rFonts w:ascii="Times New Roman" w:hAnsi="Times New Roman" w:cs="Times New Roman"/>
          <w:sz w:val="24"/>
          <w:szCs w:val="24"/>
        </w:rPr>
        <w:t>Быстринского</w:t>
      </w:r>
      <w:proofErr w:type="spellEnd"/>
      <w:r w:rsidR="006870E1" w:rsidRPr="008C3C58">
        <w:rPr>
          <w:rFonts w:ascii="Times New Roman" w:hAnsi="Times New Roman" w:cs="Times New Roman"/>
          <w:sz w:val="24"/>
          <w:szCs w:val="24"/>
        </w:rPr>
        <w:t xml:space="preserve"> сельского поселения</w:t>
      </w:r>
      <w:r w:rsidRPr="008C3C58">
        <w:rPr>
          <w:rFonts w:ascii="Times New Roman" w:eastAsia="Times New Roman" w:hAnsi="Times New Roman" w:cs="Times New Roman"/>
          <w:sz w:val="24"/>
          <w:szCs w:val="24"/>
          <w:lang w:eastAsia="ru-RU"/>
        </w:rPr>
        <w:t>.</w:t>
      </w:r>
      <w:proofErr w:type="gramEnd"/>
    </w:p>
    <w:p w:rsidR="00193B63" w:rsidRPr="008C3C58" w:rsidRDefault="00193B63" w:rsidP="00193B63">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93B63" w:rsidRPr="008C3C58" w:rsidRDefault="00193B63" w:rsidP="00193B63">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6. Описание результата предоставления </w:t>
      </w:r>
      <w:r w:rsidR="006870E1" w:rsidRPr="008C3C58">
        <w:rPr>
          <w:rFonts w:ascii="Times New Roman" w:eastAsia="Times New Roman" w:hAnsi="Times New Roman" w:cs="Times New Roman"/>
          <w:b/>
          <w:sz w:val="24"/>
          <w:szCs w:val="24"/>
          <w:lang w:eastAsia="ru-RU"/>
        </w:rPr>
        <w:t xml:space="preserve">муниципальной </w:t>
      </w:r>
      <w:r w:rsidRPr="008C3C58">
        <w:rPr>
          <w:rFonts w:ascii="Times New Roman" w:eastAsia="Times New Roman" w:hAnsi="Times New Roman" w:cs="Times New Roman"/>
          <w:b/>
          <w:sz w:val="24"/>
          <w:szCs w:val="24"/>
          <w:lang w:eastAsia="ru-RU"/>
        </w:rPr>
        <w:t>услуги</w:t>
      </w:r>
    </w:p>
    <w:p w:rsidR="00193B63" w:rsidRPr="00CB62AF" w:rsidRDefault="00193B63" w:rsidP="00193B63">
      <w:pPr>
        <w:tabs>
          <w:tab w:val="left" w:pos="993"/>
        </w:tabs>
        <w:spacing w:after="0" w:line="240" w:lineRule="auto"/>
        <w:ind w:firstLine="567"/>
        <w:rPr>
          <w:rFonts w:ascii="Times New Roman" w:eastAsia="Times New Roman" w:hAnsi="Times New Roman" w:cs="Times New Roman"/>
          <w:sz w:val="24"/>
          <w:szCs w:val="24"/>
          <w:lang w:eastAsia="ru-RU"/>
        </w:rPr>
      </w:pPr>
    </w:p>
    <w:p w:rsidR="00B80B6A" w:rsidRPr="00B80B6A" w:rsidRDefault="00B80B6A" w:rsidP="00B80B6A">
      <w:pPr>
        <w:pStyle w:val="Default"/>
      </w:pPr>
      <w:r>
        <w:rPr>
          <w:rFonts w:eastAsia="Times New Roman"/>
          <w:lang w:eastAsia="ru-RU"/>
        </w:rPr>
        <w:t xml:space="preserve">          </w:t>
      </w:r>
      <w:r w:rsidR="00193B63" w:rsidRPr="00B80B6A">
        <w:rPr>
          <w:rFonts w:eastAsia="Times New Roman"/>
          <w:lang w:eastAsia="ru-RU"/>
        </w:rPr>
        <w:t>22. </w:t>
      </w:r>
      <w:r w:rsidRPr="00B80B6A">
        <w:t xml:space="preserve">Результатом предоставления муниципальной услуги является направление (выдача) заявителю: </w:t>
      </w:r>
    </w:p>
    <w:p w:rsidR="00B80B6A" w:rsidRPr="00B80B6A" w:rsidRDefault="00B80B6A" w:rsidP="00B80B6A">
      <w:pPr>
        <w:pStyle w:val="Default"/>
      </w:pPr>
      <w:r>
        <w:t xml:space="preserve">            1) </w:t>
      </w:r>
      <w:r w:rsidRPr="00B80B6A">
        <w:t xml:space="preserve"> договора </w:t>
      </w:r>
      <w:r w:rsidR="00CF2D3F">
        <w:t xml:space="preserve">купли – продажи или договора </w:t>
      </w:r>
      <w:r w:rsidRPr="00B80B6A">
        <w:t>аренды земельного участка</w:t>
      </w:r>
      <w:r>
        <w:t>;</w:t>
      </w:r>
      <w:r w:rsidRPr="00B80B6A">
        <w:t xml:space="preserve"> </w:t>
      </w:r>
    </w:p>
    <w:p w:rsidR="00193B63" w:rsidRDefault="00B80B6A" w:rsidP="00B80B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F2D3F">
        <w:rPr>
          <w:rFonts w:ascii="Times New Roman" w:hAnsi="Times New Roman" w:cs="Times New Roman"/>
          <w:sz w:val="24"/>
          <w:szCs w:val="24"/>
        </w:rPr>
        <w:t>2</w:t>
      </w:r>
      <w:r>
        <w:rPr>
          <w:rFonts w:ascii="Times New Roman" w:hAnsi="Times New Roman" w:cs="Times New Roman"/>
          <w:sz w:val="24"/>
          <w:szCs w:val="24"/>
        </w:rPr>
        <w:t xml:space="preserve">) </w:t>
      </w:r>
      <w:r w:rsidRPr="00B80B6A">
        <w:rPr>
          <w:rFonts w:ascii="Times New Roman" w:hAnsi="Times New Roman" w:cs="Times New Roman"/>
          <w:sz w:val="24"/>
          <w:szCs w:val="24"/>
        </w:rPr>
        <w:t xml:space="preserve"> решения об отказе в предоставлении земельного участка</w:t>
      </w:r>
      <w:r>
        <w:rPr>
          <w:rFonts w:ascii="Times New Roman" w:hAnsi="Times New Roman" w:cs="Times New Roman"/>
          <w:sz w:val="24"/>
          <w:szCs w:val="24"/>
        </w:rPr>
        <w:t>;</w:t>
      </w:r>
    </w:p>
    <w:p w:rsidR="00B80B6A" w:rsidRPr="00B80B6A" w:rsidRDefault="00B80B6A" w:rsidP="00B80B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Pr="008C3C58" w:rsidRDefault="00193B63" w:rsidP="00193B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7. Срок предоставления </w:t>
      </w:r>
      <w:r w:rsidR="006870E1" w:rsidRPr="008C3C58">
        <w:rPr>
          <w:rFonts w:ascii="Times New Roman" w:eastAsia="Times New Roman" w:hAnsi="Times New Roman" w:cs="Times New Roman"/>
          <w:b/>
          <w:sz w:val="24"/>
          <w:szCs w:val="24"/>
          <w:lang w:eastAsia="ru-RU"/>
        </w:rPr>
        <w:t>муниципальной</w:t>
      </w:r>
      <w:r w:rsidRPr="008C3C58">
        <w:rPr>
          <w:rFonts w:ascii="Times New Roman" w:eastAsia="Times New Roman" w:hAnsi="Times New Roman" w:cs="Times New Roman"/>
          <w:b/>
          <w:sz w:val="24"/>
          <w:szCs w:val="24"/>
          <w:lang w:eastAsia="ru-RU"/>
        </w:rPr>
        <w:t xml:space="preserve"> услуги, в том числе </w:t>
      </w:r>
      <w:r w:rsidRPr="008C3C58">
        <w:rPr>
          <w:rFonts w:ascii="Times New Roman" w:eastAsia="Times New Roman" w:hAnsi="Times New Roman" w:cs="Times New Roman"/>
          <w:b/>
          <w:sz w:val="24"/>
          <w:szCs w:val="24"/>
          <w:lang w:eastAsia="ru-RU"/>
        </w:rPr>
        <w:br/>
        <w:t xml:space="preserve">с учетом необходимости обращения в организации, участвующие </w:t>
      </w:r>
      <w:r w:rsidRPr="008C3C58">
        <w:rPr>
          <w:rFonts w:ascii="Times New Roman" w:eastAsia="Times New Roman" w:hAnsi="Times New Roman" w:cs="Times New Roman"/>
          <w:b/>
          <w:sz w:val="24"/>
          <w:szCs w:val="24"/>
          <w:lang w:eastAsia="ru-RU"/>
        </w:rPr>
        <w:br/>
        <w:t xml:space="preserve">в предоставлении </w:t>
      </w:r>
      <w:r w:rsidR="006870E1" w:rsidRPr="008C3C58">
        <w:rPr>
          <w:rFonts w:ascii="Times New Roman" w:eastAsia="Times New Roman" w:hAnsi="Times New Roman" w:cs="Times New Roman"/>
          <w:b/>
          <w:sz w:val="24"/>
          <w:szCs w:val="24"/>
          <w:lang w:eastAsia="ru-RU"/>
        </w:rPr>
        <w:t>муниципальной</w:t>
      </w:r>
      <w:r w:rsidRPr="008C3C58">
        <w:rPr>
          <w:rFonts w:ascii="Times New Roman" w:eastAsia="Times New Roman" w:hAnsi="Times New Roman" w:cs="Times New Roman"/>
          <w:b/>
          <w:sz w:val="24"/>
          <w:szCs w:val="24"/>
          <w:lang w:eastAsia="ru-RU"/>
        </w:rPr>
        <w:t xml:space="preserve"> услуги, срок приостановления предоставления </w:t>
      </w:r>
      <w:r w:rsidR="006870E1" w:rsidRPr="008C3C58">
        <w:rPr>
          <w:rFonts w:ascii="Times New Roman" w:eastAsia="Times New Roman" w:hAnsi="Times New Roman" w:cs="Times New Roman"/>
          <w:b/>
          <w:sz w:val="24"/>
          <w:szCs w:val="24"/>
          <w:lang w:eastAsia="ru-RU"/>
        </w:rPr>
        <w:t>муниципальной</w:t>
      </w:r>
      <w:r w:rsidRPr="008C3C58">
        <w:rPr>
          <w:rFonts w:ascii="Times New Roman" w:eastAsia="Times New Roman" w:hAnsi="Times New Roman" w:cs="Times New Roman"/>
          <w:b/>
          <w:sz w:val="24"/>
          <w:szCs w:val="24"/>
          <w:lang w:eastAsia="ru-RU"/>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870E1" w:rsidRPr="008C3C58">
        <w:rPr>
          <w:rFonts w:ascii="Times New Roman" w:eastAsia="Times New Roman" w:hAnsi="Times New Roman" w:cs="Times New Roman"/>
          <w:b/>
          <w:sz w:val="24"/>
          <w:szCs w:val="24"/>
          <w:lang w:eastAsia="ru-RU"/>
        </w:rPr>
        <w:t>муниципальной</w:t>
      </w:r>
      <w:r w:rsidRPr="008C3C58">
        <w:rPr>
          <w:rFonts w:ascii="Times New Roman" w:eastAsia="Times New Roman" w:hAnsi="Times New Roman" w:cs="Times New Roman"/>
          <w:b/>
          <w:sz w:val="24"/>
          <w:szCs w:val="24"/>
          <w:lang w:eastAsia="ru-RU"/>
        </w:rPr>
        <w:t xml:space="preserve"> услуги</w:t>
      </w:r>
    </w:p>
    <w:p w:rsidR="00637C13" w:rsidRDefault="00637C13" w:rsidP="00637C13">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637C13" w:rsidRPr="00637C13" w:rsidRDefault="00637C13" w:rsidP="00637C13">
      <w:pPr>
        <w:widowControl w:val="0"/>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93B63" w:rsidRPr="00637C13">
        <w:rPr>
          <w:rFonts w:ascii="Times New Roman" w:eastAsia="Times New Roman" w:hAnsi="Times New Roman" w:cs="Times New Roman"/>
          <w:sz w:val="24"/>
          <w:szCs w:val="24"/>
          <w:lang w:eastAsia="ru-RU"/>
        </w:rPr>
        <w:t>23.</w:t>
      </w:r>
      <w:r w:rsidR="00B80B6A" w:rsidRPr="00637C13">
        <w:rPr>
          <w:rFonts w:ascii="Times New Roman" w:eastAsia="Times New Roman" w:hAnsi="Times New Roman" w:cs="Times New Roman"/>
          <w:sz w:val="24"/>
          <w:szCs w:val="24"/>
          <w:lang w:eastAsia="ru-RU"/>
        </w:rPr>
        <w:t xml:space="preserve"> </w:t>
      </w:r>
      <w:r w:rsidRPr="00637C13">
        <w:rPr>
          <w:rFonts w:ascii="Times New Roman" w:eastAsia="Calibri" w:hAnsi="Times New Roman" w:cs="Times New Roman"/>
          <w:sz w:val="24"/>
          <w:szCs w:val="24"/>
        </w:rPr>
        <w:t xml:space="preserve">Срок предоставления </w:t>
      </w:r>
      <w:r w:rsidRPr="00CB62AF">
        <w:rPr>
          <w:rFonts w:ascii="Times New Roman" w:eastAsia="Times New Roman" w:hAnsi="Times New Roman" w:cs="Times New Roman"/>
          <w:sz w:val="24"/>
          <w:szCs w:val="24"/>
          <w:lang w:eastAsia="ru-RU"/>
        </w:rPr>
        <w:t>муниципальной</w:t>
      </w:r>
      <w:r w:rsidRPr="00637C13">
        <w:rPr>
          <w:rFonts w:ascii="Times New Roman" w:eastAsia="Calibri" w:hAnsi="Times New Roman" w:cs="Times New Roman"/>
          <w:sz w:val="24"/>
          <w:szCs w:val="24"/>
        </w:rPr>
        <w:t xml:space="preserve"> услуги включает в себя:</w:t>
      </w:r>
    </w:p>
    <w:p w:rsidR="00637C13" w:rsidRPr="00637C13" w:rsidRDefault="00637C13" w:rsidP="00637C13">
      <w:pPr>
        <w:widowControl w:val="0"/>
        <w:autoSpaceDE w:val="0"/>
        <w:autoSpaceDN w:val="0"/>
        <w:adjustRightInd w:val="0"/>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637C13">
        <w:rPr>
          <w:rFonts w:ascii="Times New Roman" w:eastAsia="Calibri" w:hAnsi="Times New Roman" w:cs="Times New Roman"/>
          <w:sz w:val="24"/>
          <w:szCs w:val="24"/>
        </w:rPr>
        <w:t>принятие</w:t>
      </w:r>
      <w:r>
        <w:rPr>
          <w:rFonts w:ascii="Times New Roman" w:hAnsi="Times New Roman" w:cs="Times New Roman"/>
          <w:sz w:val="24"/>
          <w:szCs w:val="24"/>
        </w:rPr>
        <w:t xml:space="preserve"> постановления </w:t>
      </w:r>
      <w:r w:rsidRPr="00637C13">
        <w:rPr>
          <w:rFonts w:ascii="Times New Roman" w:eastAsia="Calibri" w:hAnsi="Times New Roman" w:cs="Times New Roman"/>
          <w:sz w:val="24"/>
          <w:szCs w:val="24"/>
        </w:rPr>
        <w:t xml:space="preserve">– в течение 2 месяцев со дня поступления в </w:t>
      </w:r>
      <w:r>
        <w:rPr>
          <w:rFonts w:ascii="Times New Roman" w:hAnsi="Times New Roman" w:cs="Times New Roman"/>
          <w:sz w:val="24"/>
          <w:szCs w:val="24"/>
        </w:rPr>
        <w:t xml:space="preserve">Администрацию </w:t>
      </w:r>
      <w:r w:rsidRPr="00637C13">
        <w:rPr>
          <w:rFonts w:ascii="Times New Roman" w:eastAsia="Calibri" w:hAnsi="Times New Roman" w:cs="Times New Roman"/>
          <w:sz w:val="24"/>
          <w:szCs w:val="24"/>
        </w:rPr>
        <w:t>заявления;</w:t>
      </w:r>
    </w:p>
    <w:p w:rsidR="00637C13" w:rsidRPr="00637C13" w:rsidRDefault="00637C13" w:rsidP="00637C13">
      <w:pPr>
        <w:autoSpaceDE w:val="0"/>
        <w:autoSpaceDN w:val="0"/>
        <w:adjustRightInd w:val="0"/>
        <w:spacing w:after="0"/>
        <w:ind w:firstLine="708"/>
        <w:jc w:val="both"/>
        <w:outlineLvl w:val="2"/>
        <w:rPr>
          <w:rFonts w:ascii="Times New Roman" w:eastAsia="Calibri" w:hAnsi="Times New Roman" w:cs="Times New Roman"/>
          <w:sz w:val="24"/>
          <w:szCs w:val="24"/>
        </w:rPr>
      </w:pPr>
      <w:r w:rsidRPr="00637C13">
        <w:rPr>
          <w:rFonts w:ascii="Times New Roman" w:eastAsia="Calibri" w:hAnsi="Times New Roman" w:cs="Times New Roman"/>
          <w:sz w:val="24"/>
          <w:szCs w:val="24"/>
        </w:rPr>
        <w:lastRenderedPageBreak/>
        <w:t xml:space="preserve">2) подготовка и подписание письма </w:t>
      </w:r>
      <w:r>
        <w:rPr>
          <w:rFonts w:ascii="Times New Roman" w:hAnsi="Times New Roman" w:cs="Times New Roman"/>
          <w:sz w:val="24"/>
          <w:szCs w:val="24"/>
        </w:rPr>
        <w:t xml:space="preserve">Администрации </w:t>
      </w:r>
      <w:r w:rsidRPr="00637C13">
        <w:rPr>
          <w:rFonts w:ascii="Times New Roman" w:eastAsia="Calibri" w:hAnsi="Times New Roman" w:cs="Times New Roman"/>
          <w:sz w:val="24"/>
          <w:szCs w:val="24"/>
        </w:rPr>
        <w:t xml:space="preserve">об отказе в проведении торгов – в течение 2 месяцев со дня поступления в </w:t>
      </w:r>
      <w:r>
        <w:rPr>
          <w:rFonts w:ascii="Times New Roman" w:hAnsi="Times New Roman" w:cs="Times New Roman"/>
          <w:sz w:val="24"/>
          <w:szCs w:val="24"/>
        </w:rPr>
        <w:t>Администрацию</w:t>
      </w:r>
      <w:r w:rsidRPr="00637C13">
        <w:rPr>
          <w:rFonts w:ascii="Times New Roman" w:eastAsia="Calibri" w:hAnsi="Times New Roman" w:cs="Times New Roman"/>
          <w:sz w:val="24"/>
          <w:szCs w:val="24"/>
        </w:rPr>
        <w:t xml:space="preserve"> заявления.</w:t>
      </w:r>
    </w:p>
    <w:p w:rsidR="00637C13" w:rsidRPr="00637C13" w:rsidRDefault="00637C13" w:rsidP="00637C13">
      <w:pPr>
        <w:autoSpaceDE w:val="0"/>
        <w:autoSpaceDN w:val="0"/>
        <w:adjustRightInd w:val="0"/>
        <w:spacing w:after="0"/>
        <w:jc w:val="both"/>
        <w:outlineLvl w:val="2"/>
        <w:rPr>
          <w:rFonts w:ascii="Times New Roman" w:eastAsia="Calibri" w:hAnsi="Times New Roman" w:cs="Times New Roman"/>
          <w:sz w:val="24"/>
          <w:szCs w:val="24"/>
        </w:rPr>
      </w:pPr>
      <w:r>
        <w:rPr>
          <w:rFonts w:ascii="Times New Roman" w:hAnsi="Times New Roman" w:cs="Times New Roman"/>
          <w:sz w:val="24"/>
          <w:szCs w:val="24"/>
        </w:rPr>
        <w:t xml:space="preserve">         </w:t>
      </w:r>
      <w:r w:rsidRPr="00637C13">
        <w:rPr>
          <w:rFonts w:ascii="Times New Roman" w:eastAsia="Calibri" w:hAnsi="Times New Roman" w:cs="Times New Roman"/>
          <w:sz w:val="24"/>
          <w:szCs w:val="24"/>
        </w:rPr>
        <w:t xml:space="preserve">24. Сроки выдачи (направления) документов, фиксирующих конечный результат предоставления </w:t>
      </w:r>
      <w:r w:rsidRPr="00CB62AF">
        <w:rPr>
          <w:rFonts w:ascii="Times New Roman" w:eastAsia="Times New Roman" w:hAnsi="Times New Roman" w:cs="Times New Roman"/>
          <w:sz w:val="24"/>
          <w:szCs w:val="24"/>
          <w:lang w:eastAsia="ru-RU"/>
        </w:rPr>
        <w:t>муниципальной</w:t>
      </w:r>
      <w:r w:rsidRPr="00637C13">
        <w:rPr>
          <w:rFonts w:ascii="Times New Roman" w:hAnsi="Times New Roman" w:cs="Times New Roman"/>
          <w:sz w:val="24"/>
          <w:szCs w:val="24"/>
        </w:rPr>
        <w:t xml:space="preserve"> </w:t>
      </w:r>
      <w:r w:rsidRPr="00637C13">
        <w:rPr>
          <w:rFonts w:ascii="Times New Roman" w:eastAsia="Calibri" w:hAnsi="Times New Roman" w:cs="Times New Roman"/>
          <w:sz w:val="24"/>
          <w:szCs w:val="24"/>
        </w:rPr>
        <w:t>услуги:</w:t>
      </w:r>
    </w:p>
    <w:p w:rsidR="00637C13" w:rsidRPr="00637C13" w:rsidRDefault="00637C13" w:rsidP="00637C13">
      <w:pPr>
        <w:autoSpaceDE w:val="0"/>
        <w:autoSpaceDN w:val="0"/>
        <w:adjustRightInd w:val="0"/>
        <w:spacing w:after="0"/>
        <w:ind w:firstLine="709"/>
        <w:jc w:val="both"/>
        <w:outlineLvl w:val="2"/>
        <w:rPr>
          <w:rFonts w:ascii="Times New Roman" w:eastAsia="Calibri" w:hAnsi="Times New Roman" w:cs="Times New Roman"/>
          <w:sz w:val="24"/>
          <w:szCs w:val="24"/>
        </w:rPr>
      </w:pPr>
      <w:r w:rsidRPr="00637C13">
        <w:rPr>
          <w:rFonts w:ascii="Times New Roman" w:eastAsia="Calibri" w:hAnsi="Times New Roman" w:cs="Times New Roman"/>
          <w:sz w:val="24"/>
          <w:szCs w:val="24"/>
        </w:rPr>
        <w:t xml:space="preserve">1) копия </w:t>
      </w:r>
      <w:r>
        <w:rPr>
          <w:rFonts w:ascii="Times New Roman" w:hAnsi="Times New Roman" w:cs="Times New Roman"/>
          <w:sz w:val="24"/>
          <w:szCs w:val="24"/>
        </w:rPr>
        <w:t>постановления</w:t>
      </w:r>
      <w:r w:rsidRPr="00637C13">
        <w:rPr>
          <w:rFonts w:ascii="Times New Roman" w:eastAsia="Calibri" w:hAnsi="Times New Roman" w:cs="Times New Roman"/>
          <w:sz w:val="24"/>
          <w:szCs w:val="24"/>
        </w:rPr>
        <w:t xml:space="preserve">  – в течение 3 рабочих дней со дня его принятия;</w:t>
      </w:r>
    </w:p>
    <w:p w:rsidR="00637C13" w:rsidRDefault="00637C13" w:rsidP="00637C13">
      <w:pPr>
        <w:pStyle w:val="Default"/>
      </w:pPr>
      <w:r>
        <w:t xml:space="preserve">            </w:t>
      </w:r>
      <w:r w:rsidRPr="00637C13">
        <w:rPr>
          <w:rFonts w:eastAsia="Calibri"/>
        </w:rPr>
        <w:t xml:space="preserve">2) письмо </w:t>
      </w:r>
      <w:r>
        <w:t>Администр</w:t>
      </w:r>
      <w:r w:rsidR="008C3C58">
        <w:t>а</w:t>
      </w:r>
      <w:r>
        <w:t>ции</w:t>
      </w:r>
      <w:r w:rsidRPr="00637C13">
        <w:rPr>
          <w:rFonts w:eastAsia="Calibri"/>
        </w:rPr>
        <w:t xml:space="preserve"> об отказе в проведен</w:t>
      </w:r>
      <w:proofErr w:type="gramStart"/>
      <w:r w:rsidRPr="00637C13">
        <w:rPr>
          <w:rFonts w:eastAsia="Calibri"/>
        </w:rPr>
        <w:t xml:space="preserve">ии </w:t>
      </w:r>
      <w:r>
        <w:t>ау</w:t>
      </w:r>
      <w:proofErr w:type="gramEnd"/>
      <w:r>
        <w:t>кциона</w:t>
      </w:r>
      <w:r w:rsidRPr="00637C13">
        <w:rPr>
          <w:rFonts w:eastAsia="Calibri"/>
        </w:rPr>
        <w:t xml:space="preserve"> – в течение 3 рабочих дней со дня его принятия.</w:t>
      </w:r>
    </w:p>
    <w:p w:rsidR="00637C13" w:rsidRPr="00637C13" w:rsidRDefault="00637C13" w:rsidP="00637C13">
      <w:pPr>
        <w:pStyle w:val="Default"/>
        <w:rPr>
          <w:rFonts w:eastAsia="Times New Roman"/>
          <w:lang w:eastAsia="ru-RU"/>
        </w:rPr>
      </w:pPr>
      <w:r>
        <w:t xml:space="preserve">          </w:t>
      </w:r>
      <w:r w:rsidRPr="00637C13">
        <w:t xml:space="preserve">В этот срок не включается срок выполнения кадастровых работ, </w:t>
      </w:r>
      <w:r w:rsidRPr="000B7937">
        <w:t xml:space="preserve">предусмотренных </w:t>
      </w:r>
      <w:r w:rsidRPr="008C3C58">
        <w:rPr>
          <w:color w:val="0000FF"/>
          <w:u w:val="single"/>
        </w:rPr>
        <w:t xml:space="preserve">пунктом </w:t>
      </w:r>
      <w:r w:rsidR="000B7937" w:rsidRPr="008C3C58">
        <w:rPr>
          <w:color w:val="0000FF"/>
          <w:u w:val="single"/>
        </w:rPr>
        <w:t>62</w:t>
      </w:r>
      <w:r w:rsidRPr="000B7937">
        <w:t xml:space="preserve"> настоящего регламента</w:t>
      </w:r>
    </w:p>
    <w:p w:rsidR="00193B63" w:rsidRPr="00CB62AF" w:rsidRDefault="00637C13" w:rsidP="00637C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3B63" w:rsidRPr="00CB62AF">
        <w:rPr>
          <w:rFonts w:ascii="Times New Roman" w:eastAsia="Times New Roman" w:hAnsi="Times New Roman" w:cs="Times New Roman"/>
          <w:sz w:val="24"/>
          <w:szCs w:val="24"/>
          <w:lang w:eastAsia="ru-RU"/>
        </w:rPr>
        <w:t>25. Срок</w:t>
      </w:r>
      <w:r w:rsidR="00193B63" w:rsidRPr="00CB62AF">
        <w:rPr>
          <w:rFonts w:ascii="Times New Roman" w:eastAsia="Times New Roman" w:hAnsi="Times New Roman" w:cs="Times New Roman"/>
          <w:color w:val="000000"/>
          <w:sz w:val="24"/>
          <w:szCs w:val="24"/>
          <w:lang w:eastAsia="ru-RU"/>
        </w:rPr>
        <w:t xml:space="preserve"> приостановления предоставления </w:t>
      </w:r>
      <w:r w:rsidR="0064783C" w:rsidRPr="00CB62AF">
        <w:rPr>
          <w:rFonts w:ascii="Times New Roman" w:eastAsia="Times New Roman" w:hAnsi="Times New Roman" w:cs="Times New Roman"/>
          <w:sz w:val="24"/>
          <w:szCs w:val="24"/>
          <w:lang w:eastAsia="ru-RU"/>
        </w:rPr>
        <w:t>муниципальной</w:t>
      </w:r>
      <w:r w:rsidR="00193B63" w:rsidRPr="00CB62AF">
        <w:rPr>
          <w:rFonts w:ascii="Times New Roman" w:eastAsia="Times New Roman" w:hAnsi="Times New Roman" w:cs="Times New Roman"/>
          <w:color w:val="000000"/>
          <w:sz w:val="24"/>
          <w:szCs w:val="24"/>
          <w:lang w:eastAsia="ru-RU"/>
        </w:rPr>
        <w:t xml:space="preserve"> услуги законодательством не предусмотрен.</w:t>
      </w:r>
    </w:p>
    <w:p w:rsidR="00193B63" w:rsidRPr="008C3C58" w:rsidRDefault="00193B63" w:rsidP="00193B63">
      <w:pPr>
        <w:spacing w:after="0" w:line="240" w:lineRule="auto"/>
        <w:ind w:firstLine="567"/>
        <w:jc w:val="both"/>
        <w:rPr>
          <w:rFonts w:ascii="Times New Roman" w:eastAsia="Times New Roman" w:hAnsi="Times New Roman" w:cs="Times New Roman"/>
          <w:b/>
          <w:sz w:val="24"/>
          <w:szCs w:val="24"/>
          <w:lang w:eastAsia="ru-RU"/>
        </w:rPr>
      </w:pPr>
    </w:p>
    <w:p w:rsidR="00193B63" w:rsidRPr="008C3C58" w:rsidRDefault="00193B63" w:rsidP="00193B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8. Перечень нормативных правовых актов, регулирующих отношения, возникающие в связи с предоставлением </w:t>
      </w:r>
      <w:r w:rsidR="0064783C" w:rsidRPr="008C3C58">
        <w:rPr>
          <w:rFonts w:ascii="Times New Roman" w:eastAsia="Times New Roman" w:hAnsi="Times New Roman" w:cs="Times New Roman"/>
          <w:b/>
          <w:sz w:val="24"/>
          <w:szCs w:val="24"/>
          <w:lang w:eastAsia="ru-RU"/>
        </w:rPr>
        <w:t>муниципальной</w:t>
      </w:r>
      <w:r w:rsidRPr="008C3C58">
        <w:rPr>
          <w:rFonts w:ascii="Times New Roman" w:eastAsia="Times New Roman" w:hAnsi="Times New Roman" w:cs="Times New Roman"/>
          <w:b/>
          <w:sz w:val="24"/>
          <w:szCs w:val="24"/>
          <w:lang w:eastAsia="ru-RU"/>
        </w:rPr>
        <w:t xml:space="preserve"> услуги</w:t>
      </w:r>
    </w:p>
    <w:p w:rsidR="00193B63" w:rsidRPr="008C3C58" w:rsidRDefault="00193B63" w:rsidP="00193B63">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193B63" w:rsidRPr="00CB62AF" w:rsidRDefault="00193B63" w:rsidP="00193B63">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26.</w:t>
      </w:r>
      <w:r w:rsidRPr="00CB62AF">
        <w:rPr>
          <w:rFonts w:ascii="Times New Roman" w:eastAsia="Times New Roman" w:hAnsi="Times New Roman" w:cs="Times New Roman"/>
          <w:sz w:val="24"/>
          <w:szCs w:val="24"/>
          <w:lang w:eastAsia="ru-RU"/>
        </w:rPr>
        <w:tab/>
        <w:t xml:space="preserve">Предоставление </w:t>
      </w:r>
      <w:r w:rsidR="0064783C"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осуществляется </w:t>
      </w:r>
      <w:r w:rsidRPr="00CB62AF">
        <w:rPr>
          <w:rFonts w:ascii="Times New Roman" w:eastAsia="Times New Roman" w:hAnsi="Times New Roman" w:cs="Times New Roman"/>
          <w:sz w:val="24"/>
          <w:szCs w:val="24"/>
          <w:lang w:eastAsia="ru-RU"/>
        </w:rPr>
        <w:br/>
        <w:t>в соответствии со следующими нормативными правовыми актами:</w:t>
      </w:r>
    </w:p>
    <w:p w:rsidR="00193B63" w:rsidRPr="00CB62AF" w:rsidRDefault="00193B63" w:rsidP="00193B63">
      <w:pPr>
        <w:widowControl w:val="0"/>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w:t>
      </w:r>
      <w:hyperlink r:id="rId9" w:history="1">
        <w:r w:rsidRPr="00CB62AF">
          <w:rPr>
            <w:rFonts w:ascii="Times New Roman" w:eastAsia="Times New Roman" w:hAnsi="Times New Roman" w:cs="Times New Roman"/>
            <w:sz w:val="24"/>
            <w:szCs w:val="24"/>
            <w:lang w:eastAsia="ru-RU"/>
          </w:rPr>
          <w:t>Конституцией</w:t>
        </w:r>
      </w:hyperlink>
      <w:r w:rsidRPr="00CB62AF">
        <w:rPr>
          <w:rFonts w:ascii="Times New Roman" w:eastAsia="Times New Roman" w:hAnsi="Times New Roman" w:cs="Times New Roman"/>
          <w:sz w:val="24"/>
          <w:szCs w:val="24"/>
          <w:lang w:eastAsia="ru-RU"/>
        </w:rPr>
        <w:t xml:space="preserve"> Российской Федерации (Российская газета, 1993, </w:t>
      </w:r>
      <w:r w:rsidRPr="00CB62AF">
        <w:rPr>
          <w:rFonts w:ascii="Times New Roman" w:eastAsia="Times New Roman" w:hAnsi="Times New Roman" w:cs="Times New Roman"/>
          <w:sz w:val="24"/>
          <w:szCs w:val="24"/>
          <w:lang w:eastAsia="ru-RU"/>
        </w:rPr>
        <w:br/>
        <w:t>25 декабря);</w:t>
      </w:r>
    </w:p>
    <w:p w:rsidR="00193B63" w:rsidRPr="00CB62AF" w:rsidRDefault="00193B63" w:rsidP="00193B63">
      <w:pPr>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Гражданским </w:t>
      </w:r>
      <w:hyperlink r:id="rId10"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(часть первая) </w:t>
      </w:r>
      <w:r w:rsidRPr="00CB62AF">
        <w:rPr>
          <w:rFonts w:ascii="Times New Roman" w:eastAsia="Times New Roman" w:hAnsi="Times New Roman" w:cs="Times New Roman"/>
          <w:sz w:val="24"/>
          <w:szCs w:val="24"/>
          <w:lang w:eastAsia="ru-RU"/>
        </w:rPr>
        <w:br/>
        <w:t xml:space="preserve">от 30 ноября 1994 года № 51-ФЗ («Собрание законодательства Российской Федерации», 5 декабря 1994 года, № 32, ст. 3301); </w:t>
      </w:r>
    </w:p>
    <w:p w:rsidR="00193B63" w:rsidRPr="00CB62AF" w:rsidRDefault="00193B63" w:rsidP="00193B63">
      <w:pPr>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Гражданским </w:t>
      </w:r>
      <w:hyperlink r:id="rId11"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(часть вторая) </w:t>
      </w:r>
      <w:r w:rsidRPr="00CB62AF">
        <w:rPr>
          <w:rFonts w:ascii="Times New Roman" w:eastAsia="Times New Roman" w:hAnsi="Times New Roman" w:cs="Times New Roman"/>
          <w:sz w:val="24"/>
          <w:szCs w:val="24"/>
          <w:lang w:eastAsia="ru-RU"/>
        </w:rPr>
        <w:br/>
        <w:t xml:space="preserve">от 26 января 1996 года № 14-ФЗ («Собрание законодательства Российской Федерации», 29 января 1996 год, № 5, ст. 410); </w:t>
      </w: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Земельным </w:t>
      </w:r>
      <w:hyperlink r:id="rId12"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от 25 октября 2001 года </w:t>
      </w:r>
      <w:r w:rsidRPr="00CB62AF">
        <w:rPr>
          <w:rFonts w:ascii="Times New Roman" w:eastAsia="Times New Roman" w:hAnsi="Times New Roman" w:cs="Times New Roman"/>
          <w:sz w:val="24"/>
          <w:szCs w:val="24"/>
          <w:lang w:eastAsia="ru-RU"/>
        </w:rPr>
        <w:br/>
        <w:t>№ 136-ФЗ («Собрание законодательства Российской Федерации», 29 октября 2001 год, № 44, статья 4147);</w:t>
      </w: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w:t>
      </w:r>
      <w:hyperlink r:id="rId13" w:history="1">
        <w:r w:rsidRPr="00CB62AF">
          <w:rPr>
            <w:rFonts w:ascii="Times New Roman" w:eastAsia="Times New Roman" w:hAnsi="Times New Roman" w:cs="Times New Roman"/>
            <w:sz w:val="24"/>
            <w:szCs w:val="24"/>
            <w:lang w:eastAsia="ru-RU"/>
          </w:rPr>
          <w:t>Градостроительным кодексом Российской Федерации от 29 декабря 2004 года (№ 190-ФЗ</w:t>
        </w:r>
      </w:hyperlink>
      <w:r w:rsidRPr="00CB62AF">
        <w:rPr>
          <w:rFonts w:ascii="Times New Roman" w:eastAsia="Times New Roman" w:hAnsi="Times New Roman" w:cs="Times New Roman"/>
          <w:sz w:val="24"/>
          <w:szCs w:val="24"/>
          <w:lang w:eastAsia="ru-RU"/>
        </w:rPr>
        <w:t xml:space="preserve"> «Российская газета», № 290, 30.12.2004);</w:t>
      </w: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Федеральным Законом Российской Федерации от 25 октября 2001 года </w:t>
      </w:r>
      <w:r w:rsidRPr="00CB62AF">
        <w:rPr>
          <w:rFonts w:ascii="Times New Roman" w:eastAsia="Times New Roman" w:hAnsi="Times New Roman" w:cs="Times New Roman"/>
          <w:sz w:val="24"/>
          <w:szCs w:val="24"/>
          <w:lang w:eastAsia="ru-RU"/>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CB62AF">
        <w:rPr>
          <w:rFonts w:ascii="Times New Roman" w:eastAsia="Times New Roman" w:hAnsi="Times New Roman" w:cs="Times New Roman"/>
          <w:sz w:val="24"/>
          <w:szCs w:val="24"/>
          <w:lang w:eastAsia="ru-RU"/>
        </w:rPr>
        <w:br/>
        <w:t>№ 44, ст. 4148);</w:t>
      </w:r>
    </w:p>
    <w:p w:rsidR="00193B63" w:rsidRPr="00CB62AF" w:rsidRDefault="00193B63" w:rsidP="006478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7) </w:t>
      </w:r>
      <w:hyperlink r:id="rId14" w:history="1">
        <w:r w:rsidRPr="00CB62AF">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w:t>
        </w:r>
      </w:hyperlink>
      <w:r w:rsidRPr="00CB62AF">
        <w:rPr>
          <w:rFonts w:ascii="Times New Roman" w:eastAsia="Times New Roman" w:hAnsi="Times New Roman" w:cs="Times New Roman"/>
          <w:sz w:val="24"/>
          <w:szCs w:val="24"/>
          <w:lang w:eastAsia="ru-RU"/>
        </w:rPr>
        <w:t>» («Российская газета», № 290, 30 декабря 2004 год);</w:t>
      </w:r>
    </w:p>
    <w:p w:rsidR="00193B63" w:rsidRPr="00CB62AF" w:rsidRDefault="00193B63" w:rsidP="006478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8) Федеральным </w:t>
      </w:r>
      <w:hyperlink r:id="rId15" w:history="1">
        <w:r w:rsidRPr="00CB62AF">
          <w:rPr>
            <w:rFonts w:ascii="Times New Roman" w:eastAsia="Times New Roman" w:hAnsi="Times New Roman" w:cs="Times New Roman"/>
            <w:sz w:val="24"/>
            <w:szCs w:val="24"/>
            <w:lang w:eastAsia="ru-RU"/>
          </w:rPr>
          <w:t>законом</w:t>
        </w:r>
      </w:hyperlink>
      <w:r w:rsidRPr="00CB62AF">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w:t>
      </w:r>
      <w:r w:rsidR="0064783C"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с ним» («Собрание законодательства Российской Федерации», 28 июля 1997 год, № 30, ст. 3594);</w:t>
      </w:r>
    </w:p>
    <w:p w:rsidR="00193B63" w:rsidRPr="00CB62AF" w:rsidRDefault="00193B63" w:rsidP="006478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193B63" w:rsidRPr="00CB62AF" w:rsidRDefault="00193B63" w:rsidP="006478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10) Федеральным законом от 18 июня 2001 года № 78-ФЗ «О землеустройстве» («Российская газета», № 118-119, 23 июня 2001 год);</w:t>
      </w:r>
    </w:p>
    <w:p w:rsidR="00193B63" w:rsidRPr="00CB62AF" w:rsidRDefault="00193B63" w:rsidP="006478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11) </w:t>
      </w:r>
      <w:proofErr w:type="gramStart"/>
      <w:r w:rsidRPr="00CB62AF">
        <w:rPr>
          <w:rFonts w:ascii="Times New Roman" w:eastAsia="Times New Roman" w:hAnsi="Times New Roman" w:cs="Times New Roman"/>
          <w:sz w:val="24"/>
          <w:szCs w:val="24"/>
          <w:lang w:eastAsia="ru-RU"/>
        </w:rPr>
        <w:t>Федеральным</w:t>
      </w:r>
      <w:proofErr w:type="gramEnd"/>
      <w:r w:rsidRPr="00CB62AF">
        <w:rPr>
          <w:rFonts w:ascii="Times New Roman" w:eastAsia="Times New Roman" w:hAnsi="Times New Roman" w:cs="Times New Roman"/>
          <w:sz w:val="24"/>
          <w:szCs w:val="24"/>
          <w:lang w:eastAsia="ru-RU"/>
        </w:rPr>
        <w:t xml:space="preserve"> </w:t>
      </w:r>
      <w:hyperlink r:id="rId16" w:history="1">
        <w:r w:rsidRPr="00CB62AF">
          <w:rPr>
            <w:rFonts w:ascii="Times New Roman" w:eastAsia="Times New Roman" w:hAnsi="Times New Roman" w:cs="Times New Roman"/>
            <w:sz w:val="24"/>
            <w:szCs w:val="24"/>
            <w:lang w:eastAsia="ru-RU"/>
          </w:rPr>
          <w:t>закон</w:t>
        </w:r>
      </w:hyperlink>
      <w:r w:rsidRPr="00CB62AF">
        <w:rPr>
          <w:rFonts w:ascii="Times New Roman" w:eastAsia="Times New Roman" w:hAnsi="Times New Roman" w:cs="Times New Roman"/>
          <w:sz w:val="24"/>
          <w:szCs w:val="24"/>
          <w:lang w:eastAsia="ru-RU"/>
        </w:rPr>
        <w:t xml:space="preserve">ом от 27 июля 2010 года № 210-ФЗ </w:t>
      </w:r>
      <w:r w:rsidRPr="00CB62AF">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(«Российская газета», № 168, 30 июля 2010 год);</w:t>
      </w:r>
    </w:p>
    <w:p w:rsidR="00193B63" w:rsidRPr="00CB62AF" w:rsidRDefault="00193B63" w:rsidP="00193B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12) приказом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193B63" w:rsidRPr="00CB62AF" w:rsidRDefault="00193B63" w:rsidP="00193B63">
      <w:pPr>
        <w:autoSpaceDE w:val="0"/>
        <w:autoSpaceDN w:val="0"/>
        <w:adjustRightInd w:val="0"/>
        <w:spacing w:after="0" w:line="240" w:lineRule="auto"/>
        <w:ind w:left="139" w:firstLine="401"/>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13) приказом Федеральной налоговой службы от 31 марта 2009 года </w:t>
      </w:r>
      <w:r w:rsidRPr="00CB62AF">
        <w:rPr>
          <w:rFonts w:ascii="Times New Roman" w:eastAsia="Times New Roman" w:hAnsi="Times New Roman" w:cs="Times New Roman"/>
          <w:sz w:val="24"/>
          <w:szCs w:val="24"/>
          <w:lang w:eastAsia="ru-RU"/>
        </w:rPr>
        <w:b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193B63" w:rsidRPr="00CB62AF" w:rsidRDefault="00193B63" w:rsidP="00193B6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14) Законом Иркутской области от 21 декабря 2006 года № 99-оз </w:t>
      </w:r>
      <w:r w:rsidRPr="00CB62AF">
        <w:rPr>
          <w:rFonts w:ascii="Times New Roman" w:eastAsia="Times New Roman" w:hAnsi="Times New Roman" w:cs="Times New Roman"/>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3D7F8E" w:rsidRPr="00CB62AF" w:rsidRDefault="003D7F8E" w:rsidP="003D7F8E">
      <w:pPr>
        <w:autoSpaceDE w:val="0"/>
        <w:autoSpaceDN w:val="0"/>
        <w:adjustRightInd w:val="0"/>
        <w:spacing w:after="0" w:line="240" w:lineRule="auto"/>
        <w:jc w:val="both"/>
        <w:outlineLvl w:val="2"/>
        <w:rPr>
          <w:rFonts w:ascii="Times New Roman" w:eastAsia="Times New Roman" w:hAnsi="Times New Roman" w:cs="Times New Roman"/>
          <w:i/>
          <w:sz w:val="24"/>
          <w:szCs w:val="24"/>
        </w:rPr>
      </w:pPr>
      <w:r w:rsidRPr="00CB62AF">
        <w:rPr>
          <w:rFonts w:ascii="Times New Roman" w:eastAsia="Times New Roman" w:hAnsi="Times New Roman" w:cs="Times New Roman"/>
          <w:sz w:val="24"/>
          <w:szCs w:val="24"/>
          <w:lang w:eastAsia="ru-RU"/>
        </w:rPr>
        <w:t xml:space="preserve">        15) </w:t>
      </w:r>
      <w:r w:rsidRPr="00CB62AF">
        <w:rPr>
          <w:rFonts w:ascii="Times New Roman" w:eastAsia="Times New Roman" w:hAnsi="Times New Roman" w:cs="Times New Roman"/>
          <w:sz w:val="24"/>
          <w:szCs w:val="24"/>
        </w:rPr>
        <w:t>Устав</w:t>
      </w:r>
      <w:r w:rsidR="008C3C58">
        <w:rPr>
          <w:rFonts w:ascii="Times New Roman" w:eastAsia="Times New Roman" w:hAnsi="Times New Roman" w:cs="Times New Roman"/>
          <w:sz w:val="24"/>
          <w:szCs w:val="24"/>
        </w:rPr>
        <w:t>ом</w:t>
      </w:r>
      <w:r w:rsidRPr="00CB62AF">
        <w:rPr>
          <w:rFonts w:ascii="Times New Roman" w:eastAsia="Times New Roman" w:hAnsi="Times New Roman" w:cs="Times New Roman"/>
          <w:sz w:val="24"/>
          <w:szCs w:val="24"/>
        </w:rPr>
        <w:t xml:space="preserve"> </w:t>
      </w:r>
      <w:proofErr w:type="spellStart"/>
      <w:r w:rsidRPr="00CB62AF">
        <w:rPr>
          <w:rFonts w:ascii="Times New Roman" w:eastAsia="Times New Roman" w:hAnsi="Times New Roman" w:cs="Times New Roman"/>
          <w:sz w:val="24"/>
          <w:szCs w:val="24"/>
        </w:rPr>
        <w:t>Быстринского</w:t>
      </w:r>
      <w:proofErr w:type="spellEnd"/>
      <w:r w:rsidRPr="00CB62AF">
        <w:rPr>
          <w:rFonts w:ascii="Times New Roman" w:eastAsia="Times New Roman" w:hAnsi="Times New Roman" w:cs="Times New Roman"/>
          <w:sz w:val="24"/>
          <w:szCs w:val="24"/>
        </w:rPr>
        <w:t xml:space="preserve"> муниципального образования (сельского поселения) («Славное море», 29.12.2005 г. № 52 (8915));</w:t>
      </w:r>
      <w:r w:rsidRPr="00CB62AF">
        <w:rPr>
          <w:rFonts w:ascii="Times New Roman" w:eastAsia="Times New Roman" w:hAnsi="Times New Roman" w:cs="Times New Roman"/>
          <w:i/>
          <w:sz w:val="24"/>
          <w:szCs w:val="24"/>
        </w:rPr>
        <w:t xml:space="preserve">  </w:t>
      </w:r>
    </w:p>
    <w:p w:rsidR="003D7F8E" w:rsidRPr="00CB62AF" w:rsidRDefault="003D7F8E" w:rsidP="003D7F8E">
      <w:pPr>
        <w:autoSpaceDE w:val="0"/>
        <w:autoSpaceDN w:val="0"/>
        <w:adjustRightInd w:val="0"/>
        <w:spacing w:after="0" w:line="240" w:lineRule="auto"/>
        <w:jc w:val="both"/>
        <w:outlineLvl w:val="2"/>
        <w:rPr>
          <w:rFonts w:ascii="Times New Roman" w:eastAsia="Calibri" w:hAnsi="Times New Roman" w:cs="Times New Roman"/>
          <w:sz w:val="24"/>
          <w:szCs w:val="24"/>
        </w:rPr>
      </w:pPr>
      <w:r w:rsidRPr="00CB62AF">
        <w:rPr>
          <w:rFonts w:ascii="Times New Roman" w:eastAsia="Times New Roman" w:hAnsi="Times New Roman" w:cs="Times New Roman"/>
          <w:sz w:val="24"/>
          <w:szCs w:val="24"/>
        </w:rPr>
        <w:t xml:space="preserve">         </w:t>
      </w:r>
      <w:proofErr w:type="gramStart"/>
      <w:r w:rsidRPr="00CB62AF">
        <w:rPr>
          <w:rFonts w:ascii="Times New Roman" w:eastAsia="Times New Roman" w:hAnsi="Times New Roman" w:cs="Times New Roman"/>
          <w:sz w:val="24"/>
          <w:szCs w:val="24"/>
        </w:rPr>
        <w:t>16)  решение</w:t>
      </w:r>
      <w:r w:rsidR="0058240F">
        <w:rPr>
          <w:rFonts w:ascii="Times New Roman" w:eastAsia="Times New Roman" w:hAnsi="Times New Roman" w:cs="Times New Roman"/>
          <w:sz w:val="24"/>
          <w:szCs w:val="24"/>
        </w:rPr>
        <w:t>м</w:t>
      </w:r>
      <w:r w:rsidRPr="00CB62AF">
        <w:rPr>
          <w:rFonts w:ascii="Times New Roman" w:eastAsia="Times New Roman" w:hAnsi="Times New Roman" w:cs="Times New Roman"/>
          <w:sz w:val="24"/>
          <w:szCs w:val="24"/>
        </w:rPr>
        <w:t xml:space="preserve"> Думы </w:t>
      </w:r>
      <w:proofErr w:type="spellStart"/>
      <w:r w:rsidRPr="00CB62AF">
        <w:rPr>
          <w:rFonts w:ascii="Times New Roman" w:eastAsia="Times New Roman" w:hAnsi="Times New Roman" w:cs="Times New Roman"/>
          <w:sz w:val="24"/>
          <w:szCs w:val="24"/>
        </w:rPr>
        <w:t>Быстринского</w:t>
      </w:r>
      <w:proofErr w:type="spellEnd"/>
      <w:r w:rsidRPr="00CB62AF">
        <w:rPr>
          <w:rFonts w:ascii="Times New Roman" w:eastAsia="Times New Roman" w:hAnsi="Times New Roman" w:cs="Times New Roman"/>
          <w:sz w:val="24"/>
          <w:szCs w:val="24"/>
        </w:rPr>
        <w:t xml:space="preserve"> сельского поселения от </w:t>
      </w:r>
      <w:r w:rsidRPr="00CB62AF">
        <w:rPr>
          <w:rFonts w:ascii="Times New Roman" w:eastAsia="Calibri" w:hAnsi="Times New Roman" w:cs="Times New Roman"/>
          <w:sz w:val="24"/>
          <w:szCs w:val="24"/>
        </w:rPr>
        <w:t xml:space="preserve">13 декабря 2012 г.  № 20-3 </w:t>
      </w:r>
      <w:proofErr w:type="spellStart"/>
      <w:r w:rsidRPr="00CB62AF">
        <w:rPr>
          <w:rFonts w:ascii="Times New Roman" w:eastAsia="Calibri" w:hAnsi="Times New Roman" w:cs="Times New Roman"/>
          <w:sz w:val="24"/>
          <w:szCs w:val="24"/>
        </w:rPr>
        <w:t>сд</w:t>
      </w:r>
      <w:proofErr w:type="spellEnd"/>
      <w:r w:rsidRPr="00CB62AF">
        <w:rPr>
          <w:rFonts w:ascii="Times New Roman" w:eastAsia="Calibri" w:hAnsi="Times New Roman" w:cs="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CB62AF">
        <w:rPr>
          <w:rFonts w:ascii="Times New Roman" w:eastAsia="Calibri" w:hAnsi="Times New Roman" w:cs="Times New Roman"/>
          <w:sz w:val="24"/>
          <w:szCs w:val="24"/>
        </w:rPr>
        <w:t>Быстринского</w:t>
      </w:r>
      <w:proofErr w:type="spellEnd"/>
      <w:r w:rsidRPr="00CB62AF">
        <w:rPr>
          <w:rFonts w:ascii="Times New Roman" w:eastAsia="Calibri" w:hAnsi="Times New Roman" w:cs="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CB62AF">
        <w:rPr>
          <w:rFonts w:ascii="Times New Roman" w:eastAsia="Calibri" w:hAnsi="Times New Roman" w:cs="Times New Roman"/>
          <w:sz w:val="24"/>
          <w:szCs w:val="24"/>
        </w:rPr>
        <w:t>Быстринского</w:t>
      </w:r>
      <w:proofErr w:type="spellEnd"/>
      <w:r w:rsidRPr="00CB62AF">
        <w:rPr>
          <w:rFonts w:ascii="Times New Roman" w:eastAsia="Calibri" w:hAnsi="Times New Roman" w:cs="Times New Roman"/>
          <w:sz w:val="24"/>
          <w:szCs w:val="24"/>
        </w:rPr>
        <w:t xml:space="preserve"> сельского поселения муниципальных услуг» («Вестник </w:t>
      </w:r>
      <w:proofErr w:type="spellStart"/>
      <w:r w:rsidRPr="00CB62AF">
        <w:rPr>
          <w:rFonts w:ascii="Times New Roman" w:eastAsia="Calibri" w:hAnsi="Times New Roman" w:cs="Times New Roman"/>
          <w:sz w:val="24"/>
          <w:szCs w:val="24"/>
        </w:rPr>
        <w:t>Быстринского</w:t>
      </w:r>
      <w:proofErr w:type="spellEnd"/>
      <w:r w:rsidRPr="00CB62AF">
        <w:rPr>
          <w:rFonts w:ascii="Times New Roman" w:eastAsia="Calibri" w:hAnsi="Times New Roman" w:cs="Times New Roman"/>
          <w:sz w:val="24"/>
          <w:szCs w:val="24"/>
        </w:rPr>
        <w:t xml:space="preserve"> муниципального образования», 17.12.2012 г. № 16);</w:t>
      </w:r>
      <w:proofErr w:type="gramEnd"/>
    </w:p>
    <w:p w:rsidR="003D7F8E" w:rsidRPr="00CB62AF" w:rsidRDefault="003D7F8E" w:rsidP="003D7F8E">
      <w:pPr>
        <w:spacing w:after="0" w:line="260" w:lineRule="exact"/>
        <w:rPr>
          <w:rFonts w:ascii="Times New Roman" w:eastAsia="Calibri" w:hAnsi="Times New Roman" w:cs="Times New Roman"/>
          <w:sz w:val="24"/>
          <w:szCs w:val="24"/>
        </w:rPr>
      </w:pPr>
      <w:r w:rsidRPr="00CB62AF">
        <w:rPr>
          <w:rFonts w:ascii="Times New Roman" w:eastAsia="Calibri" w:hAnsi="Times New Roman" w:cs="Times New Roman"/>
          <w:sz w:val="24"/>
          <w:szCs w:val="24"/>
        </w:rPr>
        <w:t xml:space="preserve">          17) </w:t>
      </w:r>
      <w:r w:rsidR="003203A9" w:rsidRPr="00CB62AF">
        <w:rPr>
          <w:rFonts w:ascii="Times New Roman" w:eastAsia="Calibri" w:hAnsi="Times New Roman" w:cs="Times New Roman"/>
          <w:sz w:val="24"/>
          <w:szCs w:val="24"/>
        </w:rPr>
        <w:t xml:space="preserve"> </w:t>
      </w:r>
      <w:r w:rsidRPr="00CB62AF">
        <w:rPr>
          <w:rFonts w:ascii="Times New Roman" w:eastAsia="Calibri" w:hAnsi="Times New Roman" w:cs="Times New Roman"/>
          <w:sz w:val="24"/>
          <w:szCs w:val="24"/>
        </w:rPr>
        <w:t xml:space="preserve">Правилами землепользования и застройки </w:t>
      </w:r>
      <w:proofErr w:type="spellStart"/>
      <w:r w:rsidRPr="00CB62AF">
        <w:rPr>
          <w:rFonts w:ascii="Times New Roman" w:eastAsia="Calibri" w:hAnsi="Times New Roman" w:cs="Times New Roman"/>
          <w:sz w:val="24"/>
          <w:szCs w:val="24"/>
        </w:rPr>
        <w:t>Быстринского</w:t>
      </w:r>
      <w:proofErr w:type="spellEnd"/>
      <w:r w:rsidRPr="00CB62AF">
        <w:rPr>
          <w:rFonts w:ascii="Times New Roman" w:eastAsia="Calibri" w:hAnsi="Times New Roman" w:cs="Times New Roman"/>
          <w:sz w:val="24"/>
          <w:szCs w:val="24"/>
        </w:rPr>
        <w:t xml:space="preserve"> муниципального образования  (сельского поселения) </w:t>
      </w:r>
      <w:proofErr w:type="spellStart"/>
      <w:r w:rsidRPr="00CB62AF">
        <w:rPr>
          <w:rFonts w:ascii="Times New Roman" w:eastAsia="Calibri" w:hAnsi="Times New Roman" w:cs="Times New Roman"/>
          <w:sz w:val="24"/>
          <w:szCs w:val="24"/>
        </w:rPr>
        <w:t>Слюдянского</w:t>
      </w:r>
      <w:proofErr w:type="spellEnd"/>
      <w:r w:rsidRPr="00CB62AF">
        <w:rPr>
          <w:rFonts w:ascii="Times New Roman" w:eastAsia="Calibri" w:hAnsi="Times New Roman" w:cs="Times New Roman"/>
          <w:sz w:val="24"/>
          <w:szCs w:val="24"/>
        </w:rPr>
        <w:t xml:space="preserve"> района Иркутской области утвержденного решением Думы </w:t>
      </w:r>
      <w:proofErr w:type="spellStart"/>
      <w:r w:rsidRPr="00CB62AF">
        <w:rPr>
          <w:rFonts w:ascii="Times New Roman" w:eastAsia="Calibri" w:hAnsi="Times New Roman" w:cs="Times New Roman"/>
          <w:sz w:val="24"/>
          <w:szCs w:val="24"/>
        </w:rPr>
        <w:t>Быстринского</w:t>
      </w:r>
      <w:proofErr w:type="spellEnd"/>
      <w:r w:rsidRPr="00CB62AF">
        <w:rPr>
          <w:rFonts w:ascii="Times New Roman" w:eastAsia="Calibri" w:hAnsi="Times New Roman" w:cs="Times New Roman"/>
          <w:sz w:val="24"/>
          <w:szCs w:val="24"/>
        </w:rPr>
        <w:t xml:space="preserve"> сельского поселения от 12.03.2015 г. № 8- 3 </w:t>
      </w:r>
      <w:proofErr w:type="spellStart"/>
      <w:r w:rsidRPr="00CB62AF">
        <w:rPr>
          <w:rFonts w:ascii="Times New Roman" w:eastAsia="Calibri" w:hAnsi="Times New Roman" w:cs="Times New Roman"/>
          <w:sz w:val="24"/>
          <w:szCs w:val="24"/>
        </w:rPr>
        <w:t>сд</w:t>
      </w:r>
      <w:proofErr w:type="spellEnd"/>
      <w:r w:rsidRPr="00CB62AF">
        <w:rPr>
          <w:rFonts w:ascii="Times New Roman" w:eastAsia="Calibri" w:hAnsi="Times New Roman" w:cs="Times New Roman"/>
          <w:sz w:val="24"/>
          <w:szCs w:val="24"/>
        </w:rPr>
        <w:t xml:space="preserve"> («Вестник </w:t>
      </w:r>
      <w:proofErr w:type="spellStart"/>
      <w:r w:rsidRPr="00CB62AF">
        <w:rPr>
          <w:rFonts w:ascii="Times New Roman" w:eastAsia="Calibri" w:hAnsi="Times New Roman" w:cs="Times New Roman"/>
          <w:sz w:val="24"/>
          <w:szCs w:val="24"/>
        </w:rPr>
        <w:t>Быстринского</w:t>
      </w:r>
      <w:proofErr w:type="spellEnd"/>
      <w:r w:rsidRPr="00CB62AF">
        <w:rPr>
          <w:rFonts w:ascii="Times New Roman" w:eastAsia="Calibri" w:hAnsi="Times New Roman" w:cs="Times New Roman"/>
          <w:sz w:val="24"/>
          <w:szCs w:val="24"/>
        </w:rPr>
        <w:t xml:space="preserve"> муниципального образования», 16.03.2015 г. № 4)</w:t>
      </w:r>
    </w:p>
    <w:p w:rsidR="00193B63" w:rsidRPr="00CB62AF" w:rsidRDefault="00193B63" w:rsidP="00193B63">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9. Исчерпывающий перечень документов, необходимых в соответствии </w:t>
      </w:r>
      <w:r w:rsidRPr="0058240F">
        <w:rPr>
          <w:rFonts w:ascii="Times New Roman" w:eastAsia="Times New Roman" w:hAnsi="Times New Roman" w:cs="Times New Roman"/>
          <w:b/>
          <w:sz w:val="24"/>
          <w:szCs w:val="24"/>
          <w:lang w:eastAsia="ru-RU"/>
        </w:rPr>
        <w:br/>
        <w:t xml:space="preserve">с нормативными правовыми актами для предоставления </w:t>
      </w:r>
      <w:r w:rsidR="0064783C" w:rsidRPr="0058240F">
        <w:rPr>
          <w:rFonts w:ascii="Times New Roman" w:eastAsia="Times New Roman" w:hAnsi="Times New Roman" w:cs="Times New Roman"/>
          <w:b/>
          <w:sz w:val="24"/>
          <w:szCs w:val="24"/>
          <w:lang w:eastAsia="ru-RU"/>
        </w:rPr>
        <w:t xml:space="preserve">муниципальной </w:t>
      </w:r>
      <w:r w:rsidRPr="0058240F">
        <w:rPr>
          <w:rFonts w:ascii="Times New Roman" w:eastAsia="Times New Roman" w:hAnsi="Times New Roman" w:cs="Times New Roman"/>
          <w:b/>
          <w:sz w:val="24"/>
          <w:szCs w:val="24"/>
          <w:lang w:eastAsia="ru-RU"/>
        </w:rPr>
        <w:t xml:space="preserve">услуги и услуг, которые являются необходимыми и обязательными для предоставления </w:t>
      </w:r>
      <w:r w:rsidR="0064783C"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подлежащих представлению заявителем</w:t>
      </w:r>
    </w:p>
    <w:p w:rsidR="00193B63" w:rsidRPr="0058240F" w:rsidRDefault="00193B63" w:rsidP="00193B6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27. К документам, необходимым для предоставления </w:t>
      </w:r>
      <w:r w:rsidR="0064783C"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относятся: </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заявление о предоставлении земельного участка </w:t>
      </w:r>
      <w:r w:rsidR="000A772E" w:rsidRPr="000A772E">
        <w:rPr>
          <w:rFonts w:ascii="Times New Roman" w:hAnsi="Times New Roman" w:cs="Times New Roman"/>
          <w:sz w:val="24"/>
          <w:szCs w:val="24"/>
        </w:rPr>
        <w:t>в собственность либо в аренду с торгов с указанием цели использования земельного участка, его размера, местонахождения</w:t>
      </w:r>
      <w:r w:rsidR="000A772E">
        <w:rPr>
          <w:sz w:val="28"/>
          <w:szCs w:val="28"/>
        </w:rPr>
        <w:t xml:space="preserve"> </w:t>
      </w:r>
      <w:r w:rsidRPr="00CB62AF">
        <w:rPr>
          <w:rFonts w:ascii="Times New Roman" w:eastAsia="Times New Roman" w:hAnsi="Times New Roman" w:cs="Times New Roman"/>
          <w:sz w:val="24"/>
          <w:szCs w:val="24"/>
          <w:lang w:eastAsia="ru-RU"/>
        </w:rPr>
        <w:t xml:space="preserve">по форме согласно </w:t>
      </w:r>
      <w:r w:rsidRPr="0058240F">
        <w:rPr>
          <w:rFonts w:ascii="Times New Roman" w:eastAsia="Times New Roman" w:hAnsi="Times New Roman" w:cs="Times New Roman"/>
          <w:color w:val="0000FF"/>
          <w:sz w:val="24"/>
          <w:szCs w:val="24"/>
          <w:u w:val="single"/>
          <w:lang w:eastAsia="ru-RU"/>
        </w:rPr>
        <w:t>Приложению 1</w:t>
      </w:r>
      <w:r w:rsidRPr="00CB62AF">
        <w:rPr>
          <w:rFonts w:ascii="Times New Roman" w:eastAsia="Times New Roman" w:hAnsi="Times New Roman" w:cs="Times New Roman"/>
          <w:sz w:val="24"/>
          <w:szCs w:val="24"/>
          <w:lang w:eastAsia="ru-RU"/>
        </w:rPr>
        <w:t xml:space="preserve"> к настоящему Административному регламенту; </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копия паспорта или иного документа, удостоверяющего личность заявителя, – для физических лиц;</w:t>
      </w:r>
    </w:p>
    <w:p w:rsidR="00193B63" w:rsidRDefault="00193B63" w:rsidP="00193B63">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0A772E" w:rsidRPr="00CB62AF" w:rsidRDefault="000A772E" w:rsidP="00193B63">
      <w:pPr>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схема </w:t>
      </w:r>
      <w:r w:rsidRPr="000A772E">
        <w:rPr>
          <w:rFonts w:ascii="Times New Roman" w:hAnsi="Times New Roman" w:cs="Times New Roman"/>
          <w:sz w:val="24"/>
          <w:szCs w:val="24"/>
        </w:rPr>
        <w:t>расположения земельного участка</w:t>
      </w:r>
      <w:r>
        <w:rPr>
          <w:rFonts w:ascii="Times New Roman" w:hAnsi="Times New Roman" w:cs="Times New Roman"/>
          <w:sz w:val="24"/>
          <w:szCs w:val="24"/>
        </w:rPr>
        <w:t>.</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28. </w:t>
      </w:r>
      <w:r w:rsidR="0064783C" w:rsidRPr="00CB62AF">
        <w:rPr>
          <w:rFonts w:ascii="Times New Roman" w:eastAsia="Times New Roman" w:hAnsi="Times New Roman" w:cs="Times New Roman"/>
          <w:color w:val="000000"/>
          <w:sz w:val="24"/>
          <w:szCs w:val="24"/>
          <w:lang w:eastAsia="ru-RU"/>
        </w:rPr>
        <w:t xml:space="preserve">Администрация </w:t>
      </w:r>
      <w:r w:rsidRPr="00CB62AF">
        <w:rPr>
          <w:rFonts w:ascii="Times New Roman" w:eastAsia="Times New Roman" w:hAnsi="Times New Roman" w:cs="Times New Roman"/>
          <w:color w:val="000000"/>
          <w:sz w:val="24"/>
          <w:szCs w:val="24"/>
          <w:lang w:eastAsia="ru-RU"/>
        </w:rPr>
        <w:t xml:space="preserve">не вправе требовать от заявителя представления документов, не предусмотренных </w:t>
      </w:r>
      <w:r w:rsidRPr="0058240F">
        <w:rPr>
          <w:rFonts w:ascii="Times New Roman" w:eastAsia="Times New Roman" w:hAnsi="Times New Roman" w:cs="Times New Roman"/>
          <w:color w:val="0000FF"/>
          <w:sz w:val="24"/>
          <w:szCs w:val="24"/>
          <w:u w:val="single"/>
          <w:lang w:eastAsia="ru-RU"/>
        </w:rPr>
        <w:t>пунктом 27</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color w:val="000000"/>
          <w:sz w:val="24"/>
          <w:szCs w:val="24"/>
          <w:lang w:eastAsia="ru-RU"/>
        </w:rPr>
        <w:t>настоящего Административного регламента.</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29. Документы, представляемые заявителями, должны соответствовать следующим требованиям:</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2) тексты документов должны быть написаны разборчиво;</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3) не должны иметь подчисток, приписок, зачеркнутых слов и не оговоренных в них исправлений;</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lastRenderedPageBreak/>
        <w:t>4) не должны быть исполнены карандашом;</w:t>
      </w: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5) не должны иметь повреждений, наличие которых не позволяет однозначно истолковать их содержание.</w:t>
      </w:r>
    </w:p>
    <w:p w:rsidR="00193B63" w:rsidRPr="0058240F" w:rsidRDefault="00193B63" w:rsidP="000A772E">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bookmarkStart w:id="0" w:name="Par126"/>
      <w:bookmarkStart w:id="1" w:name="Par127"/>
      <w:bookmarkStart w:id="2" w:name="Par133"/>
      <w:bookmarkStart w:id="3" w:name="Par140"/>
      <w:bookmarkEnd w:id="0"/>
      <w:bookmarkEnd w:id="1"/>
      <w:bookmarkEnd w:id="2"/>
      <w:bookmarkEnd w:id="3"/>
      <w:r w:rsidRPr="0058240F">
        <w:rPr>
          <w:rFonts w:ascii="Times New Roman" w:eastAsia="Times New Roman" w:hAnsi="Times New Roman" w:cs="Times New Roman"/>
          <w:b/>
          <w:color w:val="000000"/>
          <w:sz w:val="24"/>
          <w:szCs w:val="24"/>
          <w:lang w:eastAsia="ru-RU"/>
        </w:rPr>
        <w:t xml:space="preserve">         </w:t>
      </w:r>
    </w:p>
    <w:p w:rsidR="00193B63" w:rsidRPr="0058240F" w:rsidRDefault="00193B63" w:rsidP="00193B6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w:t>
      </w:r>
      <w:r w:rsidR="00435C71"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435C71"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и которые заявитель вправе представить </w:t>
      </w:r>
    </w:p>
    <w:p w:rsidR="00193B63" w:rsidRPr="00CB62AF" w:rsidRDefault="00193B63" w:rsidP="00193B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3D7F8E" w:rsidRPr="00CB62AF">
        <w:rPr>
          <w:rFonts w:ascii="Times New Roman" w:eastAsia="Times New Roman" w:hAnsi="Times New Roman" w:cs="Times New Roman"/>
          <w:sz w:val="24"/>
          <w:szCs w:val="24"/>
          <w:lang w:eastAsia="ru-RU"/>
        </w:rPr>
        <w:t>1</w:t>
      </w:r>
      <w:r w:rsidRPr="00CB62AF">
        <w:rPr>
          <w:rFonts w:ascii="Times New Roman" w:eastAsia="Times New Roman" w:hAnsi="Times New Roman" w:cs="Times New Roman"/>
          <w:sz w:val="24"/>
          <w:szCs w:val="24"/>
          <w:lang w:eastAsia="ru-RU"/>
        </w:rPr>
        <w:t xml:space="preserve">. К документам, необходимым в соответствии с нормативными правовыми актами для предоставления услуги, которые находятся </w:t>
      </w:r>
      <w:r w:rsidRPr="00CB62AF">
        <w:rPr>
          <w:rFonts w:ascii="Times New Roman" w:eastAsia="Times New Roman" w:hAnsi="Times New Roman" w:cs="Times New Roman"/>
          <w:sz w:val="24"/>
          <w:szCs w:val="24"/>
          <w:lang w:eastAsia="ru-RU"/>
        </w:rPr>
        <w:br/>
        <w:t xml:space="preserve">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435C71"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и которые заявитель вправе представить, относятся: </w:t>
      </w:r>
    </w:p>
    <w:p w:rsidR="00193B63"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C274EB" w:rsidRPr="00CB62AF" w:rsidRDefault="00C274EB" w:rsidP="00C27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274EB">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безвозмездного пользования</w:t>
      </w:r>
      <w:r>
        <w:rPr>
          <w:rFonts w:ascii="Times New Roman" w:eastAsia="Times New Roman" w:hAnsi="Times New Roman" w:cs="Times New Roman"/>
          <w:sz w:val="24"/>
          <w:szCs w:val="24"/>
          <w:lang w:eastAsia="ru-RU"/>
        </w:rPr>
        <w:t>;</w:t>
      </w:r>
    </w:p>
    <w:p w:rsidR="00193B63" w:rsidRPr="00CB62AF" w:rsidRDefault="00193B63" w:rsidP="00193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sidR="00C274EB">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 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w:t>
      </w:r>
      <w:r w:rsidR="00435C71"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сведений о зарегистрированных правах на указанные здания, строения, сооружения;</w:t>
      </w:r>
    </w:p>
    <w:p w:rsidR="00193B63" w:rsidRPr="00CB62AF" w:rsidRDefault="00C274EB" w:rsidP="00193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3B63" w:rsidRPr="00CB62A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  </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3304A5" w:rsidRPr="00CB62AF">
        <w:rPr>
          <w:rFonts w:ascii="Times New Roman" w:eastAsia="Times New Roman" w:hAnsi="Times New Roman" w:cs="Times New Roman"/>
          <w:sz w:val="24"/>
          <w:szCs w:val="24"/>
          <w:lang w:eastAsia="ru-RU"/>
        </w:rPr>
        <w:t>2</w:t>
      </w:r>
      <w:r w:rsidRPr="00CB62AF">
        <w:rPr>
          <w:rFonts w:ascii="Times New Roman" w:eastAsia="Times New Roman" w:hAnsi="Times New Roman" w:cs="Times New Roman"/>
          <w:sz w:val="24"/>
          <w:szCs w:val="24"/>
          <w:lang w:eastAsia="ru-RU"/>
        </w:rPr>
        <w:t>. При предоставлении услуги запрещается требовать от заявителя:</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w:t>
      </w:r>
      <w:r w:rsidR="00435C71"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в связи с предоставлением </w:t>
      </w:r>
      <w:r w:rsidR="00435C71" w:rsidRPr="00CB62AF">
        <w:rPr>
          <w:rFonts w:ascii="Times New Roman" w:eastAsia="Times New Roman" w:hAnsi="Times New Roman" w:cs="Times New Roman"/>
          <w:sz w:val="24"/>
          <w:szCs w:val="24"/>
          <w:lang w:eastAsia="ru-RU"/>
        </w:rPr>
        <w:t xml:space="preserve">муниципальной </w:t>
      </w:r>
      <w:r w:rsidRPr="00CB62AF">
        <w:rPr>
          <w:rFonts w:ascii="Times New Roman" w:eastAsia="Times New Roman" w:hAnsi="Times New Roman" w:cs="Times New Roman"/>
          <w:sz w:val="24"/>
          <w:szCs w:val="24"/>
          <w:lang w:eastAsia="ru-RU"/>
        </w:rPr>
        <w:t xml:space="preserve">услуги; </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w:t>
      </w:r>
      <w:r w:rsidRPr="00CB62AF">
        <w:rPr>
          <w:rFonts w:ascii="Times New Roman" w:eastAsia="Times New Roman" w:hAnsi="Times New Roman" w:cs="Times New Roman"/>
          <w:sz w:val="24"/>
          <w:szCs w:val="24"/>
          <w:lang w:eastAsia="ru-RU"/>
        </w:rPr>
        <w:br/>
        <w:t xml:space="preserve">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00435C71" w:rsidRPr="00CB62AF">
        <w:rPr>
          <w:rFonts w:ascii="Times New Roman" w:eastAsia="Times New Roman" w:hAnsi="Times New Roman" w:cs="Times New Roman"/>
          <w:sz w:val="24"/>
          <w:szCs w:val="24"/>
          <w:lang w:eastAsia="ru-RU"/>
        </w:rPr>
        <w:t>муниципальную</w:t>
      </w:r>
      <w:r w:rsidRPr="00CB62AF">
        <w:rPr>
          <w:rFonts w:ascii="Times New Roman" w:eastAsia="Times New Roman" w:hAnsi="Times New Roman" w:cs="Times New Roman"/>
          <w:sz w:val="24"/>
          <w:szCs w:val="24"/>
          <w:lang w:eastAsia="ru-RU"/>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CB62AF">
        <w:rPr>
          <w:rFonts w:ascii="Times New Roman" w:eastAsia="Times New Roman" w:hAnsi="Times New Roman" w:cs="Times New Roman"/>
          <w:sz w:val="24"/>
          <w:szCs w:val="24"/>
          <w:lang w:eastAsia="ru-RU"/>
        </w:rPr>
        <w:t xml:space="preserve"> в предоставлении муниципальн</w:t>
      </w:r>
      <w:r w:rsidR="00435C71" w:rsidRPr="00CB62AF">
        <w:rPr>
          <w:rFonts w:ascii="Times New Roman" w:eastAsia="Times New Roman" w:hAnsi="Times New Roman" w:cs="Times New Roman"/>
          <w:sz w:val="24"/>
          <w:szCs w:val="24"/>
          <w:lang w:eastAsia="ru-RU"/>
        </w:rPr>
        <w:t>ой</w:t>
      </w:r>
      <w:r w:rsidRPr="00CB62AF">
        <w:rPr>
          <w:rFonts w:ascii="Times New Roman" w:eastAsia="Times New Roman" w:hAnsi="Times New Roman" w:cs="Times New Roman"/>
          <w:sz w:val="24"/>
          <w:szCs w:val="24"/>
          <w:lang w:eastAsia="ru-RU"/>
        </w:rPr>
        <w:t xml:space="preserve"> услу</w:t>
      </w:r>
      <w:r w:rsidR="00435C71" w:rsidRPr="00CB62AF">
        <w:rPr>
          <w:rFonts w:ascii="Times New Roman" w:eastAsia="Times New Roman" w:hAnsi="Times New Roman" w:cs="Times New Roman"/>
          <w:sz w:val="24"/>
          <w:szCs w:val="24"/>
          <w:lang w:eastAsia="ru-RU"/>
        </w:rPr>
        <w:t>ги</w:t>
      </w:r>
      <w:r w:rsidRPr="00CB62AF">
        <w:rPr>
          <w:rFonts w:ascii="Times New Roman" w:eastAsia="Times New Roman" w:hAnsi="Times New Roman" w:cs="Times New Roman"/>
          <w:sz w:val="24"/>
          <w:szCs w:val="24"/>
          <w:lang w:eastAsia="ru-RU"/>
        </w:rPr>
        <w:t>, за исключением документов, указанных в части 6 статьи 7 Федерального закона от 27 июля 2010 года</w:t>
      </w:r>
      <w:r w:rsidR="00435C71"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210-ФЗ «Об организации предоставления государственных</w:t>
      </w:r>
      <w:r w:rsidR="00435C71"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и муниципальных услуг». </w:t>
      </w: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11. Исчерпывающий перечень оснований для отказа в приеме документов, необходимых для предоставления </w:t>
      </w:r>
      <w:r w:rsidR="00435C71" w:rsidRPr="0058240F">
        <w:rPr>
          <w:rFonts w:ascii="Times New Roman" w:eastAsia="Times New Roman" w:hAnsi="Times New Roman" w:cs="Times New Roman"/>
          <w:b/>
          <w:sz w:val="24"/>
          <w:szCs w:val="24"/>
          <w:lang w:eastAsia="ru-RU"/>
        </w:rPr>
        <w:t xml:space="preserve">муниципальной </w:t>
      </w:r>
      <w:r w:rsidRPr="0058240F">
        <w:rPr>
          <w:rFonts w:ascii="Times New Roman" w:eastAsia="Times New Roman" w:hAnsi="Times New Roman" w:cs="Times New Roman"/>
          <w:b/>
          <w:sz w:val="24"/>
          <w:szCs w:val="24"/>
          <w:lang w:eastAsia="ru-RU"/>
        </w:rPr>
        <w:t>услуги</w:t>
      </w:r>
    </w:p>
    <w:p w:rsidR="00193B63" w:rsidRPr="00CB62A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93B63" w:rsidRPr="00CB62AF" w:rsidRDefault="0058240F" w:rsidP="0058240F">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3B63" w:rsidRPr="00CB62AF">
        <w:rPr>
          <w:rFonts w:ascii="Times New Roman" w:eastAsia="Times New Roman" w:hAnsi="Times New Roman" w:cs="Times New Roman"/>
          <w:color w:val="000000"/>
          <w:sz w:val="24"/>
          <w:szCs w:val="24"/>
          <w:lang w:eastAsia="ru-RU"/>
        </w:rPr>
        <w:t>3</w:t>
      </w:r>
      <w:r w:rsidR="003304A5" w:rsidRPr="00CB62AF">
        <w:rPr>
          <w:rFonts w:ascii="Times New Roman" w:eastAsia="Times New Roman" w:hAnsi="Times New Roman" w:cs="Times New Roman"/>
          <w:color w:val="000000"/>
          <w:sz w:val="24"/>
          <w:szCs w:val="24"/>
          <w:lang w:eastAsia="ru-RU"/>
        </w:rPr>
        <w:t>3</w:t>
      </w:r>
      <w:r w:rsidR="00193B63" w:rsidRPr="00CB62AF">
        <w:rPr>
          <w:rFonts w:ascii="Times New Roman" w:eastAsia="Times New Roman" w:hAnsi="Times New Roman" w:cs="Times New Roman"/>
          <w:color w:val="000000"/>
          <w:sz w:val="24"/>
          <w:szCs w:val="24"/>
          <w:lang w:eastAsia="ru-RU"/>
        </w:rPr>
        <w:t xml:space="preserve">. Основаниями для отказа в приеме </w:t>
      </w:r>
      <w:r w:rsidR="00C274EB">
        <w:rPr>
          <w:rFonts w:ascii="Times New Roman" w:eastAsia="Times New Roman" w:hAnsi="Times New Roman" w:cs="Times New Roman"/>
          <w:color w:val="000000"/>
          <w:sz w:val="24"/>
          <w:szCs w:val="24"/>
          <w:lang w:eastAsia="ru-RU"/>
        </w:rPr>
        <w:t xml:space="preserve">заявления и </w:t>
      </w:r>
      <w:r w:rsidR="00193B63" w:rsidRPr="00CB62AF">
        <w:rPr>
          <w:rFonts w:ascii="Times New Roman" w:eastAsia="Times New Roman" w:hAnsi="Times New Roman" w:cs="Times New Roman"/>
          <w:color w:val="000000"/>
          <w:sz w:val="24"/>
          <w:szCs w:val="24"/>
          <w:lang w:eastAsia="ru-RU"/>
        </w:rPr>
        <w:t>документов являются:</w:t>
      </w:r>
    </w:p>
    <w:p w:rsidR="00C75A96" w:rsidRDefault="0058240F" w:rsidP="00435C71">
      <w:pPr>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35C71" w:rsidRPr="00CB62AF">
        <w:rPr>
          <w:rFonts w:ascii="Times New Roman" w:eastAsia="Times New Roman" w:hAnsi="Times New Roman" w:cs="Times New Roman"/>
          <w:sz w:val="24"/>
          <w:szCs w:val="24"/>
          <w:lang w:eastAsia="ru-RU"/>
        </w:rPr>
        <w:t xml:space="preserve">1)  </w:t>
      </w:r>
      <w:r w:rsidR="00C75A96">
        <w:rPr>
          <w:rFonts w:ascii="Times New Roman" w:eastAsia="Times New Roman" w:hAnsi="Times New Roman" w:cs="Times New Roman"/>
          <w:sz w:val="24"/>
          <w:szCs w:val="24"/>
          <w:lang w:eastAsia="ru-RU"/>
        </w:rPr>
        <w:t>с заявлением обратилось ненадлежащее лицо;</w:t>
      </w:r>
    </w:p>
    <w:p w:rsidR="00193B63" w:rsidRPr="00CB62AF" w:rsidRDefault="00C75A96" w:rsidP="00435C71">
      <w:pPr>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193B63" w:rsidRPr="00CB62AF">
        <w:rPr>
          <w:rFonts w:ascii="Times New Roman" w:eastAsia="Times New Roman" w:hAnsi="Times New Roman" w:cs="Times New Roman"/>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rsidR="00193B63" w:rsidRPr="00CB62AF" w:rsidRDefault="00193B63" w:rsidP="00193B63">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bookmarkStart w:id="4" w:name="sub_411"/>
      <w:r w:rsidRPr="00CB62AF">
        <w:rPr>
          <w:rFonts w:ascii="Times New Roman" w:eastAsia="Times New Roman" w:hAnsi="Times New Roman" w:cs="Times New Roman"/>
          <w:color w:val="000000"/>
          <w:sz w:val="24"/>
          <w:szCs w:val="24"/>
          <w:lang w:eastAsia="ru-RU"/>
        </w:rPr>
        <w:tab/>
      </w:r>
      <w:r w:rsidR="00C75A96">
        <w:rPr>
          <w:rFonts w:ascii="Times New Roman" w:eastAsia="Times New Roman" w:hAnsi="Times New Roman" w:cs="Times New Roman"/>
          <w:color w:val="000000"/>
          <w:sz w:val="24"/>
          <w:szCs w:val="24"/>
          <w:lang w:eastAsia="ru-RU"/>
        </w:rPr>
        <w:t>3</w:t>
      </w:r>
      <w:r w:rsidRPr="00CB62AF">
        <w:rPr>
          <w:rFonts w:ascii="Times New Roman" w:eastAsia="Times New Roman" w:hAnsi="Times New Roman" w:cs="Times New Roman"/>
          <w:color w:val="000000"/>
          <w:sz w:val="24"/>
          <w:szCs w:val="24"/>
          <w:lang w:eastAsia="ru-RU"/>
        </w:rPr>
        <w:t xml:space="preserve">) несоответствие документов требованиям, указанным в </w:t>
      </w:r>
      <w:hyperlink r:id="rId17" w:anchor="sub_29038" w:history="1">
        <w:r w:rsidRPr="0058240F">
          <w:rPr>
            <w:rFonts w:ascii="Times New Roman" w:eastAsia="Times New Roman" w:hAnsi="Times New Roman" w:cs="Times New Roman"/>
            <w:color w:val="0000FF"/>
            <w:sz w:val="24"/>
            <w:szCs w:val="24"/>
            <w:u w:val="single"/>
            <w:lang w:eastAsia="ru-RU"/>
          </w:rPr>
          <w:t xml:space="preserve">пункте </w:t>
        </w:r>
      </w:hyperlink>
      <w:r w:rsidRPr="0058240F">
        <w:rPr>
          <w:rFonts w:ascii="Times New Roman" w:eastAsia="Times New Roman" w:hAnsi="Times New Roman" w:cs="Times New Roman"/>
          <w:color w:val="0000FF"/>
          <w:sz w:val="24"/>
          <w:szCs w:val="24"/>
          <w:u w:val="single"/>
          <w:lang w:eastAsia="ru-RU"/>
        </w:rPr>
        <w:t>29</w:t>
      </w:r>
      <w:r w:rsidRPr="00CB62AF">
        <w:rPr>
          <w:rFonts w:ascii="Times New Roman" w:eastAsia="Times New Roman" w:hAnsi="Times New Roman" w:cs="Times New Roman"/>
          <w:color w:val="000000"/>
          <w:sz w:val="24"/>
          <w:szCs w:val="24"/>
          <w:lang w:eastAsia="ru-RU"/>
        </w:rPr>
        <w:t xml:space="preserve"> настоящего административного регламента;</w:t>
      </w:r>
    </w:p>
    <w:bookmarkEnd w:id="4"/>
    <w:p w:rsidR="00193B63" w:rsidRPr="00CB62AF" w:rsidRDefault="00C75A96" w:rsidP="00193B6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93B63" w:rsidRPr="00CB62AF">
        <w:rPr>
          <w:rFonts w:ascii="Times New Roman" w:eastAsia="Times New Roman" w:hAnsi="Times New Roman" w:cs="Times New Roman"/>
          <w:color w:val="000000"/>
          <w:sz w:val="24"/>
          <w:szCs w:val="24"/>
          <w:lang w:eastAsia="ru-RU"/>
        </w:rPr>
        <w:t xml:space="preserve">) наличие в документах нецензурных либо оскорбительных выражений, угроз жизни, здоровью и имуществу должностных лиц </w:t>
      </w:r>
      <w:r w:rsidR="00435C71" w:rsidRPr="00CB62AF">
        <w:rPr>
          <w:rFonts w:ascii="Times New Roman" w:eastAsia="Times New Roman" w:hAnsi="Times New Roman" w:cs="Times New Roman"/>
          <w:color w:val="000000"/>
          <w:sz w:val="24"/>
          <w:szCs w:val="24"/>
          <w:lang w:eastAsia="ru-RU"/>
        </w:rPr>
        <w:t>Администрации</w:t>
      </w:r>
      <w:r w:rsidR="00193B63" w:rsidRPr="00CB62AF">
        <w:rPr>
          <w:rFonts w:ascii="Times New Roman" w:eastAsia="Times New Roman" w:hAnsi="Times New Roman" w:cs="Times New Roman"/>
          <w:color w:val="000000"/>
          <w:sz w:val="24"/>
          <w:szCs w:val="24"/>
          <w:lang w:eastAsia="ru-RU"/>
        </w:rPr>
        <w:t>, а также членов их семей.</w:t>
      </w:r>
    </w:p>
    <w:p w:rsidR="00193B63" w:rsidRPr="00CB62AF" w:rsidRDefault="00C75A96" w:rsidP="00435C7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93B63" w:rsidRPr="00CB62AF">
        <w:rPr>
          <w:rFonts w:ascii="Times New Roman" w:eastAsia="Times New Roman" w:hAnsi="Times New Roman" w:cs="Times New Roman"/>
          <w:color w:val="000000"/>
          <w:sz w:val="24"/>
          <w:szCs w:val="24"/>
          <w:lang w:eastAsia="ru-RU"/>
        </w:rPr>
        <w:t xml:space="preserve">) </w:t>
      </w:r>
      <w:r w:rsidR="00435C71" w:rsidRPr="00CB62AF">
        <w:rPr>
          <w:rFonts w:ascii="Times New Roman" w:eastAsia="Times New Roman" w:hAnsi="Times New Roman" w:cs="Times New Roman"/>
          <w:color w:val="000000"/>
          <w:sz w:val="24"/>
          <w:szCs w:val="24"/>
          <w:lang w:eastAsia="ru-RU"/>
        </w:rPr>
        <w:t xml:space="preserve">текст заявления не поддается прочтению, ответ на заявление </w:t>
      </w:r>
      <w:r w:rsidR="00435C71" w:rsidRPr="00CB62AF">
        <w:rPr>
          <w:rFonts w:ascii="Times New Roman" w:eastAsia="Times New Roman" w:hAnsi="Times New Roman" w:cs="Times New Roman"/>
          <w:color w:val="000000"/>
          <w:sz w:val="24"/>
          <w:szCs w:val="24"/>
          <w:lang w:eastAsia="ru-RU"/>
        </w:rPr>
        <w:br/>
        <w:t>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color w:val="000000"/>
          <w:sz w:val="24"/>
          <w:szCs w:val="24"/>
          <w:lang w:eastAsia="ru-RU"/>
        </w:rPr>
        <w:t>3</w:t>
      </w:r>
      <w:r w:rsidR="003304A5" w:rsidRPr="00CB62AF">
        <w:rPr>
          <w:rFonts w:ascii="Times New Roman" w:eastAsia="Times New Roman" w:hAnsi="Times New Roman" w:cs="Times New Roman"/>
          <w:color w:val="000000"/>
          <w:sz w:val="24"/>
          <w:szCs w:val="24"/>
          <w:lang w:eastAsia="ru-RU"/>
        </w:rPr>
        <w:t>4</w:t>
      </w:r>
      <w:r w:rsidRPr="00CB62AF">
        <w:rPr>
          <w:rFonts w:ascii="Times New Roman" w:eastAsia="Times New Roman" w:hAnsi="Times New Roman" w:cs="Times New Roman"/>
          <w:color w:val="000000"/>
          <w:sz w:val="24"/>
          <w:szCs w:val="24"/>
          <w:lang w:eastAsia="ru-RU"/>
        </w:rPr>
        <w:t xml:space="preserve">. </w:t>
      </w:r>
      <w:proofErr w:type="gramStart"/>
      <w:r w:rsidRPr="00CB62AF">
        <w:rPr>
          <w:rFonts w:ascii="Times New Roman" w:eastAsia="Times New Roman" w:hAnsi="Times New Roman" w:cs="Times New Roman"/>
          <w:sz w:val="24"/>
          <w:szCs w:val="24"/>
          <w:lang w:eastAsia="ru-RU"/>
        </w:rPr>
        <w:t xml:space="preserve">В случае отказа в приеме документов, поданных через организации  почтовой связи, </w:t>
      </w:r>
      <w:r w:rsidR="00435C71" w:rsidRPr="00CB62AF">
        <w:rPr>
          <w:rFonts w:ascii="Times New Roman" w:eastAsia="Times New Roman" w:hAnsi="Times New Roman" w:cs="Times New Roman"/>
          <w:sz w:val="24"/>
          <w:szCs w:val="24"/>
          <w:lang w:eastAsia="ru-RU"/>
        </w:rPr>
        <w:t>Администрация</w:t>
      </w:r>
      <w:r w:rsidRPr="00CB62AF">
        <w:rPr>
          <w:rFonts w:ascii="Times New Roman" w:eastAsia="Times New Roman" w:hAnsi="Times New Roman" w:cs="Times New Roman"/>
          <w:sz w:val="24"/>
          <w:szCs w:val="24"/>
          <w:lang w:eastAsia="ru-RU"/>
        </w:rPr>
        <w:t xml:space="preserve"> не позднее пяти рабочих дней со дня регистрации заявления и документов в </w:t>
      </w:r>
      <w:r w:rsidR="00435C71" w:rsidRPr="00CB62AF">
        <w:rPr>
          <w:rFonts w:ascii="Times New Roman" w:eastAsia="Times New Roman" w:hAnsi="Times New Roman" w:cs="Times New Roman"/>
          <w:sz w:val="24"/>
          <w:szCs w:val="24"/>
          <w:lang w:eastAsia="ru-RU"/>
        </w:rPr>
        <w:t>Администрации</w:t>
      </w:r>
      <w:r w:rsidRPr="00CB62AF">
        <w:rPr>
          <w:rFonts w:ascii="Times New Roman" w:eastAsia="Times New Roman" w:hAnsi="Times New Roman" w:cs="Times New Roman"/>
          <w:sz w:val="24"/>
          <w:szCs w:val="24"/>
          <w:lang w:eastAsia="ru-RU"/>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3304A5" w:rsidRPr="00CB62AF">
        <w:rPr>
          <w:rFonts w:ascii="Times New Roman" w:eastAsia="Times New Roman" w:hAnsi="Times New Roman" w:cs="Times New Roman"/>
          <w:sz w:val="24"/>
          <w:szCs w:val="24"/>
          <w:lang w:eastAsia="ru-RU"/>
        </w:rPr>
        <w:t>5</w:t>
      </w:r>
      <w:r w:rsidRPr="00CB62AF">
        <w:rPr>
          <w:rFonts w:ascii="Times New Roman" w:eastAsia="Times New Roman" w:hAnsi="Times New Roman" w:cs="Times New Roman"/>
          <w:sz w:val="24"/>
          <w:szCs w:val="24"/>
          <w:lang w:eastAsia="ru-RU"/>
        </w:rPr>
        <w:t xml:space="preserve">. В случае отказа в приеме документов, поданных в </w:t>
      </w:r>
      <w:r w:rsidR="00435C71" w:rsidRPr="00CB62AF">
        <w:rPr>
          <w:rFonts w:ascii="Times New Roman" w:eastAsia="Times New Roman" w:hAnsi="Times New Roman" w:cs="Times New Roman"/>
          <w:sz w:val="24"/>
          <w:szCs w:val="24"/>
          <w:lang w:eastAsia="ru-RU"/>
        </w:rPr>
        <w:t xml:space="preserve">Администрацию </w:t>
      </w:r>
      <w:r w:rsidRPr="00CB62AF">
        <w:rPr>
          <w:rFonts w:ascii="Times New Roman" w:eastAsia="Times New Roman" w:hAnsi="Times New Roman" w:cs="Times New Roman"/>
          <w:sz w:val="24"/>
          <w:szCs w:val="24"/>
          <w:lang w:eastAsia="ru-RU"/>
        </w:rPr>
        <w:t xml:space="preserve"> путем личного обращения, должностное лицо </w:t>
      </w:r>
      <w:r w:rsidR="001F370D" w:rsidRPr="00CB62AF">
        <w:rPr>
          <w:rFonts w:ascii="Times New Roman" w:eastAsia="Times New Roman" w:hAnsi="Times New Roman" w:cs="Times New Roman"/>
          <w:sz w:val="24"/>
          <w:szCs w:val="24"/>
          <w:lang w:eastAsia="ru-RU"/>
        </w:rPr>
        <w:t>Администрации</w:t>
      </w:r>
      <w:r w:rsidRPr="00CB62AF">
        <w:rPr>
          <w:rFonts w:ascii="Times New Roman" w:eastAsia="Times New Roman" w:hAnsi="Times New Roman" w:cs="Times New Roman"/>
          <w:sz w:val="24"/>
          <w:szCs w:val="24"/>
          <w:lang w:eastAsia="ru-RU"/>
        </w:rPr>
        <w:t xml:space="preserve">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1F370D" w:rsidRPr="00CB62AF">
        <w:rPr>
          <w:rFonts w:ascii="Times New Roman" w:eastAsia="Times New Roman" w:hAnsi="Times New Roman" w:cs="Times New Roman"/>
          <w:sz w:val="24"/>
          <w:szCs w:val="24"/>
          <w:lang w:eastAsia="ru-RU"/>
        </w:rPr>
        <w:t>Администрацию</w:t>
      </w:r>
      <w:r w:rsidRPr="00CB62AF">
        <w:rPr>
          <w:rFonts w:ascii="Times New Roman" w:eastAsia="Times New Roman" w:hAnsi="Times New Roman" w:cs="Times New Roman"/>
          <w:sz w:val="24"/>
          <w:szCs w:val="24"/>
          <w:lang w:eastAsia="ru-RU"/>
        </w:rPr>
        <w:t xml:space="preserve">.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3304A5" w:rsidRPr="00CB62AF">
        <w:rPr>
          <w:rFonts w:ascii="Times New Roman" w:eastAsia="Times New Roman" w:hAnsi="Times New Roman" w:cs="Times New Roman"/>
          <w:sz w:val="24"/>
          <w:szCs w:val="24"/>
          <w:lang w:eastAsia="ru-RU"/>
        </w:rPr>
        <w:t>6</w:t>
      </w:r>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sidR="001F370D" w:rsidRPr="00CB62AF">
        <w:rPr>
          <w:rFonts w:ascii="Times New Roman" w:eastAsia="Times New Roman" w:hAnsi="Times New Roman" w:cs="Times New Roman"/>
          <w:sz w:val="24"/>
          <w:szCs w:val="24"/>
          <w:lang w:eastAsia="ru-RU"/>
        </w:rPr>
        <w:t>Администрацию</w:t>
      </w:r>
      <w:r w:rsidRPr="00CB62AF">
        <w:rPr>
          <w:rFonts w:ascii="Times New Roman" w:eastAsia="Times New Roman" w:hAnsi="Times New Roman" w:cs="Times New Roman"/>
          <w:sz w:val="24"/>
          <w:szCs w:val="24"/>
          <w:lang w:eastAsia="ru-RU"/>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CB62AF">
        <w:rPr>
          <w:rFonts w:ascii="Times New Roman" w:eastAsia="Times New Roman" w:hAnsi="Times New Roman" w:cs="Times New Roman"/>
          <w:sz w:val="24"/>
          <w:szCs w:val="24"/>
          <w:lang w:eastAsia="ru-RU"/>
        </w:rPr>
        <w:t xml:space="preserve"> документы.</w:t>
      </w:r>
    </w:p>
    <w:p w:rsidR="00193B63" w:rsidRPr="0058240F" w:rsidRDefault="00193B63" w:rsidP="00193B63">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bookmarkStart w:id="5" w:name="sub_21142"/>
    </w:p>
    <w:bookmarkEnd w:id="5"/>
    <w:p w:rsidR="00193B63" w:rsidRPr="0058240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12. Исчерпывающий перечень оснований для приостановления </w:t>
      </w:r>
      <w:r w:rsidRPr="0058240F">
        <w:rPr>
          <w:rFonts w:ascii="Times New Roman" w:eastAsia="Times New Roman" w:hAnsi="Times New Roman" w:cs="Times New Roman"/>
          <w:b/>
          <w:sz w:val="24"/>
          <w:szCs w:val="24"/>
          <w:lang w:eastAsia="ru-RU"/>
        </w:rPr>
        <w:br/>
        <w:t xml:space="preserve">или отказа в предоставлении </w:t>
      </w:r>
      <w:r w:rsidR="001F370D"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w:t>
      </w:r>
    </w:p>
    <w:p w:rsidR="00193B63" w:rsidRPr="0058240F" w:rsidRDefault="00193B63" w:rsidP="00193B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93B63" w:rsidRPr="00CB62AF" w:rsidRDefault="00193B63" w:rsidP="00193B63">
      <w:pPr>
        <w:widowControl w:val="0"/>
        <w:spacing w:after="0" w:line="240" w:lineRule="auto"/>
        <w:ind w:firstLine="72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58240F">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eastAsia="ru-RU"/>
        </w:rPr>
        <w:t xml:space="preserve">. Основания для приостановления предоставления </w:t>
      </w:r>
      <w:r w:rsidR="001F370D"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законодательством Российской Федерации и Иркутской области не предусмотрены.</w:t>
      </w:r>
    </w:p>
    <w:p w:rsidR="00193B63" w:rsidRPr="00CB62AF" w:rsidRDefault="003304A5" w:rsidP="00193B63">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58240F">
        <w:rPr>
          <w:rFonts w:ascii="Times New Roman" w:eastAsia="Times New Roman" w:hAnsi="Times New Roman" w:cs="Times New Roman"/>
          <w:sz w:val="24"/>
          <w:szCs w:val="24"/>
          <w:lang w:eastAsia="ru-RU"/>
        </w:rPr>
        <w:t>8</w:t>
      </w:r>
      <w:r w:rsidR="00193B63" w:rsidRPr="00CB62AF">
        <w:rPr>
          <w:rFonts w:ascii="Times New Roman" w:eastAsia="Times New Roman" w:hAnsi="Times New Roman" w:cs="Times New Roman"/>
          <w:sz w:val="24"/>
          <w:szCs w:val="24"/>
          <w:lang w:eastAsia="ru-RU"/>
        </w:rPr>
        <w:t xml:space="preserve">. Основаниями для отказа в предоставлении земельного участка, находящегося в государственной </w:t>
      </w:r>
      <w:r w:rsidR="001F370D" w:rsidRPr="00CB62AF">
        <w:rPr>
          <w:rFonts w:ascii="Times New Roman" w:eastAsia="Times New Roman" w:hAnsi="Times New Roman" w:cs="Times New Roman"/>
          <w:sz w:val="24"/>
          <w:szCs w:val="24"/>
          <w:lang w:eastAsia="ru-RU"/>
        </w:rPr>
        <w:t xml:space="preserve">или муниципальной </w:t>
      </w:r>
      <w:r w:rsidR="00193B63" w:rsidRPr="00CB62AF">
        <w:rPr>
          <w:rFonts w:ascii="Times New Roman" w:eastAsia="Times New Roman" w:hAnsi="Times New Roman" w:cs="Times New Roman"/>
          <w:sz w:val="24"/>
          <w:szCs w:val="24"/>
          <w:lang w:eastAsia="ru-RU"/>
        </w:rPr>
        <w:t>собственности, на торгах является:</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6" w:name="sub_391181"/>
      <w:bookmarkStart w:id="7" w:name="sub_391611"/>
      <w:r w:rsidRPr="00CB62AF">
        <w:rPr>
          <w:rFonts w:ascii="Times New Roman" w:eastAsia="Times New Roman" w:hAnsi="Times New Roman" w:cs="Times New Roman"/>
          <w:sz w:val="24"/>
          <w:szCs w:val="24"/>
          <w:lang w:eastAsia="ru-RU"/>
        </w:rPr>
        <w:t>1) границы земельного участка подлежат уточнению в соответствии</w:t>
      </w:r>
      <w:r w:rsidRPr="00CB62AF">
        <w:rPr>
          <w:rFonts w:ascii="Times New Roman" w:eastAsia="Times New Roman" w:hAnsi="Times New Roman" w:cs="Times New Roman"/>
          <w:sz w:val="24"/>
          <w:szCs w:val="24"/>
          <w:lang w:eastAsia="ru-RU"/>
        </w:rPr>
        <w:br/>
        <w:t xml:space="preserve"> с требованиями Федерального закона «О государственном кадастре недвижимости»;</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 земельный участок не зарегистрировано право государственной </w:t>
      </w:r>
      <w:r w:rsidR="001F370D" w:rsidRPr="00CB62AF">
        <w:rPr>
          <w:rFonts w:ascii="Times New Roman" w:eastAsia="Times New Roman" w:hAnsi="Times New Roman" w:cs="Times New Roman"/>
          <w:sz w:val="24"/>
          <w:szCs w:val="24"/>
          <w:lang w:eastAsia="ru-RU"/>
        </w:rPr>
        <w:t xml:space="preserve">или муниципальной </w:t>
      </w:r>
      <w:r w:rsidRPr="00CB62AF">
        <w:rPr>
          <w:rFonts w:ascii="Times New Roman" w:eastAsia="Times New Roman" w:hAnsi="Times New Roman" w:cs="Times New Roman"/>
          <w:sz w:val="24"/>
          <w:szCs w:val="24"/>
          <w:lang w:eastAsia="ru-RU"/>
        </w:rPr>
        <w:t xml:space="preserve">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8" w:name="sub_391183"/>
      <w:bookmarkEnd w:id="6"/>
      <w:proofErr w:type="gramStart"/>
      <w:r w:rsidRPr="00CB62AF">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9" w:name="sub_391184"/>
      <w:bookmarkEnd w:id="8"/>
      <w:proofErr w:type="gramStart"/>
      <w:r w:rsidRPr="00CB62AF">
        <w:rPr>
          <w:rFonts w:ascii="Times New Roman" w:eastAsia="Times New Roman" w:hAnsi="Times New Roman" w:cs="Times New Roman"/>
          <w:sz w:val="24"/>
          <w:szCs w:val="24"/>
          <w:lang w:eastAsia="ru-RU"/>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sidRPr="00CB62AF">
        <w:rPr>
          <w:rFonts w:ascii="Times New Roman" w:eastAsia="Times New Roman" w:hAnsi="Times New Roman" w:cs="Times New Roman"/>
          <w:sz w:val="24"/>
          <w:szCs w:val="24"/>
          <w:lang w:eastAsia="ru-RU"/>
        </w:rPr>
        <w:lastRenderedPageBreak/>
        <w:t>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0" w:name="sub_391185"/>
      <w:bookmarkEnd w:id="9"/>
      <w:r w:rsidRPr="00CB62AF">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B62AF">
        <w:rPr>
          <w:rFonts w:ascii="Times New Roman" w:eastAsia="Times New Roman" w:hAnsi="Times New Roman" w:cs="Times New Roman"/>
          <w:sz w:val="24"/>
          <w:szCs w:val="24"/>
          <w:lang w:eastAsia="ru-RU"/>
        </w:rPr>
        <w:t>ии ау</w:t>
      </w:r>
      <w:proofErr w:type="gramEnd"/>
      <w:r w:rsidRPr="00CB62AF">
        <w:rPr>
          <w:rFonts w:ascii="Times New Roman" w:eastAsia="Times New Roman" w:hAnsi="Times New Roman" w:cs="Times New Roman"/>
          <w:sz w:val="24"/>
          <w:szCs w:val="24"/>
          <w:lang w:eastAsia="ru-RU"/>
        </w:rPr>
        <w:t>кциона;</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1" w:name="sub_391186"/>
      <w:bookmarkEnd w:id="10"/>
      <w:r w:rsidRPr="00CB62AF">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2" w:name="sub_391187"/>
      <w:bookmarkEnd w:id="11"/>
      <w:r w:rsidRPr="00CB62AF">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3" w:name="sub_391188"/>
      <w:bookmarkEnd w:id="12"/>
      <w:r w:rsidRPr="00CB62AF">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58240F">
        <w:rPr>
          <w:rFonts w:ascii="Times New Roman" w:eastAsia="Times New Roman" w:hAnsi="Times New Roman" w:cs="Times New Roman"/>
          <w:sz w:val="24"/>
          <w:szCs w:val="24"/>
          <w:lang w:eastAsia="ru-RU"/>
        </w:rPr>
        <w:t>пунктом 3 статьи 39.36 Земельного</w:t>
      </w:r>
      <w:r w:rsidRPr="00CB62AF">
        <w:rPr>
          <w:rFonts w:ascii="Times New Roman" w:eastAsia="Times New Roman" w:hAnsi="Times New Roman" w:cs="Times New Roman"/>
          <w:sz w:val="24"/>
          <w:szCs w:val="24"/>
          <w:lang w:eastAsia="ru-RU"/>
        </w:rPr>
        <w:t xml:space="preserve"> Кодекса Российской Федерации и размещение которого не препятствует использованию такого земельного участка в соответствии </w:t>
      </w:r>
      <w:proofErr w:type="gramStart"/>
      <w:r w:rsidRPr="00CB62AF">
        <w:rPr>
          <w:rFonts w:ascii="Times New Roman" w:eastAsia="Times New Roman" w:hAnsi="Times New Roman" w:cs="Times New Roman"/>
          <w:sz w:val="24"/>
          <w:szCs w:val="24"/>
          <w:lang w:eastAsia="ru-RU"/>
        </w:rPr>
        <w:t>с</w:t>
      </w:r>
      <w:proofErr w:type="gramEnd"/>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его</w:t>
      </w:r>
      <w:proofErr w:type="gramEnd"/>
      <w:r w:rsidRPr="00CB62AF">
        <w:rPr>
          <w:rFonts w:ascii="Times New Roman" w:eastAsia="Times New Roman" w:hAnsi="Times New Roman" w:cs="Times New Roman"/>
          <w:sz w:val="24"/>
          <w:szCs w:val="24"/>
          <w:lang w:eastAsia="ru-RU"/>
        </w:rPr>
        <w:t xml:space="preserve"> разрешенным использованием;</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4" w:name="sub_391189"/>
      <w:bookmarkEnd w:id="13"/>
      <w:proofErr w:type="gramStart"/>
      <w:r w:rsidRPr="00CB62AF">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w:t>
      </w:r>
      <w:r w:rsidR="001F370D"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с земельным участком;</w:t>
      </w:r>
      <w:proofErr w:type="gramEnd"/>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5" w:name="sub_3911810"/>
      <w:bookmarkEnd w:id="14"/>
      <w:r w:rsidRPr="00CB62AF">
        <w:rPr>
          <w:rFonts w:ascii="Times New Roman" w:eastAsia="Times New Roman" w:hAnsi="Times New Roman" w:cs="Times New Roman"/>
          <w:sz w:val="24"/>
          <w:szCs w:val="24"/>
          <w:lang w:eastAsia="ru-RU"/>
        </w:rPr>
        <w:t xml:space="preserve">10) земельный участок изъят из оборота, за исключением случаев, </w:t>
      </w:r>
      <w:r w:rsidRPr="00CB62AF">
        <w:rPr>
          <w:rFonts w:ascii="Times New Roman" w:eastAsia="Times New Roman" w:hAnsi="Times New Roman" w:cs="Times New Roman"/>
          <w:sz w:val="24"/>
          <w:szCs w:val="24"/>
          <w:lang w:eastAsia="ru-RU"/>
        </w:rPr>
        <w:br/>
        <w:t>в которых в соответствии с федеральным законом изъятые из оборота земельные участки могут быть предметом договора аренды;</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6" w:name="sub_3911811"/>
      <w:bookmarkEnd w:id="15"/>
      <w:r w:rsidRPr="00CB62AF">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7" w:name="sub_3911812"/>
      <w:bookmarkEnd w:id="16"/>
      <w:r w:rsidRPr="00CB62AF">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8" w:name="sub_3911813"/>
      <w:bookmarkEnd w:id="17"/>
      <w:r w:rsidRPr="00CB62AF">
        <w:rPr>
          <w:rFonts w:ascii="Times New Roman" w:eastAsia="Times New Roman" w:hAnsi="Times New Roman" w:cs="Times New Roman"/>
          <w:sz w:val="24"/>
          <w:szCs w:val="24"/>
          <w:lang w:eastAsia="ru-RU"/>
        </w:rPr>
        <w:t xml:space="preserve">13) земельный участок расположен в границах застроенной территории, </w:t>
      </w:r>
      <w:r w:rsidRPr="00CB62AF">
        <w:rPr>
          <w:rFonts w:ascii="Times New Roman" w:eastAsia="Times New Roman" w:hAnsi="Times New Roman" w:cs="Times New Roman"/>
          <w:sz w:val="24"/>
          <w:szCs w:val="24"/>
          <w:lang w:eastAsia="ru-RU"/>
        </w:rPr>
        <w:br/>
        <w:t xml:space="preserve">в отношении которой заключен договор о ее развитии, или территории, </w:t>
      </w:r>
      <w:r w:rsidRPr="00CB62AF">
        <w:rPr>
          <w:rFonts w:ascii="Times New Roman" w:eastAsia="Times New Roman" w:hAnsi="Times New Roman" w:cs="Times New Roman"/>
          <w:sz w:val="24"/>
          <w:szCs w:val="24"/>
          <w:lang w:eastAsia="ru-RU"/>
        </w:rPr>
        <w:br/>
        <w:t>в отношении которой заключен договор о ее комплексном освоении;</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19" w:name="sub_3911814"/>
      <w:bookmarkEnd w:id="18"/>
      <w:r w:rsidRPr="00CB62AF">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20" w:name="sub_3911815"/>
      <w:bookmarkEnd w:id="19"/>
      <w:r w:rsidRPr="00CB62AF">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21" w:name="sub_3911816"/>
      <w:bookmarkEnd w:id="20"/>
      <w:r w:rsidRPr="00CB62AF">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22" w:name="sub_3911817"/>
      <w:bookmarkEnd w:id="21"/>
      <w:r w:rsidRPr="00CB62AF">
        <w:rPr>
          <w:rFonts w:ascii="Times New Roman" w:eastAsia="Times New Roman" w:hAnsi="Times New Roman" w:cs="Times New Roman"/>
          <w:sz w:val="24"/>
          <w:szCs w:val="24"/>
          <w:lang w:eastAsia="ru-RU"/>
        </w:rPr>
        <w:t xml:space="preserve">17) в отношении земельного участка поступило заявление </w:t>
      </w:r>
      <w:r w:rsidRPr="00CB62AF">
        <w:rPr>
          <w:rFonts w:ascii="Times New Roman" w:eastAsia="Times New Roman" w:hAnsi="Times New Roman" w:cs="Times New Roman"/>
          <w:sz w:val="24"/>
          <w:szCs w:val="24"/>
          <w:lang w:eastAsia="ru-RU"/>
        </w:rPr>
        <w:br/>
        <w:t xml:space="preserve">о предварительном согласовании его предоставления или заявление </w:t>
      </w:r>
      <w:r w:rsidRPr="00CB62AF">
        <w:rPr>
          <w:rFonts w:ascii="Times New Roman" w:eastAsia="Times New Roman" w:hAnsi="Times New Roman" w:cs="Times New Roman"/>
          <w:sz w:val="24"/>
          <w:szCs w:val="24"/>
          <w:lang w:eastAsia="ru-RU"/>
        </w:rPr>
        <w:b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23" w:name="sub_3911818"/>
      <w:bookmarkEnd w:id="22"/>
      <w:r w:rsidRPr="00CB62AF">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3B63" w:rsidRPr="00CB62AF" w:rsidRDefault="00193B63" w:rsidP="00193B63">
      <w:pPr>
        <w:spacing w:after="0" w:line="240" w:lineRule="auto"/>
        <w:ind w:firstLine="698"/>
        <w:jc w:val="both"/>
        <w:rPr>
          <w:rFonts w:ascii="Times New Roman" w:eastAsia="Times New Roman" w:hAnsi="Times New Roman" w:cs="Times New Roman"/>
          <w:sz w:val="24"/>
          <w:szCs w:val="24"/>
          <w:lang w:eastAsia="ru-RU"/>
        </w:rPr>
      </w:pPr>
      <w:bookmarkStart w:id="24" w:name="sub_3911819"/>
      <w:bookmarkEnd w:id="23"/>
      <w:r w:rsidRPr="00CB62AF">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B62AF">
        <w:rPr>
          <w:rFonts w:ascii="Times New Roman" w:eastAsia="Times New Roman" w:hAnsi="Times New Roman" w:cs="Times New Roman"/>
          <w:sz w:val="24"/>
          <w:szCs w:val="24"/>
          <w:lang w:eastAsia="ru-RU"/>
        </w:rPr>
        <w:t>жд в св</w:t>
      </w:r>
      <w:proofErr w:type="gramEnd"/>
      <w:r w:rsidRPr="00CB62AF">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bookmarkEnd w:id="7"/>
    <w:bookmarkEnd w:id="24"/>
    <w:p w:rsidR="003304A5" w:rsidRPr="00CB62AF" w:rsidRDefault="001F370D" w:rsidP="003304A5">
      <w:pPr>
        <w:rPr>
          <w:rFonts w:ascii="Times New Roman" w:eastAsia="Calibri" w:hAnsi="Times New Roman" w:cs="Times New Roman"/>
          <w:sz w:val="24"/>
          <w:szCs w:val="24"/>
        </w:rPr>
      </w:pPr>
      <w:r w:rsidRPr="00CB62AF">
        <w:rPr>
          <w:rFonts w:ascii="Times New Roman" w:eastAsia="Times New Roman" w:hAnsi="Times New Roman" w:cs="Times New Roman"/>
          <w:sz w:val="24"/>
          <w:szCs w:val="24"/>
          <w:lang w:eastAsia="ru-RU"/>
        </w:rPr>
        <w:lastRenderedPageBreak/>
        <w:t xml:space="preserve">       </w:t>
      </w:r>
      <w:r w:rsidR="0058240F">
        <w:rPr>
          <w:rFonts w:ascii="Times New Roman" w:eastAsia="Times New Roman" w:hAnsi="Times New Roman" w:cs="Times New Roman"/>
          <w:sz w:val="24"/>
          <w:szCs w:val="24"/>
          <w:lang w:eastAsia="ru-RU"/>
        </w:rPr>
        <w:t>39</w:t>
      </w:r>
      <w:r w:rsidR="00193B63" w:rsidRPr="00CB62AF">
        <w:rPr>
          <w:rFonts w:ascii="Times New Roman" w:eastAsia="Times New Roman" w:hAnsi="Times New Roman" w:cs="Times New Roman"/>
          <w:sz w:val="24"/>
          <w:szCs w:val="24"/>
          <w:lang w:eastAsia="ru-RU"/>
        </w:rPr>
        <w:t xml:space="preserve">. </w:t>
      </w:r>
      <w:r w:rsidR="003304A5" w:rsidRPr="00CB62AF">
        <w:rPr>
          <w:rFonts w:ascii="Times New Roman" w:eastAsia="Calibri" w:hAnsi="Times New Roman" w:cs="Times New Roman"/>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304A5" w:rsidRPr="00CB62AF" w:rsidRDefault="003304A5" w:rsidP="003304A5">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13. Перечень услуг, которые являются необходимыми и обязательными для предоставления </w:t>
      </w:r>
      <w:r w:rsidR="001F370D" w:rsidRPr="0058240F">
        <w:rPr>
          <w:rFonts w:ascii="Times New Roman" w:eastAsia="Times New Roman" w:hAnsi="Times New Roman" w:cs="Times New Roman"/>
          <w:b/>
          <w:sz w:val="24"/>
          <w:szCs w:val="24"/>
          <w:lang w:eastAsia="ru-RU"/>
        </w:rPr>
        <w:t xml:space="preserve">муниципальной </w:t>
      </w:r>
      <w:r w:rsidRPr="0058240F">
        <w:rPr>
          <w:rFonts w:ascii="Times New Roman" w:eastAsia="Times New Roman" w:hAnsi="Times New Roman" w:cs="Times New Roman"/>
          <w:b/>
          <w:sz w:val="24"/>
          <w:szCs w:val="24"/>
          <w:lang w:eastAsia="ru-RU"/>
        </w:rPr>
        <w:t xml:space="preserve">услуги, в том числе сведения о документе (документах), выдаваемом (выдаваемых) организациями, участвующими в предоставлении </w:t>
      </w:r>
      <w:r w:rsidR="001F370D"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w:t>
      </w:r>
    </w:p>
    <w:p w:rsidR="00193B63" w:rsidRPr="0058240F" w:rsidRDefault="00193B63" w:rsidP="00193B63">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193B63" w:rsidRPr="00CB62AF" w:rsidRDefault="00193B63" w:rsidP="00193B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0</w:t>
      </w:r>
      <w:r w:rsidRPr="00CB62AF">
        <w:rPr>
          <w:rFonts w:ascii="Times New Roman" w:eastAsia="Times New Roman" w:hAnsi="Times New Roman" w:cs="Times New Roman"/>
          <w:sz w:val="24"/>
          <w:szCs w:val="24"/>
          <w:lang w:eastAsia="ru-RU"/>
        </w:rPr>
        <w:t xml:space="preserve">. </w:t>
      </w:r>
      <w:proofErr w:type="gramStart"/>
      <w:r w:rsidR="00CB62AF" w:rsidRPr="00CB62AF">
        <w:rPr>
          <w:rFonts w:ascii="Times New Roman" w:eastAsia="Times New Roman" w:hAnsi="Times New Roman" w:cs="Times New Roman"/>
          <w:kern w:val="2"/>
          <w:sz w:val="24"/>
          <w:szCs w:val="24"/>
          <w:lang w:eastAsia="hi-IN" w:bidi="hi-IN"/>
        </w:rPr>
        <w:t xml:space="preserve">Услуги, которые являются необходимыми </w:t>
      </w:r>
      <w:r w:rsidR="00CB62AF" w:rsidRPr="00CB62AF">
        <w:rPr>
          <w:rFonts w:ascii="Times New Roman" w:eastAsia="Times New Roman" w:hAnsi="Times New Roman" w:cs="Times New Roman"/>
          <w:color w:val="000000"/>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B62AF">
        <w:rPr>
          <w:rFonts w:ascii="Times New Roman" w:eastAsia="Times New Roman" w:hAnsi="Times New Roman" w:cs="Times New Roman"/>
          <w:sz w:val="24"/>
          <w:szCs w:val="24"/>
          <w:lang w:eastAsia="ru-RU"/>
        </w:rPr>
        <w:t>.</w:t>
      </w:r>
      <w:proofErr w:type="gramEnd"/>
    </w:p>
    <w:p w:rsidR="00193B63" w:rsidRPr="00CB62AF" w:rsidRDefault="00193B63" w:rsidP="00193B6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14. Порядок, размер и основания взимания </w:t>
      </w:r>
      <w:r w:rsidR="001F370D"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пошлины или иной платы, взимаемой за предоставление </w:t>
      </w:r>
      <w:r w:rsidR="001F370D"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w:t>
      </w:r>
    </w:p>
    <w:p w:rsidR="00193B63" w:rsidRPr="00CB62AF" w:rsidRDefault="00193B63" w:rsidP="00193B6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1</w:t>
      </w:r>
      <w:r w:rsidRPr="00CB62AF">
        <w:rPr>
          <w:rFonts w:ascii="Times New Roman" w:eastAsia="Times New Roman" w:hAnsi="Times New Roman" w:cs="Times New Roman"/>
          <w:sz w:val="24"/>
          <w:szCs w:val="24"/>
          <w:lang w:eastAsia="ru-RU"/>
        </w:rPr>
        <w:t xml:space="preserve">. </w:t>
      </w:r>
      <w:r w:rsidR="001F370D" w:rsidRPr="00CB62AF">
        <w:rPr>
          <w:rFonts w:ascii="Times New Roman" w:eastAsia="Times New Roman" w:hAnsi="Times New Roman" w:cs="Times New Roman"/>
          <w:sz w:val="24"/>
          <w:szCs w:val="24"/>
          <w:lang w:eastAsia="ru-RU"/>
        </w:rPr>
        <w:t>Муниципальная</w:t>
      </w:r>
      <w:r w:rsidRPr="00CB62AF">
        <w:rPr>
          <w:rFonts w:ascii="Times New Roman" w:eastAsia="Times New Roman" w:hAnsi="Times New Roman" w:cs="Times New Roman"/>
          <w:sz w:val="24"/>
          <w:szCs w:val="24"/>
          <w:lang w:eastAsia="ru-RU"/>
        </w:rPr>
        <w:t xml:space="preserve"> услуга предоставляется без взимания государственной пошлины или иной платы. </w:t>
      </w:r>
    </w:p>
    <w:p w:rsidR="00193B63" w:rsidRPr="00CB62AF" w:rsidRDefault="00193B63" w:rsidP="00193B63">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1F370D" w:rsidRPr="0058240F">
        <w:rPr>
          <w:rFonts w:ascii="Times New Roman" w:eastAsia="Times New Roman" w:hAnsi="Times New Roman" w:cs="Times New Roman"/>
          <w:b/>
          <w:sz w:val="24"/>
          <w:szCs w:val="24"/>
          <w:lang w:eastAsia="ru-RU"/>
        </w:rPr>
        <w:t xml:space="preserve">муниципальной </w:t>
      </w:r>
      <w:r w:rsidRPr="0058240F">
        <w:rPr>
          <w:rFonts w:ascii="Times New Roman" w:eastAsia="Times New Roman" w:hAnsi="Times New Roman" w:cs="Times New Roman"/>
          <w:b/>
          <w:sz w:val="24"/>
          <w:szCs w:val="24"/>
          <w:lang w:eastAsia="ru-RU"/>
        </w:rPr>
        <w:t>услуги, включая информацию о методике расчета размера такой платы</w:t>
      </w: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2</w:t>
      </w:r>
      <w:r w:rsidRPr="00CB62AF">
        <w:rPr>
          <w:rFonts w:ascii="Times New Roman" w:eastAsia="Times New Roman" w:hAnsi="Times New Roman" w:cs="Times New Roman"/>
          <w:sz w:val="24"/>
          <w:szCs w:val="24"/>
          <w:lang w:eastAsia="ru-RU"/>
        </w:rPr>
        <w:t xml:space="preserve">. Плата за услуги, которые являются необходимыми и обязательными для предоставления </w:t>
      </w:r>
      <w:r w:rsidR="001F370D"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отсутствует.</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3B63" w:rsidRPr="0058240F" w:rsidRDefault="00193B63" w:rsidP="00193B63">
      <w:pPr>
        <w:tabs>
          <w:tab w:val="left" w:pos="851"/>
          <w:tab w:val="left" w:pos="993"/>
        </w:tabs>
        <w:spacing w:after="0" w:line="240" w:lineRule="auto"/>
        <w:ind w:firstLine="567"/>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16. Максимальный срок ожидания в очереди при подаче запроса </w:t>
      </w:r>
      <w:r w:rsidRPr="0058240F">
        <w:rPr>
          <w:rFonts w:ascii="Times New Roman" w:eastAsia="Times New Roman" w:hAnsi="Times New Roman" w:cs="Times New Roman"/>
          <w:b/>
          <w:sz w:val="24"/>
          <w:szCs w:val="24"/>
          <w:lang w:eastAsia="ru-RU"/>
        </w:rPr>
        <w:br/>
        <w:t xml:space="preserve">о предоставлении </w:t>
      </w:r>
      <w:r w:rsidR="001F370D"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услуги, предоставляемой организацией, участвующей в предоставлении </w:t>
      </w:r>
      <w:r w:rsidR="001F370D"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и при получении результата предоставления таких услуг</w:t>
      </w:r>
    </w:p>
    <w:p w:rsidR="00193B63" w:rsidRPr="0058240F" w:rsidRDefault="00193B63" w:rsidP="00193B63">
      <w:pPr>
        <w:tabs>
          <w:tab w:val="left" w:pos="851"/>
          <w:tab w:val="left" w:pos="993"/>
        </w:tabs>
        <w:spacing w:after="0" w:line="240" w:lineRule="auto"/>
        <w:ind w:firstLine="567"/>
        <w:jc w:val="both"/>
        <w:rPr>
          <w:rFonts w:ascii="Times New Roman" w:eastAsia="Times New Roman" w:hAnsi="Times New Roman" w:cs="Times New Roman"/>
          <w:b/>
          <w:sz w:val="24"/>
          <w:szCs w:val="24"/>
          <w:lang w:eastAsia="ru-RU"/>
        </w:rPr>
      </w:pPr>
    </w:p>
    <w:p w:rsidR="00193B63" w:rsidRPr="00CB62AF" w:rsidRDefault="00193B63" w:rsidP="00193B6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w:t>
      </w:r>
      <w:r w:rsidRPr="00CB62AF">
        <w:rPr>
          <w:rFonts w:ascii="Times New Roman" w:eastAsia="Times New Roman" w:hAnsi="Times New Roman" w:cs="Times New Roman"/>
          <w:sz w:val="24"/>
          <w:szCs w:val="24"/>
          <w:lang w:eastAsia="ru-RU"/>
        </w:rPr>
        <w:tab/>
        <w:t xml:space="preserve">Максимальный срок ожидания в очереди при подаче запроса </w:t>
      </w:r>
      <w:r w:rsidRPr="00CB62AF">
        <w:rPr>
          <w:rFonts w:ascii="Times New Roman" w:eastAsia="Times New Roman" w:hAnsi="Times New Roman" w:cs="Times New Roman"/>
          <w:sz w:val="24"/>
          <w:szCs w:val="24"/>
          <w:lang w:eastAsia="ru-RU"/>
        </w:rPr>
        <w:br/>
        <w:t xml:space="preserve">о предоставлении </w:t>
      </w:r>
      <w:r w:rsidR="001F370D"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и при получении результата предоставления таких услуг - не более 15 минут.</w:t>
      </w:r>
    </w:p>
    <w:p w:rsidR="00193B63" w:rsidRPr="00CB62AF" w:rsidRDefault="00193B63" w:rsidP="00193B63">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17. Срок и порядок регистрации запроса заявителя о предоставлении </w:t>
      </w:r>
      <w:r w:rsidR="00411B40"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в том числе в электронной форме</w:t>
      </w:r>
    </w:p>
    <w:p w:rsidR="00193B63" w:rsidRPr="0058240F" w:rsidRDefault="00193B63" w:rsidP="00193B63">
      <w:pPr>
        <w:tabs>
          <w:tab w:val="left" w:pos="851"/>
          <w:tab w:val="left" w:pos="993"/>
        </w:tabs>
        <w:spacing w:after="0" w:line="240" w:lineRule="auto"/>
        <w:ind w:firstLine="567"/>
        <w:jc w:val="both"/>
        <w:rPr>
          <w:rFonts w:ascii="Times New Roman" w:eastAsia="Times New Roman" w:hAnsi="Times New Roman" w:cs="Times New Roman"/>
          <w:b/>
          <w:sz w:val="24"/>
          <w:szCs w:val="24"/>
          <w:lang w:eastAsia="ru-RU"/>
        </w:rPr>
      </w:pPr>
    </w:p>
    <w:p w:rsidR="00411B40" w:rsidRPr="00CB62AF" w:rsidRDefault="00193B63"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4</w:t>
      </w:r>
      <w:r w:rsidRPr="00CB62AF">
        <w:rPr>
          <w:rFonts w:ascii="Times New Roman" w:eastAsia="Times New Roman" w:hAnsi="Times New Roman" w:cs="Times New Roman"/>
          <w:sz w:val="24"/>
          <w:szCs w:val="24"/>
          <w:lang w:eastAsia="ru-RU"/>
        </w:rPr>
        <w:t xml:space="preserve">. </w:t>
      </w:r>
      <w:r w:rsidR="00411B40" w:rsidRPr="00CB62AF">
        <w:rPr>
          <w:rFonts w:ascii="Times New Roman" w:eastAsia="Times New Roman" w:hAnsi="Times New Roman" w:cs="Times New Roman"/>
          <w:sz w:val="24"/>
          <w:szCs w:val="24"/>
          <w:lang w:eastAsia="ru-RU"/>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 </w:t>
      </w:r>
    </w:p>
    <w:p w:rsidR="00193B63" w:rsidRPr="00CB62AF" w:rsidRDefault="00411B40"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При получении Администрацией документов, необходимых для предоставления муниципальной услуги, должностное лицо Адми</w:t>
      </w:r>
      <w:r w:rsidR="006C5697" w:rsidRPr="00CB62AF">
        <w:rPr>
          <w:rFonts w:ascii="Times New Roman" w:eastAsia="Times New Roman" w:hAnsi="Times New Roman" w:cs="Times New Roman"/>
          <w:sz w:val="24"/>
          <w:szCs w:val="24"/>
          <w:lang w:eastAsia="ru-RU"/>
        </w:rPr>
        <w:t>ни</w:t>
      </w:r>
      <w:r w:rsidRPr="00CB62AF">
        <w:rPr>
          <w:rFonts w:ascii="Times New Roman" w:eastAsia="Times New Roman" w:hAnsi="Times New Roman" w:cs="Times New Roman"/>
          <w:sz w:val="24"/>
          <w:szCs w:val="24"/>
          <w:lang w:eastAsia="ru-RU"/>
        </w:rPr>
        <w:t xml:space="preserve">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CB62AF">
        <w:rPr>
          <w:rFonts w:ascii="Times New Roman" w:eastAsia="Times New Roman" w:hAnsi="Times New Roman" w:cs="Times New Roman"/>
          <w:sz w:val="24"/>
          <w:szCs w:val="24"/>
          <w:lang w:eastAsia="ru-RU"/>
        </w:rPr>
        <w:t xml:space="preserve">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w:t>
      </w:r>
      <w:r w:rsidRPr="00CB62AF">
        <w:rPr>
          <w:rFonts w:ascii="Times New Roman" w:eastAsia="Times New Roman" w:hAnsi="Times New Roman" w:cs="Times New Roman"/>
          <w:sz w:val="24"/>
          <w:szCs w:val="24"/>
          <w:lang w:eastAsia="ru-RU"/>
        </w:rPr>
        <w:lastRenderedPageBreak/>
        <w:t>через сеть «Интернет», второй – приобщается к представленным в Администрацию документам</w:t>
      </w:r>
      <w:r w:rsidR="006C5697" w:rsidRPr="00CB62AF">
        <w:rPr>
          <w:rFonts w:ascii="Times New Roman" w:eastAsia="Times New Roman" w:hAnsi="Times New Roman" w:cs="Times New Roman"/>
          <w:sz w:val="24"/>
          <w:szCs w:val="24"/>
          <w:lang w:eastAsia="ru-RU"/>
        </w:rPr>
        <w:t>.</w:t>
      </w:r>
      <w:proofErr w:type="gramEnd"/>
    </w:p>
    <w:p w:rsidR="00411B40" w:rsidRPr="00CB62AF" w:rsidRDefault="00411B40" w:rsidP="00193B63">
      <w:pPr>
        <w:suppressAutoHyphens/>
        <w:spacing w:after="0" w:line="240" w:lineRule="auto"/>
        <w:jc w:val="center"/>
        <w:rPr>
          <w:rFonts w:ascii="Times New Roman" w:eastAsia="Times New Roman" w:hAnsi="Times New Roman" w:cs="Times New Roman"/>
          <w:sz w:val="24"/>
          <w:szCs w:val="24"/>
          <w:lang w:eastAsia="ru-RU"/>
        </w:rPr>
      </w:pPr>
    </w:p>
    <w:p w:rsidR="002E1229" w:rsidRDefault="00193B63" w:rsidP="00193B63">
      <w:pPr>
        <w:suppressAutoHyphens/>
        <w:spacing w:after="0" w:line="240" w:lineRule="auto"/>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18. Требования к помещениям, в которых предоставляется </w:t>
      </w:r>
    </w:p>
    <w:p w:rsidR="00193B63" w:rsidRPr="0058240F" w:rsidRDefault="00411B40" w:rsidP="00193B63">
      <w:pPr>
        <w:suppressAutoHyphens/>
        <w:spacing w:after="0" w:line="240" w:lineRule="auto"/>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муниципальная </w:t>
      </w:r>
      <w:r w:rsidR="00193B63" w:rsidRPr="0058240F">
        <w:rPr>
          <w:rFonts w:ascii="Times New Roman" w:eastAsia="Times New Roman" w:hAnsi="Times New Roman" w:cs="Times New Roman"/>
          <w:b/>
          <w:sz w:val="24"/>
          <w:szCs w:val="24"/>
          <w:lang w:eastAsia="ru-RU"/>
        </w:rPr>
        <w:t>услуга</w:t>
      </w:r>
    </w:p>
    <w:p w:rsidR="00193B63" w:rsidRPr="00CB62AF" w:rsidRDefault="00193B63" w:rsidP="00193B63">
      <w:pPr>
        <w:suppressAutoHyphens/>
        <w:spacing w:after="0" w:line="240" w:lineRule="auto"/>
        <w:ind w:firstLine="709"/>
        <w:jc w:val="both"/>
        <w:rPr>
          <w:rFonts w:ascii="Times New Roman" w:eastAsia="Times New Roman" w:hAnsi="Times New Roman" w:cs="Times New Roman"/>
          <w:sz w:val="24"/>
          <w:szCs w:val="24"/>
          <w:lang w:eastAsia="ru-RU"/>
        </w:rPr>
      </w:pPr>
    </w:p>
    <w:p w:rsidR="00411B40" w:rsidRPr="00CB62AF" w:rsidRDefault="0058240F"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93B63" w:rsidRPr="00CB62AF">
        <w:rPr>
          <w:rFonts w:ascii="Times New Roman" w:eastAsia="Times New Roman" w:hAnsi="Times New Roman" w:cs="Times New Roman"/>
          <w:sz w:val="24"/>
          <w:szCs w:val="24"/>
          <w:lang w:eastAsia="ru-RU"/>
        </w:rPr>
        <w:t xml:space="preserve">. </w:t>
      </w:r>
      <w:r w:rsidR="00411B40" w:rsidRPr="00CB62AF">
        <w:rPr>
          <w:rFonts w:ascii="Times New Roman" w:eastAsia="Times New Roman" w:hAnsi="Times New Roman" w:cs="Times New Roman"/>
          <w:sz w:val="24"/>
          <w:szCs w:val="24"/>
          <w:lang w:eastAsia="ru-RU"/>
        </w:rPr>
        <w:t xml:space="preserve">Вход в здание Администрации оборудуется информационной табличкой (вывеской), содержащей информацию о полном наименовании Администрации. </w:t>
      </w:r>
    </w:p>
    <w:p w:rsidR="00411B40" w:rsidRPr="00CB62AF" w:rsidRDefault="00411B40"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411B40" w:rsidRPr="00CB62AF" w:rsidRDefault="00411B40"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411B40" w:rsidRPr="00CB62AF" w:rsidRDefault="00411B40"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6</w:t>
      </w:r>
      <w:r w:rsidRPr="00CB62AF">
        <w:rPr>
          <w:rFonts w:ascii="Times New Roman" w:eastAsia="Times New Roman" w:hAnsi="Times New Roman" w:cs="Times New Roman"/>
          <w:sz w:val="24"/>
          <w:szCs w:val="24"/>
          <w:lang w:eastAsia="ru-RU"/>
        </w:rPr>
        <w:t xml:space="preserve">.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11B40" w:rsidRPr="00CB62AF" w:rsidRDefault="00411B40"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1B40" w:rsidRPr="00CB62AF" w:rsidRDefault="00B84EF9"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sidR="0058240F">
        <w:rPr>
          <w:rFonts w:ascii="Times New Roman" w:eastAsia="Times New Roman" w:hAnsi="Times New Roman" w:cs="Times New Roman"/>
          <w:sz w:val="24"/>
          <w:szCs w:val="24"/>
          <w:lang w:eastAsia="ru-RU"/>
        </w:rPr>
        <w:t>8</w:t>
      </w:r>
      <w:r w:rsidR="00411B40" w:rsidRPr="00CB62AF">
        <w:rPr>
          <w:rFonts w:ascii="Times New Roman" w:eastAsia="Times New Roman" w:hAnsi="Times New Roman" w:cs="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93B63" w:rsidRPr="00CB62AF" w:rsidRDefault="0058240F" w:rsidP="00411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411B40" w:rsidRPr="00CB62AF">
        <w:rPr>
          <w:rFonts w:ascii="Times New Roman" w:eastAsia="Times New Roman" w:hAnsi="Times New Roman" w:cs="Times New Roman"/>
          <w:sz w:val="24"/>
          <w:szCs w:val="24"/>
          <w:lang w:eastAsia="ru-RU"/>
        </w:rPr>
        <w:t>.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r w:rsidR="00193B63" w:rsidRPr="00CB62AF">
        <w:rPr>
          <w:rFonts w:ascii="Times New Roman" w:eastAsia="Times New Roman" w:hAnsi="Times New Roman" w:cs="Times New Roman"/>
          <w:sz w:val="24"/>
          <w:szCs w:val="24"/>
          <w:lang w:eastAsia="ru-RU"/>
        </w:rPr>
        <w:t xml:space="preserve">. </w:t>
      </w:r>
    </w:p>
    <w:p w:rsidR="00193B63" w:rsidRPr="00CB62AF" w:rsidRDefault="00193B63" w:rsidP="00193B63">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193B63" w:rsidRPr="0058240F" w:rsidRDefault="00193B63" w:rsidP="00193B63">
      <w:pPr>
        <w:autoSpaceDE w:val="0"/>
        <w:autoSpaceDN w:val="0"/>
        <w:adjustRightInd w:val="0"/>
        <w:spacing w:after="0" w:line="240" w:lineRule="auto"/>
        <w:jc w:val="center"/>
        <w:outlineLvl w:val="2"/>
        <w:rPr>
          <w:rFonts w:ascii="Times New Roman" w:eastAsia="Times New Roman" w:hAnsi="Times New Roman" w:cs="Times New Roman"/>
          <w:b/>
          <w:caps/>
          <w:sz w:val="24"/>
          <w:szCs w:val="24"/>
          <w:lang w:eastAsia="ru-RU"/>
        </w:rPr>
      </w:pPr>
      <w:r w:rsidRPr="0058240F">
        <w:rPr>
          <w:rFonts w:ascii="Times New Roman" w:eastAsia="Times New Roman" w:hAnsi="Times New Roman" w:cs="Times New Roman"/>
          <w:b/>
          <w:sz w:val="24"/>
          <w:szCs w:val="24"/>
          <w:lang w:eastAsia="ru-RU"/>
        </w:rPr>
        <w:t xml:space="preserve">Глава 19. Показатели доступности и качества </w:t>
      </w:r>
      <w:r w:rsidR="00411B40"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в том числе количество взаимодействий заявителя с должностными лицами при предоставлении </w:t>
      </w:r>
      <w:r w:rsidR="00411B40"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и их продолжительность, возможность получения </w:t>
      </w:r>
      <w:r w:rsidR="00411B40"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411B40"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  </w:t>
      </w:r>
      <w:r w:rsidRPr="0058240F">
        <w:rPr>
          <w:rFonts w:ascii="Times New Roman" w:eastAsia="Times New Roman" w:hAnsi="Times New Roman" w:cs="Times New Roman"/>
          <w:b/>
          <w:caps/>
          <w:sz w:val="24"/>
          <w:szCs w:val="24"/>
          <w:lang w:eastAsia="ru-RU"/>
        </w:rPr>
        <w:t xml:space="preserve"> </w:t>
      </w:r>
    </w:p>
    <w:p w:rsidR="00193B63" w:rsidRPr="00CB62AF" w:rsidRDefault="00193B63" w:rsidP="00193B6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sidR="0058240F">
        <w:rPr>
          <w:rFonts w:ascii="Times New Roman" w:eastAsia="Times New Roman" w:hAnsi="Times New Roman" w:cs="Times New Roman"/>
          <w:sz w:val="24"/>
          <w:szCs w:val="24"/>
          <w:lang w:eastAsia="ru-RU"/>
        </w:rPr>
        <w:t>0</w:t>
      </w:r>
      <w:r w:rsidRPr="00CB62AF">
        <w:rPr>
          <w:rFonts w:ascii="Times New Roman" w:eastAsia="Times New Roman" w:hAnsi="Times New Roman" w:cs="Times New Roman"/>
          <w:sz w:val="24"/>
          <w:szCs w:val="24"/>
          <w:lang w:eastAsia="ru-RU"/>
        </w:rPr>
        <w:t xml:space="preserve">. Основными показателями доступности и качества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являются:</w:t>
      </w:r>
    </w:p>
    <w:p w:rsidR="00193B63" w:rsidRPr="00CB62AF" w:rsidRDefault="00193B63" w:rsidP="00193B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соблюдение требований к местам предоставления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их транспортной доступности;</w:t>
      </w:r>
    </w:p>
    <w:p w:rsidR="00193B63" w:rsidRPr="00CB62AF" w:rsidRDefault="00193B63" w:rsidP="00193B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возможность представления заявления и документов, необходимых для предоставления </w:t>
      </w:r>
      <w:r w:rsidR="00411B40" w:rsidRPr="00CB62AF">
        <w:rPr>
          <w:rFonts w:ascii="Times New Roman" w:eastAsia="Times New Roman" w:hAnsi="Times New Roman" w:cs="Times New Roman"/>
          <w:sz w:val="24"/>
          <w:szCs w:val="24"/>
          <w:lang w:eastAsia="ru-RU"/>
        </w:rPr>
        <w:t xml:space="preserve">муниципальной </w:t>
      </w:r>
      <w:r w:rsidRPr="00CB62AF">
        <w:rPr>
          <w:rFonts w:ascii="Times New Roman" w:eastAsia="Times New Roman" w:hAnsi="Times New Roman" w:cs="Times New Roman"/>
          <w:sz w:val="24"/>
          <w:szCs w:val="24"/>
          <w:lang w:eastAsia="ru-RU"/>
        </w:rPr>
        <w:t xml:space="preserve"> услуги, в форме электронных документов;</w:t>
      </w:r>
    </w:p>
    <w:p w:rsidR="00193B63" w:rsidRPr="00CB62AF" w:rsidRDefault="00193B63" w:rsidP="00193B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среднее время ожидания в очереди при подаче документов;</w:t>
      </w:r>
    </w:p>
    <w:p w:rsidR="00193B63" w:rsidRPr="00CB62AF" w:rsidRDefault="00193B63" w:rsidP="00193B63">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количество обращений об обжаловании решений и действий (бездействия) </w:t>
      </w:r>
      <w:r w:rsidR="00411B40" w:rsidRPr="00CB62AF">
        <w:rPr>
          <w:rFonts w:ascii="Times New Roman" w:eastAsia="Times New Roman" w:hAnsi="Times New Roman" w:cs="Times New Roman"/>
          <w:sz w:val="24"/>
          <w:szCs w:val="24"/>
          <w:lang w:eastAsia="ru-RU"/>
        </w:rPr>
        <w:t>Администрации</w:t>
      </w:r>
      <w:r w:rsidRPr="00CB62AF">
        <w:rPr>
          <w:rFonts w:ascii="Times New Roman" w:eastAsia="Times New Roman" w:hAnsi="Times New Roman" w:cs="Times New Roman"/>
          <w:sz w:val="24"/>
          <w:szCs w:val="24"/>
          <w:lang w:eastAsia="ru-RU"/>
        </w:rPr>
        <w:t xml:space="preserve">, а также должностных лиц </w:t>
      </w:r>
      <w:r w:rsidR="00411B40" w:rsidRPr="00CB62AF">
        <w:rPr>
          <w:rFonts w:ascii="Times New Roman" w:eastAsia="Times New Roman" w:hAnsi="Times New Roman" w:cs="Times New Roman"/>
          <w:sz w:val="24"/>
          <w:szCs w:val="24"/>
          <w:lang w:eastAsia="ru-RU"/>
        </w:rPr>
        <w:t>Администрации.</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sidR="0058240F">
        <w:rPr>
          <w:rFonts w:ascii="Times New Roman" w:eastAsia="Times New Roman" w:hAnsi="Times New Roman" w:cs="Times New Roman"/>
          <w:sz w:val="24"/>
          <w:szCs w:val="24"/>
          <w:lang w:eastAsia="ru-RU"/>
        </w:rPr>
        <w:t>1</w:t>
      </w:r>
      <w:r w:rsidRPr="00CB62AF">
        <w:rPr>
          <w:rFonts w:ascii="Times New Roman" w:eastAsia="Times New Roman" w:hAnsi="Times New Roman" w:cs="Times New Roman"/>
          <w:sz w:val="24"/>
          <w:szCs w:val="24"/>
          <w:lang w:eastAsia="ru-RU"/>
        </w:rPr>
        <w:t xml:space="preserve">. Основные требования к качеству предоставления </w:t>
      </w:r>
      <w:r w:rsidR="00411B40" w:rsidRPr="00CB62AF">
        <w:rPr>
          <w:rFonts w:ascii="Times New Roman" w:eastAsia="Times New Roman" w:hAnsi="Times New Roman" w:cs="Times New Roman"/>
          <w:sz w:val="24"/>
          <w:szCs w:val="24"/>
          <w:lang w:eastAsia="ru-RU"/>
        </w:rPr>
        <w:t xml:space="preserve">муниципальной </w:t>
      </w:r>
      <w:r w:rsidRPr="00CB62AF">
        <w:rPr>
          <w:rFonts w:ascii="Times New Roman" w:eastAsia="Times New Roman" w:hAnsi="Times New Roman" w:cs="Times New Roman"/>
          <w:sz w:val="24"/>
          <w:szCs w:val="24"/>
          <w:lang w:eastAsia="ru-RU"/>
        </w:rPr>
        <w:t>услуги:</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открытый доступ для заявителей и других лиц информации о порядке и сроках предоставления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порядке досудебного (внесудебного) обжалования;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соблюдение стандарта предоставления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отсутствие жалоб заявителей на действия (бездействие) органа предоставляющего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услугу, должностных лиц при предоставлении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оперативность вынесения решения в отношении рассматриваемых обращений;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полнота и актуальность информации о порядке предоставления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6) предоставление возможности подачи заявления о предоставлении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и документов (содержащихся в них сведений), необходимых для предоставления </w:t>
      </w:r>
      <w:r w:rsidR="00411B40" w:rsidRPr="00CB62AF">
        <w:rPr>
          <w:rFonts w:ascii="Times New Roman" w:eastAsia="Times New Roman" w:hAnsi="Times New Roman" w:cs="Times New Roman"/>
          <w:sz w:val="24"/>
          <w:szCs w:val="24"/>
          <w:lang w:eastAsia="ru-RU"/>
        </w:rPr>
        <w:t xml:space="preserve">муниципальной </w:t>
      </w:r>
      <w:r w:rsidRPr="00CB62AF">
        <w:rPr>
          <w:rFonts w:ascii="Times New Roman" w:eastAsia="Times New Roman" w:hAnsi="Times New Roman" w:cs="Times New Roman"/>
          <w:sz w:val="24"/>
          <w:szCs w:val="24"/>
          <w:lang w:eastAsia="ru-RU"/>
        </w:rPr>
        <w:t>услуги, в форме электронного документа;</w:t>
      </w:r>
      <w:r w:rsidR="00411B40" w:rsidRPr="00CB62AF">
        <w:rPr>
          <w:rFonts w:ascii="Times New Roman" w:eastAsia="Times New Roman" w:hAnsi="Times New Roman" w:cs="Times New Roman"/>
          <w:sz w:val="24"/>
          <w:szCs w:val="24"/>
          <w:lang w:eastAsia="ru-RU"/>
        </w:rPr>
        <w:t xml:space="preserve">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7) предоставление возможности получения информации о ходе предоставления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в том числе с использованием информационных технологий</w:t>
      </w:r>
      <w:r w:rsidR="00AD1FFD" w:rsidRPr="00CB62AF">
        <w:rPr>
          <w:rFonts w:ascii="Times New Roman" w:eastAsia="Times New Roman" w:hAnsi="Times New Roman" w:cs="Times New Roman"/>
          <w:sz w:val="24"/>
          <w:szCs w:val="24"/>
          <w:lang w:eastAsia="ru-RU"/>
        </w:rPr>
        <w:t>.</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949"/>
      <w:r w:rsidRPr="00CB62AF">
        <w:rPr>
          <w:rFonts w:ascii="Times New Roman" w:eastAsia="Times New Roman" w:hAnsi="Times New Roman" w:cs="Times New Roman"/>
          <w:sz w:val="24"/>
          <w:szCs w:val="24"/>
          <w:lang w:eastAsia="ru-RU"/>
        </w:rPr>
        <w:t>5</w:t>
      </w:r>
      <w:r w:rsidR="0058240F">
        <w:rPr>
          <w:rFonts w:ascii="Times New Roman" w:eastAsia="Times New Roman" w:hAnsi="Times New Roman" w:cs="Times New Roman"/>
          <w:sz w:val="24"/>
          <w:szCs w:val="24"/>
          <w:lang w:eastAsia="ru-RU"/>
        </w:rPr>
        <w:t>2</w:t>
      </w:r>
      <w:r w:rsidRPr="00CB62AF">
        <w:rPr>
          <w:rFonts w:ascii="Times New Roman" w:eastAsia="Times New Roman" w:hAnsi="Times New Roman" w:cs="Times New Roman"/>
          <w:sz w:val="24"/>
          <w:szCs w:val="24"/>
          <w:lang w:eastAsia="ru-RU"/>
        </w:rPr>
        <w:t xml:space="preserve">. Взаимодействие заявителя с должностными лицами </w:t>
      </w:r>
      <w:r w:rsidR="00411B40" w:rsidRPr="00CB62AF">
        <w:rPr>
          <w:rFonts w:ascii="Times New Roman" w:eastAsia="Times New Roman" w:hAnsi="Times New Roman" w:cs="Times New Roman"/>
          <w:sz w:val="24"/>
          <w:szCs w:val="24"/>
          <w:lang w:eastAsia="ru-RU"/>
        </w:rPr>
        <w:t>Администрации</w:t>
      </w:r>
      <w:r w:rsidRPr="00CB62AF">
        <w:rPr>
          <w:rFonts w:ascii="Times New Roman" w:eastAsia="Times New Roman" w:hAnsi="Times New Roman" w:cs="Times New Roman"/>
          <w:sz w:val="24"/>
          <w:szCs w:val="24"/>
          <w:lang w:eastAsia="ru-RU"/>
        </w:rPr>
        <w:t xml:space="preserve">  при предоставлении </w:t>
      </w:r>
      <w:r w:rsidR="00B84EF9" w:rsidRPr="00CB62AF">
        <w:rPr>
          <w:rFonts w:ascii="Times New Roman" w:eastAsia="Times New Roman" w:hAnsi="Times New Roman" w:cs="Times New Roman"/>
          <w:sz w:val="24"/>
          <w:szCs w:val="24"/>
          <w:lang w:eastAsia="ru-RU"/>
        </w:rPr>
        <w:t xml:space="preserve">муниципальной </w:t>
      </w:r>
      <w:r w:rsidRPr="00CB62AF">
        <w:rPr>
          <w:rFonts w:ascii="Times New Roman" w:eastAsia="Times New Roman" w:hAnsi="Times New Roman" w:cs="Times New Roman"/>
          <w:sz w:val="24"/>
          <w:szCs w:val="24"/>
          <w:lang w:eastAsia="ru-RU"/>
        </w:rPr>
        <w:t xml:space="preserve">услуги осуществляется при личном обращении заявителя: </w:t>
      </w:r>
    </w:p>
    <w:p w:rsidR="00193B63" w:rsidRPr="00CB62AF" w:rsidRDefault="00193B63" w:rsidP="00193B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9491"/>
      <w:bookmarkEnd w:id="25"/>
      <w:r w:rsidRPr="00CB62AF">
        <w:rPr>
          <w:rFonts w:ascii="Times New Roman" w:eastAsia="Times New Roman" w:hAnsi="Times New Roman" w:cs="Times New Roman"/>
          <w:sz w:val="24"/>
          <w:szCs w:val="24"/>
          <w:lang w:eastAsia="ru-RU"/>
        </w:rPr>
        <w:t xml:space="preserve">1) при подаче запроса и документов, необходимых для оказания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 1 раз;</w:t>
      </w:r>
    </w:p>
    <w:p w:rsidR="00193B63" w:rsidRPr="00CB62AF" w:rsidRDefault="00193B63" w:rsidP="00193B6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27" w:name="sub_9492"/>
      <w:bookmarkEnd w:id="26"/>
      <w:r w:rsidRPr="00CB62AF">
        <w:rPr>
          <w:rFonts w:ascii="Times New Roman" w:eastAsia="Times New Roman" w:hAnsi="Times New Roman" w:cs="Times New Roman"/>
          <w:sz w:val="24"/>
          <w:szCs w:val="24"/>
          <w:lang w:eastAsia="ru-RU"/>
        </w:rPr>
        <w:t xml:space="preserve">2) при получении результата предоставления </w:t>
      </w:r>
      <w:r w:rsidR="00411B40"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sz w:val="24"/>
          <w:szCs w:val="24"/>
          <w:lang w:eastAsia="ru-RU"/>
        </w:rPr>
        <w:t xml:space="preserve"> услуги – </w:t>
      </w:r>
      <w:r w:rsidRPr="00CB62AF">
        <w:rPr>
          <w:rFonts w:ascii="Times New Roman" w:eastAsia="Times New Roman" w:hAnsi="Times New Roman" w:cs="Times New Roman"/>
          <w:sz w:val="24"/>
          <w:szCs w:val="24"/>
          <w:lang w:eastAsia="ru-RU"/>
        </w:rPr>
        <w:br/>
        <w:t>1 раз.</w:t>
      </w:r>
    </w:p>
    <w:bookmarkEnd w:id="27"/>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193B63" w:rsidRPr="0058240F" w:rsidRDefault="00193B63" w:rsidP="00193B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20. Иные требования, в том числе учитывающие особенности предоставления </w:t>
      </w:r>
      <w:r w:rsidR="00411B40" w:rsidRPr="0058240F">
        <w:rPr>
          <w:rFonts w:ascii="Times New Roman" w:eastAsia="Times New Roman" w:hAnsi="Times New Roman" w:cs="Times New Roman"/>
          <w:b/>
          <w:sz w:val="24"/>
          <w:szCs w:val="24"/>
          <w:lang w:eastAsia="ru-RU"/>
        </w:rPr>
        <w:t xml:space="preserve">муниципальной </w:t>
      </w:r>
      <w:r w:rsidRPr="0058240F">
        <w:rPr>
          <w:rFonts w:ascii="Times New Roman" w:eastAsia="Times New Roman" w:hAnsi="Times New Roman" w:cs="Times New Roman"/>
          <w:b/>
          <w:sz w:val="24"/>
          <w:szCs w:val="24"/>
          <w:lang w:eastAsia="ru-RU"/>
        </w:rPr>
        <w:t xml:space="preserve">услуги в многофункциональных центрах  предоставления государственных и муниципальных услуг и особенности предоставления </w:t>
      </w:r>
      <w:r w:rsidR="00411B40" w:rsidRPr="0058240F">
        <w:rPr>
          <w:rFonts w:ascii="Times New Roman" w:eastAsia="Times New Roman" w:hAnsi="Times New Roman" w:cs="Times New Roman"/>
          <w:b/>
          <w:sz w:val="24"/>
          <w:szCs w:val="24"/>
          <w:lang w:eastAsia="ru-RU"/>
        </w:rPr>
        <w:t>муниципальной</w:t>
      </w:r>
      <w:r w:rsidRPr="0058240F">
        <w:rPr>
          <w:rFonts w:ascii="Times New Roman" w:eastAsia="Times New Roman" w:hAnsi="Times New Roman" w:cs="Times New Roman"/>
          <w:b/>
          <w:sz w:val="24"/>
          <w:szCs w:val="24"/>
          <w:lang w:eastAsia="ru-RU"/>
        </w:rPr>
        <w:t xml:space="preserve"> услуги в электронной форме</w:t>
      </w:r>
    </w:p>
    <w:p w:rsidR="00193B63" w:rsidRPr="0058240F" w:rsidRDefault="00193B63" w:rsidP="00193B63">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B84EF9" w:rsidRPr="00CB62AF" w:rsidRDefault="00193B63" w:rsidP="00962642">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sz w:val="24"/>
          <w:szCs w:val="24"/>
          <w:lang w:eastAsia="ru-RU"/>
        </w:rPr>
        <w:t>5</w:t>
      </w:r>
      <w:r w:rsidR="0058240F">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 xml:space="preserve">. </w:t>
      </w:r>
      <w:r w:rsidR="00B84EF9" w:rsidRPr="00CB62AF">
        <w:rPr>
          <w:rFonts w:ascii="Times New Roman" w:eastAsia="Calibri" w:hAnsi="Times New Roman" w:cs="Times New Roman"/>
          <w:sz w:val="24"/>
          <w:szCs w:val="24"/>
        </w:rPr>
        <w:t>Законодательством не предусмотрена возможность предоставления муниципальной услуги посредством МФЦ</w:t>
      </w:r>
      <w:r w:rsidR="00B84EF9" w:rsidRPr="00CB62AF">
        <w:rPr>
          <w:rFonts w:ascii="Times New Roman" w:eastAsia="Times New Roman" w:hAnsi="Times New Roman" w:cs="Times New Roman"/>
          <w:kern w:val="2"/>
          <w:sz w:val="24"/>
          <w:szCs w:val="24"/>
          <w:lang w:eastAsia="hi-IN" w:bidi="hi-IN"/>
        </w:rPr>
        <w:t xml:space="preserve"> .</w:t>
      </w:r>
    </w:p>
    <w:p w:rsidR="00D754B0" w:rsidRPr="00CB62AF" w:rsidRDefault="00D754B0" w:rsidP="00962642">
      <w:pPr>
        <w:widowControl w:val="0"/>
        <w:suppressAutoHyphens/>
        <w:autoSpaceDE w:val="0"/>
        <w:spacing w:after="0" w:line="240" w:lineRule="auto"/>
        <w:ind w:firstLine="709"/>
        <w:jc w:val="both"/>
        <w:rPr>
          <w:rFonts w:ascii="Times New Roman" w:eastAsia="Calibri" w:hAnsi="Times New Roman" w:cs="Times New Roman"/>
          <w:sz w:val="24"/>
          <w:szCs w:val="24"/>
        </w:rPr>
      </w:pPr>
      <w:r w:rsidRPr="00CB62AF">
        <w:rPr>
          <w:rFonts w:ascii="Times New Roman" w:eastAsia="Calibri" w:hAnsi="Times New Roman" w:cs="Times New Roman"/>
          <w:sz w:val="24"/>
          <w:szCs w:val="24"/>
        </w:rPr>
        <w:t>5</w:t>
      </w:r>
      <w:r w:rsidR="0058240F">
        <w:rPr>
          <w:rFonts w:ascii="Times New Roman" w:eastAsia="Calibri" w:hAnsi="Times New Roman" w:cs="Times New Roman"/>
          <w:sz w:val="24"/>
          <w:szCs w:val="24"/>
        </w:rPr>
        <w:t>4</w:t>
      </w:r>
      <w:r w:rsidRPr="00CB62AF">
        <w:rPr>
          <w:rFonts w:ascii="Times New Roman" w:eastAsia="Calibri" w:hAnsi="Times New Roman" w:cs="Times New Roman"/>
          <w:sz w:val="24"/>
          <w:szCs w:val="24"/>
        </w:rPr>
        <w:t xml:space="preserve">. </w:t>
      </w:r>
      <w:r w:rsidR="00B84EF9" w:rsidRPr="00CB62AF">
        <w:rPr>
          <w:rFonts w:ascii="Times New Roman" w:eastAsia="Calibri" w:hAnsi="Times New Roman" w:cs="Times New Roman"/>
          <w:sz w:val="24"/>
          <w:szCs w:val="24"/>
        </w:rPr>
        <w:t>Заявители имеют возможность получения муниципальной услуги в электронной форме посредством Портала в части:</w:t>
      </w:r>
    </w:p>
    <w:p w:rsidR="00962642" w:rsidRPr="00CB62AF" w:rsidRDefault="00962642" w:rsidP="00962642">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1) получения информации о порядке предоставления муниципальной услуги;</w:t>
      </w:r>
    </w:p>
    <w:p w:rsidR="00962642" w:rsidRPr="00CB62AF" w:rsidRDefault="00962642" w:rsidP="00962642">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CB62AF">
        <w:rPr>
          <w:rFonts w:ascii="Times New Roman" w:eastAsia="Times New Roman" w:hAnsi="Times New Roman" w:cs="Times New Roman"/>
          <w:i/>
          <w:iCs/>
          <w:kern w:val="2"/>
          <w:sz w:val="24"/>
          <w:szCs w:val="24"/>
          <w:lang w:eastAsia="hi-IN" w:bidi="hi-IN"/>
        </w:rPr>
        <w:t>.</w:t>
      </w:r>
    </w:p>
    <w:p w:rsidR="00962642" w:rsidRPr="00CB62AF" w:rsidRDefault="00962642" w:rsidP="00962642">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5</w:t>
      </w:r>
      <w:r w:rsidR="0058240F">
        <w:rPr>
          <w:rFonts w:ascii="Times New Roman" w:eastAsia="Times New Roman" w:hAnsi="Times New Roman" w:cs="Times New Roman"/>
          <w:kern w:val="2"/>
          <w:sz w:val="24"/>
          <w:szCs w:val="24"/>
          <w:lang w:eastAsia="hi-IN" w:bidi="hi-IN"/>
        </w:rPr>
        <w:t>5</w:t>
      </w:r>
      <w:r w:rsidRPr="00CB62AF">
        <w:rPr>
          <w:rFonts w:ascii="Times New Roman" w:eastAsia="Times New Roman" w:hAnsi="Times New Roman" w:cs="Times New Roman"/>
          <w:kern w:val="2"/>
          <w:sz w:val="24"/>
          <w:szCs w:val="24"/>
          <w:lang w:eastAsia="hi-IN" w:bidi="hi-IN"/>
        </w:rPr>
        <w:t>. </w:t>
      </w:r>
      <w:proofErr w:type="gramStart"/>
      <w:r w:rsidRPr="00CB62AF">
        <w:rPr>
          <w:rFonts w:ascii="Times New Roman" w:eastAsia="Times New Roman" w:hAnsi="Times New Roman" w:cs="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B62AF">
        <w:rPr>
          <w:rFonts w:ascii="Times New Roman" w:eastAsia="Times New Roman" w:hAnsi="Times New Roman" w:cs="Times New Roman"/>
          <w:kern w:val="2"/>
          <w:sz w:val="24"/>
          <w:szCs w:val="24"/>
          <w:lang w:eastAsia="hi-IN" w:bidi="hi-IN"/>
        </w:rPr>
        <w:t xml:space="preserve"> </w:t>
      </w:r>
      <w:r w:rsidRPr="0058240F">
        <w:rPr>
          <w:rFonts w:ascii="Times New Roman" w:eastAsia="Times New Roman" w:hAnsi="Times New Roman" w:cs="Times New Roman"/>
          <w:kern w:val="2"/>
          <w:sz w:val="24"/>
          <w:szCs w:val="24"/>
          <w:lang w:eastAsia="hi-IN" w:bidi="hi-IN"/>
        </w:rPr>
        <w:t>статьи 6</w:t>
      </w:r>
      <w:r w:rsidRPr="00CB62AF">
        <w:rPr>
          <w:rFonts w:ascii="Times New Roman" w:eastAsia="Times New Roman" w:hAnsi="Times New Roman" w:cs="Times New Roman"/>
          <w:color w:val="0070C0"/>
          <w:kern w:val="2"/>
          <w:sz w:val="24"/>
          <w:szCs w:val="24"/>
          <w:u w:val="single"/>
          <w:lang w:eastAsia="hi-IN" w:bidi="hi-IN"/>
        </w:rPr>
        <w:t xml:space="preserve"> </w:t>
      </w:r>
      <w:r w:rsidRPr="00CB62AF">
        <w:rPr>
          <w:rFonts w:ascii="Times New Roman" w:eastAsia="Times New Roman" w:hAnsi="Times New Roman" w:cs="Times New Roman"/>
          <w:kern w:val="2"/>
          <w:sz w:val="24"/>
          <w:szCs w:val="24"/>
          <w:lang w:eastAsia="hi-IN" w:bidi="hi-IN"/>
        </w:rPr>
        <w:t>Федерального закона от 27 июля 2006 года № 152-ФЗ «О персональных данных» не требуется.</w:t>
      </w:r>
    </w:p>
    <w:p w:rsidR="00962642" w:rsidRPr="00CB62AF" w:rsidRDefault="00962642" w:rsidP="00962642">
      <w:pPr>
        <w:widowControl w:val="0"/>
        <w:suppressAutoHyphens/>
        <w:autoSpaceDE w:val="0"/>
        <w:spacing w:after="0" w:line="240" w:lineRule="auto"/>
        <w:ind w:firstLine="709"/>
        <w:rPr>
          <w:rFonts w:ascii="Times New Roman" w:eastAsia="Times New Roman" w:hAnsi="Times New Roman" w:cs="Times New Roman"/>
          <w:kern w:val="2"/>
          <w:sz w:val="24"/>
          <w:szCs w:val="24"/>
          <w:lang w:eastAsia="hi-IN" w:bidi="hi-IN"/>
        </w:rPr>
      </w:pPr>
    </w:p>
    <w:p w:rsidR="0058240F" w:rsidRDefault="0058240F" w:rsidP="0058240F">
      <w:pPr>
        <w:widowControl w:val="0"/>
        <w:autoSpaceDE w:val="0"/>
        <w:jc w:val="center"/>
        <w:rPr>
          <w:rFonts w:ascii="Times New Roman" w:hAnsi="Times New Roman"/>
          <w:b/>
          <w:bCs/>
          <w:kern w:val="2"/>
          <w:sz w:val="24"/>
          <w:szCs w:val="24"/>
          <w:lang w:eastAsia="hi-IN" w:bidi="hi-IN"/>
        </w:rPr>
      </w:pPr>
      <w:r w:rsidRPr="001B1D29">
        <w:rPr>
          <w:rFonts w:ascii="Times New Roman" w:hAnsi="Times New Roman"/>
          <w:b/>
          <w:bCs/>
          <w:kern w:val="2"/>
          <w:sz w:val="24"/>
          <w:szCs w:val="24"/>
          <w:lang w:eastAsia="hi-I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93B63" w:rsidRPr="0058240F" w:rsidRDefault="00193B63" w:rsidP="00193B6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21. Исчерпывающий перечень административных процедур (действий)  </w:t>
      </w:r>
    </w:p>
    <w:p w:rsidR="00193B63" w:rsidRPr="00CB62AF" w:rsidRDefault="00193B63" w:rsidP="00193B6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93B63" w:rsidRPr="00637C13" w:rsidRDefault="00193B63" w:rsidP="00637C13">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7C13">
        <w:rPr>
          <w:rFonts w:ascii="Times New Roman" w:eastAsia="Times New Roman" w:hAnsi="Times New Roman" w:cs="Times New Roman"/>
          <w:sz w:val="24"/>
          <w:szCs w:val="24"/>
          <w:lang w:eastAsia="ru-RU"/>
        </w:rPr>
        <w:t>5</w:t>
      </w:r>
      <w:r w:rsidR="0058240F">
        <w:rPr>
          <w:rFonts w:ascii="Times New Roman" w:eastAsia="Times New Roman" w:hAnsi="Times New Roman" w:cs="Times New Roman"/>
          <w:sz w:val="24"/>
          <w:szCs w:val="24"/>
          <w:lang w:eastAsia="ru-RU"/>
        </w:rPr>
        <w:t>6</w:t>
      </w:r>
      <w:r w:rsidRPr="00637C13">
        <w:rPr>
          <w:rFonts w:ascii="Times New Roman" w:eastAsia="Times New Roman" w:hAnsi="Times New Roman" w:cs="Times New Roman"/>
          <w:sz w:val="24"/>
          <w:szCs w:val="24"/>
          <w:lang w:eastAsia="ru-RU"/>
        </w:rPr>
        <w:t>.</w:t>
      </w:r>
      <w:r w:rsidR="00D754B0" w:rsidRPr="00637C13">
        <w:rPr>
          <w:rFonts w:ascii="Times New Roman" w:eastAsia="Times New Roman" w:hAnsi="Times New Roman" w:cs="Times New Roman"/>
          <w:sz w:val="24"/>
          <w:szCs w:val="24"/>
          <w:lang w:eastAsia="ru-RU"/>
        </w:rPr>
        <w:t xml:space="preserve"> </w:t>
      </w:r>
      <w:r w:rsidRPr="00637C13">
        <w:rPr>
          <w:rFonts w:ascii="Times New Roman" w:eastAsia="Times New Roman" w:hAnsi="Times New Roman" w:cs="Times New Roman"/>
          <w:sz w:val="24"/>
          <w:szCs w:val="24"/>
          <w:lang w:eastAsia="ru-RU"/>
        </w:rPr>
        <w:tab/>
        <w:t xml:space="preserve">Предоставление </w:t>
      </w:r>
      <w:r w:rsidR="00482A0A" w:rsidRPr="00637C13">
        <w:rPr>
          <w:rFonts w:ascii="Times New Roman" w:eastAsia="Times New Roman" w:hAnsi="Times New Roman" w:cs="Times New Roman"/>
          <w:sz w:val="24"/>
          <w:szCs w:val="24"/>
          <w:lang w:eastAsia="ru-RU"/>
        </w:rPr>
        <w:t>муниципальной</w:t>
      </w:r>
      <w:r w:rsidRPr="00637C13">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1)</w:t>
      </w:r>
      <w:r w:rsidRPr="00637C13">
        <w:rPr>
          <w:rFonts w:ascii="Times New Roman" w:hAnsi="Times New Roman" w:cs="Times New Roman"/>
          <w:sz w:val="24"/>
          <w:szCs w:val="24"/>
        </w:rPr>
        <w:t xml:space="preserve"> образование земельного участка;</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Pr="00637C13">
        <w:rPr>
          <w:rFonts w:ascii="Times New Roman" w:hAnsi="Times New Roman" w:cs="Times New Roman"/>
          <w:sz w:val="24"/>
          <w:szCs w:val="24"/>
        </w:rPr>
        <w:t xml:space="preserve"> принятие решения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637C13">
        <w:rPr>
          <w:rFonts w:ascii="Times New Roman" w:hAnsi="Times New Roman" w:cs="Times New Roman"/>
          <w:sz w:val="24"/>
          <w:szCs w:val="24"/>
        </w:rPr>
        <w:t xml:space="preserve"> подготовка и опубликование в </w:t>
      </w:r>
      <w:r w:rsidR="00EC5815">
        <w:rPr>
          <w:rFonts w:ascii="Times New Roman" w:hAnsi="Times New Roman" w:cs="Times New Roman"/>
          <w:sz w:val="24"/>
          <w:szCs w:val="24"/>
        </w:rPr>
        <w:t xml:space="preserve">районной </w:t>
      </w:r>
      <w:r w:rsidRPr="00637C13">
        <w:rPr>
          <w:rFonts w:ascii="Times New Roman" w:hAnsi="Times New Roman" w:cs="Times New Roman"/>
          <w:sz w:val="24"/>
          <w:szCs w:val="24"/>
        </w:rPr>
        <w:t>газете «</w:t>
      </w:r>
      <w:r w:rsidR="00EC5815">
        <w:rPr>
          <w:rFonts w:ascii="Times New Roman" w:hAnsi="Times New Roman" w:cs="Times New Roman"/>
          <w:sz w:val="24"/>
          <w:szCs w:val="24"/>
        </w:rPr>
        <w:t>Славное море»</w:t>
      </w:r>
      <w:r w:rsidRPr="00637C13">
        <w:rPr>
          <w:rFonts w:ascii="Times New Roman" w:hAnsi="Times New Roman" w:cs="Times New Roman"/>
          <w:sz w:val="24"/>
          <w:szCs w:val="24"/>
        </w:rPr>
        <w:t xml:space="preserve"> (далее - официальное печатное издание)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proofErr w:type="spellStart"/>
      <w:r w:rsidRPr="00637C13">
        <w:rPr>
          <w:rFonts w:ascii="Times New Roman" w:hAnsi="Times New Roman" w:cs="Times New Roman"/>
          <w:sz w:val="24"/>
          <w:szCs w:val="24"/>
        </w:rPr>
        <w:t>torgi.gov.ru</w:t>
      </w:r>
      <w:proofErr w:type="spellEnd"/>
      <w:r w:rsidRPr="00637C13">
        <w:rPr>
          <w:rFonts w:ascii="Times New Roman" w:hAnsi="Times New Roman" w:cs="Times New Roman"/>
          <w:sz w:val="24"/>
          <w:szCs w:val="24"/>
        </w:rPr>
        <w:t xml:space="preserve"> (далее - официальный сайт) извещения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37C13">
        <w:rPr>
          <w:rFonts w:ascii="Times New Roman" w:hAnsi="Times New Roman" w:cs="Times New Roman"/>
          <w:sz w:val="24"/>
          <w:szCs w:val="24"/>
        </w:rPr>
        <w:t xml:space="preserve"> прием и регистрация заявок на участие в аукционе (далее - заявок);</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37C13">
        <w:rPr>
          <w:rFonts w:ascii="Times New Roman" w:hAnsi="Times New Roman" w:cs="Times New Roman"/>
          <w:sz w:val="24"/>
          <w:szCs w:val="24"/>
        </w:rPr>
        <w:t xml:space="preserve"> рассмотрение заявок;</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37C13">
        <w:rPr>
          <w:rFonts w:ascii="Times New Roman" w:hAnsi="Times New Roman" w:cs="Times New Roman"/>
          <w:sz w:val="24"/>
          <w:szCs w:val="24"/>
        </w:rPr>
        <w:t xml:space="preserve"> проведение аукциона;</w:t>
      </w:r>
    </w:p>
    <w:p w:rsidR="00637C13" w:rsidRPr="00637C13" w:rsidRDefault="00637C13" w:rsidP="00637C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37C13">
        <w:rPr>
          <w:rFonts w:ascii="Times New Roman" w:hAnsi="Times New Roman" w:cs="Times New Roman"/>
          <w:sz w:val="24"/>
          <w:szCs w:val="24"/>
        </w:rPr>
        <w:t xml:space="preserve"> предоставление земельного участка путем подписания договора аренды (купли-продажи) земельного участка.</w:t>
      </w:r>
    </w:p>
    <w:p w:rsidR="009C5353" w:rsidRPr="00DA2093" w:rsidRDefault="009C5353" w:rsidP="009C53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2C4">
        <w:rPr>
          <w:rFonts w:ascii="Times New Roman" w:eastAsia="Times New Roman" w:hAnsi="Times New Roman" w:cs="Times New Roman"/>
          <w:sz w:val="24"/>
          <w:szCs w:val="24"/>
          <w:lang w:eastAsia="ru-RU"/>
        </w:rPr>
        <w:lastRenderedPageBreak/>
        <w:t>Блок-схем</w:t>
      </w:r>
      <w:r w:rsidRPr="00DA2093">
        <w:rPr>
          <w:rFonts w:ascii="Times New Roman" w:eastAsia="Times New Roman" w:hAnsi="Times New Roman" w:cs="Times New Roman"/>
          <w:sz w:val="24"/>
          <w:szCs w:val="24"/>
          <w:lang w:eastAsia="ru-RU"/>
        </w:rPr>
        <w:t xml:space="preserve">а предоставления </w:t>
      </w:r>
      <w:r>
        <w:rPr>
          <w:rFonts w:ascii="Times New Roman" w:eastAsia="Times New Roman" w:hAnsi="Times New Roman" w:cs="Times New Roman"/>
          <w:sz w:val="24"/>
          <w:szCs w:val="24"/>
          <w:lang w:eastAsia="ru-RU"/>
        </w:rPr>
        <w:t xml:space="preserve">муниципальной </w:t>
      </w:r>
      <w:r w:rsidRPr="00DA2093">
        <w:rPr>
          <w:rFonts w:ascii="Times New Roman" w:eastAsia="Times New Roman" w:hAnsi="Times New Roman" w:cs="Times New Roman"/>
          <w:sz w:val="24"/>
          <w:szCs w:val="24"/>
          <w:lang w:eastAsia="ru-RU"/>
        </w:rPr>
        <w:t xml:space="preserve">услуги приведена </w:t>
      </w:r>
      <w:r w:rsidRPr="00DA2093">
        <w:rPr>
          <w:rFonts w:ascii="Times New Roman" w:eastAsia="Times New Roman" w:hAnsi="Times New Roman" w:cs="Times New Roman"/>
          <w:sz w:val="24"/>
          <w:szCs w:val="24"/>
          <w:lang w:eastAsia="ru-RU"/>
        </w:rPr>
        <w:br/>
        <w:t xml:space="preserve">в </w:t>
      </w:r>
      <w:r w:rsidRPr="0058240F">
        <w:rPr>
          <w:rFonts w:ascii="Times New Roman" w:eastAsia="Times New Roman" w:hAnsi="Times New Roman" w:cs="Times New Roman"/>
          <w:color w:val="0000FF"/>
          <w:sz w:val="24"/>
          <w:szCs w:val="24"/>
          <w:u w:val="single"/>
          <w:lang w:eastAsia="ru-RU"/>
        </w:rPr>
        <w:t>приложении 2</w:t>
      </w:r>
      <w:r w:rsidRPr="00DA2093">
        <w:rPr>
          <w:rFonts w:ascii="Times New Roman" w:eastAsia="Times New Roman" w:hAnsi="Times New Roman" w:cs="Times New Roman"/>
          <w:sz w:val="24"/>
          <w:szCs w:val="24"/>
          <w:lang w:eastAsia="ru-RU"/>
        </w:rPr>
        <w:t xml:space="preserve"> к настоящему Административному регламенту.</w:t>
      </w:r>
    </w:p>
    <w:p w:rsidR="009C5353" w:rsidRPr="00DA2093" w:rsidRDefault="009C5353" w:rsidP="009C53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7C13" w:rsidRPr="00DE2D40" w:rsidRDefault="00DE2D40" w:rsidP="00DE2D40">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1.</w:t>
      </w:r>
      <w:r w:rsidR="0058240F" w:rsidRPr="00DE2D40">
        <w:rPr>
          <w:rFonts w:ascii="Times New Roman" w:hAnsi="Times New Roman" w:cs="Times New Roman"/>
          <w:b/>
          <w:sz w:val="24"/>
          <w:szCs w:val="24"/>
        </w:rPr>
        <w:t xml:space="preserve"> </w:t>
      </w:r>
      <w:r w:rsidR="00637C13" w:rsidRPr="00DE2D40">
        <w:rPr>
          <w:rFonts w:ascii="Times New Roman" w:hAnsi="Times New Roman" w:cs="Times New Roman"/>
          <w:b/>
          <w:sz w:val="24"/>
          <w:szCs w:val="24"/>
        </w:rPr>
        <w:t>Образование земельного участка</w:t>
      </w:r>
    </w:p>
    <w:p w:rsidR="00913EA9" w:rsidRPr="00DE2D40" w:rsidRDefault="00913EA9" w:rsidP="00913EA9">
      <w:pPr>
        <w:widowControl w:val="0"/>
        <w:spacing w:after="0" w:line="240" w:lineRule="auto"/>
        <w:ind w:firstLine="567"/>
        <w:jc w:val="both"/>
        <w:rPr>
          <w:rFonts w:ascii="Times New Roman" w:hAnsi="Times New Roman" w:cs="Times New Roman"/>
          <w:sz w:val="24"/>
          <w:szCs w:val="24"/>
        </w:rPr>
      </w:pPr>
    </w:p>
    <w:p w:rsidR="00637C13" w:rsidRPr="00637C13" w:rsidRDefault="009C5353" w:rsidP="00913E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8240F">
        <w:rPr>
          <w:rFonts w:ascii="Times New Roman" w:hAnsi="Times New Roman" w:cs="Times New Roman"/>
          <w:sz w:val="24"/>
          <w:szCs w:val="24"/>
        </w:rPr>
        <w:t>7</w:t>
      </w:r>
      <w:r w:rsidR="00637C13" w:rsidRPr="00637C13">
        <w:rPr>
          <w:rFonts w:ascii="Times New Roman" w:hAnsi="Times New Roman" w:cs="Times New Roman"/>
          <w:sz w:val="24"/>
          <w:szCs w:val="24"/>
        </w:rPr>
        <w:t xml:space="preserve">. Основанием для начала осуществления административной процедуры «Образование земельного участка» является наличие земельного участка, выявленного в результате разработки </w:t>
      </w:r>
      <w:r>
        <w:rPr>
          <w:rFonts w:ascii="Times New Roman" w:hAnsi="Times New Roman" w:cs="Times New Roman"/>
          <w:sz w:val="24"/>
          <w:szCs w:val="24"/>
        </w:rPr>
        <w:t xml:space="preserve">должностными лицами Администрации </w:t>
      </w:r>
      <w:r w:rsidR="00637C13" w:rsidRPr="00637C13">
        <w:rPr>
          <w:rFonts w:ascii="Times New Roman" w:hAnsi="Times New Roman" w:cs="Times New Roman"/>
          <w:sz w:val="24"/>
          <w:szCs w:val="24"/>
        </w:rPr>
        <w:t xml:space="preserve">документации по планировке территории </w:t>
      </w:r>
      <w:proofErr w:type="spellStart"/>
      <w:r w:rsidR="00913EA9">
        <w:rPr>
          <w:rFonts w:ascii="Times New Roman" w:hAnsi="Times New Roman" w:cs="Times New Roman"/>
          <w:sz w:val="24"/>
          <w:szCs w:val="24"/>
        </w:rPr>
        <w:t>Быстринского</w:t>
      </w:r>
      <w:proofErr w:type="spellEnd"/>
      <w:r w:rsidR="00913EA9">
        <w:rPr>
          <w:rFonts w:ascii="Times New Roman" w:hAnsi="Times New Roman" w:cs="Times New Roman"/>
          <w:sz w:val="24"/>
          <w:szCs w:val="24"/>
        </w:rPr>
        <w:t xml:space="preserve"> муниципального образования</w:t>
      </w:r>
      <w:r w:rsidR="00637C13" w:rsidRPr="00637C13">
        <w:rPr>
          <w:rFonts w:ascii="Times New Roman" w:hAnsi="Times New Roman" w:cs="Times New Roman"/>
          <w:sz w:val="24"/>
          <w:szCs w:val="24"/>
        </w:rPr>
        <w:t>, а также наличие информации о свободных земельных участках</w:t>
      </w:r>
      <w:r w:rsidR="00913EA9">
        <w:rPr>
          <w:rFonts w:ascii="Times New Roman" w:hAnsi="Times New Roman" w:cs="Times New Roman"/>
          <w:sz w:val="24"/>
          <w:szCs w:val="24"/>
        </w:rPr>
        <w:t>.</w:t>
      </w:r>
    </w:p>
    <w:p w:rsidR="00637C13" w:rsidRPr="00637C13" w:rsidRDefault="00913EA9" w:rsidP="00913EA9">
      <w:pPr>
        <w:widowControl w:val="0"/>
        <w:spacing w:after="0" w:line="240" w:lineRule="auto"/>
        <w:jc w:val="both"/>
        <w:rPr>
          <w:rFonts w:ascii="Times New Roman" w:hAnsi="Times New Roman" w:cs="Times New Roman"/>
          <w:sz w:val="24"/>
          <w:szCs w:val="24"/>
        </w:rPr>
      </w:pPr>
      <w:bookmarkStart w:id="28" w:name="Par3"/>
      <w:bookmarkEnd w:id="28"/>
      <w:r>
        <w:rPr>
          <w:rFonts w:ascii="Times New Roman" w:hAnsi="Times New Roman" w:cs="Times New Roman"/>
          <w:sz w:val="24"/>
          <w:szCs w:val="24"/>
        </w:rPr>
        <w:t xml:space="preserve">         5</w:t>
      </w:r>
      <w:r w:rsidR="00DE2D40">
        <w:rPr>
          <w:rFonts w:ascii="Times New Roman" w:hAnsi="Times New Roman" w:cs="Times New Roman"/>
          <w:sz w:val="24"/>
          <w:szCs w:val="24"/>
        </w:rPr>
        <w:t>8</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выполняет следующие действия:</w:t>
      </w:r>
    </w:p>
    <w:p w:rsidR="00637C13" w:rsidRPr="00637C13" w:rsidRDefault="00913EA9" w:rsidP="00913E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37C13" w:rsidRPr="00637C13">
        <w:rPr>
          <w:rFonts w:ascii="Times New Roman" w:hAnsi="Times New Roman" w:cs="Times New Roman"/>
          <w:sz w:val="24"/>
          <w:szCs w:val="24"/>
        </w:rPr>
        <w:t xml:space="preserve">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w:t>
      </w:r>
      <w:r>
        <w:rPr>
          <w:rFonts w:ascii="Times New Roman" w:hAnsi="Times New Roman" w:cs="Times New Roman"/>
          <w:sz w:val="24"/>
          <w:szCs w:val="24"/>
        </w:rPr>
        <w:t>Иркутской области</w:t>
      </w:r>
      <w:r w:rsidR="00E358F6">
        <w:rPr>
          <w:rFonts w:ascii="Times New Roman" w:hAnsi="Times New Roman" w:cs="Times New Roman"/>
          <w:sz w:val="24"/>
          <w:szCs w:val="24"/>
        </w:rPr>
        <w:t>,</w:t>
      </w:r>
      <w:r w:rsidR="00637C13" w:rsidRPr="00637C13">
        <w:rPr>
          <w:rFonts w:ascii="Times New Roman" w:hAnsi="Times New Roman" w:cs="Times New Roman"/>
          <w:sz w:val="24"/>
          <w:szCs w:val="24"/>
        </w:rPr>
        <w:t xml:space="preserve"> следующие документы:</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объекта недвижимости;</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кадастровую выписку о земельном участке;</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план территории;</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выписку из Единого государственного реестра прав на недвижимое имущество и сделок с ним (далее – ЕГРП), содержащую сведения о земельном участке;</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справку о содержании правоустанавливающих документов.</w:t>
      </w:r>
    </w:p>
    <w:p w:rsidR="00637C13" w:rsidRPr="00637C13" w:rsidRDefault="00913EA9" w:rsidP="00913E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37C13" w:rsidRPr="00637C13">
        <w:rPr>
          <w:rFonts w:ascii="Times New Roman" w:hAnsi="Times New Roman" w:cs="Times New Roman"/>
          <w:sz w:val="24"/>
          <w:szCs w:val="24"/>
        </w:rPr>
        <w:t>) обращается с запросом о получения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w:t>
      </w:r>
    </w:p>
    <w:p w:rsidR="00637C13" w:rsidRPr="00637C13" w:rsidRDefault="00913EA9" w:rsidP="00913E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37C13" w:rsidRPr="00637C13">
        <w:rPr>
          <w:rFonts w:ascii="Times New Roman" w:hAnsi="Times New Roman" w:cs="Times New Roman"/>
          <w:sz w:val="24"/>
          <w:szCs w:val="24"/>
        </w:rPr>
        <w:t>) на основании полученных сведений определяет границы земельного участка;</w:t>
      </w:r>
    </w:p>
    <w:p w:rsidR="00637C13" w:rsidRPr="00637C13" w:rsidRDefault="00913EA9" w:rsidP="00913E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37C13" w:rsidRPr="00637C13">
        <w:rPr>
          <w:rFonts w:ascii="Times New Roman" w:hAnsi="Times New Roman" w:cs="Times New Roman"/>
          <w:sz w:val="24"/>
          <w:szCs w:val="24"/>
        </w:rPr>
        <w:t>) заказывает и получает схему расположения земельного участка на кадастровом плане территории.</w:t>
      </w:r>
    </w:p>
    <w:p w:rsidR="00637C13" w:rsidRPr="00637C13" w:rsidRDefault="00913EA9" w:rsidP="00913EA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2D40">
        <w:rPr>
          <w:rFonts w:ascii="Times New Roman" w:hAnsi="Times New Roman" w:cs="Times New Roman"/>
          <w:sz w:val="24"/>
          <w:szCs w:val="24"/>
        </w:rPr>
        <w:t>59</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выполняет следующие действия:</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запрашивает в организациях, эксплуатирующих сети инженерно-технического обеспечения, и получает от них информацию о технических условиях подключения (технологического присоединения) объектов к сетям инженерно-технического обеспечения и плате за подключение (технологическое присоединение) объектов к сетям инженерно-технического обеспечения (далее - технические условия);</w:t>
      </w:r>
    </w:p>
    <w:p w:rsidR="00637C13" w:rsidRPr="00637C13" w:rsidRDefault="00913EA9" w:rsidP="00913EA9">
      <w:pPr>
        <w:widowControl w:val="0"/>
        <w:spacing w:after="0" w:line="240" w:lineRule="auto"/>
        <w:ind w:firstLine="567"/>
        <w:jc w:val="both"/>
        <w:rPr>
          <w:rFonts w:ascii="Times New Roman" w:hAnsi="Times New Roman" w:cs="Times New Roman"/>
          <w:sz w:val="24"/>
          <w:szCs w:val="24"/>
        </w:rPr>
      </w:pPr>
      <w:bookmarkStart w:id="29" w:name="Par17"/>
      <w:bookmarkEnd w:id="29"/>
      <w:r>
        <w:rPr>
          <w:rFonts w:ascii="Times New Roman" w:hAnsi="Times New Roman" w:cs="Times New Roman"/>
          <w:sz w:val="24"/>
          <w:szCs w:val="24"/>
        </w:rPr>
        <w:t>2</w:t>
      </w:r>
      <w:r w:rsidR="00637C13" w:rsidRPr="00637C13">
        <w:rPr>
          <w:rFonts w:ascii="Times New Roman" w:hAnsi="Times New Roman" w:cs="Times New Roman"/>
          <w:sz w:val="24"/>
          <w:szCs w:val="24"/>
        </w:rPr>
        <w:t xml:space="preserve">) подготавливает и согласовывает постановление </w:t>
      </w:r>
      <w:r>
        <w:rPr>
          <w:rFonts w:ascii="Times New Roman" w:hAnsi="Times New Roman" w:cs="Times New Roman"/>
          <w:sz w:val="24"/>
          <w:szCs w:val="24"/>
        </w:rPr>
        <w:t>А</w:t>
      </w:r>
      <w:r w:rsidR="00637C13" w:rsidRPr="00637C13">
        <w:rPr>
          <w:rFonts w:ascii="Times New Roman" w:hAnsi="Times New Roman" w:cs="Times New Roman"/>
          <w:sz w:val="24"/>
          <w:szCs w:val="24"/>
        </w:rPr>
        <w:t xml:space="preserve">дминистрации об утверждении схемы расположения земельного участка на кадастровом плане территории и передает </w:t>
      </w:r>
      <w:r>
        <w:rPr>
          <w:rFonts w:ascii="Times New Roman" w:hAnsi="Times New Roman" w:cs="Times New Roman"/>
          <w:sz w:val="24"/>
          <w:szCs w:val="24"/>
        </w:rPr>
        <w:t xml:space="preserve">на </w:t>
      </w:r>
      <w:r w:rsidR="00637C13" w:rsidRPr="00637C13">
        <w:rPr>
          <w:rFonts w:ascii="Times New Roman" w:hAnsi="Times New Roman" w:cs="Times New Roman"/>
          <w:sz w:val="24"/>
          <w:szCs w:val="24"/>
        </w:rPr>
        <w:t>подписан</w:t>
      </w:r>
      <w:r>
        <w:rPr>
          <w:rFonts w:ascii="Times New Roman" w:hAnsi="Times New Roman" w:cs="Times New Roman"/>
          <w:sz w:val="24"/>
          <w:szCs w:val="24"/>
        </w:rPr>
        <w:t xml:space="preserve">ие </w:t>
      </w:r>
      <w:r w:rsidR="00637C13" w:rsidRPr="00637C13">
        <w:rPr>
          <w:rFonts w:ascii="Times New Roman" w:hAnsi="Times New Roman" w:cs="Times New Roman"/>
          <w:sz w:val="24"/>
          <w:szCs w:val="24"/>
        </w:rPr>
        <w:t>глав</w:t>
      </w:r>
      <w:r>
        <w:rPr>
          <w:rFonts w:ascii="Times New Roman" w:hAnsi="Times New Roman" w:cs="Times New Roman"/>
          <w:sz w:val="24"/>
          <w:szCs w:val="24"/>
        </w:rPr>
        <w:t>е Администрации</w:t>
      </w:r>
      <w:r w:rsidR="00637C13" w:rsidRPr="00637C13">
        <w:rPr>
          <w:rFonts w:ascii="Times New Roman" w:hAnsi="Times New Roman" w:cs="Times New Roman"/>
          <w:sz w:val="24"/>
          <w:szCs w:val="24"/>
        </w:rPr>
        <w:t>.</w:t>
      </w:r>
    </w:p>
    <w:p w:rsidR="00637C13" w:rsidRPr="00637C13" w:rsidRDefault="00913EA9" w:rsidP="00913EA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DE2D40">
        <w:rPr>
          <w:rFonts w:ascii="Times New Roman" w:hAnsi="Times New Roman" w:cs="Times New Roman"/>
          <w:sz w:val="24"/>
          <w:szCs w:val="24"/>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Администрация </w:t>
      </w:r>
      <w:r w:rsidR="00637C13" w:rsidRPr="00637C13">
        <w:rPr>
          <w:rFonts w:ascii="Times New Roman" w:hAnsi="Times New Roman" w:cs="Times New Roman"/>
          <w:sz w:val="24"/>
          <w:szCs w:val="24"/>
        </w:rPr>
        <w:t xml:space="preserve">организует выполнение в отношении земельного участка, предполагаемого к выставлению на аукцион, в соответствии с требованиями, установленными Федеральным </w:t>
      </w:r>
      <w:hyperlink r:id="rId18" w:history="1">
        <w:r w:rsidR="00637C13" w:rsidRPr="00DE2D40">
          <w:rPr>
            <w:rStyle w:val="a6"/>
            <w:rFonts w:ascii="Times New Roman" w:hAnsi="Times New Roman" w:cs="Times New Roman"/>
            <w:color w:val="auto"/>
            <w:sz w:val="24"/>
            <w:szCs w:val="24"/>
            <w:u w:val="none"/>
          </w:rPr>
          <w:t>законом</w:t>
        </w:r>
      </w:hyperlink>
      <w:r w:rsidR="00637C13" w:rsidRPr="00DE2D40">
        <w:rPr>
          <w:rFonts w:ascii="Times New Roman" w:hAnsi="Times New Roman" w:cs="Times New Roman"/>
          <w:sz w:val="24"/>
          <w:szCs w:val="24"/>
        </w:rPr>
        <w:t xml:space="preserve"> от </w:t>
      </w:r>
      <w:r w:rsidR="00637C13" w:rsidRPr="00637C13">
        <w:rPr>
          <w:rFonts w:ascii="Times New Roman" w:hAnsi="Times New Roman" w:cs="Times New Roman"/>
          <w:sz w:val="24"/>
          <w:szCs w:val="24"/>
        </w:rPr>
        <w:t>24.07.2007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государственный кадастровый учет земельного участка.</w:t>
      </w:r>
      <w:proofErr w:type="gramEnd"/>
    </w:p>
    <w:p w:rsidR="00637C13" w:rsidRPr="00637C13" w:rsidRDefault="00913EA9" w:rsidP="00913EA9">
      <w:pPr>
        <w:widowControl w:val="0"/>
        <w:spacing w:after="0" w:line="240" w:lineRule="auto"/>
        <w:jc w:val="both"/>
        <w:rPr>
          <w:rFonts w:ascii="Times New Roman" w:hAnsi="Times New Roman" w:cs="Times New Roman"/>
          <w:sz w:val="24"/>
          <w:szCs w:val="24"/>
        </w:rPr>
      </w:pPr>
      <w:bookmarkStart w:id="30" w:name="Par20"/>
      <w:bookmarkEnd w:id="30"/>
      <w:r>
        <w:rPr>
          <w:rFonts w:ascii="Times New Roman" w:hAnsi="Times New Roman" w:cs="Times New Roman"/>
          <w:sz w:val="24"/>
          <w:szCs w:val="24"/>
        </w:rPr>
        <w:t xml:space="preserve">      6</w:t>
      </w:r>
      <w:r w:rsidR="00DE2D40">
        <w:rPr>
          <w:rFonts w:ascii="Times New Roman" w:hAnsi="Times New Roman" w:cs="Times New Roman"/>
          <w:sz w:val="24"/>
          <w:szCs w:val="24"/>
        </w:rPr>
        <w:t>1</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Кадастровые работы выполняются кадастровым инженером на условиях и в сроки, предусмотренные договором на выполнение кадастровых работ в соответствии с требованиями законодательства о закупках товаров, работ, услуг.</w:t>
      </w:r>
    </w:p>
    <w:p w:rsidR="00637C13" w:rsidRPr="00637C13" w:rsidRDefault="00913EA9" w:rsidP="00913EA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DE2D40">
        <w:rPr>
          <w:rFonts w:ascii="Times New Roman" w:hAnsi="Times New Roman" w:cs="Times New Roman"/>
          <w:sz w:val="24"/>
          <w:szCs w:val="24"/>
        </w:rPr>
        <w:t>2</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При выполнении работ по образованию земельного участка </w:t>
      </w:r>
      <w:r>
        <w:rPr>
          <w:rFonts w:ascii="Times New Roman" w:hAnsi="Times New Roman" w:cs="Times New Roman"/>
          <w:sz w:val="24"/>
          <w:szCs w:val="24"/>
        </w:rPr>
        <w:t>должностное лицо Администрации</w:t>
      </w:r>
      <w:r w:rsidR="00637C13" w:rsidRPr="00637C13">
        <w:rPr>
          <w:rFonts w:ascii="Times New Roman" w:hAnsi="Times New Roman" w:cs="Times New Roman"/>
          <w:sz w:val="24"/>
          <w:szCs w:val="24"/>
        </w:rPr>
        <w:t xml:space="preserve"> вправе в порядке межведомственного информационного взаимодействия запрашивать следующие документы:</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объекта недвижимости;</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кадастровую выписку о земельном участке;</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план территории;</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выписку из ЕГРП, содержащую сведения о земельном участке;</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справку о содержании правоустанавливающих документов.</w:t>
      </w:r>
    </w:p>
    <w:p w:rsidR="00637C13" w:rsidRPr="00637C13" w:rsidRDefault="00BA654D" w:rsidP="00BA654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DE2D40">
        <w:rPr>
          <w:rFonts w:ascii="Times New Roman" w:hAnsi="Times New Roman" w:cs="Times New Roman"/>
          <w:sz w:val="24"/>
          <w:szCs w:val="24"/>
        </w:rPr>
        <w:t>3</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Срок исполнения процедуры проведения работ по образованию земельного участка составляет не более </w:t>
      </w:r>
      <w:r>
        <w:rPr>
          <w:rFonts w:ascii="Times New Roman" w:hAnsi="Times New Roman" w:cs="Times New Roman"/>
          <w:sz w:val="24"/>
          <w:szCs w:val="24"/>
        </w:rPr>
        <w:t xml:space="preserve">одного </w:t>
      </w:r>
      <w:r w:rsidR="00637C13" w:rsidRPr="00637C13">
        <w:rPr>
          <w:rFonts w:ascii="Times New Roman" w:hAnsi="Times New Roman" w:cs="Times New Roman"/>
          <w:sz w:val="24"/>
          <w:szCs w:val="24"/>
        </w:rPr>
        <w:t xml:space="preserve">месяцев со дня получения  информации о наличии земельного участка, предназначенного для продажи или предоставления в аренду на аукционе, без учета срока выполнения работ, предусмотренных </w:t>
      </w:r>
      <w:hyperlink w:anchor="Par20" w:history="1">
        <w:r w:rsidR="00637C13" w:rsidRPr="00637C13">
          <w:rPr>
            <w:rStyle w:val="a6"/>
            <w:rFonts w:ascii="Times New Roman" w:hAnsi="Times New Roman" w:cs="Times New Roman"/>
            <w:sz w:val="24"/>
            <w:szCs w:val="24"/>
          </w:rPr>
          <w:t xml:space="preserve">пунктом </w:t>
        </w:r>
        <w:r>
          <w:rPr>
            <w:rStyle w:val="a6"/>
            <w:rFonts w:ascii="Times New Roman" w:hAnsi="Times New Roman" w:cs="Times New Roman"/>
            <w:sz w:val="24"/>
            <w:szCs w:val="24"/>
          </w:rPr>
          <w:t>6</w:t>
        </w:r>
        <w:r w:rsidR="00DE2D40">
          <w:rPr>
            <w:rStyle w:val="a6"/>
            <w:rFonts w:ascii="Times New Roman" w:hAnsi="Times New Roman" w:cs="Times New Roman"/>
            <w:sz w:val="24"/>
            <w:szCs w:val="24"/>
          </w:rPr>
          <w:t>1</w:t>
        </w:r>
      </w:hyperlink>
      <w:r w:rsidR="00637C13" w:rsidRPr="00637C13">
        <w:rPr>
          <w:rFonts w:ascii="Times New Roman" w:hAnsi="Times New Roman" w:cs="Times New Roman"/>
          <w:sz w:val="24"/>
          <w:szCs w:val="24"/>
        </w:rPr>
        <w:t xml:space="preserve"> настоящего регламента.</w:t>
      </w:r>
    </w:p>
    <w:p w:rsidR="00637C13" w:rsidRPr="00637C13" w:rsidRDefault="000B7937" w:rsidP="000B79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DE2D40">
        <w:rPr>
          <w:rFonts w:ascii="Times New Roman" w:hAnsi="Times New Roman" w:cs="Times New Roman"/>
          <w:sz w:val="24"/>
          <w:szCs w:val="24"/>
        </w:rPr>
        <w:t>4</w:t>
      </w:r>
      <w:r w:rsidR="00637C13" w:rsidRPr="00637C13">
        <w:rPr>
          <w:rFonts w:ascii="Times New Roman" w:hAnsi="Times New Roman" w:cs="Times New Roman"/>
          <w:sz w:val="24"/>
          <w:szCs w:val="24"/>
        </w:rPr>
        <w:t>.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 В этом случае образование земельного участка и подготовка аукциона осуществляются в следующем порядке:</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подготовка заинтересованным в предоставлении земельного участка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637C13" w:rsidRPr="00637C13"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2) обращение заинтересованного в предоставлении земельного участка лица в </w:t>
      </w:r>
      <w:r w:rsidR="000B7937">
        <w:rPr>
          <w:rFonts w:ascii="Times New Roman" w:hAnsi="Times New Roman" w:cs="Times New Roman"/>
          <w:sz w:val="24"/>
          <w:szCs w:val="24"/>
        </w:rPr>
        <w:t xml:space="preserve">Администрацию </w:t>
      </w:r>
      <w:r w:rsidRPr="00637C13">
        <w:rPr>
          <w:rFonts w:ascii="Times New Roman" w:hAnsi="Times New Roman" w:cs="Times New Roman"/>
          <w:sz w:val="24"/>
          <w:szCs w:val="24"/>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с указанием цели использования земельного участка;</w:t>
      </w:r>
    </w:p>
    <w:p w:rsidR="00637C13" w:rsidRPr="00DE2D40" w:rsidRDefault="00637C13" w:rsidP="00913EA9">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3) проверка </w:t>
      </w:r>
      <w:r w:rsidR="000B7937">
        <w:rPr>
          <w:rFonts w:ascii="Times New Roman" w:hAnsi="Times New Roman" w:cs="Times New Roman"/>
          <w:sz w:val="24"/>
          <w:szCs w:val="24"/>
        </w:rPr>
        <w:t xml:space="preserve">должностным лицом </w:t>
      </w:r>
      <w:r w:rsidRPr="00637C13">
        <w:rPr>
          <w:rFonts w:ascii="Times New Roman" w:hAnsi="Times New Roman" w:cs="Times New Roman"/>
          <w:sz w:val="24"/>
          <w:szCs w:val="24"/>
        </w:rPr>
        <w:t xml:space="preserve">наличия или отсутствия оснований, предусмотренных </w:t>
      </w:r>
      <w:hyperlink r:id="rId19" w:history="1">
        <w:r w:rsidRPr="00DE2D40">
          <w:rPr>
            <w:rStyle w:val="a6"/>
            <w:rFonts w:ascii="Times New Roman" w:hAnsi="Times New Roman" w:cs="Times New Roman"/>
            <w:color w:val="auto"/>
            <w:sz w:val="24"/>
            <w:szCs w:val="24"/>
            <w:u w:val="none"/>
          </w:rPr>
          <w:t>пунктом 16 статьи 11.10</w:t>
        </w:r>
      </w:hyperlink>
      <w:r w:rsidRPr="00DE2D40">
        <w:rPr>
          <w:rFonts w:ascii="Times New Roman" w:hAnsi="Times New Roman" w:cs="Times New Roman"/>
          <w:sz w:val="24"/>
          <w:szCs w:val="24"/>
        </w:rPr>
        <w:t xml:space="preserve"> и </w:t>
      </w:r>
      <w:hyperlink r:id="rId20" w:history="1">
        <w:r w:rsidRPr="00DE2D40">
          <w:rPr>
            <w:rStyle w:val="a6"/>
            <w:rFonts w:ascii="Times New Roman" w:hAnsi="Times New Roman" w:cs="Times New Roman"/>
            <w:color w:val="auto"/>
            <w:sz w:val="24"/>
            <w:szCs w:val="24"/>
            <w:u w:val="none"/>
          </w:rPr>
          <w:t>подпунктами 5</w:t>
        </w:r>
      </w:hyperlink>
      <w:r w:rsidRPr="00DE2D40">
        <w:rPr>
          <w:rFonts w:ascii="Times New Roman" w:hAnsi="Times New Roman" w:cs="Times New Roman"/>
          <w:sz w:val="24"/>
          <w:szCs w:val="24"/>
        </w:rPr>
        <w:t xml:space="preserve"> - </w:t>
      </w:r>
      <w:hyperlink r:id="rId21" w:history="1">
        <w:r w:rsidRPr="00DE2D40">
          <w:rPr>
            <w:rStyle w:val="a6"/>
            <w:rFonts w:ascii="Times New Roman" w:hAnsi="Times New Roman" w:cs="Times New Roman"/>
            <w:color w:val="auto"/>
            <w:sz w:val="24"/>
            <w:szCs w:val="24"/>
            <w:u w:val="none"/>
          </w:rPr>
          <w:t>9</w:t>
        </w:r>
      </w:hyperlink>
      <w:r w:rsidRPr="00DE2D40">
        <w:rPr>
          <w:rFonts w:ascii="Times New Roman" w:hAnsi="Times New Roman" w:cs="Times New Roman"/>
          <w:sz w:val="24"/>
          <w:szCs w:val="24"/>
        </w:rPr>
        <w:t xml:space="preserve">, </w:t>
      </w:r>
      <w:hyperlink r:id="rId22" w:history="1">
        <w:r w:rsidRPr="00DE2D40">
          <w:rPr>
            <w:rStyle w:val="a6"/>
            <w:rFonts w:ascii="Times New Roman" w:hAnsi="Times New Roman" w:cs="Times New Roman"/>
            <w:color w:val="auto"/>
            <w:sz w:val="24"/>
            <w:szCs w:val="24"/>
            <w:u w:val="none"/>
          </w:rPr>
          <w:t>13</w:t>
        </w:r>
      </w:hyperlink>
      <w:r w:rsidRPr="00DE2D40">
        <w:rPr>
          <w:rFonts w:ascii="Times New Roman" w:hAnsi="Times New Roman" w:cs="Times New Roman"/>
          <w:sz w:val="24"/>
          <w:szCs w:val="24"/>
        </w:rPr>
        <w:t xml:space="preserve"> - </w:t>
      </w:r>
      <w:hyperlink r:id="rId23" w:history="1">
        <w:r w:rsidRPr="00DE2D40">
          <w:rPr>
            <w:rStyle w:val="a6"/>
            <w:rFonts w:ascii="Times New Roman" w:hAnsi="Times New Roman" w:cs="Times New Roman"/>
            <w:color w:val="auto"/>
            <w:sz w:val="24"/>
            <w:szCs w:val="24"/>
            <w:u w:val="none"/>
          </w:rPr>
          <w:t>19 пункта 8 статьи 39.11</w:t>
        </w:r>
      </w:hyperlink>
      <w:r w:rsidRPr="00DE2D40">
        <w:rPr>
          <w:rFonts w:ascii="Times New Roman" w:hAnsi="Times New Roman" w:cs="Times New Roman"/>
          <w:sz w:val="24"/>
          <w:szCs w:val="24"/>
        </w:rPr>
        <w:t xml:space="preserve"> Земельного кодекса Российской Федерации;</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bookmarkStart w:id="31" w:name="Par32"/>
      <w:bookmarkEnd w:id="31"/>
      <w:r w:rsidRPr="00637C13">
        <w:rPr>
          <w:rFonts w:ascii="Times New Roman" w:hAnsi="Times New Roman" w:cs="Times New Roman"/>
          <w:sz w:val="24"/>
          <w:szCs w:val="24"/>
        </w:rPr>
        <w:t>4)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 xml:space="preserve">5) в случае если на момент поступления заявления об утверждении схемы расположения земельного участка на рассмотрении в </w:t>
      </w:r>
      <w:r w:rsidR="000B7937">
        <w:rPr>
          <w:rFonts w:ascii="Times New Roman" w:hAnsi="Times New Roman" w:cs="Times New Roman"/>
          <w:sz w:val="24"/>
          <w:szCs w:val="24"/>
        </w:rPr>
        <w:t>Администрации</w:t>
      </w:r>
      <w:r w:rsidRPr="00637C13">
        <w:rPr>
          <w:rFonts w:ascii="Times New Roman" w:hAnsi="Times New Roman" w:cs="Times New Roman"/>
          <w:sz w:val="24"/>
          <w:szCs w:val="24"/>
        </w:rPr>
        <w:t xml:space="preserve">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B7937">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принимает решение о приостановлении рассмотрения поданного позднее заявления до принятия решения об утверждении (либо об отказе в утверждении</w:t>
      </w:r>
      <w:proofErr w:type="gramEnd"/>
      <w:r w:rsidRPr="00637C13">
        <w:rPr>
          <w:rFonts w:ascii="Times New Roman" w:hAnsi="Times New Roman" w:cs="Times New Roman"/>
          <w:sz w:val="24"/>
          <w:szCs w:val="24"/>
        </w:rPr>
        <w:t>) ранее представленной схемы расположения земельного участка и направляет такое решение заявителю;</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6) обеспечение заинтересованным в предоставлении земельного участка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32" w:history="1">
        <w:r w:rsidRPr="00637C13">
          <w:rPr>
            <w:rStyle w:val="a6"/>
            <w:rFonts w:ascii="Times New Roman" w:hAnsi="Times New Roman" w:cs="Times New Roman"/>
            <w:sz w:val="24"/>
            <w:szCs w:val="24"/>
          </w:rPr>
          <w:t>подпунктом 4</w:t>
        </w:r>
      </w:hyperlink>
      <w:r w:rsidRPr="00637C13">
        <w:rPr>
          <w:rFonts w:ascii="Times New Roman" w:hAnsi="Times New Roman" w:cs="Times New Roman"/>
          <w:sz w:val="24"/>
          <w:szCs w:val="24"/>
        </w:rPr>
        <w:t xml:space="preserve"> настоящего пункта схемой расположения земельного участка;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8) обращение заинтересованного в предоставлении земельного участка лица в </w:t>
      </w:r>
      <w:r w:rsidR="000B7937">
        <w:rPr>
          <w:rFonts w:ascii="Times New Roman" w:hAnsi="Times New Roman" w:cs="Times New Roman"/>
          <w:sz w:val="24"/>
          <w:szCs w:val="24"/>
        </w:rPr>
        <w:t xml:space="preserve">Администрацию </w:t>
      </w:r>
      <w:r w:rsidRPr="00637C13">
        <w:rPr>
          <w:rFonts w:ascii="Times New Roman" w:hAnsi="Times New Roman" w:cs="Times New Roman"/>
          <w:sz w:val="24"/>
          <w:szCs w:val="24"/>
        </w:rPr>
        <w:t xml:space="preserve"> с заявлением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с указанием кадастрового номера такого земельного участка и цели использования земельного участка.</w:t>
      </w:r>
    </w:p>
    <w:p w:rsidR="00637C13" w:rsidRPr="00637C13" w:rsidRDefault="000B7937" w:rsidP="000B793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E2D40">
        <w:rPr>
          <w:rFonts w:ascii="Times New Roman" w:hAnsi="Times New Roman" w:cs="Times New Roman"/>
          <w:sz w:val="24"/>
          <w:szCs w:val="24"/>
        </w:rPr>
        <w:t>5</w:t>
      </w:r>
      <w:r>
        <w:rPr>
          <w:rFonts w:ascii="Times New Roman" w:hAnsi="Times New Roman" w:cs="Times New Roman"/>
          <w:sz w:val="24"/>
          <w:szCs w:val="24"/>
        </w:rPr>
        <w:t xml:space="preserve">. </w:t>
      </w:r>
      <w:r w:rsidR="00637C13" w:rsidRPr="00637C13">
        <w:rPr>
          <w:rFonts w:ascii="Times New Roman" w:hAnsi="Times New Roman" w:cs="Times New Roman"/>
          <w:sz w:val="24"/>
          <w:szCs w:val="24"/>
        </w:rPr>
        <w:t>Результатом исполнения административной процедуры является наличие образованного земельного участка, поставленного на государственный кадастровый учет.</w:t>
      </w:r>
    </w:p>
    <w:p w:rsidR="00637C13" w:rsidRPr="00637C13" w:rsidRDefault="00637C13" w:rsidP="000B7937">
      <w:pPr>
        <w:widowControl w:val="0"/>
        <w:spacing w:after="0" w:line="240" w:lineRule="auto"/>
        <w:jc w:val="center"/>
        <w:rPr>
          <w:rFonts w:ascii="Times New Roman" w:hAnsi="Times New Roman" w:cs="Times New Roman"/>
          <w:sz w:val="24"/>
          <w:szCs w:val="24"/>
        </w:rPr>
      </w:pPr>
    </w:p>
    <w:p w:rsidR="00637C13" w:rsidRPr="00DE2D40" w:rsidRDefault="00DE2D40" w:rsidP="00DE2D40">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2</w:t>
      </w:r>
      <w:r w:rsidR="00637C13" w:rsidRPr="00DE2D40">
        <w:rPr>
          <w:rFonts w:ascii="Times New Roman" w:hAnsi="Times New Roman" w:cs="Times New Roman"/>
          <w:b/>
          <w:sz w:val="24"/>
          <w:szCs w:val="24"/>
        </w:rPr>
        <w:t>. Принятие решения о проведени</w:t>
      </w:r>
      <w:r w:rsidR="00E358F6">
        <w:rPr>
          <w:rFonts w:ascii="Times New Roman" w:hAnsi="Times New Roman" w:cs="Times New Roman"/>
          <w:b/>
          <w:sz w:val="24"/>
          <w:szCs w:val="24"/>
        </w:rPr>
        <w:t>е</w:t>
      </w:r>
      <w:r w:rsidR="00637C13" w:rsidRPr="00DE2D40">
        <w:rPr>
          <w:rFonts w:ascii="Times New Roman" w:hAnsi="Times New Roman" w:cs="Times New Roman"/>
          <w:b/>
          <w:sz w:val="24"/>
          <w:szCs w:val="24"/>
        </w:rPr>
        <w:t xml:space="preserve">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
    <w:p w:rsidR="00637C13" w:rsidRPr="00637C13" w:rsidRDefault="00EC5815" w:rsidP="000B793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E2D40">
        <w:rPr>
          <w:rFonts w:ascii="Times New Roman" w:hAnsi="Times New Roman" w:cs="Times New Roman"/>
          <w:sz w:val="24"/>
          <w:szCs w:val="24"/>
        </w:rPr>
        <w:t>6</w:t>
      </w:r>
      <w:r w:rsidR="00637C13" w:rsidRPr="00637C13">
        <w:rPr>
          <w:rFonts w:ascii="Times New Roman" w:hAnsi="Times New Roman" w:cs="Times New Roman"/>
          <w:sz w:val="24"/>
          <w:szCs w:val="24"/>
        </w:rPr>
        <w:t>. Основанием для начала исполнения административной процедуры «Принятие решения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является наличие земельного участка, поставленного на государственный кадастровый учет.</w:t>
      </w:r>
    </w:p>
    <w:p w:rsidR="00637C13" w:rsidRPr="00DE2D40" w:rsidRDefault="00EC5815" w:rsidP="000B793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E2D40">
        <w:rPr>
          <w:rFonts w:ascii="Times New Roman" w:hAnsi="Times New Roman" w:cs="Times New Roman"/>
          <w:sz w:val="24"/>
          <w:szCs w:val="24"/>
        </w:rPr>
        <w:t>7</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При поступлении от заинтересованного в предоставлении земельного участка лица заявления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или при поступлении информации о наличии сформированного земельного участка, предназначенного для продажи или передаче в аренду на аукционе, </w:t>
      </w:r>
      <w:r>
        <w:rPr>
          <w:rFonts w:ascii="Times New Roman" w:hAnsi="Times New Roman" w:cs="Times New Roman"/>
          <w:sz w:val="24"/>
          <w:szCs w:val="24"/>
        </w:rPr>
        <w:t xml:space="preserve">Администрация </w:t>
      </w:r>
      <w:r w:rsidR="00637C13" w:rsidRPr="00637C13">
        <w:rPr>
          <w:rFonts w:ascii="Times New Roman" w:hAnsi="Times New Roman" w:cs="Times New Roman"/>
          <w:sz w:val="24"/>
          <w:szCs w:val="24"/>
        </w:rPr>
        <w:t xml:space="preserve">проводит проверку наличия или отсутствия </w:t>
      </w:r>
      <w:r w:rsidR="00637C13" w:rsidRPr="00637C13">
        <w:rPr>
          <w:rFonts w:ascii="Times New Roman" w:hAnsi="Times New Roman" w:cs="Times New Roman"/>
          <w:sz w:val="24"/>
          <w:szCs w:val="24"/>
        </w:rPr>
        <w:lastRenderedPageBreak/>
        <w:t xml:space="preserve">оснований для признания земельного участка предметом аукциона, предусмотренных </w:t>
      </w:r>
      <w:hyperlink r:id="rId24" w:history="1">
        <w:r w:rsidR="00637C13" w:rsidRPr="00DE2D40">
          <w:rPr>
            <w:rStyle w:val="a6"/>
            <w:rFonts w:ascii="Times New Roman" w:hAnsi="Times New Roman" w:cs="Times New Roman"/>
            <w:color w:val="auto"/>
            <w:sz w:val="24"/>
            <w:szCs w:val="24"/>
            <w:u w:val="none"/>
          </w:rPr>
          <w:t>пунктом 8 статьи 39.11</w:t>
        </w:r>
      </w:hyperlink>
      <w:r w:rsidR="00637C13" w:rsidRPr="00DE2D40">
        <w:rPr>
          <w:rFonts w:ascii="Times New Roman" w:hAnsi="Times New Roman" w:cs="Times New Roman"/>
          <w:sz w:val="24"/>
          <w:szCs w:val="24"/>
        </w:rPr>
        <w:t xml:space="preserve"> Земельного кодекса Российской Федерации.</w:t>
      </w:r>
      <w:proofErr w:type="gramEnd"/>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DE2D40">
        <w:rPr>
          <w:rFonts w:ascii="Times New Roman" w:hAnsi="Times New Roman" w:cs="Times New Roman"/>
          <w:sz w:val="24"/>
          <w:szCs w:val="24"/>
        </w:rPr>
        <w:t xml:space="preserve">По результатам проверки в срок не более чем </w:t>
      </w:r>
      <w:r w:rsidR="00EC5815" w:rsidRPr="00DE2D40">
        <w:rPr>
          <w:rFonts w:ascii="Times New Roman" w:hAnsi="Times New Roman" w:cs="Times New Roman"/>
          <w:sz w:val="24"/>
          <w:szCs w:val="24"/>
        </w:rPr>
        <w:t>два</w:t>
      </w:r>
      <w:r w:rsidRPr="00DE2D40">
        <w:rPr>
          <w:rFonts w:ascii="Times New Roman" w:hAnsi="Times New Roman" w:cs="Times New Roman"/>
          <w:sz w:val="24"/>
          <w:szCs w:val="24"/>
        </w:rPr>
        <w:t xml:space="preserve"> месяц</w:t>
      </w:r>
      <w:r w:rsidR="00EC5815" w:rsidRPr="00DE2D40">
        <w:rPr>
          <w:rFonts w:ascii="Times New Roman" w:hAnsi="Times New Roman" w:cs="Times New Roman"/>
          <w:sz w:val="24"/>
          <w:szCs w:val="24"/>
        </w:rPr>
        <w:t>а</w:t>
      </w:r>
      <w:r w:rsidRPr="00DE2D40">
        <w:rPr>
          <w:rFonts w:ascii="Times New Roman" w:hAnsi="Times New Roman" w:cs="Times New Roman"/>
          <w:sz w:val="24"/>
          <w:szCs w:val="24"/>
        </w:rPr>
        <w:t xml:space="preserve"> со дня поступления соответствующего заявления или информации </w:t>
      </w:r>
      <w:r w:rsidR="00EC5815" w:rsidRPr="00DE2D40">
        <w:rPr>
          <w:rFonts w:ascii="Times New Roman" w:hAnsi="Times New Roman" w:cs="Times New Roman"/>
          <w:sz w:val="24"/>
          <w:szCs w:val="24"/>
        </w:rPr>
        <w:t>Администрация</w:t>
      </w:r>
      <w:r w:rsidRPr="00DE2D40">
        <w:rPr>
          <w:rFonts w:ascii="Times New Roman" w:hAnsi="Times New Roman" w:cs="Times New Roman"/>
          <w:sz w:val="24"/>
          <w:szCs w:val="24"/>
        </w:rPr>
        <w:t xml:space="preserve"> принимает решение о проведени</w:t>
      </w:r>
      <w:r w:rsidR="00E358F6">
        <w:rPr>
          <w:rFonts w:ascii="Times New Roman" w:hAnsi="Times New Roman" w:cs="Times New Roman"/>
          <w:sz w:val="24"/>
          <w:szCs w:val="24"/>
        </w:rPr>
        <w:t>е</w:t>
      </w:r>
      <w:r w:rsidRPr="00DE2D40">
        <w:rPr>
          <w:rFonts w:ascii="Times New Roman" w:hAnsi="Times New Roman" w:cs="Times New Roman"/>
          <w:sz w:val="24"/>
          <w:szCs w:val="24"/>
        </w:rPr>
        <w:t xml:space="preserve"> аукциона либо решение об отказе в проведени</w:t>
      </w:r>
      <w:r w:rsidR="00E358F6">
        <w:rPr>
          <w:rFonts w:ascii="Times New Roman" w:hAnsi="Times New Roman" w:cs="Times New Roman"/>
          <w:sz w:val="24"/>
          <w:szCs w:val="24"/>
        </w:rPr>
        <w:t>е</w:t>
      </w:r>
      <w:r w:rsidRPr="00DE2D40">
        <w:rPr>
          <w:rFonts w:ascii="Times New Roman" w:hAnsi="Times New Roman" w:cs="Times New Roman"/>
          <w:sz w:val="24"/>
          <w:szCs w:val="24"/>
        </w:rPr>
        <w:t xml:space="preserve"> аукциона при наличии хотя бы одного из указанных в Земельном </w:t>
      </w:r>
      <w:hyperlink r:id="rId25" w:history="1">
        <w:r w:rsidRPr="00DE2D40">
          <w:rPr>
            <w:rStyle w:val="a6"/>
            <w:rFonts w:ascii="Times New Roman" w:hAnsi="Times New Roman" w:cs="Times New Roman"/>
            <w:color w:val="auto"/>
            <w:sz w:val="24"/>
            <w:szCs w:val="24"/>
            <w:u w:val="none"/>
          </w:rPr>
          <w:t>кодексе</w:t>
        </w:r>
      </w:hyperlink>
      <w:r w:rsidRPr="00DE2D40">
        <w:rPr>
          <w:rFonts w:ascii="Times New Roman" w:hAnsi="Times New Roman" w:cs="Times New Roman"/>
          <w:sz w:val="24"/>
          <w:szCs w:val="24"/>
        </w:rPr>
        <w:t xml:space="preserve"> Р</w:t>
      </w:r>
      <w:r w:rsidRPr="00637C13">
        <w:rPr>
          <w:rFonts w:ascii="Times New Roman" w:hAnsi="Times New Roman" w:cs="Times New Roman"/>
          <w:sz w:val="24"/>
          <w:szCs w:val="24"/>
        </w:rPr>
        <w:t>оссийской Федерации оснований.</w:t>
      </w:r>
    </w:p>
    <w:p w:rsidR="00637C13" w:rsidRPr="00637C13" w:rsidRDefault="00EC5815" w:rsidP="000B793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E2D40">
        <w:rPr>
          <w:rFonts w:ascii="Times New Roman" w:hAnsi="Times New Roman" w:cs="Times New Roman"/>
          <w:sz w:val="24"/>
          <w:szCs w:val="24"/>
        </w:rPr>
        <w:t>8</w:t>
      </w:r>
      <w:r w:rsidR="00637C13" w:rsidRPr="00637C13">
        <w:rPr>
          <w:rFonts w:ascii="Times New Roman" w:hAnsi="Times New Roman" w:cs="Times New Roman"/>
          <w:sz w:val="24"/>
          <w:szCs w:val="24"/>
        </w:rPr>
        <w:t>. В случае если по результатам проверки принято решение об отказе в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копия решения направляется заявителю в течение 5 рабочих дней </w:t>
      </w:r>
      <w:proofErr w:type="gramStart"/>
      <w:r w:rsidR="00637C13" w:rsidRPr="00637C13">
        <w:rPr>
          <w:rFonts w:ascii="Times New Roman" w:hAnsi="Times New Roman" w:cs="Times New Roman"/>
          <w:sz w:val="24"/>
          <w:szCs w:val="24"/>
        </w:rPr>
        <w:t>с даты принятия</w:t>
      </w:r>
      <w:proofErr w:type="gramEnd"/>
      <w:r w:rsidR="00637C13" w:rsidRPr="00637C13">
        <w:rPr>
          <w:rFonts w:ascii="Times New Roman" w:hAnsi="Times New Roman" w:cs="Times New Roman"/>
          <w:sz w:val="24"/>
          <w:szCs w:val="24"/>
        </w:rPr>
        <w:t xml:space="preserve"> такого решения.</w:t>
      </w:r>
    </w:p>
    <w:p w:rsidR="00637C13" w:rsidRPr="00637C13" w:rsidRDefault="00DE2D40" w:rsidP="000B793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В случае принятия решения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w:t>
      </w:r>
      <w:r w:rsidR="00EC5815">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организует определение начальной цены предмета аукциона на основании заключенного в соответствии с требованиями законодательства о закупках товаров, работ, услуг, договора или муниципального контракта на оказание услуг по определению начальной цены предмета аукциона с независимым оценщиком; сроки определения начальной цены предмета аукциона устанавливаются договором или муниципальным контрактом на оказание услуг.</w:t>
      </w:r>
      <w:proofErr w:type="gramEnd"/>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6" w:history="1">
        <w:r w:rsidRPr="00DE2D40">
          <w:rPr>
            <w:rStyle w:val="a6"/>
            <w:rFonts w:ascii="Times New Roman" w:hAnsi="Times New Roman" w:cs="Times New Roman"/>
            <w:color w:val="auto"/>
            <w:sz w:val="24"/>
            <w:szCs w:val="24"/>
            <w:u w:val="none"/>
          </w:rPr>
          <w:t>пунктом 7 статьи 39.18</w:t>
        </w:r>
      </w:hyperlink>
      <w:r w:rsidRPr="00DE2D40">
        <w:rPr>
          <w:rFonts w:ascii="Times New Roman" w:hAnsi="Times New Roman" w:cs="Times New Roman"/>
          <w:sz w:val="24"/>
          <w:szCs w:val="24"/>
        </w:rPr>
        <w:t xml:space="preserve"> </w:t>
      </w:r>
      <w:r w:rsidRPr="00637C13">
        <w:rPr>
          <w:rFonts w:ascii="Times New Roman" w:hAnsi="Times New Roman" w:cs="Times New Roman"/>
          <w:sz w:val="24"/>
          <w:szCs w:val="24"/>
        </w:rPr>
        <w:t>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637C13">
        <w:rPr>
          <w:rFonts w:ascii="Times New Roman" w:hAnsi="Times New Roman" w:cs="Times New Roman"/>
          <w:sz w:val="24"/>
          <w:szCs w:val="24"/>
        </w:rPr>
        <w:t xml:space="preserve"> Федеральным </w:t>
      </w:r>
      <w:hyperlink r:id="rId27" w:history="1">
        <w:r w:rsidRPr="00DE2D40">
          <w:rPr>
            <w:rStyle w:val="a6"/>
            <w:rFonts w:ascii="Times New Roman" w:hAnsi="Times New Roman" w:cs="Times New Roman"/>
            <w:color w:val="auto"/>
            <w:sz w:val="24"/>
            <w:szCs w:val="24"/>
            <w:u w:val="none"/>
          </w:rPr>
          <w:t>законом</w:t>
        </w:r>
      </w:hyperlink>
      <w:r w:rsidRPr="00DE2D40">
        <w:rPr>
          <w:rFonts w:ascii="Times New Roman" w:hAnsi="Times New Roman" w:cs="Times New Roman"/>
          <w:sz w:val="24"/>
          <w:szCs w:val="24"/>
        </w:rPr>
        <w:t xml:space="preserve"> «О</w:t>
      </w:r>
      <w:r w:rsidRPr="00637C13">
        <w:rPr>
          <w:rFonts w:ascii="Times New Roman" w:hAnsi="Times New Roman" w:cs="Times New Roman"/>
          <w:sz w:val="24"/>
          <w:szCs w:val="24"/>
        </w:rPr>
        <w:t>б оценочной деятельности в Российской Федерации».</w:t>
      </w:r>
    </w:p>
    <w:p w:rsidR="00637C13" w:rsidRPr="00637C13" w:rsidRDefault="0071129B" w:rsidP="007112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E2D40">
        <w:rPr>
          <w:rFonts w:ascii="Times New Roman" w:hAnsi="Times New Roman" w:cs="Times New Roman"/>
          <w:sz w:val="24"/>
          <w:szCs w:val="24"/>
        </w:rPr>
        <w:t>0</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Должностное лицо Администрации о</w:t>
      </w:r>
      <w:r w:rsidR="00637C13" w:rsidRPr="00637C13">
        <w:rPr>
          <w:rFonts w:ascii="Times New Roman" w:hAnsi="Times New Roman" w:cs="Times New Roman"/>
          <w:sz w:val="24"/>
          <w:szCs w:val="24"/>
        </w:rPr>
        <w:t>существляет подготовку проекта постановления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с момента получения отчета об определении начальной цены предмета аукциона или согласованного расчета начальной цены предмета аукциона исходя из кадастровой стоимости.</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В постановлении </w:t>
      </w:r>
      <w:r w:rsidR="0071129B">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указываются следующие сведения:</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предмет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начальная цена предмета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3) условия освоения земельного участка;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4) «шаг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5) сумма задатка;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6) срок аренды земельного участка;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состав комиссии по проведению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8) аукциониста;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9) должностное лицо, ответственное  за выполнение следующих действий:</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организацию проведения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подготовку и опубликование в официальном печатном издании</w:t>
      </w:r>
      <w:r w:rsidR="00E358F6">
        <w:rPr>
          <w:rFonts w:ascii="Times New Roman" w:hAnsi="Times New Roman" w:cs="Times New Roman"/>
          <w:sz w:val="24"/>
          <w:szCs w:val="24"/>
        </w:rPr>
        <w:t>,</w:t>
      </w:r>
      <w:r w:rsidRPr="00637C13">
        <w:rPr>
          <w:rFonts w:ascii="Times New Roman" w:hAnsi="Times New Roman" w:cs="Times New Roman"/>
          <w:sz w:val="24"/>
          <w:szCs w:val="24"/>
        </w:rPr>
        <w:t xml:space="preserve"> и размещение на официальном сайте извещения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 о результатах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подготовку и подписание договоров по результатам аукциона.</w:t>
      </w:r>
    </w:p>
    <w:p w:rsidR="00637C13" w:rsidRPr="00637C13" w:rsidRDefault="0071129B" w:rsidP="007112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E2D40">
        <w:rPr>
          <w:rFonts w:ascii="Times New Roman" w:hAnsi="Times New Roman" w:cs="Times New Roman"/>
          <w:sz w:val="24"/>
          <w:szCs w:val="24"/>
        </w:rPr>
        <w:t>1</w:t>
      </w:r>
      <w:r w:rsidR="00637C13" w:rsidRPr="00637C13">
        <w:rPr>
          <w:rFonts w:ascii="Times New Roman" w:hAnsi="Times New Roman" w:cs="Times New Roman"/>
          <w:sz w:val="24"/>
          <w:szCs w:val="24"/>
        </w:rPr>
        <w:t xml:space="preserve">. Результатом исполнения административной процедуры является принятие постановления </w:t>
      </w:r>
      <w:r>
        <w:rPr>
          <w:rFonts w:ascii="Times New Roman" w:hAnsi="Times New Roman" w:cs="Times New Roman"/>
          <w:sz w:val="24"/>
          <w:szCs w:val="24"/>
        </w:rPr>
        <w:t>Администрацией</w:t>
      </w:r>
      <w:r w:rsidR="00637C13" w:rsidRPr="00637C13">
        <w:rPr>
          <w:rFonts w:ascii="Times New Roman" w:hAnsi="Times New Roman" w:cs="Times New Roman"/>
          <w:sz w:val="24"/>
          <w:szCs w:val="24"/>
        </w:rPr>
        <w:t xml:space="preserve">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или принятие решения об отказе в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по заявлению заинтересованного лица.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
    <w:p w:rsidR="00637C13" w:rsidRPr="00DE2D40" w:rsidRDefault="00DE2D40" w:rsidP="00DE2D40">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3</w:t>
      </w:r>
      <w:r w:rsidR="0071129B" w:rsidRPr="00DE2D40">
        <w:rPr>
          <w:rFonts w:ascii="Times New Roman" w:hAnsi="Times New Roman" w:cs="Times New Roman"/>
          <w:b/>
          <w:sz w:val="24"/>
          <w:szCs w:val="24"/>
        </w:rPr>
        <w:t>.</w:t>
      </w:r>
      <w:r w:rsidR="00637C13" w:rsidRPr="00DE2D40">
        <w:rPr>
          <w:rFonts w:ascii="Times New Roman" w:hAnsi="Times New Roman" w:cs="Times New Roman"/>
          <w:b/>
          <w:sz w:val="24"/>
          <w:szCs w:val="24"/>
        </w:rPr>
        <w:t xml:space="preserve"> Подготовка и опубликование в официальном печатном издан</w:t>
      </w:r>
      <w:r w:rsidR="00E358F6">
        <w:rPr>
          <w:rFonts w:ascii="Times New Roman" w:hAnsi="Times New Roman" w:cs="Times New Roman"/>
          <w:b/>
          <w:sz w:val="24"/>
          <w:szCs w:val="24"/>
        </w:rPr>
        <w:t>ии,</w:t>
      </w:r>
      <w:r w:rsidR="00637C13" w:rsidRPr="00DE2D40">
        <w:rPr>
          <w:rFonts w:ascii="Times New Roman" w:hAnsi="Times New Roman" w:cs="Times New Roman"/>
          <w:b/>
          <w:sz w:val="24"/>
          <w:szCs w:val="24"/>
        </w:rPr>
        <w:t xml:space="preserve"> и размещение на официальном сайте извещения о проведени</w:t>
      </w:r>
      <w:r w:rsidR="00E358F6">
        <w:rPr>
          <w:rFonts w:ascii="Times New Roman" w:hAnsi="Times New Roman" w:cs="Times New Roman"/>
          <w:b/>
          <w:sz w:val="24"/>
          <w:szCs w:val="24"/>
        </w:rPr>
        <w:t>е</w:t>
      </w:r>
      <w:r w:rsidR="00637C13" w:rsidRPr="00DE2D40">
        <w:rPr>
          <w:rFonts w:ascii="Times New Roman" w:hAnsi="Times New Roman" w:cs="Times New Roman"/>
          <w:b/>
          <w:sz w:val="24"/>
          <w:szCs w:val="24"/>
        </w:rPr>
        <w:t xml:space="preserve">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
    <w:p w:rsidR="00637C13" w:rsidRPr="00637C13" w:rsidRDefault="0071129B" w:rsidP="007112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2D40">
        <w:rPr>
          <w:rFonts w:ascii="Times New Roman" w:hAnsi="Times New Roman" w:cs="Times New Roman"/>
          <w:sz w:val="24"/>
          <w:szCs w:val="24"/>
        </w:rPr>
        <w:t xml:space="preserve"> </w:t>
      </w:r>
      <w:r>
        <w:rPr>
          <w:rFonts w:ascii="Times New Roman" w:hAnsi="Times New Roman" w:cs="Times New Roman"/>
          <w:sz w:val="24"/>
          <w:szCs w:val="24"/>
        </w:rPr>
        <w:t xml:space="preserve"> 7</w:t>
      </w:r>
      <w:r w:rsidR="00DE2D40">
        <w:rPr>
          <w:rFonts w:ascii="Times New Roman" w:hAnsi="Times New Roman" w:cs="Times New Roman"/>
          <w:sz w:val="24"/>
          <w:szCs w:val="24"/>
        </w:rPr>
        <w:t>2</w:t>
      </w:r>
      <w:r w:rsidR="00637C13" w:rsidRPr="00637C13">
        <w:rPr>
          <w:rFonts w:ascii="Times New Roman" w:hAnsi="Times New Roman" w:cs="Times New Roman"/>
          <w:sz w:val="24"/>
          <w:szCs w:val="24"/>
        </w:rPr>
        <w:t>. Основанием для начала исполнения административной процедуры «Подготовка и опубликование в официальном печатном издании и размещение на официальном сайте извещения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является принятие постановления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w:t>
      </w:r>
    </w:p>
    <w:p w:rsidR="00637C13" w:rsidRPr="00637C13" w:rsidRDefault="0071129B" w:rsidP="007112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00DE2D40">
        <w:rPr>
          <w:rFonts w:ascii="Times New Roman" w:hAnsi="Times New Roman" w:cs="Times New Roman"/>
          <w:sz w:val="24"/>
          <w:szCs w:val="24"/>
        </w:rPr>
        <w:t>3</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осуществляет подготовку извещения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Извещение должно содержать следующие сведения:</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наименование организатора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наименование органа местного самоуправления, принявшего решение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о реквизитах указанного решения;</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3) место, дата, время и порядок проведения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4) предмет аукциона (в том числе сведения о местоположении, площади и кадастровом номере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а также 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637C13">
        <w:rPr>
          <w:rFonts w:ascii="Times New Roman" w:hAnsi="Times New Roman" w:cs="Times New Roman"/>
          <w:sz w:val="24"/>
          <w:szCs w:val="24"/>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5) начальная цена предмета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6) «шаг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форма заявки, порядок приема заявок, адрес места приема, дата и время начала и окончания приема заявок;</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8) размер задатка, порядок его внесения участниками аукциона и возврата им задатка, банковские реквизиты счета для перечисления задатка;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9) срок аренды земельного участка в случае проведения аукциона на право заключения договора аренды земельного участка;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637C13" w:rsidRPr="00637C13" w:rsidRDefault="0071129B" w:rsidP="007112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E2D40">
        <w:rPr>
          <w:rFonts w:ascii="Times New Roman" w:hAnsi="Times New Roman" w:cs="Times New Roman"/>
          <w:sz w:val="24"/>
          <w:szCs w:val="24"/>
        </w:rPr>
        <w:t>4</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 xml:space="preserve">сопроводительным письмом, подписанным </w:t>
      </w:r>
      <w:r>
        <w:rPr>
          <w:rFonts w:ascii="Times New Roman" w:hAnsi="Times New Roman" w:cs="Times New Roman"/>
          <w:sz w:val="24"/>
          <w:szCs w:val="24"/>
        </w:rPr>
        <w:t xml:space="preserve">главой Администрации передает </w:t>
      </w:r>
      <w:r w:rsidR="00637C13" w:rsidRPr="00637C13">
        <w:rPr>
          <w:rFonts w:ascii="Times New Roman" w:hAnsi="Times New Roman" w:cs="Times New Roman"/>
          <w:sz w:val="24"/>
          <w:szCs w:val="24"/>
        </w:rPr>
        <w:t>в редакцию газеты «</w:t>
      </w:r>
      <w:r>
        <w:rPr>
          <w:rFonts w:ascii="Times New Roman" w:hAnsi="Times New Roman" w:cs="Times New Roman"/>
          <w:sz w:val="24"/>
          <w:szCs w:val="24"/>
        </w:rPr>
        <w:t>Славное море</w:t>
      </w:r>
      <w:r w:rsidR="00637C13" w:rsidRPr="00637C13">
        <w:rPr>
          <w:rFonts w:ascii="Times New Roman" w:hAnsi="Times New Roman" w:cs="Times New Roman"/>
          <w:sz w:val="24"/>
          <w:szCs w:val="24"/>
        </w:rPr>
        <w:t>» текст извещения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для опубликования извещения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в официальном печатном издании, а также размещает  его и проекты договора купли-продажи, или договора аренды, или договора о комплексном освоении территории на официальном сайте.</w:t>
      </w:r>
    </w:p>
    <w:p w:rsidR="00637C13" w:rsidRPr="00637C13" w:rsidRDefault="0071129B" w:rsidP="007112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E2D40">
        <w:rPr>
          <w:rFonts w:ascii="Times New Roman" w:hAnsi="Times New Roman" w:cs="Times New Roman"/>
          <w:sz w:val="24"/>
          <w:szCs w:val="24"/>
        </w:rPr>
        <w:t>5</w:t>
      </w:r>
      <w:r>
        <w:rPr>
          <w:rFonts w:ascii="Times New Roman" w:hAnsi="Times New Roman" w:cs="Times New Roman"/>
          <w:sz w:val="24"/>
          <w:szCs w:val="24"/>
        </w:rPr>
        <w:t xml:space="preserve">. </w:t>
      </w:r>
      <w:r w:rsidR="00637C13" w:rsidRPr="00637C13">
        <w:rPr>
          <w:rFonts w:ascii="Times New Roman" w:hAnsi="Times New Roman" w:cs="Times New Roman"/>
          <w:sz w:val="24"/>
          <w:szCs w:val="24"/>
        </w:rPr>
        <w:t xml:space="preserve"> Администрация принимает решение об отказе в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в случае выявления обстоятельств, предусмотренных </w:t>
      </w:r>
      <w:hyperlink r:id="rId28" w:history="1">
        <w:r w:rsidR="00637C13" w:rsidRPr="00637C13">
          <w:rPr>
            <w:rFonts w:ascii="Times New Roman" w:hAnsi="Times New Roman" w:cs="Times New Roman"/>
            <w:sz w:val="24"/>
            <w:szCs w:val="24"/>
          </w:rPr>
          <w:t>пунктом 8</w:t>
        </w:r>
      </w:hyperlink>
      <w:r w:rsidR="00637C13" w:rsidRPr="00637C13">
        <w:rPr>
          <w:rFonts w:ascii="Times New Roman" w:hAnsi="Times New Roman" w:cs="Times New Roman"/>
          <w:sz w:val="24"/>
          <w:szCs w:val="24"/>
        </w:rPr>
        <w:t xml:space="preserve">  статьи 39.11 Земельного кодекса Российской Федерации, в этом случае,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 xml:space="preserve">в течение трех дней с момента принятия данного решения: </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сопроводительным письмом передает в редакцию газеты «</w:t>
      </w:r>
      <w:r w:rsidR="0071129B">
        <w:rPr>
          <w:rFonts w:ascii="Times New Roman" w:hAnsi="Times New Roman" w:cs="Times New Roman"/>
          <w:sz w:val="24"/>
          <w:szCs w:val="24"/>
        </w:rPr>
        <w:t>Славное море»</w:t>
      </w:r>
      <w:r w:rsidRPr="00637C13">
        <w:rPr>
          <w:rFonts w:ascii="Times New Roman" w:hAnsi="Times New Roman" w:cs="Times New Roman"/>
          <w:sz w:val="24"/>
          <w:szCs w:val="24"/>
        </w:rPr>
        <w:t xml:space="preserve"> текст извещения об отказе в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для опубликования в официальном печатном издании, а также размещает его на официальном сайте;</w:t>
      </w:r>
    </w:p>
    <w:p w:rsidR="00637C13" w:rsidRPr="00637C13" w:rsidRDefault="00637C13" w:rsidP="000B79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13">
        <w:rPr>
          <w:rFonts w:ascii="Times New Roman" w:hAnsi="Times New Roman" w:cs="Times New Roman"/>
          <w:sz w:val="24"/>
          <w:szCs w:val="24"/>
        </w:rPr>
        <w:t>2) извещает участников аукциона об отказе в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 возвращает его участникам внесенные задатки.</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Извещение об изменениях, вносимых в порядок и условия проведения аукциона, подлежит опубликованию в официальном печатном издании и размещению в информационно-телекоммуникационной сети Интернет в порядке, установленном настоящим регламентом для опубликования извещений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 </w:t>
      </w:r>
      <w:r w:rsidRPr="00637C13">
        <w:rPr>
          <w:rFonts w:ascii="Times New Roman" w:hAnsi="Times New Roman" w:cs="Times New Roman"/>
          <w:sz w:val="24"/>
          <w:szCs w:val="24"/>
        </w:rPr>
        <w:lastRenderedPageBreak/>
        <w:t>размещения их на официальном сайте.</w:t>
      </w:r>
    </w:p>
    <w:p w:rsidR="00637C13" w:rsidRPr="00637C13" w:rsidRDefault="0071129B" w:rsidP="007112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A6B">
        <w:rPr>
          <w:rFonts w:ascii="Times New Roman" w:hAnsi="Times New Roman" w:cs="Times New Roman"/>
          <w:sz w:val="24"/>
          <w:szCs w:val="24"/>
        </w:rPr>
        <w:t xml:space="preserve">  </w:t>
      </w:r>
      <w:r>
        <w:rPr>
          <w:rFonts w:ascii="Times New Roman" w:hAnsi="Times New Roman" w:cs="Times New Roman"/>
          <w:sz w:val="24"/>
          <w:szCs w:val="24"/>
        </w:rPr>
        <w:t>7</w:t>
      </w:r>
      <w:r w:rsidR="00DE2D40">
        <w:rPr>
          <w:rFonts w:ascii="Times New Roman" w:hAnsi="Times New Roman" w:cs="Times New Roman"/>
          <w:sz w:val="24"/>
          <w:szCs w:val="24"/>
        </w:rPr>
        <w:t>6</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Срок подготовки извещения о проведен</w:t>
      </w:r>
      <w:proofErr w:type="gramStart"/>
      <w:r w:rsidR="00637C13" w:rsidRPr="00637C13">
        <w:rPr>
          <w:rFonts w:ascii="Times New Roman" w:hAnsi="Times New Roman" w:cs="Times New Roman"/>
          <w:sz w:val="24"/>
          <w:szCs w:val="24"/>
        </w:rPr>
        <w:t>ии ау</w:t>
      </w:r>
      <w:proofErr w:type="gramEnd"/>
      <w:r w:rsidR="00637C13" w:rsidRPr="00637C13">
        <w:rPr>
          <w:rFonts w:ascii="Times New Roman" w:hAnsi="Times New Roman" w:cs="Times New Roman"/>
          <w:sz w:val="24"/>
          <w:szCs w:val="24"/>
        </w:rPr>
        <w:t>кциона составляет не более десяти рабочих дней с даты принятия постановления о проведении аукциона.</w:t>
      </w:r>
    </w:p>
    <w:p w:rsidR="00637C13" w:rsidRPr="00637C13" w:rsidRDefault="0071129B" w:rsidP="007112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E2D40">
        <w:rPr>
          <w:rFonts w:ascii="Times New Roman" w:hAnsi="Times New Roman" w:cs="Times New Roman"/>
          <w:sz w:val="24"/>
          <w:szCs w:val="24"/>
        </w:rPr>
        <w:t>7</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w:t>
      </w:r>
    </w:p>
    <w:p w:rsidR="00637C13" w:rsidRPr="00637C13" w:rsidRDefault="00637C13" w:rsidP="000B7937">
      <w:pPr>
        <w:widowControl w:val="0"/>
        <w:spacing w:after="0" w:line="240" w:lineRule="auto"/>
        <w:ind w:firstLine="567"/>
        <w:jc w:val="both"/>
        <w:rPr>
          <w:rFonts w:ascii="Times New Roman" w:hAnsi="Times New Roman" w:cs="Times New Roman"/>
          <w:sz w:val="24"/>
          <w:szCs w:val="24"/>
        </w:rPr>
      </w:pPr>
    </w:p>
    <w:p w:rsidR="00637C13" w:rsidRPr="00DE2D40" w:rsidRDefault="00DE2D40" w:rsidP="00DE2D40">
      <w:pPr>
        <w:widowControl w:val="0"/>
        <w:spacing w:line="240" w:lineRule="auto"/>
        <w:rPr>
          <w:rFonts w:ascii="Times New Roman" w:hAnsi="Times New Roman" w:cs="Times New Roman"/>
          <w:b/>
          <w:sz w:val="24"/>
          <w:szCs w:val="24"/>
        </w:rPr>
      </w:pPr>
      <w:r w:rsidRPr="00DE2D40">
        <w:rPr>
          <w:rFonts w:ascii="Times New Roman" w:hAnsi="Times New Roman" w:cs="Times New Roman"/>
          <w:b/>
          <w:sz w:val="24"/>
          <w:szCs w:val="24"/>
        </w:rPr>
        <w:t xml:space="preserve">Административная процедура </w:t>
      </w:r>
      <w:r>
        <w:rPr>
          <w:rFonts w:ascii="Times New Roman" w:hAnsi="Times New Roman" w:cs="Times New Roman"/>
          <w:b/>
          <w:sz w:val="24"/>
          <w:szCs w:val="24"/>
        </w:rPr>
        <w:t>4</w:t>
      </w:r>
      <w:r w:rsidRPr="00DE2D40">
        <w:rPr>
          <w:rFonts w:ascii="Times New Roman" w:hAnsi="Times New Roman" w:cs="Times New Roman"/>
          <w:b/>
          <w:sz w:val="24"/>
          <w:szCs w:val="24"/>
        </w:rPr>
        <w:t xml:space="preserve">. </w:t>
      </w:r>
      <w:r w:rsidR="00637C13" w:rsidRPr="00DE2D40">
        <w:rPr>
          <w:rFonts w:ascii="Times New Roman" w:hAnsi="Times New Roman" w:cs="Times New Roman"/>
          <w:b/>
          <w:sz w:val="24"/>
          <w:szCs w:val="24"/>
        </w:rPr>
        <w:t>Прием и регистрация заявок</w:t>
      </w: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E2D40">
        <w:rPr>
          <w:rFonts w:ascii="Times New Roman" w:hAnsi="Times New Roman" w:cs="Times New Roman"/>
          <w:sz w:val="24"/>
          <w:szCs w:val="24"/>
        </w:rPr>
        <w:t>8</w:t>
      </w:r>
      <w:r w:rsidR="00637C13" w:rsidRPr="00637C13">
        <w:rPr>
          <w:rFonts w:ascii="Times New Roman" w:hAnsi="Times New Roman" w:cs="Times New Roman"/>
          <w:sz w:val="24"/>
          <w:szCs w:val="24"/>
        </w:rPr>
        <w:t xml:space="preserve">. Основанием для начала исполнения административной процедуры «Прием и регистрация заявок» является личное обращение заинтересованного в предоставлении земельного участка лица с заявкой к </w:t>
      </w:r>
      <w:r>
        <w:rPr>
          <w:rFonts w:ascii="Times New Roman" w:hAnsi="Times New Roman" w:cs="Times New Roman"/>
          <w:sz w:val="24"/>
          <w:szCs w:val="24"/>
        </w:rPr>
        <w:t>должностному лицу Администрации</w:t>
      </w:r>
      <w:r w:rsidR="00637C13" w:rsidRPr="00637C13">
        <w:rPr>
          <w:rFonts w:ascii="Times New Roman" w:hAnsi="Times New Roman" w:cs="Times New Roman"/>
          <w:sz w:val="24"/>
          <w:szCs w:val="24"/>
        </w:rPr>
        <w:t>. В дальнейшем заинтересованные в предоставлении земельного участка лица, подавшие заявки, именуются «заявителями». Заявка подается в двух экземплярах. К заявке прилагаются документы, перечень которых указывается в извещении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w:t>
      </w: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2D40">
        <w:rPr>
          <w:rFonts w:ascii="Times New Roman" w:hAnsi="Times New Roman" w:cs="Times New Roman"/>
          <w:sz w:val="24"/>
          <w:szCs w:val="24"/>
        </w:rPr>
        <w:t>79</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выполняет следующие действия: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проверяет документы, удостоверяющие личность заявителя либо его представителя;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3) проверяет форму и содержание представленной заявителем заявки;</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4) осуществляет проверку наличия всех необходимых документов и правильность их оформления, удостоверяясь в том, что:</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фамилия, имя, отчество физического лица, адрес его места жительства написаны полностью, указаны реквизиты счета для возврата задатка;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указано полное наименование юридического лица, его местонахождение, основной государственный регистрационный номер;</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документы не содержат серьезных повреждений, исправлений, наличие которых не позволяет однозначно истолковать их содержание;</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срок действия доверенности уполномоченного лица не истек;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5) в случае необходимости помогает заявителю оформить заявку;</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6) консультирует заявителя о порядке и сроках исполнения муниципальной </w:t>
      </w:r>
      <w:r w:rsidR="00781A6B">
        <w:rPr>
          <w:rFonts w:ascii="Times New Roman" w:hAnsi="Times New Roman" w:cs="Times New Roman"/>
          <w:sz w:val="24"/>
          <w:szCs w:val="24"/>
        </w:rPr>
        <w:t>услуги</w:t>
      </w:r>
      <w:r w:rsidRPr="00637C13">
        <w:rPr>
          <w:rFonts w:ascii="Times New Roman" w:hAnsi="Times New Roman" w:cs="Times New Roman"/>
          <w:sz w:val="24"/>
          <w:szCs w:val="24"/>
        </w:rPr>
        <w:t>;</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принимает заявку и приложенные к ней документы;</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8) регистрирует заявку в день ее поступления в журнале регистрации заявок на приобретение земельных участков с торгов, указывает на бланке заявки ее номер, дату и время поступления;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9) выдает заявителю экземпляр зарегистрированной заявки; </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0</w:t>
      </w:r>
      <w:r w:rsidR="00637C13" w:rsidRPr="00637C13">
        <w:rPr>
          <w:rFonts w:ascii="Times New Roman" w:hAnsi="Times New Roman" w:cs="Times New Roman"/>
          <w:sz w:val="24"/>
          <w:szCs w:val="24"/>
        </w:rPr>
        <w:t xml:space="preserve">. В случае поступления заявки на участие в аукционе по истечении срока приема заявок </w:t>
      </w:r>
      <w:r>
        <w:rPr>
          <w:rFonts w:ascii="Times New Roman" w:hAnsi="Times New Roman" w:cs="Times New Roman"/>
          <w:sz w:val="24"/>
          <w:szCs w:val="24"/>
        </w:rPr>
        <w:t>должностное лицо Администрации</w:t>
      </w:r>
      <w:r w:rsidR="00637C13" w:rsidRPr="00637C13">
        <w:rPr>
          <w:rFonts w:ascii="Times New Roman" w:hAnsi="Times New Roman" w:cs="Times New Roman"/>
          <w:sz w:val="24"/>
          <w:szCs w:val="24"/>
        </w:rPr>
        <w:t xml:space="preserve"> возвращает эту заявку </w:t>
      </w:r>
      <w:proofErr w:type="gramStart"/>
      <w:r w:rsidR="00637C13" w:rsidRPr="00637C13">
        <w:rPr>
          <w:rFonts w:ascii="Times New Roman" w:hAnsi="Times New Roman" w:cs="Times New Roman"/>
          <w:sz w:val="24"/>
          <w:szCs w:val="24"/>
        </w:rPr>
        <w:t>с отметкой об отказе в приеме документов с указанием причины отказа в день</w:t>
      </w:r>
      <w:proofErr w:type="gramEnd"/>
      <w:r w:rsidR="00637C13" w:rsidRPr="00637C13">
        <w:rPr>
          <w:rFonts w:ascii="Times New Roman" w:hAnsi="Times New Roman" w:cs="Times New Roman"/>
          <w:sz w:val="24"/>
          <w:szCs w:val="24"/>
        </w:rPr>
        <w:t xml:space="preserve"> ее поступления заявителю или его уполномоченному представителю под роспись вместе с прилагаемыми к ней документами.</w:t>
      </w: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1</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Заявитель имеет право отозвать принятую </w:t>
      </w:r>
      <w:r>
        <w:rPr>
          <w:rFonts w:ascii="Times New Roman" w:hAnsi="Times New Roman" w:cs="Times New Roman"/>
          <w:sz w:val="24"/>
          <w:szCs w:val="24"/>
        </w:rPr>
        <w:t>Администрацией</w:t>
      </w:r>
      <w:r w:rsidR="00637C13" w:rsidRPr="00637C13">
        <w:rPr>
          <w:rFonts w:ascii="Times New Roman" w:hAnsi="Times New Roman" w:cs="Times New Roman"/>
          <w:sz w:val="24"/>
          <w:szCs w:val="24"/>
        </w:rPr>
        <w:t xml:space="preserve"> заявку до дня окончания срока приема заявок, уведомив </w:t>
      </w:r>
      <w:r>
        <w:rPr>
          <w:rFonts w:ascii="Times New Roman" w:hAnsi="Times New Roman" w:cs="Times New Roman"/>
          <w:sz w:val="24"/>
          <w:szCs w:val="24"/>
        </w:rPr>
        <w:t>Администрацию</w:t>
      </w:r>
      <w:r w:rsidR="00637C13" w:rsidRPr="00637C13">
        <w:rPr>
          <w:rFonts w:ascii="Times New Roman" w:hAnsi="Times New Roman" w:cs="Times New Roman"/>
          <w:sz w:val="24"/>
          <w:szCs w:val="24"/>
        </w:rPr>
        <w:t xml:space="preserve"> об этом в письменной форме.</w:t>
      </w: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2</w:t>
      </w:r>
      <w:r>
        <w:rPr>
          <w:rFonts w:ascii="Times New Roman" w:hAnsi="Times New Roman" w:cs="Times New Roman"/>
          <w:sz w:val="24"/>
          <w:szCs w:val="24"/>
        </w:rPr>
        <w:t>.</w:t>
      </w:r>
      <w:r w:rsidR="00E358F6">
        <w:rPr>
          <w:rFonts w:ascii="Times New Roman" w:hAnsi="Times New Roman" w:cs="Times New Roman"/>
          <w:sz w:val="24"/>
          <w:szCs w:val="24"/>
        </w:rPr>
        <w:t xml:space="preserve"> </w:t>
      </w:r>
      <w:r w:rsidR="00637C13" w:rsidRPr="00637C13">
        <w:rPr>
          <w:rFonts w:ascii="Times New Roman" w:hAnsi="Times New Roman" w:cs="Times New Roman"/>
          <w:sz w:val="24"/>
          <w:szCs w:val="24"/>
        </w:rPr>
        <w:t>Результатом исполнения административной процедуры являются зарегистрированные заявки.</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
    <w:p w:rsidR="00637C13" w:rsidRPr="00DE2D40" w:rsidRDefault="00DE2D40" w:rsidP="00DE2D40">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5</w:t>
      </w:r>
      <w:r w:rsidR="00781A6B" w:rsidRPr="00DE2D40">
        <w:rPr>
          <w:rFonts w:ascii="Times New Roman" w:hAnsi="Times New Roman" w:cs="Times New Roman"/>
          <w:b/>
          <w:sz w:val="24"/>
          <w:szCs w:val="24"/>
        </w:rPr>
        <w:t>.</w:t>
      </w:r>
      <w:r w:rsidR="00637C13" w:rsidRPr="00DE2D40">
        <w:rPr>
          <w:rFonts w:ascii="Times New Roman" w:hAnsi="Times New Roman" w:cs="Times New Roman"/>
          <w:b/>
          <w:sz w:val="24"/>
          <w:szCs w:val="24"/>
        </w:rPr>
        <w:t xml:space="preserve"> Рассмотрение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3</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Основанием для начала исполнения административной процедуры «Рассмотрение </w:t>
      </w:r>
      <w:r w:rsidR="00637C13" w:rsidRPr="00637C13">
        <w:rPr>
          <w:rFonts w:ascii="Times New Roman" w:hAnsi="Times New Roman" w:cs="Times New Roman"/>
          <w:sz w:val="24"/>
          <w:szCs w:val="24"/>
        </w:rPr>
        <w:lastRenderedPageBreak/>
        <w:t>заявок» является окончание срока приема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637C13" w:rsidRPr="00637C13" w:rsidRDefault="00781A6B" w:rsidP="00781A6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4</w:t>
      </w:r>
      <w:r w:rsidR="00637C13"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 xml:space="preserve">проводит проверку заявки и приложенных к ней документов на отсутствие оснований, предусмотренных </w:t>
      </w:r>
      <w:hyperlink w:anchor="Par77" w:history="1">
        <w:r w:rsidR="00637C13" w:rsidRPr="00637C13">
          <w:rPr>
            <w:rStyle w:val="a6"/>
            <w:rFonts w:ascii="Times New Roman" w:hAnsi="Times New Roman" w:cs="Times New Roman"/>
            <w:sz w:val="24"/>
            <w:szCs w:val="24"/>
          </w:rPr>
          <w:t xml:space="preserve">пунктом </w:t>
        </w:r>
        <w:r w:rsidR="00EE7756">
          <w:rPr>
            <w:rStyle w:val="a6"/>
            <w:rFonts w:ascii="Times New Roman" w:hAnsi="Times New Roman" w:cs="Times New Roman"/>
            <w:sz w:val="24"/>
            <w:szCs w:val="24"/>
          </w:rPr>
          <w:t>8</w:t>
        </w:r>
        <w:r w:rsidR="00DE2D40">
          <w:rPr>
            <w:rStyle w:val="a6"/>
            <w:rFonts w:ascii="Times New Roman" w:hAnsi="Times New Roman" w:cs="Times New Roman"/>
            <w:sz w:val="24"/>
            <w:szCs w:val="24"/>
          </w:rPr>
          <w:t>6</w:t>
        </w:r>
      </w:hyperlink>
      <w:r w:rsidR="00637C13" w:rsidRPr="00637C13">
        <w:rPr>
          <w:rFonts w:ascii="Times New Roman" w:hAnsi="Times New Roman" w:cs="Times New Roman"/>
          <w:sz w:val="24"/>
          <w:szCs w:val="24"/>
        </w:rPr>
        <w:t xml:space="preserve"> настоящего регламента, и обеспечивает рассмотрение заявки на заседании комиссии по организации и проведению торгов, назначенной </w:t>
      </w:r>
      <w:r w:rsidR="00EE7756">
        <w:rPr>
          <w:rFonts w:ascii="Times New Roman" w:hAnsi="Times New Roman" w:cs="Times New Roman"/>
          <w:sz w:val="24"/>
          <w:szCs w:val="24"/>
        </w:rPr>
        <w:t xml:space="preserve">главой Администрации </w:t>
      </w:r>
      <w:r w:rsidR="00637C13" w:rsidRPr="00637C13">
        <w:rPr>
          <w:rFonts w:ascii="Times New Roman" w:hAnsi="Times New Roman" w:cs="Times New Roman"/>
          <w:sz w:val="24"/>
          <w:szCs w:val="24"/>
        </w:rPr>
        <w:t>(далее – комиссия).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Заседания комиссии проводятся в дни, указанные в извещении о проведен</w:t>
      </w:r>
      <w:proofErr w:type="gramStart"/>
      <w:r w:rsidRPr="00637C13">
        <w:rPr>
          <w:rFonts w:ascii="Times New Roman" w:hAnsi="Times New Roman" w:cs="Times New Roman"/>
          <w:sz w:val="24"/>
          <w:szCs w:val="24"/>
        </w:rPr>
        <w:t>ии ау</w:t>
      </w:r>
      <w:proofErr w:type="gramEnd"/>
      <w:r w:rsidRPr="00637C13">
        <w:rPr>
          <w:rFonts w:ascii="Times New Roman" w:hAnsi="Times New Roman" w:cs="Times New Roman"/>
          <w:sz w:val="24"/>
          <w:szCs w:val="24"/>
        </w:rPr>
        <w:t>кциона.</w:t>
      </w:r>
    </w:p>
    <w:p w:rsidR="00637C13" w:rsidRPr="00637C13" w:rsidRDefault="00EE7756" w:rsidP="00EE77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5</w:t>
      </w:r>
      <w:r w:rsidR="00637C13" w:rsidRPr="00637C13">
        <w:rPr>
          <w:rFonts w:ascii="Times New Roman" w:hAnsi="Times New Roman" w:cs="Times New Roman"/>
          <w:sz w:val="24"/>
          <w:szCs w:val="24"/>
        </w:rPr>
        <w:t xml:space="preserve">. Для обеспечения работы комиссии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 xml:space="preserve">в день окончания срока приема заявок запрашивает у главного бухгалтера </w:t>
      </w:r>
      <w:r>
        <w:rPr>
          <w:rFonts w:ascii="Times New Roman" w:hAnsi="Times New Roman" w:cs="Times New Roman"/>
          <w:sz w:val="24"/>
          <w:szCs w:val="24"/>
        </w:rPr>
        <w:t>Администрации выписку из лицевого счета</w:t>
      </w:r>
      <w:r w:rsidR="00637C13" w:rsidRPr="00637C13">
        <w:rPr>
          <w:rFonts w:ascii="Times New Roman" w:hAnsi="Times New Roman" w:cs="Times New Roman"/>
          <w:sz w:val="24"/>
          <w:szCs w:val="24"/>
        </w:rPr>
        <w:t>, указанного в извещении о проведени</w:t>
      </w:r>
      <w:r w:rsidR="00E358F6">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для определения факта поступления задатка, перечисленного заявителем.</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Главный бухгалтер представляет выписку из лицевого счета в течение двух дней с момента получения запроса.</w:t>
      </w:r>
    </w:p>
    <w:p w:rsidR="00637C13" w:rsidRPr="00637C13" w:rsidRDefault="00EE7756" w:rsidP="00EE7756">
      <w:pPr>
        <w:widowControl w:val="0"/>
        <w:spacing w:after="0" w:line="240" w:lineRule="auto"/>
        <w:jc w:val="both"/>
        <w:rPr>
          <w:rFonts w:ascii="Times New Roman" w:hAnsi="Times New Roman" w:cs="Times New Roman"/>
          <w:sz w:val="24"/>
          <w:szCs w:val="24"/>
        </w:rPr>
      </w:pPr>
      <w:bookmarkStart w:id="32" w:name="Par77"/>
      <w:bookmarkEnd w:id="32"/>
      <w:r>
        <w:rPr>
          <w:rFonts w:ascii="Times New Roman" w:hAnsi="Times New Roman" w:cs="Times New Roman"/>
          <w:sz w:val="24"/>
          <w:szCs w:val="24"/>
        </w:rPr>
        <w:t xml:space="preserve">     8</w:t>
      </w:r>
      <w:r w:rsidR="00DE2D40">
        <w:rPr>
          <w:rFonts w:ascii="Times New Roman" w:hAnsi="Times New Roman" w:cs="Times New Roman"/>
          <w:sz w:val="24"/>
          <w:szCs w:val="24"/>
        </w:rPr>
        <w:t>6</w:t>
      </w:r>
      <w:r w:rsidR="00637C13" w:rsidRPr="00637C13">
        <w:rPr>
          <w:rFonts w:ascii="Times New Roman" w:hAnsi="Times New Roman" w:cs="Times New Roman"/>
          <w:sz w:val="24"/>
          <w:szCs w:val="24"/>
        </w:rPr>
        <w:t>. Заявитель не допускается к участию в аукционе по следующим основаниям:</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непредставление указанных в извещении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необходимых для участия в аукционе документов или предоставление недостоверных сведений;</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не</w:t>
      </w:r>
      <w:r w:rsidR="00E358F6">
        <w:rPr>
          <w:rFonts w:ascii="Times New Roman" w:hAnsi="Times New Roman" w:cs="Times New Roman"/>
          <w:sz w:val="24"/>
          <w:szCs w:val="24"/>
        </w:rPr>
        <w:t xml:space="preserve"> </w:t>
      </w:r>
      <w:r w:rsidRPr="00637C13">
        <w:rPr>
          <w:rFonts w:ascii="Times New Roman" w:hAnsi="Times New Roman" w:cs="Times New Roman"/>
          <w:sz w:val="24"/>
          <w:szCs w:val="24"/>
        </w:rPr>
        <w:t>поступление задатка на счет, указанный в извещении о проведени</w:t>
      </w:r>
      <w:r w:rsidR="00E358F6">
        <w:rPr>
          <w:rFonts w:ascii="Times New Roman" w:hAnsi="Times New Roman" w:cs="Times New Roman"/>
          <w:sz w:val="24"/>
          <w:szCs w:val="24"/>
        </w:rPr>
        <w:t>е</w:t>
      </w:r>
      <w:r w:rsidRPr="00637C13">
        <w:rPr>
          <w:rFonts w:ascii="Times New Roman" w:hAnsi="Times New Roman" w:cs="Times New Roman"/>
          <w:sz w:val="24"/>
          <w:szCs w:val="24"/>
        </w:rPr>
        <w:t xml:space="preserve"> аукциона, на дату рассмотрения заявок на участие в аукционе;</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29" w:history="1">
        <w:r w:rsidRPr="00DE2D40">
          <w:rPr>
            <w:rStyle w:val="a6"/>
            <w:rFonts w:ascii="Times New Roman" w:hAnsi="Times New Roman" w:cs="Times New Roman"/>
            <w:color w:val="auto"/>
            <w:sz w:val="24"/>
            <w:szCs w:val="24"/>
            <w:u w:val="none"/>
          </w:rPr>
          <w:t>кодексом</w:t>
        </w:r>
      </w:hyperlink>
      <w:r w:rsidRPr="00637C13">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0" w:history="1">
        <w:r w:rsidRPr="00DE2D40">
          <w:rPr>
            <w:rStyle w:val="a6"/>
            <w:rFonts w:ascii="Times New Roman" w:hAnsi="Times New Roman" w:cs="Times New Roman"/>
            <w:color w:val="auto"/>
            <w:sz w:val="24"/>
            <w:szCs w:val="24"/>
            <w:u w:val="none"/>
          </w:rPr>
          <w:t>пунктом 27 статьи 39.12</w:t>
        </w:r>
      </w:hyperlink>
      <w:r w:rsidRPr="00637C13">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roofErr w:type="gramEnd"/>
    </w:p>
    <w:p w:rsidR="00637C13" w:rsidRPr="00637C13" w:rsidRDefault="00EE7756" w:rsidP="00EE77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DE2D40">
        <w:rPr>
          <w:rFonts w:ascii="Times New Roman" w:hAnsi="Times New Roman" w:cs="Times New Roman"/>
          <w:sz w:val="24"/>
          <w:szCs w:val="24"/>
        </w:rPr>
        <w:t>7</w:t>
      </w:r>
      <w:r w:rsidR="00637C13" w:rsidRPr="00637C13">
        <w:rPr>
          <w:rFonts w:ascii="Times New Roman" w:hAnsi="Times New Roman" w:cs="Times New Roman"/>
          <w:sz w:val="24"/>
          <w:szCs w:val="24"/>
        </w:rPr>
        <w:t xml:space="preserve">. Комиссия большинством голосов с учетом оснований для отказа, указанных в </w:t>
      </w:r>
      <w:hyperlink w:anchor="Par77" w:history="1">
        <w:r w:rsidR="00637C13" w:rsidRPr="00DE2D40">
          <w:rPr>
            <w:rStyle w:val="a6"/>
            <w:rFonts w:ascii="Times New Roman" w:hAnsi="Times New Roman" w:cs="Times New Roman"/>
            <w:sz w:val="24"/>
            <w:szCs w:val="24"/>
          </w:rPr>
          <w:t xml:space="preserve">пункте </w:t>
        </w:r>
        <w:r w:rsidR="00DE2D40">
          <w:rPr>
            <w:rStyle w:val="a6"/>
            <w:rFonts w:ascii="Times New Roman" w:hAnsi="Times New Roman" w:cs="Times New Roman"/>
            <w:sz w:val="24"/>
            <w:szCs w:val="24"/>
          </w:rPr>
          <w:t>38</w:t>
        </w:r>
      </w:hyperlink>
      <w:r w:rsidR="00637C13" w:rsidRPr="00DE2D40">
        <w:rPr>
          <w:rFonts w:ascii="Times New Roman" w:hAnsi="Times New Roman" w:cs="Times New Roman"/>
          <w:color w:val="0000FF"/>
          <w:sz w:val="24"/>
          <w:szCs w:val="24"/>
          <w:u w:val="single"/>
        </w:rPr>
        <w:t xml:space="preserve"> </w:t>
      </w:r>
      <w:r w:rsidR="00637C13" w:rsidRPr="00637C13">
        <w:rPr>
          <w:rFonts w:ascii="Times New Roman" w:hAnsi="Times New Roman" w:cs="Times New Roman"/>
          <w:sz w:val="24"/>
          <w:szCs w:val="24"/>
        </w:rPr>
        <w:t>настоящего регламента, принимает одно из следующих решений:</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о признании заявителя участником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 об отказе в допуске заявителя к участию в аукционе (при наличии оснований, предусмотренных </w:t>
      </w:r>
      <w:hyperlink w:anchor="Par77" w:history="1">
        <w:r w:rsidRPr="00637C13">
          <w:rPr>
            <w:rStyle w:val="a6"/>
            <w:rFonts w:ascii="Times New Roman" w:hAnsi="Times New Roman" w:cs="Times New Roman"/>
            <w:sz w:val="24"/>
            <w:szCs w:val="24"/>
          </w:rPr>
          <w:t xml:space="preserve">пунктом </w:t>
        </w:r>
        <w:r w:rsidR="00DE2D40">
          <w:rPr>
            <w:rStyle w:val="a6"/>
            <w:rFonts w:ascii="Times New Roman" w:hAnsi="Times New Roman" w:cs="Times New Roman"/>
            <w:sz w:val="24"/>
            <w:szCs w:val="24"/>
          </w:rPr>
          <w:t>38</w:t>
        </w:r>
      </w:hyperlink>
      <w:r w:rsidRPr="00637C13">
        <w:rPr>
          <w:rFonts w:ascii="Times New Roman" w:hAnsi="Times New Roman" w:cs="Times New Roman"/>
          <w:sz w:val="24"/>
          <w:szCs w:val="24"/>
        </w:rPr>
        <w:t xml:space="preserve"> настоящего регламента).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Отказ в допуске к участию в аукционе по иным основаниям, кроме </w:t>
      </w:r>
      <w:proofErr w:type="gramStart"/>
      <w:r w:rsidRPr="00637C13">
        <w:rPr>
          <w:rFonts w:ascii="Times New Roman" w:hAnsi="Times New Roman" w:cs="Times New Roman"/>
          <w:sz w:val="24"/>
          <w:szCs w:val="24"/>
        </w:rPr>
        <w:t>предусмотренных</w:t>
      </w:r>
      <w:proofErr w:type="gramEnd"/>
      <w:r w:rsidRPr="00637C13">
        <w:rPr>
          <w:rFonts w:ascii="Times New Roman" w:hAnsi="Times New Roman" w:cs="Times New Roman"/>
          <w:sz w:val="24"/>
          <w:szCs w:val="24"/>
        </w:rPr>
        <w:t xml:space="preserve"> </w:t>
      </w:r>
      <w:hyperlink w:anchor="Par77" w:history="1">
        <w:r w:rsidRPr="00637C13">
          <w:rPr>
            <w:rStyle w:val="a6"/>
            <w:rFonts w:ascii="Times New Roman" w:hAnsi="Times New Roman" w:cs="Times New Roman"/>
            <w:sz w:val="24"/>
            <w:szCs w:val="24"/>
          </w:rPr>
          <w:t xml:space="preserve">пунктом </w:t>
        </w:r>
        <w:r w:rsidR="00DE2D40">
          <w:rPr>
            <w:rStyle w:val="a6"/>
            <w:rFonts w:ascii="Times New Roman" w:hAnsi="Times New Roman" w:cs="Times New Roman"/>
            <w:sz w:val="24"/>
            <w:szCs w:val="24"/>
          </w:rPr>
          <w:t>38</w:t>
        </w:r>
      </w:hyperlink>
      <w:r w:rsidRPr="00637C13">
        <w:rPr>
          <w:rFonts w:ascii="Times New Roman" w:hAnsi="Times New Roman" w:cs="Times New Roman"/>
          <w:sz w:val="24"/>
          <w:szCs w:val="24"/>
        </w:rPr>
        <w:t xml:space="preserve"> настоящего регламента, не допускается.</w:t>
      </w:r>
    </w:p>
    <w:p w:rsidR="00637C13" w:rsidRPr="00637C13" w:rsidRDefault="00EE7756" w:rsidP="00EE7756">
      <w:pPr>
        <w:widowControl w:val="0"/>
        <w:spacing w:after="0" w:line="240" w:lineRule="auto"/>
        <w:jc w:val="both"/>
        <w:rPr>
          <w:rFonts w:ascii="Times New Roman" w:hAnsi="Times New Roman" w:cs="Times New Roman"/>
          <w:sz w:val="24"/>
          <w:szCs w:val="24"/>
        </w:rPr>
      </w:pPr>
      <w:bookmarkStart w:id="33" w:name="Par86"/>
      <w:bookmarkEnd w:id="33"/>
      <w:r>
        <w:rPr>
          <w:rFonts w:ascii="Times New Roman" w:hAnsi="Times New Roman" w:cs="Times New Roman"/>
          <w:sz w:val="24"/>
          <w:szCs w:val="24"/>
        </w:rPr>
        <w:t xml:space="preserve">       8</w:t>
      </w:r>
      <w:r w:rsidR="00DE2D40">
        <w:rPr>
          <w:rFonts w:ascii="Times New Roman" w:hAnsi="Times New Roman" w:cs="Times New Roman"/>
          <w:sz w:val="24"/>
          <w:szCs w:val="24"/>
        </w:rPr>
        <w:t>8</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w:t>
      </w:r>
      <w:r w:rsidR="00501997">
        <w:rPr>
          <w:rFonts w:ascii="Times New Roman" w:hAnsi="Times New Roman" w:cs="Times New Roman"/>
          <w:sz w:val="24"/>
          <w:szCs w:val="24"/>
        </w:rPr>
        <w:t>,</w:t>
      </w:r>
      <w:r w:rsidRPr="00637C13">
        <w:rPr>
          <w:rFonts w:ascii="Times New Roman" w:hAnsi="Times New Roman" w:cs="Times New Roman"/>
          <w:sz w:val="24"/>
          <w:szCs w:val="24"/>
        </w:rPr>
        <w:t xml:space="preserve"> чем на следующий день после дня подписания протокола. Заявитель становится участником аукциона </w:t>
      </w:r>
      <w:proofErr w:type="gramStart"/>
      <w:r w:rsidRPr="00637C13">
        <w:rPr>
          <w:rFonts w:ascii="Times New Roman" w:hAnsi="Times New Roman" w:cs="Times New Roman"/>
          <w:sz w:val="24"/>
          <w:szCs w:val="24"/>
        </w:rPr>
        <w:t>с даты подписания</w:t>
      </w:r>
      <w:proofErr w:type="gramEnd"/>
      <w:r w:rsidRPr="00637C13">
        <w:rPr>
          <w:rFonts w:ascii="Times New Roman" w:hAnsi="Times New Roman" w:cs="Times New Roman"/>
          <w:sz w:val="24"/>
          <w:szCs w:val="24"/>
        </w:rPr>
        <w:t xml:space="preserve"> протокола рассмотрения заявок.</w:t>
      </w:r>
    </w:p>
    <w:p w:rsidR="00637C13" w:rsidRPr="00637C13" w:rsidRDefault="004729E3" w:rsidP="004729E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2D40">
        <w:rPr>
          <w:rFonts w:ascii="Times New Roman" w:hAnsi="Times New Roman" w:cs="Times New Roman"/>
          <w:sz w:val="24"/>
          <w:szCs w:val="24"/>
        </w:rPr>
        <w:t>89</w:t>
      </w:r>
      <w:r w:rsidR="00637C13" w:rsidRPr="00637C13">
        <w:rPr>
          <w:rFonts w:ascii="Times New Roman" w:hAnsi="Times New Roman" w:cs="Times New Roman"/>
          <w:sz w:val="24"/>
          <w:szCs w:val="24"/>
        </w:rPr>
        <w:t xml:space="preserve">. Заявители, признанные участниками аукциона, и заявители, не допущенные к участию в аукционе, уведомляются </w:t>
      </w:r>
      <w:r>
        <w:rPr>
          <w:rFonts w:ascii="Times New Roman" w:hAnsi="Times New Roman" w:cs="Times New Roman"/>
          <w:sz w:val="24"/>
          <w:szCs w:val="24"/>
        </w:rPr>
        <w:t>Администрацией</w:t>
      </w:r>
      <w:r w:rsidR="00637C13" w:rsidRPr="00637C13">
        <w:rPr>
          <w:rFonts w:ascii="Times New Roman" w:hAnsi="Times New Roman" w:cs="Times New Roman"/>
          <w:sz w:val="24"/>
          <w:szCs w:val="24"/>
        </w:rPr>
        <w:t xml:space="preserve">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или посредством телефонной связи, если это прямо указано в поданной заявке.</w:t>
      </w:r>
    </w:p>
    <w:p w:rsidR="00637C13" w:rsidRPr="00637C13" w:rsidRDefault="004729E3" w:rsidP="004729E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0</w:t>
      </w:r>
      <w:r>
        <w:rPr>
          <w:rFonts w:ascii="Times New Roman" w:hAnsi="Times New Roman" w:cs="Times New Roman"/>
          <w:sz w:val="24"/>
          <w:szCs w:val="24"/>
        </w:rPr>
        <w:t>.</w:t>
      </w:r>
      <w:r w:rsidR="00637C13" w:rsidRPr="00637C13">
        <w:rPr>
          <w:rFonts w:ascii="Times New Roman" w:hAnsi="Times New Roman" w:cs="Times New Roman"/>
          <w:sz w:val="24"/>
          <w:szCs w:val="24"/>
        </w:rPr>
        <w:t xml:space="preserve"> В день подписания протокола рассмотрения заявок </w:t>
      </w:r>
      <w:r w:rsidR="00265898">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передает главному бухгалтеру с целью возврата задатков заявителям, не допущенным к участию в аукционе, копию протокола рассмотрения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lastRenderedPageBreak/>
        <w:t xml:space="preserve">Главный бухгалтер </w:t>
      </w:r>
      <w:r w:rsidR="00265898">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возвращает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637C13" w:rsidRPr="00637C13" w:rsidRDefault="00265898" w:rsidP="002658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1</w:t>
      </w:r>
      <w:r w:rsidR="00637C13" w:rsidRPr="00637C13">
        <w:rPr>
          <w:rFonts w:ascii="Times New Roman" w:hAnsi="Times New Roman" w:cs="Times New Roman"/>
          <w:sz w:val="24"/>
          <w:szCs w:val="24"/>
        </w:rPr>
        <w:t xml:space="preserve">. Такой же порядок возврата задатков, установленный в </w:t>
      </w:r>
      <w:r w:rsidR="00637C13" w:rsidRPr="00DE2D40">
        <w:rPr>
          <w:rFonts w:ascii="Times New Roman" w:hAnsi="Times New Roman" w:cs="Times New Roman"/>
          <w:color w:val="0000FF"/>
          <w:sz w:val="24"/>
          <w:szCs w:val="24"/>
          <w:u w:val="single"/>
        </w:rPr>
        <w:t xml:space="preserve">пункте </w:t>
      </w:r>
      <w:r w:rsidRPr="00DE2D40">
        <w:rPr>
          <w:rFonts w:ascii="Times New Roman" w:hAnsi="Times New Roman" w:cs="Times New Roman"/>
          <w:color w:val="0000FF"/>
          <w:sz w:val="24"/>
          <w:szCs w:val="24"/>
          <w:u w:val="single"/>
        </w:rPr>
        <w:t>9</w:t>
      </w:r>
      <w:r w:rsidR="00DE2D40" w:rsidRPr="00DE2D40">
        <w:rPr>
          <w:rFonts w:ascii="Times New Roman" w:hAnsi="Times New Roman" w:cs="Times New Roman"/>
          <w:color w:val="0000FF"/>
          <w:sz w:val="24"/>
          <w:szCs w:val="24"/>
          <w:u w:val="single"/>
        </w:rPr>
        <w:t>0</w:t>
      </w:r>
      <w:r w:rsidR="00637C13" w:rsidRPr="00637C13">
        <w:rPr>
          <w:rFonts w:ascii="Times New Roman" w:hAnsi="Times New Roman" w:cs="Times New Roman"/>
          <w:sz w:val="24"/>
          <w:szCs w:val="24"/>
        </w:rPr>
        <w:t xml:space="preserve"> настоящего регламента, применяется и в случае отзыва заявителем заявки до дня окончания срока приема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637C13" w:rsidRPr="00637C13" w:rsidRDefault="00265898" w:rsidP="002658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2</w:t>
      </w:r>
      <w:r w:rsidR="00637C13" w:rsidRPr="00637C13">
        <w:rPr>
          <w:rFonts w:ascii="Times New Roman" w:hAnsi="Times New Roman" w:cs="Times New Roman"/>
          <w:sz w:val="24"/>
          <w:szCs w:val="24"/>
        </w:rPr>
        <w:t>. Результатом исполнения административной процедуры является подписание протокола рассмотрения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
    <w:p w:rsidR="00637C13" w:rsidRPr="00DE2D40" w:rsidRDefault="00DE2D40" w:rsidP="00DE2D40">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6</w:t>
      </w:r>
      <w:r w:rsidR="00637C13" w:rsidRPr="00DE2D40">
        <w:rPr>
          <w:rFonts w:ascii="Times New Roman" w:hAnsi="Times New Roman" w:cs="Times New Roman"/>
          <w:b/>
          <w:sz w:val="24"/>
          <w:szCs w:val="24"/>
        </w:rPr>
        <w:t>. Проведение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
    <w:p w:rsidR="00637C13" w:rsidRPr="00637C13" w:rsidRDefault="00776E62" w:rsidP="00776E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3</w:t>
      </w:r>
      <w:r w:rsidR="00637C13" w:rsidRPr="00637C13">
        <w:rPr>
          <w:rFonts w:ascii="Times New Roman" w:hAnsi="Times New Roman" w:cs="Times New Roman"/>
          <w:sz w:val="24"/>
          <w:szCs w:val="24"/>
        </w:rPr>
        <w:t>. Основанием для начала исполнения административной процедуры «П</w:t>
      </w:r>
      <w:r w:rsidR="00501997">
        <w:rPr>
          <w:rFonts w:ascii="Times New Roman" w:hAnsi="Times New Roman" w:cs="Times New Roman"/>
          <w:sz w:val="24"/>
          <w:szCs w:val="24"/>
        </w:rPr>
        <w:t>р</w:t>
      </w:r>
      <w:r w:rsidR="00637C13" w:rsidRPr="00637C13">
        <w:rPr>
          <w:rFonts w:ascii="Times New Roman" w:hAnsi="Times New Roman" w:cs="Times New Roman"/>
          <w:sz w:val="24"/>
          <w:szCs w:val="24"/>
        </w:rPr>
        <w:t xml:space="preserve">оведение аукциона» является наступление даты и времени, </w:t>
      </w:r>
      <w:proofErr w:type="gramStart"/>
      <w:r w:rsidR="00637C13" w:rsidRPr="00637C13">
        <w:rPr>
          <w:rFonts w:ascii="Times New Roman" w:hAnsi="Times New Roman" w:cs="Times New Roman"/>
          <w:sz w:val="24"/>
          <w:szCs w:val="24"/>
        </w:rPr>
        <w:t>указанных</w:t>
      </w:r>
      <w:proofErr w:type="gramEnd"/>
      <w:r w:rsidR="00637C13" w:rsidRPr="00637C13">
        <w:rPr>
          <w:rFonts w:ascii="Times New Roman" w:hAnsi="Times New Roman" w:cs="Times New Roman"/>
          <w:sz w:val="24"/>
          <w:szCs w:val="24"/>
        </w:rPr>
        <w:t xml:space="preserve"> в извещении о проведении аукциона. Проведение аукциона осуществляет комиссия. </w:t>
      </w:r>
    </w:p>
    <w:p w:rsidR="00637C13" w:rsidRPr="00637C13" w:rsidRDefault="00776E62" w:rsidP="00776E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4</w:t>
      </w:r>
      <w:r w:rsidR="00637C13" w:rsidRPr="00637C13">
        <w:rPr>
          <w:rFonts w:ascii="Times New Roman" w:hAnsi="Times New Roman" w:cs="Times New Roman"/>
          <w:sz w:val="24"/>
          <w:szCs w:val="24"/>
        </w:rPr>
        <w:t xml:space="preserve">. Участникам аукциона разъясняются правила проведения аукциона. </w:t>
      </w:r>
    </w:p>
    <w:p w:rsidR="00637C13" w:rsidRPr="00637C13" w:rsidRDefault="00776E62" w:rsidP="00776E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5</w:t>
      </w:r>
      <w:r w:rsidR="00637C13" w:rsidRPr="00637C13">
        <w:rPr>
          <w:rFonts w:ascii="Times New Roman" w:hAnsi="Times New Roman" w:cs="Times New Roman"/>
          <w:sz w:val="24"/>
          <w:szCs w:val="24"/>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637C13" w:rsidRPr="00637C13" w:rsidRDefault="00776E62" w:rsidP="00776E6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DE2D40">
        <w:rPr>
          <w:rFonts w:ascii="Times New Roman" w:hAnsi="Times New Roman" w:cs="Times New Roman"/>
          <w:sz w:val="24"/>
          <w:szCs w:val="24"/>
        </w:rPr>
        <w:t>6</w:t>
      </w:r>
      <w:r w:rsidR="00637C13" w:rsidRPr="00637C13">
        <w:rPr>
          <w:rFonts w:ascii="Times New Roman" w:hAnsi="Times New Roman" w:cs="Times New Roman"/>
          <w:sz w:val="24"/>
          <w:szCs w:val="24"/>
        </w:rPr>
        <w:t xml:space="preserve">. Участникам аукциона выдаются пронумерованные билеты, которые они поднимают после оглашения </w:t>
      </w:r>
      <w:r>
        <w:rPr>
          <w:rFonts w:ascii="Times New Roman" w:hAnsi="Times New Roman" w:cs="Times New Roman"/>
          <w:sz w:val="24"/>
          <w:szCs w:val="24"/>
        </w:rPr>
        <w:t xml:space="preserve">председателем Комиссии </w:t>
      </w:r>
      <w:r w:rsidR="00637C13" w:rsidRPr="00637C13">
        <w:rPr>
          <w:rFonts w:ascii="Times New Roman" w:hAnsi="Times New Roman" w:cs="Times New Roman"/>
          <w:sz w:val="24"/>
          <w:szCs w:val="24"/>
        </w:rPr>
        <w:t xml:space="preserve">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w:t>
      </w:r>
      <w:r>
        <w:rPr>
          <w:rFonts w:ascii="Times New Roman" w:hAnsi="Times New Roman" w:cs="Times New Roman"/>
          <w:sz w:val="24"/>
          <w:szCs w:val="24"/>
        </w:rPr>
        <w:t xml:space="preserve">председатель Комиссии </w:t>
      </w:r>
      <w:r w:rsidR="00637C13" w:rsidRPr="00637C13">
        <w:rPr>
          <w:rFonts w:ascii="Times New Roman" w:hAnsi="Times New Roman" w:cs="Times New Roman"/>
          <w:sz w:val="24"/>
          <w:szCs w:val="24"/>
        </w:rPr>
        <w:t xml:space="preserve">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w:t>
      </w:r>
      <w:r w:rsidR="00871AE1">
        <w:rPr>
          <w:rFonts w:ascii="Times New Roman" w:hAnsi="Times New Roman" w:cs="Times New Roman"/>
          <w:sz w:val="24"/>
          <w:szCs w:val="24"/>
        </w:rPr>
        <w:t xml:space="preserve">председатель Комиссии </w:t>
      </w:r>
      <w:r w:rsidR="00871AE1" w:rsidRPr="00637C13">
        <w:rPr>
          <w:rFonts w:ascii="Times New Roman" w:hAnsi="Times New Roman" w:cs="Times New Roman"/>
          <w:sz w:val="24"/>
          <w:szCs w:val="24"/>
        </w:rPr>
        <w:t xml:space="preserve"> </w:t>
      </w:r>
      <w:r w:rsidR="00637C13" w:rsidRPr="00637C13">
        <w:rPr>
          <w:rFonts w:ascii="Times New Roman" w:hAnsi="Times New Roman" w:cs="Times New Roman"/>
          <w:sz w:val="24"/>
          <w:szCs w:val="24"/>
        </w:rPr>
        <w:t>объявляет следующую цену в соответствии с «шагом аукциона».</w:t>
      </w:r>
    </w:p>
    <w:p w:rsidR="00637C13" w:rsidRPr="00637C13" w:rsidRDefault="00CB1C51" w:rsidP="00CB1C5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w:t>
      </w:r>
      <w:r w:rsidR="00637C13" w:rsidRPr="00637C13">
        <w:rPr>
          <w:rFonts w:ascii="Times New Roman" w:hAnsi="Times New Roman" w:cs="Times New Roman"/>
          <w:sz w:val="24"/>
          <w:szCs w:val="24"/>
        </w:rPr>
        <w:t xml:space="preserve">При отсутствии участников аукциона, готовых заключить договор аренды (купли-продажи) в соответствии с названной ценой, </w:t>
      </w:r>
      <w:r w:rsidR="00871AE1">
        <w:rPr>
          <w:rFonts w:ascii="Times New Roman" w:hAnsi="Times New Roman" w:cs="Times New Roman"/>
          <w:sz w:val="24"/>
          <w:szCs w:val="24"/>
        </w:rPr>
        <w:t xml:space="preserve">председатель Комиссии </w:t>
      </w:r>
      <w:r w:rsidR="00871AE1" w:rsidRPr="00637C13">
        <w:rPr>
          <w:rFonts w:ascii="Times New Roman" w:hAnsi="Times New Roman" w:cs="Times New Roman"/>
          <w:sz w:val="24"/>
          <w:szCs w:val="24"/>
        </w:rPr>
        <w:t xml:space="preserve"> </w:t>
      </w:r>
      <w:r w:rsidR="00637C13" w:rsidRPr="00637C13">
        <w:rPr>
          <w:rFonts w:ascii="Times New Roman" w:hAnsi="Times New Roman" w:cs="Times New Roman"/>
          <w:sz w:val="24"/>
          <w:szCs w:val="24"/>
        </w:rPr>
        <w:t>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637C13" w:rsidRPr="00637C13" w:rsidRDefault="00871AE1" w:rsidP="00871AE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w:t>
      </w:r>
      <w:r w:rsidR="00637C13" w:rsidRPr="00637C13">
        <w:rPr>
          <w:rFonts w:ascii="Times New Roman" w:hAnsi="Times New Roman" w:cs="Times New Roman"/>
          <w:sz w:val="24"/>
          <w:szCs w:val="24"/>
        </w:rPr>
        <w:t xml:space="preserve">. Победителем аукциона признается участник аукциона, предложивший наибольшую цену предмета аукциона, номер билета которого был назван </w:t>
      </w:r>
      <w:r>
        <w:rPr>
          <w:rFonts w:ascii="Times New Roman" w:hAnsi="Times New Roman" w:cs="Times New Roman"/>
          <w:sz w:val="24"/>
          <w:szCs w:val="24"/>
        </w:rPr>
        <w:t xml:space="preserve">председатель Комиссии </w:t>
      </w:r>
      <w:r w:rsidRPr="00637C13">
        <w:rPr>
          <w:rFonts w:ascii="Times New Roman" w:hAnsi="Times New Roman" w:cs="Times New Roman"/>
          <w:sz w:val="24"/>
          <w:szCs w:val="24"/>
        </w:rPr>
        <w:t xml:space="preserve"> </w:t>
      </w:r>
      <w:r w:rsidR="00637C13" w:rsidRPr="00637C13">
        <w:rPr>
          <w:rFonts w:ascii="Times New Roman" w:hAnsi="Times New Roman" w:cs="Times New Roman"/>
          <w:sz w:val="24"/>
          <w:szCs w:val="24"/>
        </w:rPr>
        <w:t>последним.</w:t>
      </w:r>
    </w:p>
    <w:p w:rsidR="00637C13" w:rsidRPr="00637C13" w:rsidRDefault="00871AE1" w:rsidP="00871AE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99</w:t>
      </w:r>
      <w:r w:rsidR="00637C13" w:rsidRPr="00637C13">
        <w:rPr>
          <w:rFonts w:ascii="Times New Roman" w:hAnsi="Times New Roman" w:cs="Times New Roman"/>
          <w:sz w:val="24"/>
          <w:szCs w:val="24"/>
        </w:rPr>
        <w:t xml:space="preserve">. Результаты аукциона оформляются протоколом, который подписывается председателем </w:t>
      </w:r>
      <w:r>
        <w:rPr>
          <w:rFonts w:ascii="Times New Roman" w:hAnsi="Times New Roman" w:cs="Times New Roman"/>
          <w:sz w:val="24"/>
          <w:szCs w:val="24"/>
        </w:rPr>
        <w:t>К</w:t>
      </w:r>
      <w:r w:rsidR="00637C13" w:rsidRPr="00637C13">
        <w:rPr>
          <w:rFonts w:ascii="Times New Roman" w:hAnsi="Times New Roman" w:cs="Times New Roman"/>
          <w:sz w:val="24"/>
          <w:szCs w:val="24"/>
        </w:rPr>
        <w:t>омиссии, ее секретарем и победителем аукциона в день проведения аукциона. Протокол о результатах аукциона составляется в трех экземплярах, один из которых передается победителю аукциона, а два остаются у организатора аукциона. В протоколе также указываются: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сведения о месте, дате и времени проведения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предмет аукциона, в том числе сведения о местоположении и площади земельного участка;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сведения о последнем предложении</w:t>
      </w:r>
      <w:r w:rsidR="00501997">
        <w:rPr>
          <w:rFonts w:ascii="Times New Roman" w:hAnsi="Times New Roman" w:cs="Times New Roman"/>
          <w:sz w:val="24"/>
          <w:szCs w:val="24"/>
        </w:rPr>
        <w:t>,</w:t>
      </w:r>
      <w:r w:rsidRPr="00637C13">
        <w:rPr>
          <w:rFonts w:ascii="Times New Roman" w:hAnsi="Times New Roman" w:cs="Times New Roman"/>
          <w:sz w:val="24"/>
          <w:szCs w:val="24"/>
        </w:rPr>
        <w:t xml:space="preserve"> о цене предмета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Протокол о результатах аукциона размещается на официальном сайте в течение </w:t>
      </w:r>
      <w:r w:rsidRPr="00637C13">
        <w:rPr>
          <w:rFonts w:ascii="Times New Roman" w:hAnsi="Times New Roman" w:cs="Times New Roman"/>
          <w:sz w:val="24"/>
          <w:szCs w:val="24"/>
        </w:rPr>
        <w:lastRenderedPageBreak/>
        <w:t>одного рабочего дня со дня подписания данного протокола.</w:t>
      </w:r>
    </w:p>
    <w:p w:rsidR="00637C13" w:rsidRPr="00637C13" w:rsidRDefault="00465B40" w:rsidP="00465B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w:t>
      </w:r>
      <w:r w:rsidR="00637C13" w:rsidRPr="00637C13">
        <w:rPr>
          <w:rFonts w:ascii="Times New Roman" w:hAnsi="Times New Roman" w:cs="Times New Roman"/>
          <w:sz w:val="24"/>
          <w:szCs w:val="24"/>
        </w:rPr>
        <w:t xml:space="preserve">. Для возврата задатков лицам, участвовавшим в аукционе, но не победившим в нем, </w:t>
      </w:r>
      <w:r>
        <w:rPr>
          <w:rFonts w:ascii="Times New Roman" w:hAnsi="Times New Roman" w:cs="Times New Roman"/>
          <w:sz w:val="24"/>
          <w:szCs w:val="24"/>
        </w:rPr>
        <w:t>Администрация</w:t>
      </w:r>
      <w:r w:rsidR="00637C13" w:rsidRPr="00637C13">
        <w:rPr>
          <w:rFonts w:ascii="Times New Roman" w:hAnsi="Times New Roman" w:cs="Times New Roman"/>
          <w:sz w:val="24"/>
          <w:szCs w:val="24"/>
        </w:rPr>
        <w:t xml:space="preserve"> совершает действия, указанные в </w:t>
      </w:r>
      <w:r w:rsidR="00637C13" w:rsidRPr="001E73DC">
        <w:rPr>
          <w:rFonts w:ascii="Times New Roman" w:hAnsi="Times New Roman" w:cs="Times New Roman"/>
          <w:color w:val="0000FF"/>
          <w:sz w:val="24"/>
          <w:szCs w:val="24"/>
          <w:u w:val="single"/>
        </w:rPr>
        <w:t xml:space="preserve">пункте </w:t>
      </w:r>
      <w:r w:rsidRPr="001E73DC">
        <w:rPr>
          <w:rFonts w:ascii="Times New Roman" w:hAnsi="Times New Roman" w:cs="Times New Roman"/>
          <w:color w:val="0000FF"/>
          <w:sz w:val="24"/>
          <w:szCs w:val="24"/>
          <w:u w:val="single"/>
        </w:rPr>
        <w:t>9</w:t>
      </w:r>
      <w:r w:rsidR="00CB1C51">
        <w:rPr>
          <w:rFonts w:ascii="Times New Roman" w:hAnsi="Times New Roman" w:cs="Times New Roman"/>
          <w:color w:val="0000FF"/>
          <w:sz w:val="24"/>
          <w:szCs w:val="24"/>
          <w:u w:val="single"/>
        </w:rPr>
        <w:t>0</w:t>
      </w:r>
      <w:r w:rsidR="00637C13" w:rsidRPr="00465B40">
        <w:rPr>
          <w:rFonts w:ascii="Times New Roman" w:hAnsi="Times New Roman" w:cs="Times New Roman"/>
          <w:color w:val="0070C0"/>
          <w:sz w:val="24"/>
          <w:szCs w:val="24"/>
          <w:u w:val="single"/>
        </w:rPr>
        <w:t xml:space="preserve"> </w:t>
      </w:r>
      <w:r w:rsidR="00637C13" w:rsidRPr="00637C13">
        <w:rPr>
          <w:rFonts w:ascii="Times New Roman" w:hAnsi="Times New Roman" w:cs="Times New Roman"/>
          <w:sz w:val="24"/>
          <w:szCs w:val="24"/>
        </w:rPr>
        <w:t>настоящего регламента.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Главный бухгалтер </w:t>
      </w:r>
      <w:r w:rsidR="00465B40">
        <w:rPr>
          <w:rFonts w:ascii="Times New Roman" w:hAnsi="Times New Roman" w:cs="Times New Roman"/>
          <w:sz w:val="24"/>
          <w:szCs w:val="24"/>
        </w:rPr>
        <w:t>Администрации в</w:t>
      </w:r>
      <w:r w:rsidRPr="00637C13">
        <w:rPr>
          <w:rFonts w:ascii="Times New Roman" w:hAnsi="Times New Roman" w:cs="Times New Roman"/>
          <w:sz w:val="24"/>
          <w:szCs w:val="24"/>
        </w:rPr>
        <w:t>озвращает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637C13" w:rsidRPr="00637C13" w:rsidRDefault="00465B40" w:rsidP="00465B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В случае если в аукционе участвовал только один участник или при проведени</w:t>
      </w:r>
      <w:r w:rsidR="00501997">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37C13" w:rsidRPr="00637C13" w:rsidRDefault="00465B40" w:rsidP="00465B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w:t>
      </w:r>
      <w:r w:rsidR="00637C13" w:rsidRPr="00637C13">
        <w:rPr>
          <w:rFonts w:ascii="Times New Roman" w:hAnsi="Times New Roman" w:cs="Times New Roman"/>
          <w:sz w:val="24"/>
          <w:szCs w:val="24"/>
        </w:rPr>
        <w:t xml:space="preserve"> В случае если договор купли-продажи или договор аренды земельного участка не был заключен с единственным участником аукциона, аукцион может быть проведен повторно. При этом условия аукциона могут быть изменены.</w:t>
      </w:r>
    </w:p>
    <w:p w:rsidR="00637C13" w:rsidRPr="00637C13" w:rsidRDefault="00290111" w:rsidP="0029011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103.</w:t>
      </w:r>
      <w:r w:rsidR="00637C13" w:rsidRPr="00637C13">
        <w:rPr>
          <w:rFonts w:ascii="Times New Roman" w:hAnsi="Times New Roman" w:cs="Times New Roman"/>
          <w:sz w:val="24"/>
          <w:szCs w:val="24"/>
        </w:rPr>
        <w:t xml:space="preserve"> Результатом исполнения административной процедуры является подписанный протокол о результатах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
    <w:p w:rsidR="00637C13" w:rsidRPr="00CB1C51" w:rsidRDefault="00CB1C51" w:rsidP="00CB1C51">
      <w:pPr>
        <w:widowControl w:val="0"/>
        <w:spacing w:after="0" w:line="240" w:lineRule="auto"/>
        <w:rPr>
          <w:rFonts w:ascii="Times New Roman" w:hAnsi="Times New Roman" w:cs="Times New Roman"/>
          <w:b/>
          <w:sz w:val="24"/>
          <w:szCs w:val="24"/>
        </w:rPr>
      </w:pPr>
      <w:r w:rsidRPr="00CB1C51">
        <w:rPr>
          <w:rFonts w:ascii="Times New Roman" w:hAnsi="Times New Roman" w:cs="Times New Roman"/>
          <w:b/>
          <w:sz w:val="24"/>
          <w:szCs w:val="24"/>
        </w:rPr>
        <w:t xml:space="preserve">Административная процедура </w:t>
      </w:r>
      <w:r w:rsidR="00290111" w:rsidRPr="00CB1C51">
        <w:rPr>
          <w:rFonts w:ascii="Times New Roman" w:hAnsi="Times New Roman" w:cs="Times New Roman"/>
          <w:b/>
          <w:sz w:val="24"/>
          <w:szCs w:val="24"/>
        </w:rPr>
        <w:t>7.</w:t>
      </w:r>
      <w:r w:rsidR="00637C13" w:rsidRPr="00CB1C51">
        <w:rPr>
          <w:rFonts w:ascii="Times New Roman" w:hAnsi="Times New Roman" w:cs="Times New Roman"/>
          <w:b/>
          <w:sz w:val="24"/>
          <w:szCs w:val="24"/>
        </w:rPr>
        <w:t xml:space="preserve"> Предоставление земельного участка путем подписания договора аренды (купли-продажи) земельного участка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p>
    <w:p w:rsidR="00637C13" w:rsidRPr="00637C13" w:rsidRDefault="00290111" w:rsidP="0029011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104.</w:t>
      </w:r>
      <w:r w:rsidR="00637C13" w:rsidRPr="00637C13">
        <w:rPr>
          <w:rFonts w:ascii="Times New Roman" w:hAnsi="Times New Roman" w:cs="Times New Roman"/>
          <w:sz w:val="24"/>
          <w:szCs w:val="24"/>
        </w:rPr>
        <w:t xml:space="preserve"> Основанием для начала исполнения административной процедуры «Предоставление земельного участка путем подписания договора аренды (купли-продажи) земельного участка» является протокол о рассмотрении заявок либо протокол о результатах аукциона.</w:t>
      </w:r>
    </w:p>
    <w:p w:rsidR="00637C13" w:rsidRPr="00637C13" w:rsidRDefault="00290111" w:rsidP="0029011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105.</w:t>
      </w:r>
      <w:r w:rsidR="00637C13" w:rsidRPr="00637C13">
        <w:rPr>
          <w:rFonts w:ascii="Times New Roman" w:hAnsi="Times New Roman" w:cs="Times New Roman"/>
          <w:sz w:val="24"/>
          <w:szCs w:val="24"/>
        </w:rPr>
        <w:t xml:space="preserve"> В случае если </w:t>
      </w:r>
      <w:proofErr w:type="gramStart"/>
      <w:r w:rsidR="00637C13" w:rsidRPr="00637C13">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00637C13" w:rsidRPr="00637C13">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37C13" w:rsidRPr="00637C13" w:rsidRDefault="00290111" w:rsidP="00290111">
      <w:pPr>
        <w:widowControl w:val="0"/>
        <w:spacing w:after="0" w:line="240" w:lineRule="auto"/>
        <w:jc w:val="both"/>
        <w:rPr>
          <w:rFonts w:ascii="Times New Roman" w:hAnsi="Times New Roman" w:cs="Times New Roman"/>
          <w:sz w:val="24"/>
          <w:szCs w:val="24"/>
        </w:rPr>
      </w:pPr>
      <w:bookmarkStart w:id="34" w:name="Par134"/>
      <w:bookmarkEnd w:id="34"/>
      <w:r>
        <w:rPr>
          <w:rFonts w:ascii="Times New Roman" w:hAnsi="Times New Roman" w:cs="Times New Roman"/>
          <w:sz w:val="24"/>
          <w:szCs w:val="24"/>
        </w:rPr>
        <w:t xml:space="preserve">      106.</w:t>
      </w:r>
      <w:r w:rsidR="00637C13" w:rsidRPr="00637C13">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w:t>
      </w:r>
      <w:r>
        <w:rPr>
          <w:rFonts w:ascii="Times New Roman" w:hAnsi="Times New Roman" w:cs="Times New Roman"/>
          <w:sz w:val="24"/>
          <w:szCs w:val="24"/>
        </w:rPr>
        <w:t xml:space="preserve">Администрация </w:t>
      </w:r>
      <w:r w:rsidR="00637C13" w:rsidRPr="00637C13">
        <w:rPr>
          <w:rFonts w:ascii="Times New Roman" w:hAnsi="Times New Roman" w:cs="Times New Roman"/>
          <w:sz w:val="24"/>
          <w:szCs w:val="24"/>
        </w:rPr>
        <w:t xml:space="preserve">в течение 10 дней со дня подписания протокола, указанного в </w:t>
      </w:r>
      <w:hyperlink w:anchor="Par86" w:history="1">
        <w:r w:rsidR="00637C13" w:rsidRPr="00637C13">
          <w:rPr>
            <w:rStyle w:val="a6"/>
            <w:rFonts w:ascii="Times New Roman" w:hAnsi="Times New Roman" w:cs="Times New Roman"/>
            <w:sz w:val="24"/>
            <w:szCs w:val="24"/>
          </w:rPr>
          <w:t xml:space="preserve">пункте </w:t>
        </w:r>
        <w:r>
          <w:rPr>
            <w:rStyle w:val="a6"/>
            <w:rFonts w:ascii="Times New Roman" w:hAnsi="Times New Roman" w:cs="Times New Roman"/>
            <w:sz w:val="24"/>
            <w:szCs w:val="24"/>
          </w:rPr>
          <w:t>8</w:t>
        </w:r>
        <w:r w:rsidR="00CB1C51">
          <w:rPr>
            <w:rStyle w:val="a6"/>
            <w:rFonts w:ascii="Times New Roman" w:hAnsi="Times New Roman" w:cs="Times New Roman"/>
            <w:sz w:val="24"/>
            <w:szCs w:val="24"/>
          </w:rPr>
          <w:t>8</w:t>
        </w:r>
      </w:hyperlink>
      <w:r w:rsidR="00637C13" w:rsidRPr="00637C13">
        <w:rPr>
          <w:rFonts w:ascii="Times New Roman" w:hAnsi="Times New Roman" w:cs="Times New Roman"/>
          <w:sz w:val="24"/>
          <w:szCs w:val="24"/>
        </w:rPr>
        <w:t xml:space="preserve"> настоящего регламента, направляет заявителю три экземпляра подписанного </w:t>
      </w:r>
      <w:r>
        <w:rPr>
          <w:rFonts w:ascii="Times New Roman" w:hAnsi="Times New Roman" w:cs="Times New Roman"/>
          <w:sz w:val="24"/>
          <w:szCs w:val="24"/>
        </w:rPr>
        <w:t>главой Администрации прое</w:t>
      </w:r>
      <w:r w:rsidR="00637C13" w:rsidRPr="00637C13">
        <w:rPr>
          <w:rFonts w:ascii="Times New Roman" w:hAnsi="Times New Roman" w:cs="Times New Roman"/>
          <w:sz w:val="24"/>
          <w:szCs w:val="24"/>
        </w:rPr>
        <w:t>кта договора купли-продажи или проекта договора аренды земельного участка.</w:t>
      </w:r>
    </w:p>
    <w:p w:rsidR="00637C13" w:rsidRPr="00637C13" w:rsidRDefault="00290111" w:rsidP="00290111">
      <w:pPr>
        <w:widowControl w:val="0"/>
        <w:spacing w:after="0" w:line="240" w:lineRule="auto"/>
        <w:jc w:val="both"/>
        <w:rPr>
          <w:rFonts w:ascii="Times New Roman" w:hAnsi="Times New Roman" w:cs="Times New Roman"/>
          <w:sz w:val="24"/>
          <w:szCs w:val="24"/>
        </w:rPr>
      </w:pPr>
      <w:bookmarkStart w:id="35" w:name="Par135"/>
      <w:bookmarkEnd w:id="35"/>
      <w:r>
        <w:rPr>
          <w:rFonts w:ascii="Times New Roman" w:hAnsi="Times New Roman" w:cs="Times New Roman"/>
          <w:sz w:val="24"/>
          <w:szCs w:val="24"/>
        </w:rPr>
        <w:t xml:space="preserve">      107. </w:t>
      </w:r>
      <w:r w:rsidR="00637C13" w:rsidRPr="00637C13">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w:t>
      </w:r>
      <w:r w:rsidR="00501997">
        <w:rPr>
          <w:rFonts w:ascii="Times New Roman" w:hAnsi="Times New Roman" w:cs="Times New Roman"/>
          <w:sz w:val="24"/>
          <w:szCs w:val="24"/>
        </w:rPr>
        <w:t>е</w:t>
      </w:r>
      <w:r w:rsidR="00637C13" w:rsidRPr="00637C13">
        <w:rPr>
          <w:rFonts w:ascii="Times New Roman" w:hAnsi="Times New Roman" w:cs="Times New Roman"/>
          <w:sz w:val="24"/>
          <w:szCs w:val="24"/>
        </w:rPr>
        <w:t xml:space="preserve"> аукциона условиям аукциона, </w:t>
      </w:r>
      <w:r>
        <w:rPr>
          <w:rFonts w:ascii="Times New Roman" w:hAnsi="Times New Roman" w:cs="Times New Roman"/>
          <w:sz w:val="24"/>
          <w:szCs w:val="24"/>
        </w:rPr>
        <w:t xml:space="preserve">Администрация </w:t>
      </w:r>
      <w:r w:rsidR="00637C13" w:rsidRPr="00637C13">
        <w:rPr>
          <w:rFonts w:ascii="Times New Roman" w:hAnsi="Times New Roman" w:cs="Times New Roman"/>
          <w:sz w:val="24"/>
          <w:szCs w:val="24"/>
        </w:rPr>
        <w:t xml:space="preserve">в течение 10 дней со дня рассмотрения указанной заявки направляет заявителю три экземпляра подписанного </w:t>
      </w:r>
      <w:r w:rsidR="00843F46">
        <w:rPr>
          <w:rFonts w:ascii="Times New Roman" w:hAnsi="Times New Roman" w:cs="Times New Roman"/>
          <w:sz w:val="24"/>
          <w:szCs w:val="24"/>
        </w:rPr>
        <w:t xml:space="preserve">главой Администрации </w:t>
      </w:r>
      <w:r w:rsidR="00637C13" w:rsidRPr="00637C13">
        <w:rPr>
          <w:rFonts w:ascii="Times New Roman" w:hAnsi="Times New Roman" w:cs="Times New Roman"/>
          <w:sz w:val="24"/>
          <w:szCs w:val="24"/>
        </w:rPr>
        <w:t>проекта договора купли-продажи или договора аренды земельного участка.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В случае если основанием для подготовки проекта договора аренды (купли-продажи) земельного участка является протокол о рассмотрении заявок, к договору  прилагаются: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земельного участка;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 копия постановления </w:t>
      </w:r>
      <w:r w:rsidR="00843F46">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о проведени</w:t>
      </w:r>
      <w:r w:rsidR="00501997">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протокол о рассмотрении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В случае</w:t>
      </w:r>
      <w:r w:rsidR="00501997">
        <w:rPr>
          <w:rFonts w:ascii="Times New Roman" w:hAnsi="Times New Roman" w:cs="Times New Roman"/>
          <w:sz w:val="24"/>
          <w:szCs w:val="24"/>
        </w:rPr>
        <w:t xml:space="preserve"> </w:t>
      </w:r>
      <w:r w:rsidRPr="00637C13">
        <w:rPr>
          <w:rFonts w:ascii="Times New Roman" w:hAnsi="Times New Roman" w:cs="Times New Roman"/>
          <w:sz w:val="24"/>
          <w:szCs w:val="24"/>
        </w:rPr>
        <w:t>если основанием для подготовки проекта договора аренды (купли-продажи) земельного участка является протокол о результатах аукциона, к договору прилагаются:</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земельного участка;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 копия постановления </w:t>
      </w:r>
      <w:r w:rsidR="00843F46">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 xml:space="preserve"> о проведени</w:t>
      </w:r>
      <w:r w:rsidR="00501997">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протокол о рассмотрении заявок;</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lastRenderedPageBreak/>
        <w:t>- протокол об итогах аукциона.</w:t>
      </w:r>
    </w:p>
    <w:p w:rsidR="00637C13" w:rsidRPr="00637C13" w:rsidRDefault="00843F46" w:rsidP="00843F4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108</w:t>
      </w:r>
      <w:r w:rsidR="00637C13" w:rsidRPr="00637C13">
        <w:rPr>
          <w:rFonts w:ascii="Times New Roman" w:hAnsi="Times New Roman" w:cs="Times New Roman"/>
          <w:sz w:val="24"/>
          <w:szCs w:val="24"/>
        </w:rPr>
        <w:t xml:space="preserve">. Подготовку проекта договора аренды (купли-продажи) земельного участка осуществляет </w:t>
      </w:r>
      <w:r>
        <w:rPr>
          <w:rFonts w:ascii="Times New Roman" w:hAnsi="Times New Roman" w:cs="Times New Roman"/>
          <w:sz w:val="24"/>
          <w:szCs w:val="24"/>
        </w:rPr>
        <w:t xml:space="preserve">должностное лицо Администрации </w:t>
      </w:r>
      <w:r w:rsidR="00637C13" w:rsidRPr="00637C13">
        <w:rPr>
          <w:rFonts w:ascii="Times New Roman" w:hAnsi="Times New Roman" w:cs="Times New Roman"/>
          <w:sz w:val="24"/>
          <w:szCs w:val="24"/>
        </w:rPr>
        <w:t xml:space="preserve"> в течение семи дней </w:t>
      </w:r>
      <w:proofErr w:type="gramStart"/>
      <w:r w:rsidR="00637C13" w:rsidRPr="00637C13">
        <w:rPr>
          <w:rFonts w:ascii="Times New Roman" w:hAnsi="Times New Roman" w:cs="Times New Roman"/>
          <w:sz w:val="24"/>
          <w:szCs w:val="24"/>
        </w:rPr>
        <w:t>с даты подписания</w:t>
      </w:r>
      <w:proofErr w:type="gramEnd"/>
      <w:r w:rsidR="00637C13" w:rsidRPr="00637C13">
        <w:rPr>
          <w:rFonts w:ascii="Times New Roman" w:hAnsi="Times New Roman" w:cs="Times New Roman"/>
          <w:sz w:val="24"/>
          <w:szCs w:val="24"/>
        </w:rPr>
        <w:t xml:space="preserve"> протокола о рассмотрении заявок или протокола об итогах аукциона.</w:t>
      </w:r>
    </w:p>
    <w:p w:rsidR="00637C13" w:rsidRPr="00637C13" w:rsidRDefault="00843F46" w:rsidP="00843F46">
      <w:pPr>
        <w:widowControl w:val="0"/>
        <w:spacing w:after="0" w:line="240" w:lineRule="auto"/>
        <w:jc w:val="both"/>
        <w:rPr>
          <w:rFonts w:ascii="Times New Roman" w:hAnsi="Times New Roman" w:cs="Times New Roman"/>
          <w:sz w:val="24"/>
          <w:szCs w:val="24"/>
        </w:rPr>
      </w:pPr>
      <w:bookmarkStart w:id="36" w:name="Par149"/>
      <w:bookmarkEnd w:id="36"/>
      <w:r>
        <w:rPr>
          <w:rFonts w:ascii="Times New Roman" w:hAnsi="Times New Roman" w:cs="Times New Roman"/>
          <w:sz w:val="24"/>
          <w:szCs w:val="24"/>
        </w:rPr>
        <w:t xml:space="preserve">      109.</w:t>
      </w:r>
      <w:r w:rsidR="00637C13" w:rsidRPr="00637C13">
        <w:rPr>
          <w:rFonts w:ascii="Times New Roman" w:hAnsi="Times New Roman" w:cs="Times New Roman"/>
          <w:sz w:val="24"/>
          <w:szCs w:val="24"/>
        </w:rPr>
        <w:t xml:space="preserve"> Договор аренды (купли-продажи) земельного участка подписывается </w:t>
      </w:r>
      <w:r>
        <w:rPr>
          <w:rFonts w:ascii="Times New Roman" w:hAnsi="Times New Roman" w:cs="Times New Roman"/>
          <w:sz w:val="24"/>
          <w:szCs w:val="24"/>
        </w:rPr>
        <w:t xml:space="preserve">главой Администрации </w:t>
      </w:r>
      <w:r w:rsidR="00637C13" w:rsidRPr="00637C13">
        <w:rPr>
          <w:rFonts w:ascii="Times New Roman" w:hAnsi="Times New Roman" w:cs="Times New Roman"/>
          <w:sz w:val="24"/>
          <w:szCs w:val="24"/>
        </w:rPr>
        <w:t>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Не допускается заключение указанных договоров ран</w:t>
      </w:r>
      <w:r w:rsidR="00501997">
        <w:rPr>
          <w:rFonts w:ascii="Times New Roman" w:hAnsi="Times New Roman" w:cs="Times New Roman"/>
          <w:sz w:val="24"/>
          <w:szCs w:val="24"/>
        </w:rPr>
        <w:t>е</w:t>
      </w:r>
      <w:r w:rsidRPr="00637C13">
        <w:rPr>
          <w:rFonts w:ascii="Times New Roman" w:hAnsi="Times New Roman" w:cs="Times New Roman"/>
          <w:sz w:val="24"/>
          <w:szCs w:val="24"/>
        </w:rPr>
        <w:t>е</w:t>
      </w:r>
      <w:r w:rsidR="00501997">
        <w:rPr>
          <w:rFonts w:ascii="Times New Roman" w:hAnsi="Times New Roman" w:cs="Times New Roman"/>
          <w:sz w:val="24"/>
          <w:szCs w:val="24"/>
        </w:rPr>
        <w:t>,</w:t>
      </w:r>
      <w:r w:rsidRPr="00637C13">
        <w:rPr>
          <w:rFonts w:ascii="Times New Roman" w:hAnsi="Times New Roman" w:cs="Times New Roman"/>
          <w:sz w:val="24"/>
          <w:szCs w:val="24"/>
        </w:rPr>
        <w:t xml:space="preserve"> чем через 10 дней со дня размещения информации о результатах аукциона на официальном сайте.</w:t>
      </w:r>
    </w:p>
    <w:p w:rsidR="00637C13" w:rsidRPr="00637C13" w:rsidRDefault="00843F46" w:rsidP="00843F4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110</w:t>
      </w:r>
      <w:r w:rsidR="00637C13" w:rsidRPr="00637C13">
        <w:rPr>
          <w:rFonts w:ascii="Times New Roman" w:hAnsi="Times New Roman" w:cs="Times New Roman"/>
          <w:sz w:val="24"/>
          <w:szCs w:val="24"/>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34" w:history="1">
        <w:r w:rsidR="00637C13" w:rsidRPr="001E73DC">
          <w:rPr>
            <w:rStyle w:val="a6"/>
            <w:rFonts w:ascii="Times New Roman" w:hAnsi="Times New Roman" w:cs="Times New Roman"/>
            <w:sz w:val="24"/>
            <w:szCs w:val="24"/>
          </w:rPr>
          <w:t xml:space="preserve">пунктами </w:t>
        </w:r>
        <w:r w:rsidRPr="001E73DC">
          <w:rPr>
            <w:rStyle w:val="a6"/>
            <w:rFonts w:ascii="Times New Roman" w:hAnsi="Times New Roman" w:cs="Times New Roman"/>
            <w:sz w:val="24"/>
            <w:szCs w:val="24"/>
          </w:rPr>
          <w:t>106</w:t>
        </w:r>
      </w:hyperlink>
      <w:r w:rsidR="00637C13" w:rsidRPr="001E73DC">
        <w:rPr>
          <w:rFonts w:ascii="Times New Roman" w:hAnsi="Times New Roman" w:cs="Times New Roman"/>
          <w:color w:val="0000FF"/>
          <w:sz w:val="24"/>
          <w:szCs w:val="24"/>
          <w:u w:val="single"/>
        </w:rPr>
        <w:t xml:space="preserve">, </w:t>
      </w:r>
      <w:r w:rsidRPr="001E73DC">
        <w:rPr>
          <w:rFonts w:ascii="Times New Roman" w:hAnsi="Times New Roman" w:cs="Times New Roman"/>
          <w:color w:val="0000FF"/>
          <w:sz w:val="24"/>
          <w:szCs w:val="24"/>
          <w:u w:val="single"/>
        </w:rPr>
        <w:t>107</w:t>
      </w:r>
      <w:r w:rsidR="00637C13" w:rsidRPr="001E73DC">
        <w:rPr>
          <w:rFonts w:ascii="Times New Roman" w:hAnsi="Times New Roman" w:cs="Times New Roman"/>
          <w:color w:val="0000FF"/>
          <w:sz w:val="24"/>
          <w:szCs w:val="24"/>
        </w:rPr>
        <w:t xml:space="preserve"> или </w:t>
      </w:r>
      <w:r w:rsidRPr="001E73DC">
        <w:rPr>
          <w:rFonts w:ascii="Times New Roman" w:hAnsi="Times New Roman" w:cs="Times New Roman"/>
          <w:color w:val="0000FF"/>
          <w:sz w:val="24"/>
          <w:szCs w:val="24"/>
          <w:u w:val="single"/>
        </w:rPr>
        <w:t>109</w:t>
      </w:r>
      <w:r w:rsidR="00637C13" w:rsidRPr="00843F46">
        <w:rPr>
          <w:rFonts w:ascii="Times New Roman" w:hAnsi="Times New Roman" w:cs="Times New Roman"/>
          <w:color w:val="0070C0"/>
          <w:sz w:val="24"/>
          <w:szCs w:val="24"/>
          <w:u w:val="single"/>
        </w:rPr>
        <w:t xml:space="preserve"> </w:t>
      </w:r>
      <w:r w:rsidR="00637C13" w:rsidRPr="00637C13">
        <w:rPr>
          <w:rFonts w:ascii="Times New Roman" w:hAnsi="Times New Roman" w:cs="Times New Roman"/>
          <w:sz w:val="24"/>
          <w:szCs w:val="24"/>
        </w:rPr>
        <w:t xml:space="preserve">настоящего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w:t>
      </w:r>
      <w:hyperlink r:id="rId31" w:history="1">
        <w:r w:rsidR="00637C13" w:rsidRPr="00CB1C51">
          <w:rPr>
            <w:rStyle w:val="a6"/>
            <w:rFonts w:ascii="Times New Roman" w:hAnsi="Times New Roman" w:cs="Times New Roman"/>
            <w:color w:val="auto"/>
            <w:sz w:val="24"/>
            <w:szCs w:val="24"/>
            <w:u w:val="none"/>
          </w:rPr>
          <w:t>статьей 39.12</w:t>
        </w:r>
      </w:hyperlink>
      <w:r w:rsidR="00637C13" w:rsidRPr="00CB1C51">
        <w:rPr>
          <w:rFonts w:ascii="Times New Roman" w:hAnsi="Times New Roman" w:cs="Times New Roman"/>
          <w:sz w:val="24"/>
          <w:szCs w:val="24"/>
        </w:rPr>
        <w:t xml:space="preserve"> </w:t>
      </w:r>
      <w:r w:rsidR="00637C13" w:rsidRPr="00637C13">
        <w:rPr>
          <w:rFonts w:ascii="Times New Roman" w:hAnsi="Times New Roman" w:cs="Times New Roman"/>
          <w:sz w:val="24"/>
          <w:szCs w:val="24"/>
        </w:rPr>
        <w:t>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37C13" w:rsidRPr="00637C13" w:rsidRDefault="00843F46" w:rsidP="00843F4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34" w:history="1">
        <w:r w:rsidR="005A492A" w:rsidRPr="001E73DC">
          <w:rPr>
            <w:rStyle w:val="a6"/>
            <w:rFonts w:ascii="Times New Roman" w:hAnsi="Times New Roman" w:cs="Times New Roman"/>
            <w:sz w:val="24"/>
            <w:szCs w:val="24"/>
          </w:rPr>
          <w:t>пунктами 106</w:t>
        </w:r>
      </w:hyperlink>
      <w:r w:rsidR="005A492A" w:rsidRPr="001E73DC">
        <w:rPr>
          <w:rFonts w:ascii="Times New Roman" w:hAnsi="Times New Roman" w:cs="Times New Roman"/>
          <w:color w:val="0000FF"/>
          <w:sz w:val="24"/>
          <w:szCs w:val="24"/>
          <w:u w:val="single"/>
        </w:rPr>
        <w:t>, 107</w:t>
      </w:r>
      <w:r w:rsidR="005A492A" w:rsidRPr="001E73DC">
        <w:rPr>
          <w:rFonts w:ascii="Times New Roman" w:hAnsi="Times New Roman" w:cs="Times New Roman"/>
          <w:color w:val="0000FF"/>
          <w:sz w:val="24"/>
          <w:szCs w:val="24"/>
        </w:rPr>
        <w:t xml:space="preserve"> или </w:t>
      </w:r>
      <w:r w:rsidR="005A492A" w:rsidRPr="001E73DC">
        <w:rPr>
          <w:rFonts w:ascii="Times New Roman" w:hAnsi="Times New Roman" w:cs="Times New Roman"/>
          <w:color w:val="0000FF"/>
          <w:sz w:val="24"/>
          <w:szCs w:val="24"/>
          <w:u w:val="single"/>
        </w:rPr>
        <w:t>109</w:t>
      </w:r>
      <w:r w:rsidR="00637C13" w:rsidRPr="00637C13">
        <w:rPr>
          <w:rFonts w:ascii="Times New Roman" w:hAnsi="Times New Roman" w:cs="Times New Roman"/>
          <w:sz w:val="24"/>
          <w:szCs w:val="24"/>
        </w:rPr>
        <w:t xml:space="preserve"> настоящего регламента,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5A492A" w:rsidRDefault="00843F46" w:rsidP="005A492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492A">
        <w:rPr>
          <w:rFonts w:ascii="Times New Roman" w:hAnsi="Times New Roman" w:cs="Times New Roman"/>
          <w:sz w:val="24"/>
          <w:szCs w:val="24"/>
        </w:rPr>
        <w:t>112</w:t>
      </w:r>
      <w:r w:rsidR="00637C13" w:rsidRPr="005A492A">
        <w:rPr>
          <w:rFonts w:ascii="Times New Roman" w:hAnsi="Times New Roman" w:cs="Times New Roman"/>
          <w:sz w:val="24"/>
          <w:szCs w:val="24"/>
        </w:rPr>
        <w:t xml:space="preserve">. </w:t>
      </w:r>
      <w:proofErr w:type="gramStart"/>
      <w:r w:rsidR="00637C13" w:rsidRPr="005A492A">
        <w:rPr>
          <w:rFonts w:ascii="Times New Roman" w:hAnsi="Times New Roman" w:cs="Times New Roman"/>
          <w:sz w:val="24"/>
          <w:szCs w:val="24"/>
        </w:rPr>
        <w:t>Организатор аукциона вправе объявить о проведени</w:t>
      </w:r>
      <w:r w:rsidR="00501997">
        <w:rPr>
          <w:rFonts w:ascii="Times New Roman" w:hAnsi="Times New Roman" w:cs="Times New Roman"/>
          <w:sz w:val="24"/>
          <w:szCs w:val="24"/>
        </w:rPr>
        <w:t>е</w:t>
      </w:r>
      <w:r w:rsidR="00637C13" w:rsidRPr="005A492A">
        <w:rPr>
          <w:rFonts w:ascii="Times New Roman" w:hAnsi="Times New Roman" w:cs="Times New Roman"/>
          <w:sz w:val="24"/>
          <w:szCs w:val="24"/>
        </w:rPr>
        <w:t xml:space="preserve">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в течение 30 дней со дня направления им проекта договора купли-продажи или проекта договора</w:t>
      </w:r>
      <w:r w:rsidR="00637C13" w:rsidRPr="00637C13">
        <w:rPr>
          <w:rFonts w:ascii="Times New Roman" w:hAnsi="Times New Roman" w:cs="Times New Roman"/>
          <w:sz w:val="24"/>
          <w:szCs w:val="24"/>
        </w:rPr>
        <w:t xml:space="preserve"> аренды земельного участка, а в случае, предусмотренном </w:t>
      </w:r>
      <w:hyperlink w:anchor="Par154" w:history="1">
        <w:r w:rsidR="00637C13" w:rsidRPr="00637C13">
          <w:rPr>
            <w:rStyle w:val="a6"/>
            <w:rFonts w:ascii="Times New Roman" w:hAnsi="Times New Roman" w:cs="Times New Roman"/>
            <w:sz w:val="24"/>
            <w:szCs w:val="24"/>
          </w:rPr>
          <w:t xml:space="preserve">пунктом </w:t>
        </w:r>
        <w:r w:rsidR="005A492A">
          <w:rPr>
            <w:rStyle w:val="a6"/>
            <w:rFonts w:ascii="Times New Roman" w:hAnsi="Times New Roman" w:cs="Times New Roman"/>
            <w:sz w:val="24"/>
            <w:szCs w:val="24"/>
          </w:rPr>
          <w:t>113</w:t>
        </w:r>
      </w:hyperlink>
      <w:r w:rsidR="00637C13" w:rsidRPr="00637C13">
        <w:rPr>
          <w:rFonts w:ascii="Times New Roman" w:hAnsi="Times New Roman" w:cs="Times New Roman"/>
          <w:sz w:val="24"/>
          <w:szCs w:val="24"/>
        </w:rPr>
        <w:t xml:space="preserve"> настоящего</w:t>
      </w:r>
      <w:proofErr w:type="gramEnd"/>
      <w:r w:rsidR="00637C13" w:rsidRPr="00637C13">
        <w:rPr>
          <w:rFonts w:ascii="Times New Roman" w:hAnsi="Times New Roman" w:cs="Times New Roman"/>
          <w:sz w:val="24"/>
          <w:szCs w:val="24"/>
        </w:rPr>
        <w:t xml:space="preserve"> регламента,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bookmarkStart w:id="37" w:name="Par154"/>
      <w:bookmarkEnd w:id="37"/>
    </w:p>
    <w:p w:rsidR="00637C13" w:rsidRPr="00637C13" w:rsidRDefault="005A492A" w:rsidP="005A492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w:t>
      </w:r>
      <w:r w:rsidR="00637C13" w:rsidRPr="00637C13">
        <w:rPr>
          <w:rFonts w:ascii="Times New Roman"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Pr>
          <w:rFonts w:ascii="Times New Roman" w:hAnsi="Times New Roman" w:cs="Times New Roman"/>
          <w:sz w:val="24"/>
          <w:szCs w:val="24"/>
        </w:rPr>
        <w:t>главой Администрации</w:t>
      </w:r>
      <w:r w:rsidR="00637C13" w:rsidRPr="00637C13">
        <w:rPr>
          <w:rFonts w:ascii="Times New Roman" w:hAnsi="Times New Roman" w:cs="Times New Roman"/>
          <w:sz w:val="24"/>
          <w:szCs w:val="24"/>
        </w:rPr>
        <w:t>.</w:t>
      </w:r>
    </w:p>
    <w:p w:rsidR="00637C13" w:rsidRPr="00637C13" w:rsidRDefault="005A492A" w:rsidP="005A492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114</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 xml:space="preserve">Если договор купли-продажи или договор аренды земельного участка, а в случае, предусмотренном </w:t>
      </w:r>
      <w:hyperlink w:anchor="Par154" w:history="1">
        <w:r w:rsidR="00637C13" w:rsidRPr="00637C13">
          <w:rPr>
            <w:rStyle w:val="a6"/>
            <w:rFonts w:ascii="Times New Roman" w:hAnsi="Times New Roman" w:cs="Times New Roman"/>
            <w:sz w:val="24"/>
            <w:szCs w:val="24"/>
          </w:rPr>
          <w:t xml:space="preserve">пунктом </w:t>
        </w:r>
        <w:r>
          <w:rPr>
            <w:rStyle w:val="a6"/>
            <w:rFonts w:ascii="Times New Roman" w:hAnsi="Times New Roman" w:cs="Times New Roman"/>
            <w:sz w:val="24"/>
            <w:szCs w:val="24"/>
          </w:rPr>
          <w:t>113</w:t>
        </w:r>
      </w:hyperlink>
      <w:r w:rsidR="00637C13" w:rsidRPr="00637C13">
        <w:rPr>
          <w:rFonts w:ascii="Times New Roman" w:hAnsi="Times New Roman" w:cs="Times New Roman"/>
          <w:sz w:val="24"/>
          <w:szCs w:val="24"/>
        </w:rPr>
        <w:t xml:space="preserve"> настоящего регламента,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w:t>
      </w:r>
      <w:r>
        <w:rPr>
          <w:rFonts w:ascii="Times New Roman" w:hAnsi="Times New Roman" w:cs="Times New Roman"/>
          <w:sz w:val="24"/>
          <w:szCs w:val="24"/>
        </w:rPr>
        <w:t>А</w:t>
      </w:r>
      <w:r w:rsidR="00637C13" w:rsidRPr="00637C13">
        <w:rPr>
          <w:rFonts w:ascii="Times New Roman" w:hAnsi="Times New Roman" w:cs="Times New Roman"/>
          <w:sz w:val="24"/>
          <w:szCs w:val="24"/>
        </w:rPr>
        <w:t xml:space="preserve">дминистрацию (договор о комплексном освоении территории) и </w:t>
      </w:r>
      <w:r>
        <w:rPr>
          <w:rFonts w:ascii="Times New Roman" w:hAnsi="Times New Roman" w:cs="Times New Roman"/>
          <w:sz w:val="24"/>
          <w:szCs w:val="24"/>
        </w:rPr>
        <w:t xml:space="preserve">Администрация </w:t>
      </w:r>
      <w:r w:rsidR="00637C13" w:rsidRPr="00637C13">
        <w:rPr>
          <w:rFonts w:ascii="Times New Roman" w:hAnsi="Times New Roman" w:cs="Times New Roman"/>
          <w:sz w:val="24"/>
          <w:szCs w:val="24"/>
        </w:rPr>
        <w:t>предлагает заключить указанные договоры иному участнику аукциона, который сделал предпоследнее предложение</w:t>
      </w:r>
      <w:proofErr w:type="gramEnd"/>
      <w:r w:rsidR="00637C13" w:rsidRPr="00637C13">
        <w:rPr>
          <w:rFonts w:ascii="Times New Roman" w:hAnsi="Times New Roman" w:cs="Times New Roman"/>
          <w:sz w:val="24"/>
          <w:szCs w:val="24"/>
        </w:rPr>
        <w:t xml:space="preserve"> о цене предмета аукциона, по цене, предложенной победителем аукциона.</w:t>
      </w:r>
    </w:p>
    <w:p w:rsidR="00637C13" w:rsidRPr="00637C13" w:rsidRDefault="005A492A" w:rsidP="005A492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 xml:space="preserve">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54" w:history="1">
        <w:r w:rsidR="00637C13" w:rsidRPr="00637C13">
          <w:rPr>
            <w:rStyle w:val="a6"/>
            <w:rFonts w:ascii="Times New Roman" w:hAnsi="Times New Roman" w:cs="Times New Roman"/>
            <w:sz w:val="24"/>
            <w:szCs w:val="24"/>
          </w:rPr>
          <w:t xml:space="preserve">пунктом </w:t>
        </w:r>
        <w:r w:rsidR="001E73DC">
          <w:rPr>
            <w:rStyle w:val="a6"/>
            <w:rFonts w:ascii="Times New Roman" w:hAnsi="Times New Roman" w:cs="Times New Roman"/>
            <w:sz w:val="24"/>
            <w:szCs w:val="24"/>
          </w:rPr>
          <w:t>113</w:t>
        </w:r>
      </w:hyperlink>
      <w:r w:rsidR="00637C13" w:rsidRPr="00637C13">
        <w:rPr>
          <w:rFonts w:ascii="Times New Roman" w:hAnsi="Times New Roman" w:cs="Times New Roman"/>
          <w:sz w:val="24"/>
          <w:szCs w:val="24"/>
        </w:rPr>
        <w:t xml:space="preserve"> настоящего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w:t>
      </w:r>
      <w:proofErr w:type="gramEnd"/>
      <w:r w:rsidR="00637C13" w:rsidRPr="00637C13">
        <w:rPr>
          <w:rFonts w:ascii="Times New Roman" w:hAnsi="Times New Roman" w:cs="Times New Roman"/>
          <w:sz w:val="24"/>
          <w:szCs w:val="24"/>
        </w:rPr>
        <w:t xml:space="preserve"> повторного аукциона или распорядиться земельным участком иным образом в соответствии с Земельным </w:t>
      </w:r>
      <w:hyperlink r:id="rId32" w:history="1">
        <w:r w:rsidR="00637C13" w:rsidRPr="00CB1C51">
          <w:rPr>
            <w:rStyle w:val="a6"/>
            <w:rFonts w:ascii="Times New Roman" w:hAnsi="Times New Roman" w:cs="Times New Roman"/>
            <w:color w:val="auto"/>
            <w:sz w:val="24"/>
            <w:szCs w:val="24"/>
            <w:u w:val="none"/>
          </w:rPr>
          <w:t>кодексом</w:t>
        </w:r>
      </w:hyperlink>
      <w:r w:rsidR="00637C13" w:rsidRPr="00CB1C51">
        <w:rPr>
          <w:rFonts w:ascii="Times New Roman" w:hAnsi="Times New Roman" w:cs="Times New Roman"/>
          <w:sz w:val="24"/>
          <w:szCs w:val="24"/>
        </w:rPr>
        <w:t xml:space="preserve"> </w:t>
      </w:r>
      <w:r w:rsidR="00637C13" w:rsidRPr="00637C13">
        <w:rPr>
          <w:rFonts w:ascii="Times New Roman" w:hAnsi="Times New Roman" w:cs="Times New Roman"/>
          <w:sz w:val="24"/>
          <w:szCs w:val="24"/>
        </w:rPr>
        <w:t>Российской Федерации.</w:t>
      </w:r>
    </w:p>
    <w:p w:rsidR="00637C13" w:rsidRPr="00637C13" w:rsidRDefault="001E73DC" w:rsidP="001E73D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w:t>
      </w:r>
      <w:r w:rsidR="00637C13" w:rsidRPr="00637C13">
        <w:rPr>
          <w:rFonts w:ascii="Times New Roman" w:hAnsi="Times New Roman" w:cs="Times New Roman"/>
          <w:sz w:val="24"/>
          <w:szCs w:val="24"/>
        </w:rPr>
        <w:t xml:space="preserve"> Сведения о победителях аукционов, уклонившихся от заключения договора купли-</w:t>
      </w:r>
      <w:r w:rsidR="00637C13" w:rsidRPr="00637C13">
        <w:rPr>
          <w:rFonts w:ascii="Times New Roman" w:hAnsi="Times New Roman" w:cs="Times New Roman"/>
          <w:sz w:val="24"/>
          <w:szCs w:val="24"/>
        </w:rPr>
        <w:lastRenderedPageBreak/>
        <w:t xml:space="preserve">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34" w:history="1">
        <w:r w:rsidRPr="001E73DC">
          <w:rPr>
            <w:rStyle w:val="a6"/>
            <w:rFonts w:ascii="Times New Roman" w:hAnsi="Times New Roman" w:cs="Times New Roman"/>
            <w:sz w:val="24"/>
            <w:szCs w:val="24"/>
          </w:rPr>
          <w:t>пунктами 106</w:t>
        </w:r>
      </w:hyperlink>
      <w:r w:rsidRPr="001E73DC">
        <w:rPr>
          <w:rFonts w:ascii="Times New Roman" w:hAnsi="Times New Roman" w:cs="Times New Roman"/>
          <w:color w:val="0000FF"/>
          <w:sz w:val="24"/>
          <w:szCs w:val="24"/>
          <w:u w:val="single"/>
        </w:rPr>
        <w:t>, 107</w:t>
      </w:r>
      <w:r w:rsidRPr="001E73DC">
        <w:rPr>
          <w:rFonts w:ascii="Times New Roman" w:hAnsi="Times New Roman" w:cs="Times New Roman"/>
          <w:color w:val="0000FF"/>
          <w:sz w:val="24"/>
          <w:szCs w:val="24"/>
        </w:rPr>
        <w:t xml:space="preserve"> или </w:t>
      </w:r>
      <w:r w:rsidRPr="001E73DC">
        <w:rPr>
          <w:rFonts w:ascii="Times New Roman" w:hAnsi="Times New Roman" w:cs="Times New Roman"/>
          <w:color w:val="0000FF"/>
          <w:sz w:val="24"/>
          <w:szCs w:val="24"/>
          <w:u w:val="single"/>
        </w:rPr>
        <w:t>109</w:t>
      </w:r>
      <w:r w:rsidR="00637C13" w:rsidRPr="00637C13">
        <w:rPr>
          <w:rFonts w:ascii="Times New Roman" w:hAnsi="Times New Roman" w:cs="Times New Roman"/>
          <w:sz w:val="24"/>
          <w:szCs w:val="24"/>
        </w:rPr>
        <w:t xml:space="preserve"> настоящего регламента и которые уклонились от их заключения, включаются в реестр недобросовестных участников аукциона.</w:t>
      </w:r>
    </w:p>
    <w:p w:rsidR="00637C13" w:rsidRPr="00637C13" w:rsidRDefault="001E73DC" w:rsidP="00781A6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37C13" w:rsidRPr="00637C13">
        <w:rPr>
          <w:rFonts w:ascii="Times New Roman" w:hAnsi="Times New Roman" w:cs="Times New Roman"/>
          <w:sz w:val="24"/>
          <w:szCs w:val="24"/>
        </w:rPr>
        <w:t>направляет указанные выше сведения в уполномоченный Правительством Российской Федерации орган исполнительной власти, который осуществляет ведение реестра недобросовестных участников аукциона.</w:t>
      </w:r>
    </w:p>
    <w:p w:rsidR="00637C13" w:rsidRPr="00637C13" w:rsidRDefault="001E73DC" w:rsidP="001E73D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117</w:t>
      </w:r>
      <w:r w:rsidR="00637C13" w:rsidRPr="00637C13">
        <w:rPr>
          <w:rFonts w:ascii="Times New Roman" w:hAnsi="Times New Roman" w:cs="Times New Roman"/>
          <w:sz w:val="24"/>
          <w:szCs w:val="24"/>
        </w:rPr>
        <w:t xml:space="preserve">. </w:t>
      </w:r>
      <w:proofErr w:type="gramStart"/>
      <w:r w:rsidR="00637C13" w:rsidRPr="00637C13">
        <w:rPr>
          <w:rFonts w:ascii="Times New Roman" w:hAnsi="Times New Roman" w:cs="Times New Roman"/>
          <w:sz w:val="24"/>
          <w:szCs w:val="24"/>
        </w:rPr>
        <w:t>Контроль за</w:t>
      </w:r>
      <w:proofErr w:type="gramEnd"/>
      <w:r w:rsidR="00637C13" w:rsidRPr="00637C13">
        <w:rPr>
          <w:rFonts w:ascii="Times New Roman" w:hAnsi="Times New Roman" w:cs="Times New Roman"/>
          <w:sz w:val="24"/>
          <w:szCs w:val="24"/>
        </w:rPr>
        <w:t xml:space="preserve"> поступлением денежных средств от продажи права на заключение договора аренды (купли-продажи), арендной платы за земельный участок в бюджет в соответствии с действующим законодательством осуществляется </w:t>
      </w:r>
      <w:r>
        <w:rPr>
          <w:rFonts w:ascii="Times New Roman" w:hAnsi="Times New Roman" w:cs="Times New Roman"/>
          <w:sz w:val="24"/>
          <w:szCs w:val="24"/>
        </w:rPr>
        <w:t>главным бухгалтером Администр</w:t>
      </w:r>
      <w:r w:rsidR="00CB1C51">
        <w:rPr>
          <w:rFonts w:ascii="Times New Roman" w:hAnsi="Times New Roman" w:cs="Times New Roman"/>
          <w:sz w:val="24"/>
          <w:szCs w:val="24"/>
        </w:rPr>
        <w:t>а</w:t>
      </w:r>
      <w:r>
        <w:rPr>
          <w:rFonts w:ascii="Times New Roman" w:hAnsi="Times New Roman" w:cs="Times New Roman"/>
          <w:sz w:val="24"/>
          <w:szCs w:val="24"/>
        </w:rPr>
        <w:t>ции</w:t>
      </w:r>
      <w:r w:rsidR="00637C13" w:rsidRPr="00637C13">
        <w:rPr>
          <w:rFonts w:ascii="Times New Roman" w:hAnsi="Times New Roman" w:cs="Times New Roman"/>
          <w:sz w:val="24"/>
          <w:szCs w:val="24"/>
        </w:rPr>
        <w:t>.</w:t>
      </w:r>
    </w:p>
    <w:p w:rsidR="00637C13" w:rsidRPr="00637C13" w:rsidRDefault="001E73DC" w:rsidP="001E73D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118</w:t>
      </w:r>
      <w:r w:rsidR="00637C13" w:rsidRPr="00637C13">
        <w:rPr>
          <w:rFonts w:ascii="Times New Roman" w:hAnsi="Times New Roman" w:cs="Times New Roman"/>
          <w:sz w:val="24"/>
          <w:szCs w:val="24"/>
        </w:rPr>
        <w:t xml:space="preserve">. Подготовку справки  </w:t>
      </w:r>
      <w:proofErr w:type="gramStart"/>
      <w:r w:rsidR="00637C13" w:rsidRPr="00637C13">
        <w:rPr>
          <w:rFonts w:ascii="Times New Roman" w:hAnsi="Times New Roman" w:cs="Times New Roman"/>
          <w:sz w:val="24"/>
          <w:szCs w:val="24"/>
        </w:rPr>
        <w:t>о перечислени</w:t>
      </w:r>
      <w:r w:rsidR="00501997">
        <w:rPr>
          <w:rFonts w:ascii="Times New Roman" w:hAnsi="Times New Roman" w:cs="Times New Roman"/>
          <w:sz w:val="24"/>
          <w:szCs w:val="24"/>
        </w:rPr>
        <w:t>е</w:t>
      </w:r>
      <w:r w:rsidR="00637C13" w:rsidRPr="00637C13">
        <w:rPr>
          <w:rFonts w:ascii="Times New Roman" w:hAnsi="Times New Roman" w:cs="Times New Roman"/>
          <w:sz w:val="24"/>
          <w:szCs w:val="24"/>
        </w:rPr>
        <w:t xml:space="preserve"> денежных средств по результатам аукциона в бюджет в соответствии с действующим законодательством</w:t>
      </w:r>
      <w:proofErr w:type="gramEnd"/>
      <w:r w:rsidR="00637C13" w:rsidRPr="00637C13">
        <w:rPr>
          <w:rFonts w:ascii="Times New Roman" w:hAnsi="Times New Roman" w:cs="Times New Roman"/>
          <w:sz w:val="24"/>
          <w:szCs w:val="24"/>
        </w:rPr>
        <w:t xml:space="preserve"> осуществляет </w:t>
      </w:r>
      <w:r>
        <w:rPr>
          <w:rFonts w:ascii="Times New Roman" w:hAnsi="Times New Roman" w:cs="Times New Roman"/>
          <w:sz w:val="24"/>
          <w:szCs w:val="24"/>
        </w:rPr>
        <w:t xml:space="preserve">главный бухгалтер. </w:t>
      </w:r>
    </w:p>
    <w:p w:rsidR="00637C13" w:rsidRPr="00637C13" w:rsidRDefault="00637C13" w:rsidP="00781A6B">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Главный бухгалтер производит перечисление денежных средств, поступивших по результатам аукциона, в доходы бюджетов.</w:t>
      </w:r>
    </w:p>
    <w:p w:rsidR="00637C13" w:rsidRPr="00637C13" w:rsidRDefault="001E73DC" w:rsidP="001E73D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119</w:t>
      </w:r>
      <w:r w:rsidR="00637C13" w:rsidRPr="00637C13">
        <w:rPr>
          <w:rFonts w:ascii="Times New Roman" w:hAnsi="Times New Roman" w:cs="Times New Roman"/>
          <w:sz w:val="24"/>
          <w:szCs w:val="24"/>
        </w:rPr>
        <w:t>. Результатом исполнения административной процедуры является заключенный договор о предоставлении земельного участка.</w:t>
      </w:r>
    </w:p>
    <w:p w:rsidR="00193B63" w:rsidRPr="00CB62AF" w:rsidRDefault="00193B63" w:rsidP="00781A6B">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C51" w:rsidRDefault="00CB1C51" w:rsidP="00525E12">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1B1D29">
        <w:rPr>
          <w:rFonts w:ascii="Times New Roman" w:hAnsi="Times New Roman"/>
          <w:b/>
          <w:bCs/>
          <w:kern w:val="2"/>
          <w:sz w:val="24"/>
          <w:szCs w:val="24"/>
          <w:lang w:eastAsia="hi-IN" w:bidi="hi-IN"/>
        </w:rPr>
        <w:t xml:space="preserve">Раздел IV. Формы </w:t>
      </w:r>
      <w:proofErr w:type="gramStart"/>
      <w:r w:rsidRPr="001B1D29">
        <w:rPr>
          <w:rFonts w:ascii="Times New Roman" w:hAnsi="Times New Roman"/>
          <w:b/>
          <w:bCs/>
          <w:kern w:val="2"/>
          <w:sz w:val="24"/>
          <w:szCs w:val="24"/>
          <w:lang w:eastAsia="hi-IN" w:bidi="hi-IN"/>
        </w:rPr>
        <w:t>контроля за</w:t>
      </w:r>
      <w:proofErr w:type="gramEnd"/>
      <w:r w:rsidRPr="001B1D29">
        <w:rPr>
          <w:rFonts w:ascii="Times New Roman" w:hAnsi="Times New Roman"/>
          <w:b/>
          <w:bCs/>
          <w:kern w:val="2"/>
          <w:sz w:val="24"/>
          <w:szCs w:val="24"/>
          <w:lang w:eastAsia="hi-IN" w:bidi="hi-IN"/>
        </w:rPr>
        <w:t xml:space="preserve"> предоставлением муниципальной услуги</w:t>
      </w:r>
      <w:r w:rsidRPr="00CB62AF">
        <w:rPr>
          <w:rFonts w:ascii="Times New Roman" w:eastAsia="Times New Roman" w:hAnsi="Times New Roman" w:cs="Times New Roman"/>
          <w:color w:val="000000"/>
          <w:sz w:val="24"/>
          <w:szCs w:val="24"/>
          <w:lang w:eastAsia="ru-RU"/>
        </w:rPr>
        <w:t xml:space="preserve"> </w:t>
      </w:r>
    </w:p>
    <w:p w:rsidR="00CB1C51" w:rsidRDefault="00CB1C51" w:rsidP="00525E12">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525E12" w:rsidRPr="00CB1C51" w:rsidRDefault="00525E12" w:rsidP="00525E1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B1C51">
        <w:rPr>
          <w:rFonts w:ascii="Times New Roman" w:eastAsia="Times New Roman" w:hAnsi="Times New Roman" w:cs="Times New Roman"/>
          <w:b/>
          <w:color w:val="000000"/>
          <w:sz w:val="24"/>
          <w:szCs w:val="24"/>
          <w:lang w:eastAsia="ru-RU"/>
        </w:rPr>
        <w:t>Глава 2</w:t>
      </w:r>
      <w:r w:rsidR="00DF6094" w:rsidRPr="00CB1C51">
        <w:rPr>
          <w:rFonts w:ascii="Times New Roman" w:eastAsia="Times New Roman" w:hAnsi="Times New Roman" w:cs="Times New Roman"/>
          <w:b/>
          <w:color w:val="000000"/>
          <w:sz w:val="24"/>
          <w:szCs w:val="24"/>
          <w:lang w:eastAsia="ru-RU"/>
        </w:rPr>
        <w:t>2</w:t>
      </w:r>
      <w:r w:rsidRPr="00CB1C51">
        <w:rPr>
          <w:rFonts w:ascii="Times New Roman" w:eastAsia="Times New Roman" w:hAnsi="Times New Roman" w:cs="Times New Roman"/>
          <w:b/>
          <w:color w:val="000000"/>
          <w:sz w:val="24"/>
          <w:szCs w:val="24"/>
          <w:lang w:eastAsia="ru-RU"/>
        </w:rPr>
        <w:t>.</w:t>
      </w:r>
      <w:r w:rsidRPr="00CB1C51">
        <w:rPr>
          <w:rFonts w:ascii="Times New Roman" w:eastAsia="Times New Roman" w:hAnsi="Times New Roman" w:cs="Times New Roman"/>
          <w:b/>
          <w:sz w:val="24"/>
          <w:szCs w:val="24"/>
          <w:lang w:eastAsia="ru-RU"/>
        </w:rPr>
        <w:t xml:space="preserve"> </w:t>
      </w:r>
      <w:r w:rsidRPr="00CB1C51">
        <w:rPr>
          <w:rFonts w:ascii="Times New Roman" w:eastAsia="Times New Roman" w:hAnsi="Times New Roman" w:cs="Times New Roman"/>
          <w:b/>
          <w:color w:val="000000"/>
          <w:sz w:val="24"/>
          <w:szCs w:val="24"/>
          <w:lang w:eastAsia="ru-RU"/>
        </w:rPr>
        <w:t>Порядок осуществления текущего контроля</w:t>
      </w:r>
    </w:p>
    <w:p w:rsidR="00525E12" w:rsidRPr="00CB1C51" w:rsidRDefault="00525E12" w:rsidP="00525E12">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B1C51">
        <w:rPr>
          <w:rFonts w:ascii="Times New Roman" w:eastAsia="Times New Roman" w:hAnsi="Times New Roman" w:cs="Times New Roman"/>
          <w:b/>
          <w:color w:val="000000"/>
          <w:sz w:val="24"/>
          <w:szCs w:val="24"/>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B1C51">
        <w:rPr>
          <w:rFonts w:ascii="Times New Roman" w:eastAsia="Times New Roman" w:hAnsi="Times New Roman" w:cs="Times New Roman"/>
          <w:b/>
          <w:sz w:val="24"/>
          <w:szCs w:val="24"/>
          <w:lang w:eastAsia="ru-RU"/>
        </w:rPr>
        <w:t>муниципальной</w:t>
      </w:r>
      <w:r w:rsidRPr="00CB1C51">
        <w:rPr>
          <w:rFonts w:ascii="Times New Roman" w:eastAsia="Times New Roman" w:hAnsi="Times New Roman" w:cs="Times New Roman"/>
          <w:b/>
          <w:color w:val="000000"/>
          <w:sz w:val="24"/>
          <w:szCs w:val="24"/>
          <w:lang w:eastAsia="ru-RU"/>
        </w:rPr>
        <w:t xml:space="preserve"> услуги, а также принятием ими решений</w:t>
      </w:r>
    </w:p>
    <w:p w:rsidR="00525E12" w:rsidRPr="00CB62AF" w:rsidRDefault="00525E12" w:rsidP="00525E12">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525E12" w:rsidRPr="00CB62AF" w:rsidRDefault="00DF6094" w:rsidP="00DF609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120</w:t>
      </w:r>
      <w:r w:rsidR="00525E12" w:rsidRPr="00CB62AF">
        <w:rPr>
          <w:rFonts w:ascii="Times New Roman" w:eastAsia="Times New Roman" w:hAnsi="Times New Roman" w:cs="Times New Roman"/>
          <w:color w:val="000000"/>
          <w:sz w:val="24"/>
          <w:szCs w:val="24"/>
          <w:lang w:eastAsia="ru-RU"/>
        </w:rPr>
        <w:t>. Основными задачами текущего контроля являются:</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1) обеспечение своевременного и качественного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2) выявление нарушений в сроках и качестве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3) выявление и устранение причин и условий, способствующих ненадлежащему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4) принятие мер по надлежащему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w:t>
      </w:r>
      <w:r w:rsidR="00525E12" w:rsidRPr="00CB62AF">
        <w:rPr>
          <w:rFonts w:ascii="Times New Roman" w:eastAsia="Times New Roman" w:hAnsi="Times New Roman" w:cs="Times New Roman"/>
          <w:sz w:val="24"/>
          <w:szCs w:val="24"/>
          <w:lang w:eastAsia="ru-RU"/>
        </w:rPr>
        <w:t xml:space="preserve">. Текущий </w:t>
      </w:r>
      <w:proofErr w:type="gramStart"/>
      <w:r w:rsidR="00525E12" w:rsidRPr="00CB62AF">
        <w:rPr>
          <w:rFonts w:ascii="Times New Roman" w:eastAsia="Times New Roman" w:hAnsi="Times New Roman" w:cs="Times New Roman"/>
          <w:sz w:val="24"/>
          <w:szCs w:val="24"/>
          <w:lang w:eastAsia="ru-RU"/>
        </w:rPr>
        <w:t>контроль за</w:t>
      </w:r>
      <w:proofErr w:type="gramEnd"/>
      <w:r w:rsidR="00525E12" w:rsidRPr="00CB62A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122</w:t>
      </w:r>
      <w:r w:rsidR="00525E12" w:rsidRPr="00CB62AF">
        <w:rPr>
          <w:rFonts w:ascii="Times New Roman" w:eastAsia="Times New Roman" w:hAnsi="Times New Roman" w:cs="Times New Roman"/>
          <w:sz w:val="24"/>
          <w:szCs w:val="24"/>
          <w:lang w:eastAsia="ru-RU"/>
        </w:rPr>
        <w:t>. Текущий контроль осуществляется постоянно.</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123</w:t>
      </w:r>
      <w:r w:rsidR="00525E12" w:rsidRPr="00CB62AF">
        <w:rPr>
          <w:rFonts w:ascii="Times New Roman" w:eastAsia="Times New Roman" w:hAnsi="Times New Roman" w:cs="Times New Roman"/>
          <w:sz w:val="24"/>
          <w:szCs w:val="24"/>
          <w:lang w:eastAsia="ru-RU"/>
        </w:rPr>
        <w:t xml:space="preserve">. </w:t>
      </w:r>
      <w:proofErr w:type="gramStart"/>
      <w:r w:rsidR="00525E12" w:rsidRPr="00CB62AF">
        <w:rPr>
          <w:rFonts w:ascii="Times New Roman" w:eastAsia="Times New Roman" w:hAnsi="Times New Roman" w:cs="Times New Roman"/>
          <w:sz w:val="24"/>
          <w:szCs w:val="24"/>
          <w:lang w:eastAsia="ru-RU"/>
        </w:rPr>
        <w:t>Контроль за</w:t>
      </w:r>
      <w:proofErr w:type="gramEnd"/>
      <w:r w:rsidR="00525E12" w:rsidRPr="00CB62AF">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  </w:t>
      </w:r>
    </w:p>
    <w:p w:rsidR="00525E12" w:rsidRPr="00CB62AF" w:rsidRDefault="00525E12" w:rsidP="00525E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E12" w:rsidRPr="00CB1C51" w:rsidRDefault="00525E12" w:rsidP="00525E1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8" w:name="Par378"/>
      <w:bookmarkEnd w:id="38"/>
      <w:r w:rsidRPr="00CB1C51">
        <w:rPr>
          <w:rFonts w:ascii="Times New Roman" w:eastAsia="Times New Roman" w:hAnsi="Times New Roman" w:cs="Times New Roman"/>
          <w:b/>
          <w:sz w:val="24"/>
          <w:szCs w:val="24"/>
          <w:lang w:eastAsia="ru-RU"/>
        </w:rPr>
        <w:t>Глава 2</w:t>
      </w:r>
      <w:r w:rsidR="00DF6094" w:rsidRPr="00CB1C51">
        <w:rPr>
          <w:rFonts w:ascii="Times New Roman" w:eastAsia="Times New Roman" w:hAnsi="Times New Roman" w:cs="Times New Roman"/>
          <w:b/>
          <w:sz w:val="24"/>
          <w:szCs w:val="24"/>
          <w:lang w:eastAsia="ru-RU"/>
        </w:rPr>
        <w:t>3</w:t>
      </w:r>
      <w:r w:rsidRPr="00CB1C51">
        <w:rPr>
          <w:rFonts w:ascii="Times New Roman" w:eastAsia="Times New Roman" w:hAnsi="Times New Roman" w:cs="Times New Roman"/>
          <w:b/>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1C51">
        <w:rPr>
          <w:rFonts w:ascii="Times New Roman" w:eastAsia="Times New Roman" w:hAnsi="Times New Roman" w:cs="Times New Roman"/>
          <w:b/>
          <w:sz w:val="24"/>
          <w:szCs w:val="24"/>
          <w:lang w:eastAsia="ru-RU"/>
        </w:rPr>
        <w:t>контроля за</w:t>
      </w:r>
      <w:proofErr w:type="gramEnd"/>
      <w:r w:rsidRPr="00CB1C51">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25E12" w:rsidRPr="00CB62AF" w:rsidRDefault="00525E12" w:rsidP="00525E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w:t>
      </w:r>
      <w:r w:rsidR="00525E12" w:rsidRPr="00CB62AF">
        <w:rPr>
          <w:rFonts w:ascii="Times New Roman" w:eastAsia="Times New Roman" w:hAnsi="Times New Roman" w:cs="Times New Roman"/>
          <w:sz w:val="24"/>
          <w:szCs w:val="24"/>
          <w:lang w:eastAsia="ru-RU"/>
        </w:rPr>
        <w:t>. Проверки за порядком предоставления муниципальной услуги бывают плановыми и внеплановыми.</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Периодичность проведения проверок за порядком предоставления муниципальной </w:t>
      </w:r>
      <w:r w:rsidRPr="00CB62AF">
        <w:rPr>
          <w:rFonts w:ascii="Times New Roman" w:eastAsia="Times New Roman" w:hAnsi="Times New Roman" w:cs="Times New Roman"/>
          <w:sz w:val="24"/>
          <w:szCs w:val="24"/>
          <w:lang w:eastAsia="ru-RU"/>
        </w:rPr>
        <w:lastRenderedPageBreak/>
        <w:t>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125</w:t>
      </w:r>
      <w:r w:rsidR="00525E12" w:rsidRPr="00CB62AF">
        <w:rPr>
          <w:rFonts w:ascii="Times New Roman" w:eastAsia="Times New Roman" w:hAnsi="Times New Roman" w:cs="Times New Roman"/>
          <w:sz w:val="24"/>
          <w:szCs w:val="24"/>
          <w:lang w:eastAsia="ru-RU"/>
        </w:rPr>
        <w:t>. Для проведения проверки за порядком предоставления муниципальной услуги распоряжением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w:t>
      </w:r>
      <w:r w:rsidRPr="00CB62AF">
        <w:rPr>
          <w:rFonts w:ascii="Times New Roman" w:eastAsia="Times New Roman" w:hAnsi="Times New Roman" w:cs="Times New Roman"/>
          <w:sz w:val="24"/>
          <w:szCs w:val="24"/>
          <w:lang w:eastAsia="ru-RU"/>
        </w:rPr>
        <w:br/>
        <w:t xml:space="preserve">и законных интересов заявителей, рассмотрения, принятия решений </w:t>
      </w:r>
      <w:r w:rsidRPr="00CB62AF">
        <w:rPr>
          <w:rFonts w:ascii="Times New Roman" w:eastAsia="Times New Roman" w:hAnsi="Times New Roman" w:cs="Times New Roman"/>
          <w:sz w:val="24"/>
          <w:szCs w:val="24"/>
          <w:lang w:eastAsia="ru-RU"/>
        </w:rPr>
        <w:br/>
        <w:t xml:space="preserve">подготовки ответов на обращения заявителей, содержащие жалобы на решения, действия (бездействие) должностных лиц Администрации. </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126</w:t>
      </w:r>
      <w:r w:rsidR="00525E12" w:rsidRPr="00CB62AF">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127</w:t>
      </w:r>
      <w:r w:rsidR="00525E12" w:rsidRPr="00CB62AF">
        <w:rPr>
          <w:rFonts w:ascii="Times New Roman" w:eastAsia="Times New Roman" w:hAnsi="Times New Roman" w:cs="Times New Roman"/>
          <w:sz w:val="24"/>
          <w:szCs w:val="24"/>
          <w:lang w:eastAsia="ru-RU"/>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распоряжения о назначении проверки. В случае обращения заявителя </w:t>
      </w:r>
      <w:r w:rsidR="00525E12" w:rsidRPr="00CB62AF">
        <w:rPr>
          <w:rFonts w:ascii="Times New Roman" w:eastAsia="Times New Roman" w:hAnsi="Times New Roman" w:cs="Times New Roman"/>
          <w:sz w:val="24"/>
          <w:szCs w:val="24"/>
          <w:lang w:eastAsia="ru-RU"/>
        </w:rPr>
        <w:br/>
        <w:t xml:space="preserve">в целях организации и проведения внеплановой проверки распоряжение о назначении проверки утверждается в течение десяти календарных дней с момента конкретного обращения заявителя. </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128</w:t>
      </w:r>
      <w:r w:rsidR="00525E12" w:rsidRPr="00CB62AF">
        <w:rPr>
          <w:rFonts w:ascii="Times New Roman" w:eastAsia="Times New Roman" w:hAnsi="Times New Roman" w:cs="Times New Roman"/>
          <w:sz w:val="24"/>
          <w:szCs w:val="24"/>
          <w:lang w:eastAsia="ru-RU"/>
        </w:rPr>
        <w:t>. Заявитель уведомляется о результатах проверки в течение десяти календарных дней со дня принятия соответствующего решения.</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129</w:t>
      </w:r>
      <w:r w:rsidR="00525E12" w:rsidRPr="00CB62AF">
        <w:rPr>
          <w:rFonts w:ascii="Times New Roman" w:eastAsia="Times New Roman" w:hAnsi="Times New Roman" w:cs="Times New Roman"/>
          <w:sz w:val="24"/>
          <w:szCs w:val="24"/>
          <w:lang w:eastAsia="ru-RU"/>
        </w:rPr>
        <w:t>.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распоряжении о назначении проверки.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130.</w:t>
      </w:r>
      <w:r w:rsidR="00525E12" w:rsidRPr="00CB62AF">
        <w:rPr>
          <w:rFonts w:ascii="Times New Roman" w:eastAsia="Times New Roman" w:hAnsi="Times New Roman" w:cs="Times New Roman"/>
          <w:sz w:val="24"/>
          <w:szCs w:val="24"/>
          <w:lang w:eastAsia="ru-RU"/>
        </w:rPr>
        <w:t xml:space="preserve"> Внеплановые проверки осуществляются по распоряжению Администрации </w:t>
      </w:r>
      <w:r w:rsidR="00525E12" w:rsidRPr="00CB62AF">
        <w:rPr>
          <w:rFonts w:ascii="Times New Roman" w:eastAsia="Times New Roman" w:hAnsi="Times New Roman" w:cs="Times New Roman"/>
          <w:sz w:val="24"/>
          <w:szCs w:val="24"/>
          <w:lang w:eastAsia="ru-RU"/>
        </w:rPr>
        <w:b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w:t>
      </w:r>
      <w:r w:rsidR="00525E12" w:rsidRPr="00CB62AF">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Администрации.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132</w:t>
      </w:r>
      <w:r w:rsidR="00525E12" w:rsidRPr="00CB62AF">
        <w:rPr>
          <w:rFonts w:ascii="Times New Roman" w:eastAsia="Times New Roman" w:hAnsi="Times New Roman" w:cs="Times New Roman"/>
          <w:sz w:val="24"/>
          <w:szCs w:val="24"/>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525E12" w:rsidRPr="00CB62AF" w:rsidRDefault="00525E12" w:rsidP="00525E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E12" w:rsidRPr="00CB1C51" w:rsidRDefault="00525E12" w:rsidP="00525E1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9" w:name="Par390"/>
      <w:bookmarkEnd w:id="39"/>
      <w:r w:rsidRPr="00CB1C51">
        <w:rPr>
          <w:rFonts w:ascii="Times New Roman" w:eastAsia="Times New Roman" w:hAnsi="Times New Roman" w:cs="Times New Roman"/>
          <w:b/>
          <w:sz w:val="24"/>
          <w:szCs w:val="24"/>
          <w:lang w:eastAsia="ru-RU"/>
        </w:rPr>
        <w:t>Глава 2</w:t>
      </w:r>
      <w:r w:rsidR="00DF6094" w:rsidRPr="00CB1C51">
        <w:rPr>
          <w:rFonts w:ascii="Times New Roman" w:eastAsia="Times New Roman" w:hAnsi="Times New Roman" w:cs="Times New Roman"/>
          <w:b/>
          <w:sz w:val="24"/>
          <w:szCs w:val="24"/>
          <w:lang w:eastAsia="ru-RU"/>
        </w:rPr>
        <w:t>4</w:t>
      </w:r>
      <w:r w:rsidRPr="00CB1C51">
        <w:rPr>
          <w:rFonts w:ascii="Times New Roman" w:eastAsia="Times New Roman" w:hAnsi="Times New Roman" w:cs="Times New Roman"/>
          <w:b/>
          <w:sz w:val="24"/>
          <w:szCs w:val="24"/>
          <w:lang w:eastAsia="ru-RU"/>
        </w:rPr>
        <w:t xml:space="preserve">. Ответственность должностных лиц Администрации за решения </w:t>
      </w:r>
      <w:r w:rsidRPr="00CB1C51">
        <w:rPr>
          <w:rFonts w:ascii="Times New Roman" w:eastAsia="Times New Roman" w:hAnsi="Times New Roman" w:cs="Times New Roman"/>
          <w:b/>
          <w:sz w:val="24"/>
          <w:szCs w:val="24"/>
          <w:lang w:eastAsia="ru-RU"/>
        </w:rPr>
        <w:br/>
        <w:t>и действия (бездействие), принимаемые (осуществляемые) ими в ходе предоставления муниципальной услуги</w:t>
      </w:r>
    </w:p>
    <w:p w:rsidR="00525E12" w:rsidRPr="00CB1C51" w:rsidRDefault="00525E12" w:rsidP="00525E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133</w:t>
      </w:r>
      <w:r w:rsidR="00525E12" w:rsidRPr="00CB62AF">
        <w:rPr>
          <w:rFonts w:ascii="Times New Roman" w:eastAsia="Times New Roman" w:hAnsi="Times New Roman" w:cs="Times New Roman"/>
          <w:sz w:val="24"/>
          <w:szCs w:val="24"/>
          <w:lang w:eastAsia="ru-RU"/>
        </w:rPr>
        <w:t xml:space="preserve">.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 </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134.</w:t>
      </w:r>
      <w:r w:rsidR="00525E12" w:rsidRPr="00CB62AF">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25E12" w:rsidRDefault="00525E12" w:rsidP="00CB1C5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40" w:name="Par397"/>
      <w:bookmarkEnd w:id="40"/>
      <w:r w:rsidRPr="00CB1C51">
        <w:rPr>
          <w:rFonts w:ascii="Times New Roman" w:eastAsia="Times New Roman" w:hAnsi="Times New Roman" w:cs="Times New Roman"/>
          <w:b/>
          <w:sz w:val="24"/>
          <w:szCs w:val="24"/>
          <w:lang w:eastAsia="ru-RU"/>
        </w:rPr>
        <w:t>Глава 2</w:t>
      </w:r>
      <w:r w:rsidR="00DF6094" w:rsidRPr="00CB1C51">
        <w:rPr>
          <w:rFonts w:ascii="Times New Roman" w:eastAsia="Times New Roman" w:hAnsi="Times New Roman" w:cs="Times New Roman"/>
          <w:b/>
          <w:sz w:val="24"/>
          <w:szCs w:val="24"/>
          <w:lang w:eastAsia="ru-RU"/>
        </w:rPr>
        <w:t>5</w:t>
      </w:r>
      <w:r w:rsidRPr="00CB1C51">
        <w:rPr>
          <w:rFonts w:ascii="Times New Roman" w:eastAsia="Times New Roman" w:hAnsi="Times New Roman" w:cs="Times New Roman"/>
          <w:b/>
          <w:sz w:val="24"/>
          <w:szCs w:val="24"/>
          <w:lang w:eastAsia="ru-RU"/>
        </w:rPr>
        <w:t xml:space="preserve">. Положения, характеризующие требования к порядку и формам </w:t>
      </w:r>
      <w:proofErr w:type="gramStart"/>
      <w:r w:rsidRPr="00CB1C51">
        <w:rPr>
          <w:rFonts w:ascii="Times New Roman" w:eastAsia="Times New Roman" w:hAnsi="Times New Roman" w:cs="Times New Roman"/>
          <w:b/>
          <w:sz w:val="24"/>
          <w:szCs w:val="24"/>
          <w:lang w:eastAsia="ru-RU"/>
        </w:rPr>
        <w:t>контроля за</w:t>
      </w:r>
      <w:proofErr w:type="gramEnd"/>
      <w:r w:rsidRPr="00CB1C51">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B1C51" w:rsidRPr="00CB1C51" w:rsidRDefault="00CB1C51" w:rsidP="00CB1C5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Par401"/>
      <w:bookmarkEnd w:id="41"/>
      <w:r>
        <w:rPr>
          <w:rFonts w:ascii="Times New Roman" w:eastAsia="Times New Roman" w:hAnsi="Times New Roman" w:cs="Times New Roman"/>
          <w:sz w:val="24"/>
          <w:szCs w:val="24"/>
          <w:lang w:eastAsia="ru-RU"/>
        </w:rPr>
        <w:t xml:space="preserve">        135</w:t>
      </w:r>
      <w:r w:rsidR="00525E12" w:rsidRPr="00CB62AF">
        <w:rPr>
          <w:rFonts w:ascii="Times New Roman" w:eastAsia="Times New Roman" w:hAnsi="Times New Roman" w:cs="Times New Roman"/>
          <w:sz w:val="24"/>
          <w:szCs w:val="24"/>
          <w:lang w:eastAsia="ru-RU"/>
        </w:rPr>
        <w:t xml:space="preserve">. </w:t>
      </w:r>
      <w:proofErr w:type="gramStart"/>
      <w:r w:rsidR="00525E12" w:rsidRPr="00CB62AF">
        <w:rPr>
          <w:rFonts w:ascii="Times New Roman" w:eastAsia="Times New Roman" w:hAnsi="Times New Roman" w:cs="Times New Roman"/>
          <w:sz w:val="24"/>
          <w:szCs w:val="24"/>
          <w:lang w:eastAsia="ru-RU"/>
        </w:rPr>
        <w:t>Контроль за</w:t>
      </w:r>
      <w:proofErr w:type="gramEnd"/>
      <w:r w:rsidR="00525E12" w:rsidRPr="00CB62AF">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1) нарушения прав и законных интересов граждан, их объединений </w:t>
      </w:r>
      <w:r w:rsidRPr="00CB62AF">
        <w:rPr>
          <w:rFonts w:ascii="Times New Roman" w:eastAsia="Times New Roman" w:hAnsi="Times New Roman" w:cs="Times New Roman"/>
          <w:sz w:val="24"/>
          <w:szCs w:val="24"/>
          <w:lang w:eastAsia="ru-RU"/>
        </w:rPr>
        <w:br/>
        <w:t>и организаций решением, действием (бездействием) Администрации,  должностных лиц Администрации;</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136</w:t>
      </w:r>
      <w:r w:rsidR="00525E12" w:rsidRPr="00CB62AF">
        <w:rPr>
          <w:rFonts w:ascii="Times New Roman" w:eastAsia="Times New Roman" w:hAnsi="Times New Roman" w:cs="Times New Roman"/>
          <w:sz w:val="24"/>
          <w:szCs w:val="24"/>
          <w:lang w:eastAsia="ru-RU"/>
        </w:rPr>
        <w:t xml:space="preserve">. Информацию, указанную в </w:t>
      </w:r>
      <w:r w:rsidR="00525E12" w:rsidRPr="00DF6094">
        <w:rPr>
          <w:rFonts w:ascii="Times New Roman" w:eastAsia="Times New Roman" w:hAnsi="Times New Roman" w:cs="Times New Roman"/>
          <w:color w:val="0000FF"/>
          <w:sz w:val="24"/>
          <w:szCs w:val="24"/>
          <w:u w:val="single"/>
          <w:lang w:eastAsia="ru-RU"/>
        </w:rPr>
        <w:t xml:space="preserve">пункте </w:t>
      </w:r>
      <w:r w:rsidRPr="00DF6094">
        <w:rPr>
          <w:rFonts w:ascii="Times New Roman" w:eastAsia="Times New Roman" w:hAnsi="Times New Roman" w:cs="Times New Roman"/>
          <w:color w:val="0000FF"/>
          <w:sz w:val="24"/>
          <w:szCs w:val="24"/>
          <w:u w:val="single"/>
          <w:lang w:eastAsia="ru-RU"/>
        </w:rPr>
        <w:t>135</w:t>
      </w:r>
      <w:r w:rsidR="00525E12" w:rsidRPr="00CB62AF">
        <w:rPr>
          <w:rFonts w:ascii="Times New Roman" w:eastAsia="Times New Roman" w:hAnsi="Times New Roman" w:cs="Times New Roman"/>
          <w:color w:val="0070C0"/>
          <w:sz w:val="24"/>
          <w:szCs w:val="24"/>
          <w:lang w:eastAsia="ru-RU"/>
        </w:rPr>
        <w:t xml:space="preserve"> </w:t>
      </w:r>
      <w:r w:rsidR="00525E12" w:rsidRPr="00CB62AF">
        <w:rPr>
          <w:rFonts w:ascii="Times New Roman" w:eastAsia="Times New Roman" w:hAnsi="Times New Roman" w:cs="Times New Roman"/>
          <w:sz w:val="24"/>
          <w:szCs w:val="24"/>
          <w:lang w:eastAsia="ru-RU"/>
        </w:rPr>
        <w:t xml:space="preserve">настоящего  Административного регламента, граждане, их объединения и организации могут сообщить по телефонам Администрации, указанным в </w:t>
      </w:r>
      <w:r w:rsidR="00525E12" w:rsidRPr="00DF6094">
        <w:rPr>
          <w:rFonts w:ascii="Times New Roman" w:eastAsia="Times New Roman" w:hAnsi="Times New Roman" w:cs="Times New Roman"/>
          <w:color w:val="0000FF"/>
          <w:sz w:val="24"/>
          <w:szCs w:val="24"/>
          <w:u w:val="single"/>
          <w:lang w:eastAsia="ru-RU"/>
        </w:rPr>
        <w:t>пункте 14</w:t>
      </w:r>
      <w:r w:rsidR="00525E12" w:rsidRPr="00CB62AF">
        <w:rPr>
          <w:rFonts w:ascii="Times New Roman" w:eastAsia="Times New Roman" w:hAnsi="Times New Roman" w:cs="Times New Roman"/>
          <w:color w:val="0070C0"/>
          <w:sz w:val="24"/>
          <w:szCs w:val="24"/>
          <w:lang w:eastAsia="ru-RU"/>
        </w:rPr>
        <w:t xml:space="preserve"> </w:t>
      </w:r>
      <w:r w:rsidR="00525E12" w:rsidRPr="00CB62AF">
        <w:rPr>
          <w:rFonts w:ascii="Times New Roman" w:eastAsia="Times New Roman" w:hAnsi="Times New Roman" w:cs="Times New Roman"/>
          <w:sz w:val="24"/>
          <w:szCs w:val="24"/>
          <w:lang w:eastAsia="ru-RU"/>
        </w:rPr>
        <w:t>настоящего Административного регламента, или на официальном сайте Администрации в сети «Интернет».</w:t>
      </w:r>
    </w:p>
    <w:p w:rsidR="00525E12" w:rsidRPr="00CB62AF" w:rsidRDefault="00525E12" w:rsidP="00525E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C51" w:rsidRPr="001B1D29" w:rsidRDefault="00CB1C51" w:rsidP="00CB1C51">
      <w:pPr>
        <w:widowControl w:val="0"/>
        <w:autoSpaceDE w:val="0"/>
        <w:spacing w:after="0" w:line="240" w:lineRule="auto"/>
        <w:jc w:val="center"/>
        <w:rPr>
          <w:rFonts w:ascii="Times New Roman" w:hAnsi="Times New Roman"/>
          <w:b/>
          <w:bCs/>
          <w:kern w:val="1"/>
          <w:sz w:val="24"/>
          <w:szCs w:val="24"/>
          <w:lang w:eastAsia="hi-IN" w:bidi="hi-IN"/>
        </w:rPr>
      </w:pPr>
      <w:bookmarkStart w:id="42" w:name="Par407"/>
      <w:bookmarkStart w:id="43" w:name="Par411"/>
      <w:bookmarkEnd w:id="42"/>
      <w:bookmarkEnd w:id="43"/>
      <w:r w:rsidRPr="001B1D29">
        <w:rPr>
          <w:rFonts w:ascii="Times New Roman" w:hAnsi="Times New Roman"/>
          <w:b/>
          <w:sz w:val="24"/>
          <w:szCs w:val="24"/>
        </w:rPr>
        <w:t>Раздел V.</w:t>
      </w:r>
      <w:r w:rsidRPr="001B1D29">
        <w:rPr>
          <w:rFonts w:ascii="Times New Roman" w:hAnsi="Times New Roman"/>
          <w:sz w:val="24"/>
          <w:szCs w:val="24"/>
        </w:rPr>
        <w:t xml:space="preserve"> </w:t>
      </w:r>
      <w:r w:rsidRPr="001B1D29">
        <w:rPr>
          <w:rFonts w:ascii="Times New Roman" w:hAnsi="Times New Roman"/>
          <w:b/>
          <w:bCs/>
          <w:kern w:val="1"/>
          <w:sz w:val="24"/>
          <w:szCs w:val="24"/>
          <w:lang w:eastAsia="hi-IN" w:bidi="hi-IN"/>
        </w:rPr>
        <w:t>Досудебный (внесудебный) порядок обжалования решений</w:t>
      </w:r>
    </w:p>
    <w:p w:rsidR="00CB1C51" w:rsidRPr="001B1D29" w:rsidRDefault="00CB1C51" w:rsidP="00CB1C51">
      <w:pPr>
        <w:widowControl w:val="0"/>
        <w:autoSpaceDE w:val="0"/>
        <w:spacing w:after="0" w:line="240" w:lineRule="auto"/>
        <w:jc w:val="center"/>
        <w:rPr>
          <w:rFonts w:ascii="Times New Roman" w:hAnsi="Times New Roman"/>
          <w:kern w:val="1"/>
          <w:sz w:val="24"/>
          <w:szCs w:val="24"/>
          <w:lang w:eastAsia="hi-IN" w:bidi="hi-IN"/>
        </w:rPr>
      </w:pPr>
      <w:r w:rsidRPr="001B1D29">
        <w:rPr>
          <w:rFonts w:ascii="Times New Roman" w:hAnsi="Times New Roman"/>
          <w:b/>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CB1C51" w:rsidRDefault="00CB1C51" w:rsidP="00CB1C51">
      <w:pPr>
        <w:autoSpaceDE w:val="0"/>
        <w:autoSpaceDN w:val="0"/>
        <w:adjustRightInd w:val="0"/>
        <w:spacing w:after="0"/>
        <w:ind w:firstLine="720"/>
        <w:jc w:val="center"/>
        <w:outlineLvl w:val="2"/>
        <w:rPr>
          <w:rFonts w:ascii="Times New Roman" w:hAnsi="Times New Roman"/>
          <w:sz w:val="24"/>
          <w:szCs w:val="24"/>
        </w:rPr>
      </w:pPr>
    </w:p>
    <w:p w:rsidR="00525E12" w:rsidRPr="00CB1C51" w:rsidRDefault="00525E12" w:rsidP="00525E1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B1C51">
        <w:rPr>
          <w:rFonts w:ascii="Times New Roman" w:eastAsia="Times New Roman" w:hAnsi="Times New Roman" w:cs="Times New Roman"/>
          <w:b/>
          <w:sz w:val="24"/>
          <w:szCs w:val="24"/>
          <w:lang w:eastAsia="ru-RU"/>
        </w:rPr>
        <w:t xml:space="preserve">Глава </w:t>
      </w:r>
      <w:r w:rsidR="00DF6094" w:rsidRPr="00CB1C51">
        <w:rPr>
          <w:rFonts w:ascii="Times New Roman" w:eastAsia="Times New Roman" w:hAnsi="Times New Roman" w:cs="Times New Roman"/>
          <w:b/>
          <w:sz w:val="24"/>
          <w:szCs w:val="24"/>
          <w:lang w:eastAsia="ru-RU"/>
        </w:rPr>
        <w:t>26</w:t>
      </w:r>
      <w:r w:rsidRPr="00CB1C51">
        <w:rPr>
          <w:rFonts w:ascii="Times New Roman" w:eastAsia="Times New Roman" w:hAnsi="Times New Roman" w:cs="Times New Roman"/>
          <w:b/>
          <w:sz w:val="24"/>
          <w:szCs w:val="24"/>
          <w:lang w:eastAsia="ru-RU"/>
        </w:rPr>
        <w:t>. Обжалование решений и действий (бездействия)</w:t>
      </w:r>
    </w:p>
    <w:p w:rsidR="00525E12" w:rsidRPr="00CB1C51" w:rsidRDefault="00525E12" w:rsidP="00525E1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B1C51">
        <w:rPr>
          <w:rFonts w:ascii="Times New Roman" w:eastAsia="Times New Roman" w:hAnsi="Times New Roman" w:cs="Times New Roman"/>
          <w:b/>
          <w:sz w:val="24"/>
          <w:szCs w:val="24"/>
          <w:lang w:eastAsia="ru-RU"/>
        </w:rPr>
        <w:t xml:space="preserve">Администрации, а также его должностных лиц </w:t>
      </w:r>
    </w:p>
    <w:p w:rsidR="00525E12" w:rsidRPr="00CB62AF" w:rsidRDefault="00525E12" w:rsidP="00525E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137</w:t>
      </w:r>
      <w:r w:rsidR="00525E12" w:rsidRPr="00CB62AF">
        <w:rPr>
          <w:rFonts w:ascii="Times New Roman" w:eastAsia="Times New Roman" w:hAnsi="Times New Roman" w:cs="Times New Roman"/>
          <w:sz w:val="24"/>
          <w:szCs w:val="24"/>
          <w:lang w:eastAsia="ru-RU"/>
        </w:rPr>
        <w:t xml:space="preserve">.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r w:rsidR="00525E12" w:rsidRPr="00DF6094">
        <w:rPr>
          <w:rFonts w:ascii="Times New Roman" w:eastAsia="Times New Roman" w:hAnsi="Times New Roman" w:cs="Times New Roman"/>
          <w:color w:val="0000FF"/>
          <w:sz w:val="24"/>
          <w:szCs w:val="24"/>
          <w:u w:val="single"/>
          <w:lang w:eastAsia="ru-RU"/>
        </w:rPr>
        <w:t>пункт</w:t>
      </w:r>
      <w:r w:rsidR="00501997">
        <w:rPr>
          <w:rFonts w:ascii="Times New Roman" w:eastAsia="Times New Roman" w:hAnsi="Times New Roman" w:cs="Times New Roman"/>
          <w:color w:val="0000FF"/>
          <w:sz w:val="24"/>
          <w:szCs w:val="24"/>
          <w:u w:val="single"/>
          <w:lang w:eastAsia="ru-RU"/>
        </w:rPr>
        <w:t>ом 6</w:t>
      </w:r>
      <w:r w:rsidR="00525E12" w:rsidRPr="00CB62AF">
        <w:rPr>
          <w:rFonts w:ascii="Times New Roman" w:eastAsia="Times New Roman" w:hAnsi="Times New Roman" w:cs="Times New Roman"/>
          <w:color w:val="0070C0"/>
          <w:sz w:val="24"/>
          <w:szCs w:val="24"/>
          <w:lang w:eastAsia="ru-RU"/>
        </w:rPr>
        <w:t xml:space="preserve"> </w:t>
      </w:r>
      <w:r w:rsidR="00525E12" w:rsidRPr="00CB62AF">
        <w:rPr>
          <w:rFonts w:ascii="Times New Roman" w:eastAsia="Times New Roman" w:hAnsi="Times New Roman" w:cs="Times New Roman"/>
          <w:sz w:val="24"/>
          <w:szCs w:val="24"/>
          <w:lang w:eastAsia="ru-RU"/>
        </w:rPr>
        <w:t>настоящего Административного регламента.</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138</w:t>
      </w:r>
      <w:r w:rsidR="00525E12" w:rsidRPr="00CB62AF">
        <w:rPr>
          <w:rFonts w:ascii="Times New Roman" w:eastAsia="Times New Roman" w:hAnsi="Times New Roman" w:cs="Times New Roman"/>
          <w:sz w:val="24"/>
          <w:szCs w:val="24"/>
          <w:lang w:eastAsia="ru-RU"/>
        </w:rPr>
        <w:t xml:space="preserve">. В досудебном (внесудебном) порядке обжалуются решения </w:t>
      </w:r>
      <w:r w:rsidR="00525E12" w:rsidRPr="00CB62AF">
        <w:rPr>
          <w:rFonts w:ascii="Times New Roman" w:eastAsia="Times New Roman" w:hAnsi="Times New Roman" w:cs="Times New Roman"/>
          <w:sz w:val="24"/>
          <w:szCs w:val="24"/>
          <w:lang w:eastAsia="ru-RU"/>
        </w:rPr>
        <w:br/>
        <w:t xml:space="preserve">и действия (бездействие) Администрации, должностных лиц Администрации, в том числе в следующих случаях: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roofErr w:type="gramEnd"/>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139</w:t>
      </w:r>
      <w:r w:rsidR="00525E12" w:rsidRPr="00CB62AF">
        <w:rPr>
          <w:rFonts w:ascii="Times New Roman" w:eastAsia="Times New Roman" w:hAnsi="Times New Roman" w:cs="Times New Roman"/>
          <w:sz w:val="24"/>
          <w:szCs w:val="24"/>
          <w:lang w:eastAsia="ru-RU"/>
        </w:rPr>
        <w:t>.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140</w:t>
      </w:r>
      <w:r w:rsidR="00525E12" w:rsidRPr="00CB62AF">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личное обращение;</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2) через организации почтовой связи;</w:t>
      </w:r>
    </w:p>
    <w:p w:rsidR="00525E12" w:rsidRPr="00CB62AF" w:rsidRDefault="00BA43E9"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sidR="00525E12" w:rsidRPr="00CB62AF">
        <w:rPr>
          <w:rFonts w:ascii="Times New Roman" w:eastAsia="Times New Roman" w:hAnsi="Times New Roman" w:cs="Times New Roman"/>
          <w:sz w:val="24"/>
          <w:szCs w:val="24"/>
          <w:lang w:eastAsia="ru-RU"/>
        </w:rPr>
        <w:t xml:space="preserve">) через официальный сайт Администрации в информационно-телекоммуникационной сети «Интернет» </w:t>
      </w:r>
      <w:proofErr w:type="spellStart"/>
      <w:r w:rsidR="00525E12" w:rsidRPr="00CB62AF">
        <w:rPr>
          <w:rFonts w:ascii="Times New Roman" w:eastAsia="Calibri" w:hAnsi="Times New Roman" w:cs="Times New Roman"/>
          <w:b/>
          <w:sz w:val="24"/>
          <w:szCs w:val="24"/>
          <w:u w:val="single"/>
          <w:lang w:val="en-US"/>
        </w:rPr>
        <w:t>adm</w:t>
      </w:r>
      <w:proofErr w:type="spellEnd"/>
      <w:r w:rsidR="00525E12" w:rsidRPr="00CB62AF">
        <w:rPr>
          <w:rFonts w:ascii="Times New Roman" w:eastAsia="Calibri" w:hAnsi="Times New Roman" w:cs="Times New Roman"/>
          <w:b/>
          <w:sz w:val="24"/>
          <w:szCs w:val="24"/>
          <w:u w:val="single"/>
        </w:rPr>
        <w:t>.</w:t>
      </w:r>
      <w:proofErr w:type="spellStart"/>
      <w:r w:rsidR="00525E12" w:rsidRPr="00CB62AF">
        <w:rPr>
          <w:rFonts w:ascii="Times New Roman" w:eastAsia="Calibri" w:hAnsi="Times New Roman" w:cs="Times New Roman"/>
          <w:b/>
          <w:sz w:val="24"/>
          <w:szCs w:val="24"/>
          <w:u w:val="single"/>
          <w:lang w:val="en-US"/>
        </w:rPr>
        <w:t>Bystray</w:t>
      </w:r>
      <w:proofErr w:type="spellEnd"/>
      <w:r w:rsidR="00525E12" w:rsidRPr="00CB62AF">
        <w:rPr>
          <w:rFonts w:ascii="Times New Roman" w:eastAsia="Calibri" w:hAnsi="Times New Roman" w:cs="Times New Roman"/>
          <w:b/>
          <w:sz w:val="24"/>
          <w:szCs w:val="24"/>
          <w:u w:val="single"/>
        </w:rPr>
        <w:t>@</w:t>
      </w:r>
      <w:r w:rsidR="00525E12" w:rsidRPr="00CB62AF">
        <w:rPr>
          <w:rFonts w:ascii="Times New Roman" w:eastAsia="Calibri" w:hAnsi="Times New Roman" w:cs="Times New Roman"/>
          <w:b/>
          <w:sz w:val="24"/>
          <w:szCs w:val="24"/>
          <w:u w:val="single"/>
          <w:lang w:val="en-US"/>
        </w:rPr>
        <w:t>mail</w:t>
      </w:r>
      <w:r w:rsidR="00525E12" w:rsidRPr="00CB62AF">
        <w:rPr>
          <w:rFonts w:ascii="Times New Roman" w:eastAsia="Calibri" w:hAnsi="Times New Roman" w:cs="Times New Roman"/>
          <w:b/>
          <w:sz w:val="24"/>
          <w:szCs w:val="24"/>
          <w:u w:val="single"/>
        </w:rPr>
        <w:t>.</w:t>
      </w:r>
      <w:proofErr w:type="spellStart"/>
      <w:r w:rsidR="00525E12" w:rsidRPr="00CB62AF">
        <w:rPr>
          <w:rFonts w:ascii="Times New Roman" w:eastAsia="Calibri" w:hAnsi="Times New Roman" w:cs="Times New Roman"/>
          <w:b/>
          <w:sz w:val="24"/>
          <w:szCs w:val="24"/>
          <w:u w:val="single"/>
          <w:lang w:val="en-US"/>
        </w:rPr>
        <w:t>ru</w:t>
      </w:r>
      <w:proofErr w:type="spellEnd"/>
      <w:r w:rsidR="00525E12" w:rsidRPr="00CB62AF">
        <w:rPr>
          <w:rFonts w:ascii="Times New Roman" w:eastAsia="Calibri" w:hAnsi="Times New Roman" w:cs="Times New Roman"/>
          <w:b/>
          <w:sz w:val="24"/>
          <w:szCs w:val="24"/>
          <w:u w:val="single"/>
        </w:rPr>
        <w:t>;</w:t>
      </w:r>
    </w:p>
    <w:p w:rsidR="00525E12" w:rsidRPr="00CB62AF" w:rsidRDefault="00525E12" w:rsidP="00525E12">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 через Портал.</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141</w:t>
      </w:r>
      <w:r w:rsidR="00525E12" w:rsidRPr="00CB62AF">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525E12" w:rsidRPr="00DF6094">
        <w:rPr>
          <w:rFonts w:ascii="Times New Roman" w:eastAsia="Times New Roman" w:hAnsi="Times New Roman" w:cs="Times New Roman"/>
          <w:color w:val="0000FF"/>
          <w:sz w:val="24"/>
          <w:szCs w:val="24"/>
          <w:u w:val="single"/>
          <w:lang w:eastAsia="ru-RU"/>
        </w:rPr>
        <w:t xml:space="preserve">пункте </w:t>
      </w:r>
      <w:r w:rsidRPr="00DF6094">
        <w:rPr>
          <w:rFonts w:ascii="Times New Roman" w:eastAsia="Times New Roman" w:hAnsi="Times New Roman" w:cs="Times New Roman"/>
          <w:color w:val="0000FF"/>
          <w:sz w:val="24"/>
          <w:szCs w:val="24"/>
          <w:u w:val="single"/>
          <w:lang w:eastAsia="ru-RU"/>
        </w:rPr>
        <w:t>140</w:t>
      </w:r>
      <w:r w:rsidR="00525E12" w:rsidRPr="00CB62AF">
        <w:rPr>
          <w:rFonts w:ascii="Times New Roman" w:eastAsia="Times New Roman" w:hAnsi="Times New Roman" w:cs="Times New Roman"/>
          <w:color w:val="0070C0"/>
          <w:sz w:val="24"/>
          <w:szCs w:val="24"/>
          <w:lang w:eastAsia="ru-RU"/>
        </w:rPr>
        <w:t xml:space="preserve"> </w:t>
      </w:r>
      <w:r w:rsidR="00525E12" w:rsidRPr="00CB62AF">
        <w:rPr>
          <w:rFonts w:ascii="Times New Roman" w:eastAsia="Times New Roman" w:hAnsi="Times New Roman" w:cs="Times New Roman"/>
          <w:sz w:val="24"/>
          <w:szCs w:val="24"/>
          <w:lang w:eastAsia="ru-RU"/>
        </w:rPr>
        <w:t xml:space="preserve">настоящего Административного регламента. </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142</w:t>
      </w:r>
      <w:r w:rsidR="00525E12" w:rsidRPr="00CB62AF">
        <w:rPr>
          <w:rFonts w:ascii="Times New Roman" w:eastAsia="Times New Roman" w:hAnsi="Times New Roman" w:cs="Times New Roman"/>
          <w:sz w:val="24"/>
          <w:szCs w:val="24"/>
          <w:lang w:eastAsia="ru-RU"/>
        </w:rPr>
        <w:t>. Жалоба должна содержать:</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либо фамилию, имя, отчество (при наличии) должностного лица органа, предоставляющего </w:t>
      </w:r>
      <w:proofErr w:type="gramStart"/>
      <w:r w:rsidRPr="00CB62AF">
        <w:rPr>
          <w:rFonts w:ascii="Times New Roman" w:eastAsia="Times New Roman" w:hAnsi="Times New Roman" w:cs="Times New Roman"/>
          <w:sz w:val="24"/>
          <w:szCs w:val="24"/>
          <w:lang w:eastAsia="ru-RU"/>
        </w:rPr>
        <w:t>муниципальной</w:t>
      </w:r>
      <w:proofErr w:type="gramEnd"/>
      <w:r w:rsidRPr="00CB62AF">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сведения об обжалуемых решениях и действиях (бездействии) должностного лица Администрации;</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CB62AF">
        <w:rPr>
          <w:rFonts w:ascii="Times New Roman" w:eastAsia="Times New Roman" w:hAnsi="Times New Roman" w:cs="Times New Roman"/>
          <w:sz w:val="24"/>
          <w:szCs w:val="24"/>
          <w:lang w:eastAsia="ru-RU"/>
        </w:rPr>
        <w:t>не согласно</w:t>
      </w:r>
      <w:proofErr w:type="gramEnd"/>
      <w:r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br/>
        <w:t>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w:t>
      </w:r>
      <w:r w:rsidR="00525E12" w:rsidRPr="00CB62AF">
        <w:rPr>
          <w:rFonts w:ascii="Times New Roman" w:eastAsia="Times New Roman" w:hAnsi="Times New Roman" w:cs="Times New Roman"/>
          <w:sz w:val="24"/>
          <w:szCs w:val="24"/>
          <w:lang w:eastAsia="ru-RU"/>
        </w:rPr>
        <w:t xml:space="preserve">. </w:t>
      </w:r>
      <w:proofErr w:type="gramStart"/>
      <w:r w:rsidR="00525E12" w:rsidRPr="00CB62AF">
        <w:rPr>
          <w:rFonts w:ascii="Times New Roman" w:eastAsia="Times New Roman" w:hAnsi="Times New Roman" w:cs="Times New Roman"/>
          <w:sz w:val="24"/>
          <w:szCs w:val="24"/>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25E12" w:rsidRPr="00CB62AF" w:rsidRDefault="00DF6094" w:rsidP="00DF609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144</w:t>
      </w:r>
      <w:r w:rsidR="00525E12" w:rsidRPr="00CB62AF">
        <w:rPr>
          <w:rFonts w:ascii="Times New Roman" w:eastAsia="Times New Roman" w:hAnsi="Times New Roman" w:cs="Times New Roman"/>
          <w:sz w:val="24"/>
          <w:szCs w:val="24"/>
          <w:lang w:eastAsia="ru-RU"/>
        </w:rPr>
        <w:t>. Порядок рассмотрения отдельных жалоб:</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2AF">
        <w:rPr>
          <w:rFonts w:ascii="Times New Roman" w:eastAsia="Times New Roman" w:hAnsi="Times New Roman" w:cs="Times New Roman"/>
          <w:bCs/>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2AF">
        <w:rPr>
          <w:rFonts w:ascii="Times New Roman" w:eastAsia="Times New Roman" w:hAnsi="Times New Roman" w:cs="Times New Roman"/>
          <w:bCs/>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B62AF">
        <w:rPr>
          <w:rFonts w:ascii="Times New Roman" w:eastAsia="Times New Roman" w:hAnsi="Times New Roman" w:cs="Times New Roman"/>
          <w:bCs/>
          <w:sz w:val="24"/>
          <w:szCs w:val="24"/>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25E12" w:rsidRPr="00CB62AF" w:rsidRDefault="00525E12" w:rsidP="00525E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bCs/>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CB62AF">
        <w:rPr>
          <w:rFonts w:ascii="Times New Roman" w:eastAsia="Times New Roman" w:hAnsi="Times New Roman" w:cs="Times New Roman"/>
          <w:bCs/>
          <w:sz w:val="24"/>
          <w:szCs w:val="24"/>
          <w:lang w:eastAsia="ru-RU"/>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Par581"/>
      <w:bookmarkEnd w:id="44"/>
      <w:r>
        <w:rPr>
          <w:rFonts w:ascii="Times New Roman" w:eastAsia="Times New Roman" w:hAnsi="Times New Roman" w:cs="Times New Roman"/>
          <w:sz w:val="24"/>
          <w:szCs w:val="24"/>
          <w:lang w:eastAsia="ru-RU"/>
        </w:rPr>
        <w:t xml:space="preserve">      </w:t>
      </w:r>
      <w:r w:rsidR="00525E12" w:rsidRPr="00CB62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45</w:t>
      </w:r>
      <w:r w:rsidR="00525E12" w:rsidRPr="00CB62AF">
        <w:rPr>
          <w:rFonts w:ascii="Times New Roman" w:eastAsia="Times New Roman" w:hAnsi="Times New Roman" w:cs="Times New Roman"/>
          <w:sz w:val="24"/>
          <w:szCs w:val="24"/>
          <w:lang w:eastAsia="ru-RU"/>
        </w:rPr>
        <w:t xml:space="preserve">. По результатам рассмотрения жалобы Администрация принимает одно из </w:t>
      </w:r>
      <w:r w:rsidR="00525E12" w:rsidRPr="00CB62AF">
        <w:rPr>
          <w:rFonts w:ascii="Times New Roman" w:eastAsia="Times New Roman" w:hAnsi="Times New Roman" w:cs="Times New Roman"/>
          <w:sz w:val="24"/>
          <w:szCs w:val="24"/>
          <w:lang w:eastAsia="ru-RU"/>
        </w:rPr>
        <w:lastRenderedPageBreak/>
        <w:t>следующих решений:</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отказывает в удовлетворении жалобы.</w:t>
      </w:r>
    </w:p>
    <w:p w:rsidR="00525E12" w:rsidRPr="00CB62AF" w:rsidRDefault="00DF6094" w:rsidP="004B5E37">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E12" w:rsidRPr="00CB62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46</w:t>
      </w:r>
      <w:r w:rsidR="00525E12" w:rsidRPr="00CB62AF">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w:t>
      </w:r>
      <w:r w:rsidR="00525E12" w:rsidRPr="00DF6094">
        <w:rPr>
          <w:rFonts w:ascii="Times New Roman" w:eastAsia="Times New Roman" w:hAnsi="Times New Roman" w:cs="Times New Roman"/>
          <w:color w:val="0000FF"/>
          <w:sz w:val="24"/>
          <w:szCs w:val="24"/>
          <w:u w:val="single"/>
          <w:lang w:eastAsia="ru-RU"/>
        </w:rPr>
        <w:t>пунктом 1</w:t>
      </w:r>
      <w:r w:rsidRPr="00DF6094">
        <w:rPr>
          <w:rFonts w:ascii="Times New Roman" w:eastAsia="Times New Roman" w:hAnsi="Times New Roman" w:cs="Times New Roman"/>
          <w:color w:val="0000FF"/>
          <w:sz w:val="24"/>
          <w:szCs w:val="24"/>
          <w:u w:val="single"/>
          <w:lang w:eastAsia="ru-RU"/>
        </w:rPr>
        <w:t>45</w:t>
      </w:r>
      <w:r w:rsidR="00525E12" w:rsidRPr="00CB62AF">
        <w:rPr>
          <w:rFonts w:ascii="Times New Roman" w:eastAsia="Times New Roman" w:hAnsi="Times New Roman" w:cs="Times New Roman"/>
          <w:sz w:val="24"/>
          <w:szCs w:val="24"/>
          <w:lang w:eastAsia="ru-RU"/>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147</w:t>
      </w:r>
      <w:r w:rsidR="00525E12" w:rsidRPr="00CB62AF">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525E12" w:rsidRPr="00CB62A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525E12" w:rsidRPr="00CB62AF">
        <w:rPr>
          <w:rFonts w:ascii="Times New Roman" w:eastAsia="Times New Roman" w:hAnsi="Times New Roman" w:cs="Times New Roman"/>
          <w:sz w:val="24"/>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уполномоченные органы. </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148</w:t>
      </w:r>
      <w:r w:rsidR="00525E12" w:rsidRPr="00CB62AF">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149</w:t>
      </w:r>
      <w:r w:rsidR="00525E12" w:rsidRPr="00CB62AF">
        <w:rPr>
          <w:rFonts w:ascii="Times New Roman" w:eastAsia="Times New Roman" w:hAnsi="Times New Roman" w:cs="Times New Roman"/>
          <w:sz w:val="24"/>
          <w:szCs w:val="24"/>
          <w:lang w:eastAsia="ru-RU"/>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525E12" w:rsidRPr="00CB62AF" w:rsidRDefault="00DF6094" w:rsidP="00DF60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150</w:t>
      </w:r>
      <w:r w:rsidR="00525E12" w:rsidRPr="00CB62AF">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личное обращение заинтересованных лиц или их представителей </w:t>
      </w:r>
      <w:r w:rsidRPr="00CB62AF">
        <w:rPr>
          <w:rFonts w:ascii="Times New Roman" w:eastAsia="Times New Roman" w:hAnsi="Times New Roman" w:cs="Times New Roman"/>
          <w:sz w:val="24"/>
          <w:szCs w:val="24"/>
          <w:lang w:eastAsia="ru-RU"/>
        </w:rPr>
        <w:br/>
        <w:t>в Администрацию;</w:t>
      </w:r>
    </w:p>
    <w:p w:rsidR="00525E12" w:rsidRPr="00CB62AF" w:rsidRDefault="00525E12" w:rsidP="0052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через организации почтовой связи;</w:t>
      </w:r>
    </w:p>
    <w:p w:rsidR="00525E12" w:rsidRPr="00CB62AF" w:rsidRDefault="00525E12" w:rsidP="00525E1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lang w:eastAsia="ru-RU"/>
        </w:rPr>
        <w:t>3) с помощью средств электронной связи (направление письма на адрес электронной почты Администрации);</w:t>
      </w:r>
      <w:r w:rsidRPr="00CB62AF">
        <w:rPr>
          <w:rFonts w:ascii="Times New Roman" w:eastAsia="Times New Roman" w:hAnsi="Times New Roman" w:cs="Times New Roman"/>
          <w:sz w:val="24"/>
          <w:szCs w:val="24"/>
        </w:rPr>
        <w:t xml:space="preserve"> </w:t>
      </w:r>
    </w:p>
    <w:p w:rsidR="00525E12" w:rsidRPr="00CB62AF" w:rsidRDefault="00525E12" w:rsidP="00525E1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rPr>
        <w:t>4) через Портал;</w:t>
      </w:r>
    </w:p>
    <w:p w:rsidR="00525E12" w:rsidRPr="00CB62AF" w:rsidRDefault="00525E12" w:rsidP="00525E1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rPr>
        <w:t>5) с помощью телефонной и факсимильной связи;</w:t>
      </w:r>
    </w:p>
    <w:p w:rsidR="00193B63" w:rsidRPr="00CB62AF" w:rsidRDefault="00193B63" w:rsidP="00193B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193B63" w:rsidRPr="00CB62AF" w:rsidRDefault="00193B63" w:rsidP="00193B63">
      <w:pPr>
        <w:spacing w:after="0" w:line="240" w:lineRule="auto"/>
        <w:jc w:val="right"/>
        <w:rPr>
          <w:rFonts w:ascii="Times New Roman" w:eastAsia="Times New Roman" w:hAnsi="Times New Roman" w:cs="Times New Roman"/>
          <w:color w:val="000000"/>
          <w:sz w:val="24"/>
          <w:szCs w:val="24"/>
          <w:lang w:eastAsia="ru-RU"/>
        </w:rPr>
      </w:pPr>
    </w:p>
    <w:p w:rsidR="00193B63" w:rsidRPr="00CB62AF" w:rsidRDefault="00193B63" w:rsidP="00193B63">
      <w:pPr>
        <w:spacing w:after="0" w:line="240" w:lineRule="auto"/>
        <w:jc w:val="right"/>
        <w:rPr>
          <w:rFonts w:ascii="Times New Roman" w:eastAsia="Times New Roman" w:hAnsi="Times New Roman" w:cs="Times New Roman"/>
          <w:color w:val="000000"/>
          <w:sz w:val="24"/>
          <w:szCs w:val="24"/>
          <w:lang w:eastAsia="ru-RU"/>
        </w:rPr>
      </w:pPr>
    </w:p>
    <w:p w:rsidR="004A30DD" w:rsidRPr="00CB62AF" w:rsidRDefault="004A30DD" w:rsidP="00193B63">
      <w:pPr>
        <w:spacing w:after="0" w:line="240" w:lineRule="auto"/>
        <w:jc w:val="right"/>
        <w:rPr>
          <w:rFonts w:ascii="Times New Roman" w:eastAsia="Times New Roman" w:hAnsi="Times New Roman" w:cs="Times New Roman"/>
          <w:color w:val="000000"/>
          <w:sz w:val="24"/>
          <w:szCs w:val="24"/>
          <w:lang w:eastAsia="ru-RU"/>
        </w:rPr>
      </w:pPr>
    </w:p>
    <w:p w:rsidR="004A30DD" w:rsidRPr="00CB62AF" w:rsidRDefault="004A30DD" w:rsidP="00193B63">
      <w:pPr>
        <w:spacing w:after="0" w:line="240" w:lineRule="auto"/>
        <w:jc w:val="right"/>
        <w:rPr>
          <w:rFonts w:ascii="Times New Roman" w:eastAsia="Times New Roman" w:hAnsi="Times New Roman" w:cs="Times New Roman"/>
          <w:color w:val="000000"/>
          <w:sz w:val="24"/>
          <w:szCs w:val="24"/>
          <w:lang w:eastAsia="ru-RU"/>
        </w:rPr>
      </w:pPr>
    </w:p>
    <w:p w:rsidR="004A30DD" w:rsidRPr="00CB62AF" w:rsidRDefault="004A30DD" w:rsidP="00193B63">
      <w:pPr>
        <w:spacing w:after="0" w:line="240" w:lineRule="auto"/>
        <w:jc w:val="right"/>
        <w:rPr>
          <w:rFonts w:ascii="Times New Roman" w:eastAsia="Times New Roman" w:hAnsi="Times New Roman" w:cs="Times New Roman"/>
          <w:color w:val="000000"/>
          <w:sz w:val="24"/>
          <w:szCs w:val="24"/>
          <w:lang w:eastAsia="ru-RU"/>
        </w:rPr>
      </w:pPr>
    </w:p>
    <w:p w:rsidR="004A30DD" w:rsidRDefault="004A30DD"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DF6094" w:rsidRDefault="00DF6094" w:rsidP="00193B63">
      <w:pPr>
        <w:spacing w:after="0" w:line="240" w:lineRule="auto"/>
        <w:jc w:val="right"/>
        <w:rPr>
          <w:rFonts w:ascii="Times New Roman" w:eastAsia="Times New Roman" w:hAnsi="Times New Roman" w:cs="Times New Roman"/>
          <w:color w:val="000000"/>
          <w:sz w:val="24"/>
          <w:szCs w:val="24"/>
          <w:lang w:eastAsia="ru-RU"/>
        </w:rPr>
      </w:pPr>
    </w:p>
    <w:p w:rsidR="00193B63" w:rsidRPr="00DF6094" w:rsidRDefault="00193B63" w:rsidP="00CB62AF">
      <w:pPr>
        <w:spacing w:after="0" w:line="240" w:lineRule="auto"/>
        <w:jc w:val="right"/>
        <w:rPr>
          <w:rFonts w:ascii="Times New Roman" w:eastAsia="Times New Roman" w:hAnsi="Times New Roman" w:cs="Times New Roman"/>
          <w:color w:val="000000"/>
          <w:sz w:val="20"/>
          <w:szCs w:val="20"/>
          <w:lang w:eastAsia="ru-RU"/>
        </w:rPr>
      </w:pPr>
      <w:r w:rsidRPr="00DF6094">
        <w:rPr>
          <w:rFonts w:ascii="Times New Roman" w:eastAsia="Times New Roman" w:hAnsi="Times New Roman" w:cs="Times New Roman"/>
          <w:color w:val="000000"/>
          <w:sz w:val="20"/>
          <w:szCs w:val="20"/>
          <w:lang w:eastAsia="ru-RU"/>
        </w:rPr>
        <w:lastRenderedPageBreak/>
        <w:t>Приложение 1</w:t>
      </w:r>
    </w:p>
    <w:p w:rsidR="004A30DD" w:rsidRPr="00DF6094" w:rsidRDefault="004A30DD" w:rsidP="00CB62AF">
      <w:pPr>
        <w:spacing w:after="0" w:line="240" w:lineRule="auto"/>
        <w:ind w:left="3840"/>
        <w:jc w:val="right"/>
        <w:rPr>
          <w:rFonts w:ascii="Times New Roman" w:eastAsia="Times New Roman" w:hAnsi="Times New Roman" w:cs="Times New Roman"/>
          <w:color w:val="000000"/>
          <w:sz w:val="20"/>
          <w:szCs w:val="20"/>
          <w:lang w:eastAsia="ru-RU"/>
        </w:rPr>
      </w:pPr>
      <w:r w:rsidRPr="00DF6094">
        <w:rPr>
          <w:rFonts w:ascii="Times New Roman" w:eastAsia="Times New Roman" w:hAnsi="Times New Roman" w:cs="Times New Roman"/>
          <w:color w:val="000000"/>
          <w:sz w:val="20"/>
          <w:szCs w:val="20"/>
          <w:lang w:eastAsia="ru-RU"/>
        </w:rPr>
        <w:t xml:space="preserve">к административному регламенту Администрации </w:t>
      </w:r>
    </w:p>
    <w:p w:rsidR="00CB62AF" w:rsidRPr="00DF6094" w:rsidRDefault="004A30DD" w:rsidP="00CB62AF">
      <w:pPr>
        <w:spacing w:after="0" w:line="240" w:lineRule="auto"/>
        <w:rPr>
          <w:rFonts w:ascii="Times New Roman" w:eastAsia="Times New Roman" w:hAnsi="Times New Roman" w:cs="Times New Roman"/>
          <w:sz w:val="20"/>
          <w:szCs w:val="20"/>
          <w:lang w:eastAsia="ru-RU"/>
        </w:rPr>
      </w:pPr>
      <w:r w:rsidRPr="00DF6094">
        <w:rPr>
          <w:rFonts w:ascii="Times New Roman" w:eastAsia="Times New Roman" w:hAnsi="Times New Roman" w:cs="Times New Roman"/>
          <w:color w:val="000000"/>
          <w:sz w:val="20"/>
          <w:szCs w:val="20"/>
          <w:lang w:eastAsia="ru-RU"/>
        </w:rPr>
        <w:t xml:space="preserve">                                 </w:t>
      </w:r>
      <w:r w:rsidR="00CB62AF" w:rsidRPr="00DF6094">
        <w:rPr>
          <w:rFonts w:ascii="Times New Roman" w:eastAsia="Times New Roman" w:hAnsi="Times New Roman" w:cs="Times New Roman"/>
          <w:color w:val="000000"/>
          <w:sz w:val="20"/>
          <w:szCs w:val="20"/>
          <w:lang w:eastAsia="ru-RU"/>
        </w:rPr>
        <w:t xml:space="preserve">                                         </w:t>
      </w:r>
      <w:r w:rsidR="00DF6094">
        <w:rPr>
          <w:rFonts w:ascii="Times New Roman" w:eastAsia="Times New Roman" w:hAnsi="Times New Roman" w:cs="Times New Roman"/>
          <w:color w:val="000000"/>
          <w:sz w:val="20"/>
          <w:szCs w:val="20"/>
          <w:lang w:eastAsia="ru-RU"/>
        </w:rPr>
        <w:t xml:space="preserve">                 </w:t>
      </w:r>
      <w:r w:rsidR="00CB62AF" w:rsidRPr="00DF6094">
        <w:rPr>
          <w:rFonts w:ascii="Times New Roman" w:eastAsia="Times New Roman" w:hAnsi="Times New Roman" w:cs="Times New Roman"/>
          <w:color w:val="000000"/>
          <w:sz w:val="20"/>
          <w:szCs w:val="20"/>
          <w:lang w:eastAsia="ru-RU"/>
        </w:rPr>
        <w:t xml:space="preserve"> </w:t>
      </w:r>
      <w:proofErr w:type="spellStart"/>
      <w:r w:rsidRPr="00DF6094">
        <w:rPr>
          <w:rFonts w:ascii="Times New Roman" w:eastAsia="Times New Roman" w:hAnsi="Times New Roman" w:cs="Times New Roman"/>
          <w:color w:val="000000"/>
          <w:sz w:val="20"/>
          <w:szCs w:val="20"/>
          <w:lang w:eastAsia="ru-RU"/>
        </w:rPr>
        <w:t>Быстринского</w:t>
      </w:r>
      <w:proofErr w:type="spellEnd"/>
      <w:r w:rsidRPr="00DF6094">
        <w:rPr>
          <w:rFonts w:ascii="Times New Roman" w:eastAsia="Times New Roman" w:hAnsi="Times New Roman" w:cs="Times New Roman"/>
          <w:color w:val="000000"/>
          <w:sz w:val="20"/>
          <w:szCs w:val="20"/>
          <w:lang w:eastAsia="ru-RU"/>
        </w:rPr>
        <w:t xml:space="preserve"> сельского поселения </w:t>
      </w:r>
      <w:r w:rsidRPr="00DF6094">
        <w:rPr>
          <w:rFonts w:ascii="Times New Roman" w:eastAsia="Times New Roman" w:hAnsi="Times New Roman" w:cs="Times New Roman"/>
          <w:sz w:val="20"/>
          <w:szCs w:val="20"/>
          <w:lang w:eastAsia="ru-RU"/>
        </w:rPr>
        <w:t xml:space="preserve">по </w:t>
      </w:r>
      <w:r w:rsidR="00CB62AF" w:rsidRPr="00DF6094">
        <w:rPr>
          <w:rFonts w:ascii="Times New Roman" w:eastAsia="Times New Roman" w:hAnsi="Times New Roman" w:cs="Times New Roman"/>
          <w:sz w:val="20"/>
          <w:szCs w:val="20"/>
          <w:lang w:eastAsia="ru-RU"/>
        </w:rPr>
        <w:t>п</w:t>
      </w:r>
      <w:r w:rsidRPr="00DF6094">
        <w:rPr>
          <w:rFonts w:ascii="Times New Roman" w:eastAsia="Times New Roman" w:hAnsi="Times New Roman" w:cs="Times New Roman"/>
          <w:sz w:val="20"/>
          <w:szCs w:val="20"/>
          <w:lang w:eastAsia="ru-RU"/>
        </w:rPr>
        <w:t xml:space="preserve">редоставлению  </w:t>
      </w:r>
      <w:r w:rsidR="00CB62AF" w:rsidRPr="00DF6094">
        <w:rPr>
          <w:rFonts w:ascii="Times New Roman" w:eastAsia="Times New Roman" w:hAnsi="Times New Roman" w:cs="Times New Roman"/>
          <w:sz w:val="20"/>
          <w:szCs w:val="20"/>
          <w:lang w:eastAsia="ru-RU"/>
        </w:rPr>
        <w:t xml:space="preserve"> </w:t>
      </w:r>
    </w:p>
    <w:p w:rsidR="00DF6094" w:rsidRDefault="00CB62AF" w:rsidP="00DF6094">
      <w:pPr>
        <w:spacing w:after="0" w:line="240" w:lineRule="auto"/>
        <w:jc w:val="right"/>
        <w:rPr>
          <w:rFonts w:ascii="Times New Roman" w:hAnsi="Times New Roman" w:cs="Times New Roman"/>
          <w:sz w:val="20"/>
          <w:szCs w:val="20"/>
        </w:rPr>
      </w:pPr>
      <w:r w:rsidRPr="00DF6094">
        <w:rPr>
          <w:rFonts w:ascii="Times New Roman" w:eastAsia="Times New Roman" w:hAnsi="Times New Roman" w:cs="Times New Roman"/>
          <w:sz w:val="20"/>
          <w:szCs w:val="20"/>
          <w:lang w:eastAsia="ru-RU"/>
        </w:rPr>
        <w:t xml:space="preserve">                                                                           </w:t>
      </w:r>
      <w:r w:rsidR="004A30DD" w:rsidRPr="00DF6094">
        <w:rPr>
          <w:rFonts w:ascii="Times New Roman" w:eastAsia="Times New Roman" w:hAnsi="Times New Roman" w:cs="Times New Roman"/>
          <w:sz w:val="20"/>
          <w:szCs w:val="20"/>
          <w:lang w:eastAsia="ru-RU"/>
        </w:rPr>
        <w:t xml:space="preserve">муниципальной услуги  </w:t>
      </w:r>
      <w:r w:rsidR="00193B63" w:rsidRPr="00DF6094">
        <w:rPr>
          <w:rFonts w:ascii="Times New Roman" w:eastAsia="Times New Roman" w:hAnsi="Times New Roman" w:cs="Times New Roman"/>
          <w:sz w:val="20"/>
          <w:szCs w:val="20"/>
          <w:lang w:eastAsia="ru-RU"/>
        </w:rPr>
        <w:t>«</w:t>
      </w:r>
      <w:r w:rsidR="00DF6094" w:rsidRPr="00DF6094">
        <w:rPr>
          <w:rFonts w:ascii="Times New Roman" w:hAnsi="Times New Roman" w:cs="Times New Roman"/>
          <w:sz w:val="20"/>
          <w:szCs w:val="20"/>
        </w:rPr>
        <w:t xml:space="preserve">Подготовка и организация </w:t>
      </w:r>
    </w:p>
    <w:p w:rsidR="00DF6094" w:rsidRPr="00DF6094" w:rsidRDefault="00DF6094" w:rsidP="00DF6094">
      <w:pPr>
        <w:spacing w:after="0" w:line="240" w:lineRule="auto"/>
        <w:jc w:val="right"/>
        <w:rPr>
          <w:rFonts w:ascii="Times New Roman" w:hAnsi="Times New Roman" w:cs="Times New Roman"/>
          <w:sz w:val="20"/>
          <w:szCs w:val="20"/>
        </w:rPr>
      </w:pPr>
      <w:r w:rsidRPr="00DF6094">
        <w:rPr>
          <w:rFonts w:ascii="Times New Roman" w:hAnsi="Times New Roman" w:cs="Times New Roman"/>
          <w:sz w:val="20"/>
          <w:szCs w:val="20"/>
        </w:rPr>
        <w:t xml:space="preserve">аукциона по продаже земельного участка или аукциона </w:t>
      </w:r>
    </w:p>
    <w:p w:rsidR="00193B63" w:rsidRPr="00DF6094" w:rsidRDefault="00DF6094" w:rsidP="00DF6094">
      <w:pPr>
        <w:spacing w:after="0" w:line="240" w:lineRule="auto"/>
        <w:jc w:val="right"/>
        <w:rPr>
          <w:rFonts w:ascii="Times New Roman" w:eastAsia="Times New Roman" w:hAnsi="Times New Roman" w:cs="Times New Roman"/>
          <w:color w:val="FF0000"/>
          <w:sz w:val="20"/>
          <w:szCs w:val="20"/>
          <w:lang w:eastAsia="ru-RU"/>
        </w:rPr>
      </w:pPr>
      <w:r w:rsidRPr="00DF6094">
        <w:rPr>
          <w:rFonts w:ascii="Times New Roman" w:hAnsi="Times New Roman" w:cs="Times New Roman"/>
          <w:sz w:val="20"/>
          <w:szCs w:val="20"/>
        </w:rPr>
        <w:t>на право заключения договора аренды земельного участка</w:t>
      </w:r>
      <w:r w:rsidR="00BA43E9" w:rsidRPr="00DF6094">
        <w:rPr>
          <w:rFonts w:ascii="Times New Roman" w:eastAsia="Times New Roman" w:hAnsi="Times New Roman" w:cs="Times New Roman"/>
          <w:sz w:val="20"/>
          <w:szCs w:val="20"/>
          <w:lang w:eastAsia="ru-RU"/>
        </w:rPr>
        <w:t>»</w:t>
      </w:r>
    </w:p>
    <w:p w:rsidR="00193B63" w:rsidRPr="00CB62AF" w:rsidRDefault="00193B63" w:rsidP="00193B63">
      <w:pPr>
        <w:autoSpaceDE w:val="0"/>
        <w:autoSpaceDN w:val="0"/>
        <w:adjustRightInd w:val="0"/>
        <w:spacing w:after="0" w:line="240" w:lineRule="auto"/>
        <w:ind w:firstLine="708"/>
        <w:jc w:val="right"/>
        <w:outlineLvl w:val="1"/>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p>
    <w:p w:rsidR="004A30DD" w:rsidRPr="00CB62AF" w:rsidRDefault="00BA43E9" w:rsidP="004A30DD">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sidR="004A30DD" w:rsidRPr="00CB62AF">
        <w:rPr>
          <w:rFonts w:ascii="Times New Roman" w:eastAsia="Times New Roman" w:hAnsi="Times New Roman" w:cs="Times New Roman"/>
          <w:sz w:val="24"/>
          <w:szCs w:val="24"/>
          <w:lang w:eastAsia="ru-RU"/>
        </w:rPr>
        <w:t>Главе администрации</w:t>
      </w:r>
    </w:p>
    <w:p w:rsidR="004A30DD" w:rsidRPr="00CB62AF" w:rsidRDefault="004A30DD" w:rsidP="004A30DD">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proofErr w:type="spellStart"/>
      <w:r w:rsidRPr="00CB62AF">
        <w:rPr>
          <w:rFonts w:ascii="Times New Roman" w:eastAsia="Times New Roman" w:hAnsi="Times New Roman" w:cs="Times New Roman"/>
          <w:sz w:val="24"/>
          <w:szCs w:val="24"/>
          <w:lang w:eastAsia="ru-RU"/>
        </w:rPr>
        <w:t>Быстринского</w:t>
      </w:r>
      <w:proofErr w:type="spellEnd"/>
      <w:r w:rsidRPr="00CB62AF">
        <w:rPr>
          <w:rFonts w:ascii="Times New Roman" w:eastAsia="Times New Roman" w:hAnsi="Times New Roman" w:cs="Times New Roman"/>
          <w:sz w:val="24"/>
          <w:szCs w:val="24"/>
          <w:lang w:eastAsia="ru-RU"/>
        </w:rPr>
        <w:t xml:space="preserve"> сельского поселения </w:t>
      </w:r>
    </w:p>
    <w:p w:rsidR="004A30DD" w:rsidRPr="00CB62AF" w:rsidRDefault="00CB62AF" w:rsidP="004A30DD">
      <w:pPr>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4A30DD" w:rsidRPr="00CB62AF">
        <w:rPr>
          <w:rFonts w:ascii="Times New Roman" w:eastAsia="Times New Roman" w:hAnsi="Times New Roman" w:cs="Times New Roman"/>
          <w:sz w:val="24"/>
          <w:szCs w:val="24"/>
          <w:lang w:eastAsia="ru-RU"/>
        </w:rPr>
        <w:t>_______________________________</w:t>
      </w:r>
    </w:p>
    <w:p w:rsidR="004A30DD" w:rsidRPr="00CB62AF" w:rsidRDefault="004A30DD" w:rsidP="004A30DD">
      <w:pPr>
        <w:autoSpaceDE w:val="0"/>
        <w:autoSpaceDN w:val="0"/>
        <w:adjustRightInd w:val="0"/>
        <w:spacing w:after="0" w:line="240" w:lineRule="auto"/>
        <w:ind w:left="4248"/>
        <w:jc w:val="center"/>
        <w:rPr>
          <w:rFonts w:ascii="Times New Roman" w:eastAsia="Times New Roman" w:hAnsi="Times New Roman" w:cs="Times New Roman"/>
          <w:lang w:eastAsia="ru-RU"/>
        </w:rPr>
      </w:pPr>
      <w:r w:rsidRPr="00CB62AF">
        <w:rPr>
          <w:rFonts w:ascii="Times New Roman" w:eastAsia="Times New Roman" w:hAnsi="Times New Roman" w:cs="Times New Roman"/>
          <w:lang w:eastAsia="ru-RU"/>
        </w:rPr>
        <w:t>(фамилия, имя, отчество)</w:t>
      </w:r>
    </w:p>
    <w:p w:rsidR="004A30DD" w:rsidRPr="00CB62AF" w:rsidRDefault="004A30DD" w:rsidP="004A30DD">
      <w:pPr>
        <w:autoSpaceDE w:val="0"/>
        <w:autoSpaceDN w:val="0"/>
        <w:adjustRightInd w:val="0"/>
        <w:spacing w:after="0" w:line="240" w:lineRule="auto"/>
        <w:ind w:left="4248"/>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__________________________________________</w:t>
      </w:r>
    </w:p>
    <w:p w:rsidR="004A30DD" w:rsidRPr="00CB62AF" w:rsidRDefault="004A30DD" w:rsidP="004A30DD">
      <w:pPr>
        <w:autoSpaceDE w:val="0"/>
        <w:autoSpaceDN w:val="0"/>
        <w:adjustRightInd w:val="0"/>
        <w:spacing w:after="0" w:line="240" w:lineRule="auto"/>
        <w:ind w:left="4248"/>
        <w:jc w:val="center"/>
        <w:rPr>
          <w:rFonts w:ascii="Times New Roman" w:eastAsia="Times New Roman" w:hAnsi="Times New Roman" w:cs="Times New Roman"/>
          <w:lang w:eastAsia="ru-RU"/>
        </w:rPr>
      </w:pPr>
      <w:r w:rsidRPr="00CB62AF">
        <w:rPr>
          <w:rFonts w:ascii="Times New Roman" w:eastAsia="Times New Roman" w:hAnsi="Times New Roman" w:cs="Times New Roman"/>
          <w:color w:val="000000"/>
          <w:lang w:eastAsia="ru-RU"/>
        </w:rPr>
        <w:t>место жительства заявителя, реквизиты документы, удостоверяющего личность заявителя (для гражданина)</w:t>
      </w:r>
    </w:p>
    <w:p w:rsidR="004A30DD" w:rsidRPr="00CB62AF" w:rsidRDefault="004A30DD" w:rsidP="004A30DD">
      <w:pPr>
        <w:autoSpaceDE w:val="0"/>
        <w:autoSpaceDN w:val="0"/>
        <w:adjustRightInd w:val="0"/>
        <w:spacing w:after="0" w:line="240" w:lineRule="auto"/>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sid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 от_____________________________</w:t>
      </w:r>
      <w:r w:rsidR="00CB62AF">
        <w:rPr>
          <w:rFonts w:ascii="Times New Roman" w:eastAsia="Times New Roman" w:hAnsi="Times New Roman" w:cs="Times New Roman"/>
          <w:sz w:val="24"/>
          <w:szCs w:val="24"/>
          <w:lang w:eastAsia="ru-RU"/>
        </w:rPr>
        <w:t>____________</w:t>
      </w:r>
      <w:r w:rsidRPr="00CB62AF">
        <w:rPr>
          <w:rFonts w:ascii="Times New Roman" w:eastAsia="Times New Roman" w:hAnsi="Times New Roman" w:cs="Times New Roman"/>
          <w:sz w:val="24"/>
          <w:szCs w:val="24"/>
          <w:lang w:eastAsia="ru-RU"/>
        </w:rPr>
        <w:t xml:space="preserve">  </w:t>
      </w:r>
    </w:p>
    <w:p w:rsidR="004A30DD" w:rsidRPr="00CB62AF" w:rsidRDefault="004A30DD" w:rsidP="004A30DD">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sz w:val="24"/>
          <w:szCs w:val="24"/>
          <w:lang w:eastAsia="ru-RU"/>
        </w:rPr>
        <w:t xml:space="preserve">                                                                </w:t>
      </w:r>
      <w:r w:rsidR="00CB62AF">
        <w:rPr>
          <w:rFonts w:ascii="Times New Roman" w:eastAsia="Times New Roman" w:hAnsi="Times New Roman" w:cs="Times New Roman"/>
          <w:color w:val="000000"/>
          <w:sz w:val="24"/>
          <w:szCs w:val="24"/>
          <w:lang w:eastAsia="ru-RU"/>
        </w:rPr>
        <w:t xml:space="preserve">           </w:t>
      </w:r>
      <w:r w:rsidRPr="00CB62AF">
        <w:rPr>
          <w:rFonts w:ascii="Times New Roman" w:eastAsia="Times New Roman" w:hAnsi="Times New Roman" w:cs="Times New Roman"/>
          <w:color w:val="000000"/>
          <w:sz w:val="24"/>
          <w:szCs w:val="24"/>
          <w:lang w:eastAsia="ru-RU"/>
        </w:rPr>
        <w:t>(</w:t>
      </w:r>
      <w:r w:rsidRPr="00CB62AF">
        <w:rPr>
          <w:rFonts w:ascii="Times New Roman" w:eastAsia="Times New Roman" w:hAnsi="Times New Roman" w:cs="Times New Roman"/>
          <w:color w:val="000000"/>
          <w:lang w:eastAsia="ru-RU"/>
        </w:rPr>
        <w:t xml:space="preserve">полное наименование юридического лица, место) </w:t>
      </w:r>
    </w:p>
    <w:p w:rsidR="004A30DD" w:rsidRPr="00CB62AF" w:rsidRDefault="004A30DD" w:rsidP="004A30DD">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________________________________________________</w:t>
      </w:r>
    </w:p>
    <w:p w:rsidR="004A30DD" w:rsidRPr="00CB62AF" w:rsidRDefault="004A30DD" w:rsidP="004A30DD">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r w:rsidR="00CB62AF">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нахождения, </w:t>
      </w:r>
      <w:proofErr w:type="spellStart"/>
      <w:r w:rsidRPr="00CB62AF">
        <w:rPr>
          <w:rFonts w:ascii="Times New Roman" w:eastAsia="Times New Roman" w:hAnsi="Times New Roman" w:cs="Times New Roman"/>
          <w:color w:val="000000"/>
          <w:lang w:eastAsia="ru-RU"/>
        </w:rPr>
        <w:t>гос</w:t>
      </w:r>
      <w:proofErr w:type="gramStart"/>
      <w:r w:rsidRPr="00CB62AF">
        <w:rPr>
          <w:rFonts w:ascii="Times New Roman" w:eastAsia="Times New Roman" w:hAnsi="Times New Roman" w:cs="Times New Roman"/>
          <w:color w:val="000000"/>
          <w:lang w:eastAsia="ru-RU"/>
        </w:rPr>
        <w:t>.р</w:t>
      </w:r>
      <w:proofErr w:type="gramEnd"/>
      <w:r w:rsidRPr="00CB62AF">
        <w:rPr>
          <w:rFonts w:ascii="Times New Roman" w:eastAsia="Times New Roman" w:hAnsi="Times New Roman" w:cs="Times New Roman"/>
          <w:color w:val="000000"/>
          <w:lang w:eastAsia="ru-RU"/>
        </w:rPr>
        <w:t>ег.номер</w:t>
      </w:r>
      <w:proofErr w:type="spellEnd"/>
      <w:r w:rsidRPr="00CB62AF">
        <w:rPr>
          <w:rFonts w:ascii="Times New Roman" w:eastAsia="Times New Roman" w:hAnsi="Times New Roman" w:cs="Times New Roman"/>
          <w:color w:val="000000"/>
          <w:lang w:eastAsia="ru-RU"/>
        </w:rPr>
        <w:t xml:space="preserve"> записи </w:t>
      </w:r>
    </w:p>
    <w:p w:rsidR="004A30DD" w:rsidRPr="00CB62AF" w:rsidRDefault="004A30DD" w:rsidP="004A30DD">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________________________________________________</w:t>
      </w:r>
    </w:p>
    <w:p w:rsidR="004A30DD" w:rsidRPr="00CB62AF" w:rsidRDefault="004A30DD" w:rsidP="004A30DD">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r w:rsidR="00CB62AF">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о </w:t>
      </w:r>
      <w:proofErr w:type="spellStart"/>
      <w:r w:rsidRPr="00CB62AF">
        <w:rPr>
          <w:rFonts w:ascii="Times New Roman" w:eastAsia="Times New Roman" w:hAnsi="Times New Roman" w:cs="Times New Roman"/>
          <w:color w:val="000000"/>
          <w:lang w:eastAsia="ru-RU"/>
        </w:rPr>
        <w:t>гос</w:t>
      </w:r>
      <w:proofErr w:type="spellEnd"/>
      <w:r w:rsidRPr="00CB62AF">
        <w:rPr>
          <w:rFonts w:ascii="Times New Roman" w:eastAsia="Times New Roman" w:hAnsi="Times New Roman" w:cs="Times New Roman"/>
          <w:color w:val="000000"/>
          <w:lang w:eastAsia="ru-RU"/>
        </w:rPr>
        <w:t xml:space="preserve">. регистрации </w:t>
      </w:r>
      <w:proofErr w:type="spellStart"/>
      <w:r w:rsidRPr="00CB62AF">
        <w:rPr>
          <w:rFonts w:ascii="Times New Roman" w:eastAsia="Times New Roman" w:hAnsi="Times New Roman" w:cs="Times New Roman"/>
          <w:color w:val="000000"/>
          <w:lang w:eastAsia="ru-RU"/>
        </w:rPr>
        <w:t>ю.л</w:t>
      </w:r>
      <w:proofErr w:type="spellEnd"/>
      <w:r w:rsidRPr="00CB62AF">
        <w:rPr>
          <w:rFonts w:ascii="Times New Roman" w:eastAsia="Times New Roman" w:hAnsi="Times New Roman" w:cs="Times New Roman"/>
          <w:color w:val="000000"/>
          <w:lang w:eastAsia="ru-RU"/>
        </w:rPr>
        <w:t>. в ЕГРЮЛ)</w:t>
      </w:r>
    </w:p>
    <w:p w:rsidR="004A30DD" w:rsidRPr="00CB62AF" w:rsidRDefault="00BA43E9" w:rsidP="00CB62A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sidR="004A30DD" w:rsidRPr="00CB62AF">
        <w:rPr>
          <w:rFonts w:ascii="Times New Roman" w:eastAsia="Times New Roman" w:hAnsi="Times New Roman" w:cs="Times New Roman"/>
          <w:sz w:val="24"/>
          <w:szCs w:val="24"/>
          <w:lang w:eastAsia="ru-RU"/>
        </w:rPr>
        <w:t>______________________________</w:t>
      </w:r>
      <w:r w:rsidRPr="00CB62AF">
        <w:rPr>
          <w:rFonts w:ascii="Times New Roman" w:eastAsia="Times New Roman" w:hAnsi="Times New Roman" w:cs="Times New Roman"/>
          <w:sz w:val="24"/>
          <w:szCs w:val="24"/>
          <w:lang w:eastAsia="ru-RU"/>
        </w:rPr>
        <w:t>______________</w:t>
      </w:r>
    </w:p>
    <w:p w:rsidR="004A30DD" w:rsidRPr="00CB62AF" w:rsidRDefault="004A30DD" w:rsidP="004A30DD">
      <w:pPr>
        <w:spacing w:after="0" w:line="240" w:lineRule="auto"/>
        <w:jc w:val="right"/>
        <w:rPr>
          <w:rFonts w:ascii="Times New Roman" w:eastAsia="Times New Roman" w:hAnsi="Times New Roman" w:cs="Times New Roman"/>
          <w:color w:val="000000"/>
          <w:sz w:val="24"/>
          <w:szCs w:val="24"/>
          <w:lang w:eastAsia="ru-RU"/>
        </w:rPr>
      </w:pPr>
    </w:p>
    <w:p w:rsidR="004A30DD" w:rsidRPr="00CB62AF" w:rsidRDefault="004A30DD" w:rsidP="004A30DD">
      <w:pPr>
        <w:spacing w:after="0" w:line="240" w:lineRule="auto"/>
        <w:jc w:val="right"/>
        <w:rPr>
          <w:rFonts w:ascii="Times New Roman" w:eastAsia="Times New Roman" w:hAnsi="Times New Roman" w:cs="Times New Roman"/>
          <w:color w:val="000000"/>
          <w:sz w:val="24"/>
          <w:szCs w:val="24"/>
          <w:lang w:eastAsia="ru-RU"/>
        </w:rPr>
      </w:pPr>
    </w:p>
    <w:p w:rsidR="004A30DD" w:rsidRPr="00CB62AF" w:rsidRDefault="004A30DD" w:rsidP="004A30DD">
      <w:pPr>
        <w:spacing w:after="0" w:line="240" w:lineRule="auto"/>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Заявление</w:t>
      </w:r>
    </w:p>
    <w:p w:rsidR="00193B63" w:rsidRPr="00CB62AF" w:rsidRDefault="00193B63" w:rsidP="00193B63">
      <w:pPr>
        <w:spacing w:after="0" w:line="240" w:lineRule="auto"/>
        <w:jc w:val="right"/>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                                                                                                     </w:t>
      </w:r>
    </w:p>
    <w:p w:rsidR="00BA43E9" w:rsidRPr="00CB62AF" w:rsidRDefault="00193B63" w:rsidP="00BA43E9">
      <w:pPr>
        <w:spacing w:after="0" w:line="240" w:lineRule="auto"/>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Прошу  предоставить  на торгах земельный участок, наход</w:t>
      </w:r>
      <w:r w:rsidR="00BA43E9" w:rsidRPr="00CB62AF">
        <w:rPr>
          <w:rFonts w:ascii="Times New Roman" w:eastAsia="Times New Roman" w:hAnsi="Times New Roman" w:cs="Times New Roman"/>
          <w:sz w:val="24"/>
          <w:szCs w:val="24"/>
          <w:lang w:eastAsia="ru-RU"/>
        </w:rPr>
        <w:t>ящийся в муниципальной                         собственности или государственная собственность на которые не разграничена,</w:t>
      </w:r>
      <w:r w:rsidRPr="00CB62AF">
        <w:rPr>
          <w:rFonts w:ascii="Times New Roman" w:eastAsia="Times New Roman" w:hAnsi="Times New Roman" w:cs="Times New Roman"/>
          <w:color w:val="FF0000"/>
          <w:sz w:val="24"/>
          <w:szCs w:val="24"/>
          <w:lang w:eastAsia="ru-RU"/>
        </w:rPr>
        <w:t xml:space="preserve"> </w:t>
      </w:r>
      <w:r w:rsidRPr="00CB62AF">
        <w:rPr>
          <w:rFonts w:ascii="Times New Roman" w:eastAsia="Times New Roman" w:hAnsi="Times New Roman" w:cs="Times New Roman"/>
          <w:sz w:val="24"/>
          <w:szCs w:val="24"/>
          <w:lang w:eastAsia="ru-RU"/>
        </w:rPr>
        <w:t>с кадастровым номером __________</w:t>
      </w:r>
      <w:r w:rsidR="00BA43E9" w:rsidRPr="00CB62AF">
        <w:rPr>
          <w:rFonts w:ascii="Times New Roman" w:eastAsia="Times New Roman" w:hAnsi="Times New Roman" w:cs="Times New Roman"/>
          <w:sz w:val="24"/>
          <w:szCs w:val="24"/>
          <w:lang w:eastAsia="ru-RU"/>
        </w:rPr>
        <w:t>___________________</w:t>
      </w:r>
      <w:r w:rsidRPr="00CB62AF">
        <w:rPr>
          <w:rFonts w:ascii="Times New Roman" w:eastAsia="Times New Roman" w:hAnsi="Times New Roman" w:cs="Times New Roman"/>
          <w:sz w:val="24"/>
          <w:szCs w:val="24"/>
          <w:lang w:eastAsia="ru-RU"/>
        </w:rPr>
        <w:t>, </w:t>
      </w:r>
      <w:proofErr w:type="spellStart"/>
      <w:r w:rsidRPr="00CB62AF">
        <w:rPr>
          <w:rFonts w:ascii="Times New Roman" w:eastAsia="Times New Roman" w:hAnsi="Times New Roman" w:cs="Times New Roman"/>
          <w:sz w:val="24"/>
          <w:szCs w:val="24"/>
          <w:lang w:eastAsia="ru-RU"/>
        </w:rPr>
        <w:t>площадью________</w:t>
      </w:r>
      <w:proofErr w:type="spellEnd"/>
      <w:r w:rsidRPr="00CB62AF">
        <w:rPr>
          <w:rFonts w:ascii="Times New Roman" w:eastAsia="Times New Roman" w:hAnsi="Times New Roman" w:cs="Times New Roman"/>
          <w:sz w:val="24"/>
          <w:szCs w:val="24"/>
          <w:lang w:eastAsia="ru-RU"/>
        </w:rPr>
        <w:t>, кв</w:t>
      </w:r>
      <w:proofErr w:type="gramStart"/>
      <w:r w:rsidRPr="00CB62AF">
        <w:rPr>
          <w:rFonts w:ascii="Times New Roman" w:eastAsia="Times New Roman" w:hAnsi="Times New Roman" w:cs="Times New Roman"/>
          <w:sz w:val="24"/>
          <w:szCs w:val="24"/>
          <w:lang w:eastAsia="ru-RU"/>
        </w:rPr>
        <w:t>.м</w:t>
      </w:r>
      <w:proofErr w:type="gramEnd"/>
      <w:r w:rsidRPr="00CB62AF">
        <w:rPr>
          <w:rFonts w:ascii="Times New Roman" w:eastAsia="Times New Roman" w:hAnsi="Times New Roman" w:cs="Times New Roman"/>
          <w:sz w:val="24"/>
          <w:szCs w:val="24"/>
          <w:lang w:eastAsia="ru-RU"/>
        </w:rPr>
        <w:t>, </w:t>
      </w:r>
      <w:r w:rsidR="00BA43E9" w:rsidRPr="00CB62AF">
        <w:rPr>
          <w:rFonts w:ascii="Times New Roman" w:eastAsia="Times New Roman" w:hAnsi="Times New Roman" w:cs="Times New Roman"/>
          <w:sz w:val="24"/>
          <w:szCs w:val="24"/>
          <w:lang w:eastAsia="ru-RU"/>
        </w:rPr>
        <w:t xml:space="preserve"> </w:t>
      </w:r>
    </w:p>
    <w:p w:rsidR="00193B63" w:rsidRPr="00CB62AF" w:rsidRDefault="00193B63" w:rsidP="00BA43E9">
      <w:pPr>
        <w:spacing w:after="0" w:line="240" w:lineRule="auto"/>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расположенный</w:t>
      </w:r>
      <w:proofErr w:type="gramEnd"/>
      <w:r w:rsidRPr="00CB62AF">
        <w:rPr>
          <w:rFonts w:ascii="Times New Roman" w:eastAsia="Times New Roman" w:hAnsi="Times New Roman" w:cs="Times New Roman"/>
          <w:sz w:val="24"/>
          <w:szCs w:val="24"/>
          <w:lang w:eastAsia="ru-RU"/>
        </w:rPr>
        <w:t> по адресу:</w:t>
      </w: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__________________________________________________________________</w:t>
      </w: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для _____________________________________________________________</w:t>
      </w: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на праве _________________________________________________________.</w:t>
      </w: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p>
    <w:p w:rsidR="00193B63" w:rsidRPr="00CB62AF" w:rsidRDefault="00193B63" w:rsidP="00193B63">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Дата                                                                                                  Подпись</w:t>
      </w: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3B63" w:rsidRPr="00CB62AF" w:rsidRDefault="00193B63" w:rsidP="00193B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193B63" w:rsidRPr="00193B63" w:rsidRDefault="00193B63" w:rsidP="00193B63">
      <w:pPr>
        <w:spacing w:after="0" w:line="240" w:lineRule="auto"/>
        <w:jc w:val="both"/>
        <w:rPr>
          <w:rFonts w:ascii="Times New Roman" w:eastAsia="Times New Roman" w:hAnsi="Times New Roman" w:cs="Times New Roman"/>
          <w:sz w:val="24"/>
          <w:szCs w:val="24"/>
          <w:lang w:eastAsia="ru-RU"/>
        </w:rPr>
      </w:pPr>
    </w:p>
    <w:p w:rsidR="00193B63" w:rsidRPr="00193B63" w:rsidRDefault="00193B63" w:rsidP="00193B63">
      <w:pPr>
        <w:spacing w:after="0" w:line="240" w:lineRule="auto"/>
        <w:jc w:val="both"/>
        <w:rPr>
          <w:rFonts w:ascii="Times New Roman" w:eastAsia="Times New Roman" w:hAnsi="Times New Roman" w:cs="Times New Roman"/>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r w:rsidRPr="00193B63">
        <w:rPr>
          <w:rFonts w:ascii="Times New Roman" w:eastAsia="Times New Roman" w:hAnsi="Times New Roman" w:cs="Times New Roman"/>
          <w:color w:val="000000"/>
          <w:sz w:val="24"/>
          <w:szCs w:val="24"/>
          <w:lang w:eastAsia="ru-RU"/>
        </w:rPr>
        <w:t xml:space="preserve">                </w:t>
      </w: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193B63" w:rsidRP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193B63" w:rsidRDefault="00193B63" w:rsidP="00193B63">
      <w:pPr>
        <w:spacing w:after="0" w:line="240" w:lineRule="auto"/>
        <w:jc w:val="center"/>
        <w:rPr>
          <w:rFonts w:ascii="Times New Roman" w:eastAsia="Times New Roman" w:hAnsi="Times New Roman" w:cs="Times New Roman"/>
          <w:color w:val="000000"/>
          <w:sz w:val="24"/>
          <w:szCs w:val="24"/>
          <w:lang w:eastAsia="ru-RU"/>
        </w:rPr>
      </w:pPr>
    </w:p>
    <w:p w:rsidR="004A30DD" w:rsidRDefault="004A30DD" w:rsidP="00193B63">
      <w:pPr>
        <w:spacing w:after="0" w:line="240" w:lineRule="auto"/>
        <w:jc w:val="center"/>
        <w:rPr>
          <w:rFonts w:ascii="Times New Roman" w:eastAsia="Times New Roman" w:hAnsi="Times New Roman" w:cs="Times New Roman"/>
          <w:color w:val="000000"/>
          <w:sz w:val="24"/>
          <w:szCs w:val="24"/>
          <w:lang w:eastAsia="ru-RU"/>
        </w:rPr>
      </w:pPr>
    </w:p>
    <w:p w:rsidR="004A30DD" w:rsidRDefault="004A30DD" w:rsidP="00193B63">
      <w:pPr>
        <w:spacing w:after="0" w:line="240" w:lineRule="auto"/>
        <w:jc w:val="center"/>
        <w:rPr>
          <w:rFonts w:ascii="Times New Roman" w:eastAsia="Times New Roman" w:hAnsi="Times New Roman" w:cs="Times New Roman"/>
          <w:color w:val="000000"/>
          <w:sz w:val="24"/>
          <w:szCs w:val="24"/>
          <w:lang w:eastAsia="ru-RU"/>
        </w:rPr>
      </w:pPr>
    </w:p>
    <w:p w:rsidR="00DF6094" w:rsidRDefault="00DF6094" w:rsidP="00CB62AF">
      <w:pPr>
        <w:spacing w:after="0" w:line="240" w:lineRule="auto"/>
        <w:jc w:val="right"/>
        <w:rPr>
          <w:rFonts w:ascii="Times New Roman" w:eastAsia="Times New Roman" w:hAnsi="Times New Roman" w:cs="Times New Roman"/>
          <w:color w:val="000000"/>
          <w:sz w:val="20"/>
          <w:szCs w:val="20"/>
          <w:lang w:eastAsia="ru-RU"/>
        </w:rPr>
      </w:pPr>
    </w:p>
    <w:p w:rsidR="00DF6094" w:rsidRDefault="00DF6094" w:rsidP="00CB62AF">
      <w:pPr>
        <w:spacing w:after="0" w:line="240" w:lineRule="auto"/>
        <w:jc w:val="right"/>
        <w:rPr>
          <w:rFonts w:ascii="Times New Roman" w:eastAsia="Times New Roman" w:hAnsi="Times New Roman" w:cs="Times New Roman"/>
          <w:color w:val="000000"/>
          <w:sz w:val="20"/>
          <w:szCs w:val="20"/>
          <w:lang w:eastAsia="ru-RU"/>
        </w:rPr>
        <w:sectPr w:rsidR="00DF6094" w:rsidSect="00193B63">
          <w:pgSz w:w="11906" w:h="16838"/>
          <w:pgMar w:top="709" w:right="850" w:bottom="1134" w:left="1701" w:header="708" w:footer="708" w:gutter="0"/>
          <w:cols w:space="708"/>
          <w:docGrid w:linePitch="360"/>
        </w:sectPr>
      </w:pPr>
    </w:p>
    <w:p w:rsidR="00193B63" w:rsidRPr="00CB62AF" w:rsidRDefault="00193B63" w:rsidP="00CB62AF">
      <w:pPr>
        <w:spacing w:after="0" w:line="240" w:lineRule="auto"/>
        <w:jc w:val="right"/>
        <w:rPr>
          <w:rFonts w:ascii="Times New Roman" w:eastAsia="Times New Roman" w:hAnsi="Times New Roman" w:cs="Times New Roman"/>
          <w:color w:val="000000"/>
          <w:sz w:val="20"/>
          <w:szCs w:val="20"/>
          <w:lang w:eastAsia="ru-RU"/>
        </w:rPr>
      </w:pPr>
      <w:r w:rsidRPr="00CB62AF">
        <w:rPr>
          <w:rFonts w:ascii="Times New Roman" w:eastAsia="Times New Roman" w:hAnsi="Times New Roman" w:cs="Times New Roman"/>
          <w:color w:val="000000"/>
          <w:sz w:val="20"/>
          <w:szCs w:val="20"/>
          <w:lang w:eastAsia="ru-RU"/>
        </w:rPr>
        <w:lastRenderedPageBreak/>
        <w:t>Приложение 2</w:t>
      </w:r>
    </w:p>
    <w:p w:rsidR="00BA43E9" w:rsidRPr="00CB62AF" w:rsidRDefault="004A30DD" w:rsidP="00CB62AF">
      <w:pPr>
        <w:spacing w:after="0" w:line="240" w:lineRule="auto"/>
        <w:jc w:val="right"/>
        <w:rPr>
          <w:rFonts w:ascii="Times New Roman" w:eastAsia="Times New Roman" w:hAnsi="Times New Roman" w:cs="Times New Roman"/>
          <w:sz w:val="20"/>
          <w:szCs w:val="20"/>
          <w:lang w:eastAsia="ru-RU"/>
        </w:rPr>
      </w:pPr>
      <w:r w:rsidRPr="00CB62AF">
        <w:rPr>
          <w:rFonts w:ascii="Times New Roman" w:eastAsia="Times New Roman" w:hAnsi="Times New Roman" w:cs="Times New Roman"/>
          <w:sz w:val="20"/>
          <w:szCs w:val="20"/>
          <w:lang w:eastAsia="ru-RU"/>
        </w:rPr>
        <w:t>к административному регламенту</w:t>
      </w:r>
      <w:r w:rsidR="00BA43E9" w:rsidRPr="00CB62AF">
        <w:rPr>
          <w:rFonts w:ascii="Times New Roman" w:eastAsia="Times New Roman" w:hAnsi="Times New Roman" w:cs="Times New Roman"/>
          <w:sz w:val="20"/>
          <w:szCs w:val="20"/>
          <w:lang w:eastAsia="ru-RU"/>
        </w:rPr>
        <w:t xml:space="preserve"> </w:t>
      </w:r>
      <w:r w:rsidRPr="00CB62AF">
        <w:rPr>
          <w:rFonts w:ascii="Times New Roman" w:eastAsia="Times New Roman" w:hAnsi="Times New Roman" w:cs="Times New Roman"/>
          <w:sz w:val="20"/>
          <w:szCs w:val="20"/>
          <w:lang w:eastAsia="ru-RU"/>
        </w:rPr>
        <w:t>Администрации</w:t>
      </w:r>
    </w:p>
    <w:p w:rsidR="00BA43E9" w:rsidRPr="00CB62AF" w:rsidRDefault="00BA43E9" w:rsidP="00CB62AF">
      <w:pPr>
        <w:spacing w:after="0" w:line="240" w:lineRule="auto"/>
        <w:jc w:val="right"/>
        <w:rPr>
          <w:rFonts w:ascii="Times New Roman" w:eastAsia="Times New Roman" w:hAnsi="Times New Roman" w:cs="Times New Roman"/>
          <w:sz w:val="20"/>
          <w:szCs w:val="20"/>
          <w:lang w:eastAsia="ru-RU"/>
        </w:rPr>
      </w:pPr>
      <w:proofErr w:type="spellStart"/>
      <w:r w:rsidRPr="00CB62AF">
        <w:rPr>
          <w:rFonts w:ascii="Times New Roman" w:eastAsia="Times New Roman" w:hAnsi="Times New Roman" w:cs="Times New Roman"/>
          <w:sz w:val="20"/>
          <w:szCs w:val="20"/>
          <w:lang w:eastAsia="ru-RU"/>
        </w:rPr>
        <w:t>Б</w:t>
      </w:r>
      <w:r w:rsidR="004A30DD" w:rsidRPr="00CB62AF">
        <w:rPr>
          <w:rFonts w:ascii="Times New Roman" w:eastAsia="Times New Roman" w:hAnsi="Times New Roman" w:cs="Times New Roman"/>
          <w:sz w:val="20"/>
          <w:szCs w:val="20"/>
          <w:lang w:eastAsia="ru-RU"/>
        </w:rPr>
        <w:t>ыстринского</w:t>
      </w:r>
      <w:proofErr w:type="spellEnd"/>
      <w:r w:rsidR="004A30DD" w:rsidRPr="00CB62AF">
        <w:rPr>
          <w:rFonts w:ascii="Times New Roman" w:eastAsia="Times New Roman" w:hAnsi="Times New Roman" w:cs="Times New Roman"/>
          <w:sz w:val="20"/>
          <w:szCs w:val="20"/>
          <w:lang w:eastAsia="ru-RU"/>
        </w:rPr>
        <w:t xml:space="preserve"> сельского поселения</w:t>
      </w:r>
      <w:r w:rsidRPr="00CB62AF">
        <w:rPr>
          <w:rFonts w:ascii="Times New Roman" w:eastAsia="Times New Roman" w:hAnsi="Times New Roman" w:cs="Times New Roman"/>
          <w:sz w:val="20"/>
          <w:szCs w:val="20"/>
          <w:lang w:eastAsia="ru-RU"/>
        </w:rPr>
        <w:t xml:space="preserve"> </w:t>
      </w:r>
      <w:r w:rsidR="004A30DD" w:rsidRPr="00CB62AF">
        <w:rPr>
          <w:rFonts w:ascii="Times New Roman" w:eastAsia="Times New Roman" w:hAnsi="Times New Roman" w:cs="Times New Roman"/>
          <w:sz w:val="20"/>
          <w:szCs w:val="20"/>
          <w:lang w:eastAsia="ru-RU"/>
        </w:rPr>
        <w:t>по предоставлению</w:t>
      </w:r>
    </w:p>
    <w:p w:rsidR="00DF6094" w:rsidRDefault="004A30DD" w:rsidP="00DF6094">
      <w:pPr>
        <w:spacing w:after="0" w:line="240" w:lineRule="auto"/>
        <w:jc w:val="right"/>
        <w:rPr>
          <w:rFonts w:ascii="Times New Roman" w:hAnsi="Times New Roman" w:cs="Times New Roman"/>
          <w:sz w:val="20"/>
          <w:szCs w:val="20"/>
        </w:rPr>
      </w:pPr>
      <w:r w:rsidRPr="00DF6094">
        <w:rPr>
          <w:rFonts w:ascii="Times New Roman" w:eastAsia="Times New Roman" w:hAnsi="Times New Roman" w:cs="Times New Roman"/>
          <w:sz w:val="20"/>
          <w:szCs w:val="20"/>
          <w:lang w:eastAsia="ru-RU"/>
        </w:rPr>
        <w:t xml:space="preserve">муниципальной услуги </w:t>
      </w:r>
      <w:r w:rsidR="00BA43E9" w:rsidRPr="00DF6094">
        <w:rPr>
          <w:rFonts w:ascii="Times New Roman" w:eastAsia="Times New Roman" w:hAnsi="Times New Roman" w:cs="Times New Roman"/>
          <w:sz w:val="20"/>
          <w:szCs w:val="20"/>
          <w:lang w:eastAsia="ru-RU"/>
        </w:rPr>
        <w:t xml:space="preserve"> «</w:t>
      </w:r>
      <w:r w:rsidR="00DF6094" w:rsidRPr="00DF6094">
        <w:rPr>
          <w:rFonts w:ascii="Times New Roman" w:hAnsi="Times New Roman" w:cs="Times New Roman"/>
          <w:sz w:val="20"/>
          <w:szCs w:val="20"/>
        </w:rPr>
        <w:t xml:space="preserve">Подготовка и организация аукциона </w:t>
      </w:r>
    </w:p>
    <w:p w:rsidR="00DF6094" w:rsidRDefault="00DF6094" w:rsidP="00DF6094">
      <w:pPr>
        <w:spacing w:after="0" w:line="240" w:lineRule="auto"/>
        <w:jc w:val="right"/>
        <w:rPr>
          <w:rFonts w:ascii="Times New Roman" w:hAnsi="Times New Roman" w:cs="Times New Roman"/>
          <w:sz w:val="20"/>
          <w:szCs w:val="20"/>
        </w:rPr>
      </w:pPr>
      <w:r w:rsidRPr="00DF6094">
        <w:rPr>
          <w:rFonts w:ascii="Times New Roman" w:hAnsi="Times New Roman" w:cs="Times New Roman"/>
          <w:sz w:val="20"/>
          <w:szCs w:val="20"/>
        </w:rPr>
        <w:t>по продаже земельного участка или аукциона на право</w:t>
      </w:r>
    </w:p>
    <w:p w:rsidR="00BA43E9" w:rsidRPr="00CB62AF" w:rsidRDefault="00DF6094" w:rsidP="00DF6094">
      <w:pPr>
        <w:spacing w:after="0" w:line="240" w:lineRule="auto"/>
        <w:jc w:val="right"/>
        <w:rPr>
          <w:rFonts w:ascii="Times New Roman" w:eastAsia="Times New Roman" w:hAnsi="Times New Roman" w:cs="Times New Roman"/>
          <w:color w:val="FF0000"/>
          <w:sz w:val="20"/>
          <w:szCs w:val="20"/>
          <w:lang w:eastAsia="ru-RU"/>
        </w:rPr>
      </w:pPr>
      <w:r w:rsidRPr="00DF6094">
        <w:rPr>
          <w:rFonts w:ascii="Times New Roman" w:hAnsi="Times New Roman" w:cs="Times New Roman"/>
          <w:sz w:val="20"/>
          <w:szCs w:val="20"/>
        </w:rPr>
        <w:t xml:space="preserve"> заключения договора аренды земельного участка</w:t>
      </w:r>
      <w:r w:rsidR="00BA43E9" w:rsidRPr="00CB62AF">
        <w:rPr>
          <w:rFonts w:ascii="Times New Roman" w:eastAsia="Times New Roman" w:hAnsi="Times New Roman" w:cs="Times New Roman"/>
          <w:sz w:val="20"/>
          <w:szCs w:val="20"/>
          <w:lang w:eastAsia="ru-RU"/>
        </w:rPr>
        <w:t>»</w:t>
      </w:r>
    </w:p>
    <w:p w:rsidR="00193B63" w:rsidRPr="00193B63" w:rsidRDefault="00193B63" w:rsidP="005E6BA7">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6BA7" w:rsidRDefault="005E6BA7" w:rsidP="005E6B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6094" w:rsidRPr="005E6BA7">
        <w:rPr>
          <w:rFonts w:ascii="Times New Roman" w:hAnsi="Times New Roman" w:cs="Times New Roman"/>
          <w:sz w:val="24"/>
          <w:szCs w:val="24"/>
        </w:rPr>
        <w:t xml:space="preserve">Блок-схема исполнения муниципальной функции «Подготовка и организация </w:t>
      </w:r>
    </w:p>
    <w:p w:rsidR="00DF6094" w:rsidRDefault="005E6BA7" w:rsidP="005E6B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6094" w:rsidRPr="005E6BA7">
        <w:rPr>
          <w:rFonts w:ascii="Times New Roman" w:hAnsi="Times New Roman" w:cs="Times New Roman"/>
          <w:sz w:val="24"/>
          <w:szCs w:val="24"/>
        </w:rPr>
        <w:t>аукциона по продаже земельного участка или аукциона на право заключения договора аренды земельного участка»</w:t>
      </w:r>
    </w:p>
    <w:p w:rsidR="005E6BA7" w:rsidRDefault="005E6BA7" w:rsidP="005E6BA7">
      <w:pPr>
        <w:spacing w:after="0" w:line="240" w:lineRule="auto"/>
        <w:ind w:left="4248"/>
        <w:rPr>
          <w:rFonts w:ascii="Times New Roman" w:hAnsi="Times New Roman" w:cs="Times New Roman"/>
          <w:sz w:val="24"/>
          <w:szCs w:val="24"/>
        </w:rPr>
      </w:pPr>
    </w:p>
    <w:p w:rsidR="005E6BA7" w:rsidRDefault="005E6BA7" w:rsidP="005E6BA7">
      <w:pPr>
        <w:spacing w:after="0" w:line="240" w:lineRule="auto"/>
        <w:ind w:left="4248"/>
        <w:rPr>
          <w:rFonts w:ascii="Times New Roman" w:hAnsi="Times New Roman" w:cs="Times New Roman"/>
          <w:sz w:val="24"/>
          <w:szCs w:val="24"/>
        </w:rPr>
      </w:pPr>
    </w:p>
    <w:p w:rsidR="00193B63" w:rsidRPr="00193B63" w:rsidRDefault="00FE2CD1" w:rsidP="00DF609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FE2CD1">
        <w:rPr>
          <w:noProof/>
          <w:sz w:val="28"/>
          <w:szCs w:val="28"/>
          <w:lang w:eastAsia="ru-RU"/>
        </w:rPr>
        <w:pict>
          <v:shapetype id="_x0000_t202" coordsize="21600,21600" o:spt="202" path="m,l,21600r21600,l21600,xe">
            <v:stroke joinstyle="miter"/>
            <v:path gradientshapeok="t" o:connecttype="rect"/>
          </v:shapetype>
          <v:shape id="_x0000_s1045" type="#_x0000_t202" style="position:absolute;left:0;text-align:left;margin-left:255.55pt;margin-top:9pt;width:153pt;height:63pt;z-index:251658240">
            <v:textbox style="mso-next-textbox:#_x0000_s1045">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отказ в приеме заявки в связи с ее поступлением по истечении срока приема</w:t>
                  </w:r>
                </w:p>
              </w:txbxContent>
            </v:textbox>
          </v:shape>
        </w:pict>
      </w:r>
      <w:r w:rsidRPr="00FE2CD1">
        <w:rPr>
          <w:sz w:val="28"/>
          <w:szCs w:val="28"/>
        </w:rPr>
      </w:r>
      <w:r w:rsidRPr="00FE2CD1">
        <w:rPr>
          <w:sz w:val="28"/>
          <w:szCs w:val="28"/>
        </w:rPr>
        <w:pict>
          <v:group id="_x0000_s1040" editas="canvas" style="width:10in;height:320.85pt;mso-position-horizontal-relative:char;mso-position-vertical-relative:line" coordorigin="4776,3811" coordsize="7200,32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4776;top:3811;width:7200;height:3208" o:preferrelative="f">
              <v:fill o:detectmouseclick="t"/>
              <v:path o:extrusionok="t" o:connecttype="none"/>
              <o:lock v:ext="edit" text="t"/>
            </v:shape>
            <v:shape id="_x0000_s1042" type="#_x0000_t202" style="position:absolute;left:4956;top:3901;width:1350;height:360">
              <v:textbox style="mso-next-textbox:#_x0000_s1042">
                <w:txbxContent>
                  <w:p w:rsidR="0083508C" w:rsidRPr="00DF6094" w:rsidRDefault="0083508C" w:rsidP="00DF6094">
                    <w:pPr>
                      <w:jc w:val="center"/>
                      <w:rPr>
                        <w:rFonts w:ascii="Times New Roman" w:hAnsi="Times New Roman" w:cs="Times New Roman"/>
                        <w:sz w:val="20"/>
                        <w:szCs w:val="20"/>
                      </w:rPr>
                    </w:pPr>
                    <w:r w:rsidRPr="00DF6094">
                      <w:rPr>
                        <w:rFonts w:ascii="Times New Roman" w:hAnsi="Times New Roman" w:cs="Times New Roman"/>
                        <w:sz w:val="20"/>
                        <w:szCs w:val="20"/>
                      </w:rPr>
                      <w:t>образование земельного участка</w:t>
                    </w:r>
                  </w:p>
                </w:txbxContent>
              </v:textbox>
            </v:shape>
            <v:shape id="_x0000_s1043" type="#_x0000_t202" style="position:absolute;left:4956;top:4531;width:1350;height:360">
              <v:textbox style="mso-next-textbox:#_x0000_s1043">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принятие решения о проведении торгов</w:t>
                    </w:r>
                  </w:p>
                </w:txbxContent>
              </v:textbox>
            </v:shape>
            <v:shape id="_x0000_s1044" type="#_x0000_t202" style="position:absolute;left:4956;top:5161;width:1350;height:1112">
              <v:textbox style="mso-next-textbox:#_x0000_s1044">
                <w:txbxContent>
                  <w:p w:rsidR="0083508C" w:rsidRPr="00B15A8D" w:rsidRDefault="0083508C" w:rsidP="00DF6094">
                    <w:pPr>
                      <w:jc w:val="center"/>
                      <w:rPr>
                        <w:sz w:val="24"/>
                        <w:szCs w:val="24"/>
                      </w:rPr>
                    </w:pPr>
                    <w:r w:rsidRPr="005E6BA7">
                      <w:rPr>
                        <w:rFonts w:ascii="Times New Roman" w:hAnsi="Times New Roman" w:cs="Times New Roman"/>
                        <w:sz w:val="20"/>
                        <w:szCs w:val="20"/>
                      </w:rPr>
                      <w:t xml:space="preserve">подготовка и опубликование в официальном печатном </w:t>
                    </w:r>
                    <w:proofErr w:type="gramStart"/>
                    <w:r w:rsidRPr="005E6BA7">
                      <w:rPr>
                        <w:rFonts w:ascii="Times New Roman" w:hAnsi="Times New Roman" w:cs="Times New Roman"/>
                        <w:sz w:val="20"/>
                        <w:szCs w:val="20"/>
                      </w:rPr>
                      <w:t>издании</w:t>
                    </w:r>
                    <w:proofErr w:type="gramEnd"/>
                    <w:r w:rsidRPr="005E6BA7">
                      <w:rPr>
                        <w:rFonts w:ascii="Times New Roman" w:hAnsi="Times New Roman" w:cs="Times New Roman"/>
                        <w:sz w:val="20"/>
                        <w:szCs w:val="20"/>
                      </w:rPr>
                      <w:t xml:space="preserve"> и размещение на официальном сайте извещения о проведении аукциона</w:t>
                    </w:r>
                  </w:p>
                </w:txbxContent>
              </v:textbox>
            </v:shape>
            <v:shape id="_x0000_s1046" type="#_x0000_t202" style="position:absolute;left:7116;top:4711;width:1530;height:270">
              <v:textbox style="mso-next-textbox:#_x0000_s1046">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прием и регистрация заявок</w:t>
                    </w:r>
                  </w:p>
                </w:txbxContent>
              </v:textbox>
            </v:shape>
            <v:shape id="_x0000_s1047" type="#_x0000_t202" style="position:absolute;left:7116;top:5161;width:1530;height:270">
              <v:textbox style="mso-next-textbox:#_x0000_s1047">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рассмотрение заявок</w:t>
                    </w:r>
                  </w:p>
                </w:txbxContent>
              </v:textbox>
            </v:shape>
            <v:shape id="_x0000_s1048" type="#_x0000_t202" style="position:absolute;left:7079;top:5656;width:1530;height:340">
              <v:textbox style="mso-next-textbox:#_x0000_s1048">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подписание протокола рассмотрения заявок</w:t>
                    </w:r>
                  </w:p>
                </w:txbxContent>
              </v:textbox>
            </v:shape>
            <v:shape id="_x0000_s1049" type="#_x0000_t202" style="position:absolute;left:7079;top:6183;width:1530;height:743">
              <v:textbox style="mso-next-textbox:#_x0000_s1049">
                <w:txbxContent>
                  <w:p w:rsidR="0083508C" w:rsidRPr="00B15A8D" w:rsidRDefault="0083508C" w:rsidP="00DF6094">
                    <w:pPr>
                      <w:jc w:val="center"/>
                      <w:rPr>
                        <w:sz w:val="24"/>
                        <w:szCs w:val="24"/>
                      </w:rPr>
                    </w:pPr>
                    <w:r w:rsidRPr="005E6BA7">
                      <w:rPr>
                        <w:rFonts w:ascii="Times New Roman" w:hAnsi="Times New Roman" w:cs="Times New Roman"/>
                        <w:sz w:val="20"/>
                        <w:szCs w:val="20"/>
                      </w:rPr>
                      <w:t>выдача уведомления о признании заявителя участником аукциона либо об отказе заявителю в допуске к участию в аукционе</w:t>
                    </w:r>
                  </w:p>
                </w:txbxContent>
              </v:textbox>
            </v:shape>
            <v:shape id="_x0000_s1050" type="#_x0000_t202" style="position:absolute;left:9906;top:3901;width:1530;height:270">
              <v:textbox style="mso-next-textbox:#_x0000_s1050">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проведение аукциона</w:t>
                    </w:r>
                  </w:p>
                </w:txbxContent>
              </v:textbox>
            </v:shape>
            <v:shape id="_x0000_s1051" type="#_x0000_t202" style="position:absolute;left:9906;top:4351;width:1530;height:540">
              <v:textbox style="mso-next-textbox:#_x0000_s1051">
                <w:txbxContent>
                  <w:p w:rsidR="0083508C" w:rsidRPr="00B15A8D" w:rsidRDefault="0083508C" w:rsidP="00DF6094">
                    <w:pPr>
                      <w:jc w:val="center"/>
                      <w:rPr>
                        <w:sz w:val="24"/>
                        <w:szCs w:val="24"/>
                      </w:rPr>
                    </w:pPr>
                    <w:r w:rsidRPr="005E6BA7">
                      <w:rPr>
                        <w:rFonts w:ascii="Times New Roman" w:hAnsi="Times New Roman" w:cs="Times New Roman"/>
                        <w:sz w:val="20"/>
                        <w:szCs w:val="20"/>
                      </w:rPr>
                      <w:t xml:space="preserve">подписание протокола о результатах либо о признании аукциона </w:t>
                    </w:r>
                    <w:proofErr w:type="gramStart"/>
                    <w:r w:rsidRPr="005E6BA7">
                      <w:rPr>
                        <w:rFonts w:ascii="Times New Roman" w:hAnsi="Times New Roman" w:cs="Times New Roman"/>
                        <w:sz w:val="20"/>
                        <w:szCs w:val="20"/>
                      </w:rPr>
                      <w:t>несостоявшимся</w:t>
                    </w:r>
                    <w:proofErr w:type="gramEnd"/>
                  </w:p>
                </w:txbxContent>
              </v:textbox>
            </v:shape>
            <v:shape id="_x0000_s1052" type="#_x0000_t202" style="position:absolute;left:9906;top:5073;width:1530;height:448">
              <v:textbox style="mso-next-textbox:#_x0000_s1052">
                <w:txbxContent>
                  <w:p w:rsidR="0083508C" w:rsidRPr="005E6BA7" w:rsidRDefault="0083508C" w:rsidP="00DF6094">
                    <w:pPr>
                      <w:jc w:val="center"/>
                      <w:rPr>
                        <w:rFonts w:ascii="Times New Roman" w:hAnsi="Times New Roman" w:cs="Times New Roman"/>
                        <w:sz w:val="20"/>
                        <w:szCs w:val="20"/>
                      </w:rPr>
                    </w:pPr>
                    <w:r w:rsidRPr="005E6BA7">
                      <w:rPr>
                        <w:rFonts w:ascii="Times New Roman" w:hAnsi="Times New Roman" w:cs="Times New Roman"/>
                        <w:sz w:val="20"/>
                        <w:szCs w:val="20"/>
                      </w:rPr>
                      <w:t>возврат задатков лицам, не победившим в аукционе</w:t>
                    </w:r>
                  </w:p>
                </w:txbxContent>
              </v:textbox>
            </v:shape>
            <v:shape id="_x0000_s1053" type="#_x0000_t202" style="position:absolute;left:9906;top:5711;width:1530;height:615">
              <v:textbox style="mso-next-textbox:#_x0000_s1053">
                <w:txbxContent>
                  <w:p w:rsidR="0083508C" w:rsidRPr="005E6BA7" w:rsidRDefault="0083508C" w:rsidP="00DF6094">
                    <w:pPr>
                      <w:jc w:val="center"/>
                      <w:rPr>
                        <w:sz w:val="20"/>
                        <w:szCs w:val="20"/>
                      </w:rPr>
                    </w:pPr>
                    <w:r w:rsidRPr="005E6BA7">
                      <w:rPr>
                        <w:rFonts w:ascii="Times New Roman" w:hAnsi="Times New Roman" w:cs="Times New Roman"/>
                        <w:sz w:val="20"/>
                        <w:szCs w:val="20"/>
                      </w:rPr>
                      <w:t>подготовка и подписание договора аренды (купли-продажи) земельного участка по результатам</w:t>
                    </w:r>
                    <w:r w:rsidRPr="005E6BA7">
                      <w:rPr>
                        <w:sz w:val="20"/>
                        <w:szCs w:val="20"/>
                      </w:rPr>
                      <w:t xml:space="preserve"> аукциона</w:t>
                    </w:r>
                  </w:p>
                </w:txbxContent>
              </v:textbox>
            </v:shape>
            <v:line id="_x0000_s1054" style="position:absolute" from="5586,4261" to="5587,4531">
              <v:stroke endarrow="block"/>
            </v:line>
            <v:line id="_x0000_s1055" style="position:absolute" from="5586,4891" to="5587,5161">
              <v:stroke endarrow="block"/>
            </v:line>
            <v:line id="_x0000_s1056" style="position:absolute;flip:y" from="7836,4531" to="7837,4801">
              <v:stroke endarrow="block"/>
            </v:line>
            <v:line id="_x0000_s1057" style="position:absolute" from="7833,4981" to="7834,5161">
              <v:stroke endarrow="block"/>
            </v:line>
            <v:line id="_x0000_s1058" style="position:absolute" from="7837,5431" to="7838,5656">
              <v:stroke endarrow="block"/>
            </v:line>
            <v:line id="_x0000_s1059" style="position:absolute" from="7828,5996" to="7829,6183">
              <v:stroke endarrow="block"/>
            </v:line>
            <v:line id="_x0000_s1060" style="position:absolute" from="10627,4171" to="10628,4351">
              <v:stroke endarrow="block"/>
            </v:line>
            <v:line id="_x0000_s1061" style="position:absolute;flip:x" from="10677,4892" to="10679,5074">
              <v:stroke endarrow="block"/>
            </v:line>
            <v:line id="_x0000_s1062" style="position:absolute" from="10679,5521" to="10680,5711">
              <v:stroke endarrow="block"/>
            </v:line>
            <v:line id="_x0000_s1063" style="position:absolute" from="6306,5611" to="6576,5612"/>
            <v:line id="_x0000_s1064" style="position:absolute" from="6576,4891" to="6577,5611"/>
            <v:line id="_x0000_s1065" style="position:absolute" from="6576,4891" to="7116,4892">
              <v:stroke endarrow="block"/>
            </v:line>
            <v:line id="_x0000_s1066" style="position:absolute" from="8646,6633" to="9276,6634"/>
            <v:line id="_x0000_s1067" style="position:absolute;flip:y" from="9276,4046" to="9277,6633"/>
            <v:line id="_x0000_s1068" style="position:absolute" from="9276,4081" to="9906,4081">
              <v:stroke endarrow="block"/>
            </v:line>
            <w10:wrap type="none"/>
            <w10:anchorlock/>
          </v:group>
        </w:pict>
      </w:r>
    </w:p>
    <w:p w:rsidR="00193B63" w:rsidRPr="00193B63" w:rsidRDefault="00193B63" w:rsidP="00193B63">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193B63" w:rsidRPr="00193B63" w:rsidRDefault="00193B63" w:rsidP="00193B63">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193B63" w:rsidRPr="00193B63" w:rsidRDefault="00193B63" w:rsidP="00193B63">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193B63" w:rsidRPr="00193B63" w:rsidRDefault="00193B63" w:rsidP="00193B63">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193B63" w:rsidRPr="00193B63" w:rsidRDefault="00193B63" w:rsidP="00193B63">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FD3EDC" w:rsidRPr="00193B63" w:rsidRDefault="00FD3EDC" w:rsidP="00193B63">
      <w:pPr>
        <w:spacing w:line="240" w:lineRule="auto"/>
        <w:rPr>
          <w:rFonts w:ascii="Times New Roman" w:hAnsi="Times New Roman" w:cs="Times New Roman"/>
          <w:sz w:val="24"/>
          <w:szCs w:val="24"/>
        </w:rPr>
      </w:pPr>
    </w:p>
    <w:sectPr w:rsidR="00FD3EDC" w:rsidRPr="00193B63" w:rsidSect="00DF6094">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2C90CAD"/>
    <w:multiLevelType w:val="hybridMultilevel"/>
    <w:tmpl w:val="8BAA8EA4"/>
    <w:lvl w:ilvl="0" w:tplc="8FCE418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4F6"/>
    <w:rsid w:val="00006108"/>
    <w:rsid w:val="00010829"/>
    <w:rsid w:val="00015D40"/>
    <w:rsid w:val="00022F32"/>
    <w:rsid w:val="0003090F"/>
    <w:rsid w:val="000647DD"/>
    <w:rsid w:val="00070CAD"/>
    <w:rsid w:val="00073A01"/>
    <w:rsid w:val="0007516E"/>
    <w:rsid w:val="00075195"/>
    <w:rsid w:val="00083383"/>
    <w:rsid w:val="000858C2"/>
    <w:rsid w:val="000A772E"/>
    <w:rsid w:val="000B7937"/>
    <w:rsid w:val="000C6140"/>
    <w:rsid w:val="000D2B05"/>
    <w:rsid w:val="000D34B3"/>
    <w:rsid w:val="000D37AC"/>
    <w:rsid w:val="000E027F"/>
    <w:rsid w:val="001001DD"/>
    <w:rsid w:val="0011061E"/>
    <w:rsid w:val="00111570"/>
    <w:rsid w:val="00112841"/>
    <w:rsid w:val="00113218"/>
    <w:rsid w:val="001373A0"/>
    <w:rsid w:val="0014241F"/>
    <w:rsid w:val="001455F8"/>
    <w:rsid w:val="00147DED"/>
    <w:rsid w:val="00156D74"/>
    <w:rsid w:val="00164237"/>
    <w:rsid w:val="001720B0"/>
    <w:rsid w:val="00183E24"/>
    <w:rsid w:val="0018708E"/>
    <w:rsid w:val="00193B63"/>
    <w:rsid w:val="001A049C"/>
    <w:rsid w:val="001A33EC"/>
    <w:rsid w:val="001C4123"/>
    <w:rsid w:val="001C5A7D"/>
    <w:rsid w:val="001D504F"/>
    <w:rsid w:val="001E30C9"/>
    <w:rsid w:val="001E73DC"/>
    <w:rsid w:val="001F05E8"/>
    <w:rsid w:val="001F370D"/>
    <w:rsid w:val="00215D11"/>
    <w:rsid w:val="00223AE0"/>
    <w:rsid w:val="0024706C"/>
    <w:rsid w:val="00251567"/>
    <w:rsid w:val="00252D88"/>
    <w:rsid w:val="00254CA0"/>
    <w:rsid w:val="00262287"/>
    <w:rsid w:val="00265898"/>
    <w:rsid w:val="00283700"/>
    <w:rsid w:val="00285984"/>
    <w:rsid w:val="00290111"/>
    <w:rsid w:val="002925A6"/>
    <w:rsid w:val="002B035E"/>
    <w:rsid w:val="002B3580"/>
    <w:rsid w:val="002B3EF1"/>
    <w:rsid w:val="002D0BE2"/>
    <w:rsid w:val="002D5406"/>
    <w:rsid w:val="002E1229"/>
    <w:rsid w:val="002F54ED"/>
    <w:rsid w:val="003135EF"/>
    <w:rsid w:val="00314D07"/>
    <w:rsid w:val="00314D50"/>
    <w:rsid w:val="003203A9"/>
    <w:rsid w:val="003253B9"/>
    <w:rsid w:val="003304A5"/>
    <w:rsid w:val="00341AE5"/>
    <w:rsid w:val="00342272"/>
    <w:rsid w:val="003464D1"/>
    <w:rsid w:val="003464F6"/>
    <w:rsid w:val="00375470"/>
    <w:rsid w:val="00393568"/>
    <w:rsid w:val="003A0FA8"/>
    <w:rsid w:val="003B728C"/>
    <w:rsid w:val="003C55B0"/>
    <w:rsid w:val="003D4D2B"/>
    <w:rsid w:val="003D7F8E"/>
    <w:rsid w:val="003E1356"/>
    <w:rsid w:val="003E341E"/>
    <w:rsid w:val="003F2F8C"/>
    <w:rsid w:val="00406093"/>
    <w:rsid w:val="00411B40"/>
    <w:rsid w:val="0042740A"/>
    <w:rsid w:val="00427858"/>
    <w:rsid w:val="00430217"/>
    <w:rsid w:val="00435C71"/>
    <w:rsid w:val="00442AED"/>
    <w:rsid w:val="00444917"/>
    <w:rsid w:val="00447A33"/>
    <w:rsid w:val="00465B40"/>
    <w:rsid w:val="004729E3"/>
    <w:rsid w:val="00481C9E"/>
    <w:rsid w:val="00482A0A"/>
    <w:rsid w:val="004876DF"/>
    <w:rsid w:val="004A30DD"/>
    <w:rsid w:val="004A5DC3"/>
    <w:rsid w:val="004B5E37"/>
    <w:rsid w:val="004C3335"/>
    <w:rsid w:val="004D0440"/>
    <w:rsid w:val="004E3671"/>
    <w:rsid w:val="004E3836"/>
    <w:rsid w:val="00501997"/>
    <w:rsid w:val="00512A3E"/>
    <w:rsid w:val="00525E12"/>
    <w:rsid w:val="0052723E"/>
    <w:rsid w:val="0054536C"/>
    <w:rsid w:val="005474E8"/>
    <w:rsid w:val="00551F75"/>
    <w:rsid w:val="00553A2B"/>
    <w:rsid w:val="00572AD6"/>
    <w:rsid w:val="00573F57"/>
    <w:rsid w:val="00576999"/>
    <w:rsid w:val="0058240F"/>
    <w:rsid w:val="00594844"/>
    <w:rsid w:val="005A4023"/>
    <w:rsid w:val="005A492A"/>
    <w:rsid w:val="005B75DA"/>
    <w:rsid w:val="005C3013"/>
    <w:rsid w:val="005C502B"/>
    <w:rsid w:val="005C7E6A"/>
    <w:rsid w:val="005D14A5"/>
    <w:rsid w:val="005D2E22"/>
    <w:rsid w:val="005E5E44"/>
    <w:rsid w:val="005E6BA7"/>
    <w:rsid w:val="005F6C78"/>
    <w:rsid w:val="00600A92"/>
    <w:rsid w:val="00603C8E"/>
    <w:rsid w:val="00627D62"/>
    <w:rsid w:val="00636004"/>
    <w:rsid w:val="00637C13"/>
    <w:rsid w:val="0064783C"/>
    <w:rsid w:val="00660834"/>
    <w:rsid w:val="0067588C"/>
    <w:rsid w:val="006767B2"/>
    <w:rsid w:val="006870E1"/>
    <w:rsid w:val="00693535"/>
    <w:rsid w:val="0069384E"/>
    <w:rsid w:val="006A0FC2"/>
    <w:rsid w:val="006A78C2"/>
    <w:rsid w:val="006B7BE8"/>
    <w:rsid w:val="006C0A04"/>
    <w:rsid w:val="006C24D5"/>
    <w:rsid w:val="006C5697"/>
    <w:rsid w:val="006D14BB"/>
    <w:rsid w:val="006E3CFE"/>
    <w:rsid w:val="00706944"/>
    <w:rsid w:val="00707E45"/>
    <w:rsid w:val="00710836"/>
    <w:rsid w:val="0071129B"/>
    <w:rsid w:val="00715C1F"/>
    <w:rsid w:val="00721554"/>
    <w:rsid w:val="00723275"/>
    <w:rsid w:val="00730CBD"/>
    <w:rsid w:val="00746E1E"/>
    <w:rsid w:val="00757E6C"/>
    <w:rsid w:val="007609F7"/>
    <w:rsid w:val="00761B39"/>
    <w:rsid w:val="00766E2E"/>
    <w:rsid w:val="00776431"/>
    <w:rsid w:val="00776E62"/>
    <w:rsid w:val="00781A6B"/>
    <w:rsid w:val="007828FC"/>
    <w:rsid w:val="00787620"/>
    <w:rsid w:val="00790E60"/>
    <w:rsid w:val="00794F28"/>
    <w:rsid w:val="00795070"/>
    <w:rsid w:val="00796E2C"/>
    <w:rsid w:val="007A4800"/>
    <w:rsid w:val="007B7B59"/>
    <w:rsid w:val="007E1A0E"/>
    <w:rsid w:val="0080707F"/>
    <w:rsid w:val="008135D0"/>
    <w:rsid w:val="0082678A"/>
    <w:rsid w:val="00833A1D"/>
    <w:rsid w:val="0083508C"/>
    <w:rsid w:val="00835530"/>
    <w:rsid w:val="00835D67"/>
    <w:rsid w:val="00843F46"/>
    <w:rsid w:val="00844C30"/>
    <w:rsid w:val="00850F0F"/>
    <w:rsid w:val="00860D3E"/>
    <w:rsid w:val="00870362"/>
    <w:rsid w:val="00871AE1"/>
    <w:rsid w:val="00876A46"/>
    <w:rsid w:val="00877DC8"/>
    <w:rsid w:val="008863F7"/>
    <w:rsid w:val="008C080F"/>
    <w:rsid w:val="008C3C58"/>
    <w:rsid w:val="008C5E35"/>
    <w:rsid w:val="008C704D"/>
    <w:rsid w:val="008F41A6"/>
    <w:rsid w:val="009043E1"/>
    <w:rsid w:val="009049BD"/>
    <w:rsid w:val="00913EA9"/>
    <w:rsid w:val="009324F9"/>
    <w:rsid w:val="009451A9"/>
    <w:rsid w:val="00952235"/>
    <w:rsid w:val="00962642"/>
    <w:rsid w:val="0096647D"/>
    <w:rsid w:val="00991878"/>
    <w:rsid w:val="009937B4"/>
    <w:rsid w:val="0099523A"/>
    <w:rsid w:val="009B0B37"/>
    <w:rsid w:val="009B2431"/>
    <w:rsid w:val="009C18FF"/>
    <w:rsid w:val="009C2701"/>
    <w:rsid w:val="009C5353"/>
    <w:rsid w:val="009F23E0"/>
    <w:rsid w:val="00A20B8B"/>
    <w:rsid w:val="00A301E2"/>
    <w:rsid w:val="00A5235E"/>
    <w:rsid w:val="00A573E0"/>
    <w:rsid w:val="00A634DD"/>
    <w:rsid w:val="00A6461E"/>
    <w:rsid w:val="00A70E8D"/>
    <w:rsid w:val="00A73295"/>
    <w:rsid w:val="00A83205"/>
    <w:rsid w:val="00A85C87"/>
    <w:rsid w:val="00AA4B6F"/>
    <w:rsid w:val="00AA77F1"/>
    <w:rsid w:val="00AB2042"/>
    <w:rsid w:val="00AC0182"/>
    <w:rsid w:val="00AC189A"/>
    <w:rsid w:val="00AC48EB"/>
    <w:rsid w:val="00AD1FFD"/>
    <w:rsid w:val="00AD3AC6"/>
    <w:rsid w:val="00AE64EC"/>
    <w:rsid w:val="00AF30B6"/>
    <w:rsid w:val="00B0359A"/>
    <w:rsid w:val="00B125C0"/>
    <w:rsid w:val="00B24C62"/>
    <w:rsid w:val="00B323E5"/>
    <w:rsid w:val="00B424FD"/>
    <w:rsid w:val="00B44424"/>
    <w:rsid w:val="00B47536"/>
    <w:rsid w:val="00B527DC"/>
    <w:rsid w:val="00B6370B"/>
    <w:rsid w:val="00B76EAE"/>
    <w:rsid w:val="00B77141"/>
    <w:rsid w:val="00B80B6A"/>
    <w:rsid w:val="00B84EF9"/>
    <w:rsid w:val="00B90C31"/>
    <w:rsid w:val="00BA0175"/>
    <w:rsid w:val="00BA01C1"/>
    <w:rsid w:val="00BA28C7"/>
    <w:rsid w:val="00BA43E9"/>
    <w:rsid w:val="00BA654D"/>
    <w:rsid w:val="00BC1385"/>
    <w:rsid w:val="00BE03E9"/>
    <w:rsid w:val="00BE7300"/>
    <w:rsid w:val="00C02E3C"/>
    <w:rsid w:val="00C060D8"/>
    <w:rsid w:val="00C274EB"/>
    <w:rsid w:val="00C34077"/>
    <w:rsid w:val="00C446FC"/>
    <w:rsid w:val="00C50E23"/>
    <w:rsid w:val="00C7158C"/>
    <w:rsid w:val="00C75A96"/>
    <w:rsid w:val="00C7634A"/>
    <w:rsid w:val="00C80F2A"/>
    <w:rsid w:val="00C81BF4"/>
    <w:rsid w:val="00CA2C20"/>
    <w:rsid w:val="00CA39A4"/>
    <w:rsid w:val="00CA69AC"/>
    <w:rsid w:val="00CB1C51"/>
    <w:rsid w:val="00CB3B2D"/>
    <w:rsid w:val="00CB62AF"/>
    <w:rsid w:val="00CD54BC"/>
    <w:rsid w:val="00CE36DD"/>
    <w:rsid w:val="00CF2D3F"/>
    <w:rsid w:val="00CF38EA"/>
    <w:rsid w:val="00CF750C"/>
    <w:rsid w:val="00D03290"/>
    <w:rsid w:val="00D10983"/>
    <w:rsid w:val="00D1474F"/>
    <w:rsid w:val="00D30F9B"/>
    <w:rsid w:val="00D37B39"/>
    <w:rsid w:val="00D46AC6"/>
    <w:rsid w:val="00D51575"/>
    <w:rsid w:val="00D51F06"/>
    <w:rsid w:val="00D53A47"/>
    <w:rsid w:val="00D61E47"/>
    <w:rsid w:val="00D63A95"/>
    <w:rsid w:val="00D63B6C"/>
    <w:rsid w:val="00D754B0"/>
    <w:rsid w:val="00D76408"/>
    <w:rsid w:val="00D77207"/>
    <w:rsid w:val="00D87974"/>
    <w:rsid w:val="00D9201A"/>
    <w:rsid w:val="00DA02AB"/>
    <w:rsid w:val="00DA3F85"/>
    <w:rsid w:val="00DA4AB0"/>
    <w:rsid w:val="00DB0A9C"/>
    <w:rsid w:val="00DB54F5"/>
    <w:rsid w:val="00DC2203"/>
    <w:rsid w:val="00DE1EFC"/>
    <w:rsid w:val="00DE2D40"/>
    <w:rsid w:val="00DE3FA5"/>
    <w:rsid w:val="00DE7D7E"/>
    <w:rsid w:val="00DF552F"/>
    <w:rsid w:val="00DF6094"/>
    <w:rsid w:val="00E01087"/>
    <w:rsid w:val="00E13BC1"/>
    <w:rsid w:val="00E3546F"/>
    <w:rsid w:val="00E358F6"/>
    <w:rsid w:val="00E41398"/>
    <w:rsid w:val="00E43270"/>
    <w:rsid w:val="00E51516"/>
    <w:rsid w:val="00E62407"/>
    <w:rsid w:val="00E75938"/>
    <w:rsid w:val="00E759B6"/>
    <w:rsid w:val="00E75F83"/>
    <w:rsid w:val="00E801A9"/>
    <w:rsid w:val="00E910DF"/>
    <w:rsid w:val="00E92921"/>
    <w:rsid w:val="00EA33A6"/>
    <w:rsid w:val="00EA740C"/>
    <w:rsid w:val="00EB5579"/>
    <w:rsid w:val="00EB7146"/>
    <w:rsid w:val="00EC10EF"/>
    <w:rsid w:val="00EC2D6F"/>
    <w:rsid w:val="00EC5815"/>
    <w:rsid w:val="00ED50E8"/>
    <w:rsid w:val="00EE7229"/>
    <w:rsid w:val="00EE7756"/>
    <w:rsid w:val="00EE7AA9"/>
    <w:rsid w:val="00EF028A"/>
    <w:rsid w:val="00EF7BB1"/>
    <w:rsid w:val="00F05097"/>
    <w:rsid w:val="00F06A85"/>
    <w:rsid w:val="00F13D3E"/>
    <w:rsid w:val="00F157B6"/>
    <w:rsid w:val="00F221B4"/>
    <w:rsid w:val="00F33692"/>
    <w:rsid w:val="00F74A04"/>
    <w:rsid w:val="00F76DEA"/>
    <w:rsid w:val="00F90BBB"/>
    <w:rsid w:val="00FA7B50"/>
    <w:rsid w:val="00FA7C11"/>
    <w:rsid w:val="00FB4CED"/>
    <w:rsid w:val="00FB6257"/>
    <w:rsid w:val="00FD3EDC"/>
    <w:rsid w:val="00FD7CB0"/>
    <w:rsid w:val="00FE2CD1"/>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C71"/>
    <w:pPr>
      <w:ind w:left="720"/>
      <w:contextualSpacing/>
    </w:pPr>
  </w:style>
  <w:style w:type="table" w:styleId="a4">
    <w:name w:val="Table Grid"/>
    <w:basedOn w:val="a1"/>
    <w:uiPriority w:val="99"/>
    <w:rsid w:val="002D54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F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637C13"/>
    <w:pPr>
      <w:spacing w:before="50" w:after="50" w:line="240" w:lineRule="auto"/>
    </w:pPr>
    <w:rPr>
      <w:rFonts w:ascii="Tahoma" w:eastAsia="Times New Roman" w:hAnsi="Tahoma" w:cs="Tahoma"/>
      <w:sz w:val="24"/>
      <w:szCs w:val="24"/>
      <w:lang w:eastAsia="ru-RU"/>
    </w:rPr>
  </w:style>
  <w:style w:type="character" w:styleId="a6">
    <w:name w:val="Hyperlink"/>
    <w:basedOn w:val="a0"/>
    <w:rsid w:val="00637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C71"/>
    <w:pPr>
      <w:ind w:left="720"/>
      <w:contextualSpacing/>
    </w:pPr>
  </w:style>
  <w:style w:type="table" w:styleId="a4">
    <w:name w:val="Table Grid"/>
    <w:basedOn w:val="a1"/>
    <w:uiPriority w:val="99"/>
    <w:rsid w:val="002D54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577228">
      <w:bodyDiv w:val="1"/>
      <w:marLeft w:val="0"/>
      <w:marRight w:val="0"/>
      <w:marTop w:val="0"/>
      <w:marBottom w:val="0"/>
      <w:divBdr>
        <w:top w:val="none" w:sz="0" w:space="0" w:color="auto"/>
        <w:left w:val="none" w:sz="0" w:space="0" w:color="auto"/>
        <w:bottom w:val="none" w:sz="0" w:space="0" w:color="auto"/>
        <w:right w:val="none" w:sz="0" w:space="0" w:color="auto"/>
      </w:divBdr>
    </w:div>
    <w:div w:id="7935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44FC4C2B1D8D87C081CE68EFF2FFBC89E489CCA57148E2229851343F732AB2BCAFB4D128FCAB8E8Fa3R2G" TargetMode="External"/><Relationship Id="rId18" Type="http://schemas.openxmlformats.org/officeDocument/2006/relationships/hyperlink" Target="consultantplus://offline/ref=55C60EB21B70D40DBEE8D06A09B3C3F031B27909C22088263C34198308t334E" TargetMode="External"/><Relationship Id="rId26" Type="http://schemas.openxmlformats.org/officeDocument/2006/relationships/hyperlink" Target="consultantplus://offline/ref=C0A29496620206ACEEE01B7E5A98E877918D51A6C0031B8852DEF646E8319D56FFD23B6704g5e8D" TargetMode="External"/><Relationship Id="rId3" Type="http://schemas.openxmlformats.org/officeDocument/2006/relationships/settings" Target="settings.xml"/><Relationship Id="rId21" Type="http://schemas.openxmlformats.org/officeDocument/2006/relationships/hyperlink" Target="consultantplus://offline/ref=55C60EB21B70D40DBEE8D06A09B3C3F031B2790AC52D88263C341983083491D7383413AAE5t034E" TargetMode="External"/><Relationship Id="rId34" Type="http://schemas.openxmlformats.org/officeDocument/2006/relationships/theme" Target="theme/theme1.xml"/><Relationship Id="rId7" Type="http://schemas.openxmlformats.org/officeDocument/2006/relationships/hyperlink" Target="http://www.sludyanka.ru"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file:///C:\Users\SnowBars\AppData\Local\Temp\HZ$D.192.1684\HZ$D.192.1685\&#1090;&#1077;&#1082;&#1089;&#1090;%20&#1088;&#1077;&#1075;&#1083;&#1072;&#1084;&#1077;&#1085;&#1090;&#1072;...%20&#1085;&#1072;%20&#1090;&#1086;&#1088;&#1075;&#1072;&#1093;.doc" TargetMode="External"/><Relationship Id="rId25" Type="http://schemas.openxmlformats.org/officeDocument/2006/relationships/hyperlink" Target="consultantplus://offline/ref=BB615783A73CCF5F5AD67DFB1B51C5D29CBA1D3C02DCD0294698EE78EFB1P4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B4336503EA3E72E831787F0C3C060846A84CF1F44DB9276ED2231B5Fm4A4L" TargetMode="External"/><Relationship Id="rId20" Type="http://schemas.openxmlformats.org/officeDocument/2006/relationships/hyperlink" Target="consultantplus://offline/ref=55C60EB21B70D40DBEE8D06A09B3C3F031B2790AC52D88263C341983083491D7383413AAE5t038E" TargetMode="External"/><Relationship Id="rId29" Type="http://schemas.openxmlformats.org/officeDocument/2006/relationships/hyperlink" Target="consultantplus://offline/ref=BB615783A73CCF5F5AD67DFB1B51C5D29CBA1D3C02DCD0294698EE78EFB1P4F" TargetMode="Externa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consultantplus://offline/ref=BB615783A73CCF5F5AD67DFB1B51C5D29CBA1D3C02DCD0294698EE78EF1408D7EF935BFA41B7P6F" TargetMode="External"/><Relationship Id="rId32" Type="http://schemas.openxmlformats.org/officeDocument/2006/relationships/hyperlink" Target="consultantplus://offline/ref=BB615783A73CCF5F5AD67DFB1B51C5D29CBA1D3C02DCD0294698EE78EFB1P4F" TargetMode="External"/><Relationship Id="rId5" Type="http://schemas.openxmlformats.org/officeDocument/2006/relationships/hyperlink" Target="consultantplus://offline/ref=B5B4336503EA3E72E831787F0C3C060846A84CF1F44DB9276ED2231B5Fm4A4L" TargetMode="External"/><Relationship Id="rId15" Type="http://schemas.openxmlformats.org/officeDocument/2006/relationships/hyperlink" Target="consultantplus://offline/main?base=LAW;n=107141;fld=134" TargetMode="External"/><Relationship Id="rId23" Type="http://schemas.openxmlformats.org/officeDocument/2006/relationships/hyperlink" Target="consultantplus://offline/ref=55C60EB21B70D40DBEE8D06A09B3C3F031B2790AC52D88263C341983083491D7383413AAE4t034E" TargetMode="External"/><Relationship Id="rId28" Type="http://schemas.openxmlformats.org/officeDocument/2006/relationships/hyperlink" Target="consultantplus://offline/ref=D81A40C44C32543D51A30E0933C51FA294C3D5602A9672FCA559F362BC9D6E81DC738D9B72R8dCC" TargetMode="External"/><Relationship Id="rId10" Type="http://schemas.openxmlformats.org/officeDocument/2006/relationships/hyperlink" Target="consultantplus://offline/main?base=LAW;n=110207;fld=134" TargetMode="External"/><Relationship Id="rId19" Type="http://schemas.openxmlformats.org/officeDocument/2006/relationships/hyperlink" Target="consultantplus://offline/ref=55C60EB21B70D40DBEE8D06A09B3C3F031B2790AC52D88263C341983083491D7383413AFE1t034E" TargetMode="External"/><Relationship Id="rId31" Type="http://schemas.openxmlformats.org/officeDocument/2006/relationships/hyperlink" Target="consultantplus://offline/ref=BB615783A73CCF5F5AD67DFB1B51C5D29CBA1D3C02DCD0294698EE78EF1408D7EF935BFA45B7PEF"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consultantplus://offline/ref=55C60EB21B70D40DBEE8D06A09B3C3F031B2790AC52D88263C341983083491D7383413AAE4t03EE" TargetMode="External"/><Relationship Id="rId27" Type="http://schemas.openxmlformats.org/officeDocument/2006/relationships/hyperlink" Target="consultantplus://offline/ref=C0A29496620206ACEEE01B7E5A98E877918D51A7C30C1B8852DEF646E8g3e1D" TargetMode="External"/><Relationship Id="rId30" Type="http://schemas.openxmlformats.org/officeDocument/2006/relationships/hyperlink" Target="consultantplus://offline/ref=BB615783A73CCF5F5AD67DFB1B51C5D29CBA1D3C02DCD0294698EE78EF1408D7EF935BFB43B7PF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13712</Words>
  <Characters>78165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22</cp:revision>
  <cp:lastPrinted>2015-12-07T03:10:00Z</cp:lastPrinted>
  <dcterms:created xsi:type="dcterms:W3CDTF">2015-10-14T14:48:00Z</dcterms:created>
  <dcterms:modified xsi:type="dcterms:W3CDTF">2015-12-07T03:10:00Z</dcterms:modified>
</cp:coreProperties>
</file>