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72" w:rsidRPr="00117F72" w:rsidRDefault="00117F72" w:rsidP="00117F72">
      <w:pPr>
        <w:widowControl/>
        <w:shd w:val="clear" w:color="auto" w:fill="FFFFFF"/>
        <w:autoSpaceDE/>
        <w:autoSpaceDN/>
        <w:adjustRightInd/>
        <w:spacing w:line="252" w:lineRule="exact"/>
        <w:ind w:right="24"/>
        <w:jc w:val="center"/>
        <w:rPr>
          <w:rFonts w:eastAsia="Calibri"/>
          <w:sz w:val="24"/>
          <w:szCs w:val="24"/>
          <w:lang w:eastAsia="en-US"/>
        </w:rPr>
      </w:pPr>
      <w:r w:rsidRPr="00117F72">
        <w:rPr>
          <w:rFonts w:eastAsia="Calibri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117F72" w:rsidRPr="00117F72" w:rsidRDefault="00117F72" w:rsidP="00117F72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 w:rsidRPr="00117F72"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БЫСТРИНСКОГО СЕЛЬСКОГО ПОСЕЛЕНИЯ</w:t>
      </w:r>
    </w:p>
    <w:p w:rsidR="00117F72" w:rsidRPr="00117F72" w:rsidRDefault="00117F72" w:rsidP="00117F72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 w:rsidRPr="00117F72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 w:rsidRPr="00117F72">
        <w:rPr>
          <w:rFonts w:eastAsia="Calibri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 w:rsidRPr="00117F72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117F72" w:rsidRPr="00117F72" w:rsidRDefault="00117F72" w:rsidP="00117F72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 w:rsidRPr="00117F72"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117F72" w:rsidRPr="00117F72" w:rsidRDefault="00117F72" w:rsidP="00117F72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117F72" w:rsidRPr="00117F72" w:rsidRDefault="00117F72" w:rsidP="00117F72">
      <w:pPr>
        <w:widowControl/>
        <w:shd w:val="clear" w:color="auto" w:fill="FFFFFF"/>
        <w:autoSpaceDE/>
        <w:autoSpaceDN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 w:rsidRPr="00117F72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117F72" w:rsidRDefault="00117F72" w:rsidP="00117F72">
      <w:pPr>
        <w:rPr>
          <w:sz w:val="24"/>
          <w:szCs w:val="24"/>
        </w:rPr>
      </w:pPr>
    </w:p>
    <w:p w:rsidR="00117F72" w:rsidRPr="00B71800" w:rsidRDefault="00117F72" w:rsidP="00117F72">
      <w:pPr>
        <w:rPr>
          <w:sz w:val="24"/>
          <w:szCs w:val="24"/>
          <w:u w:val="single"/>
        </w:rPr>
      </w:pPr>
      <w:r w:rsidRPr="00090EB1">
        <w:rPr>
          <w:sz w:val="24"/>
          <w:szCs w:val="24"/>
        </w:rPr>
        <w:t xml:space="preserve">от </w:t>
      </w:r>
      <w:r w:rsidR="00282610">
        <w:rPr>
          <w:sz w:val="24"/>
          <w:szCs w:val="24"/>
        </w:rPr>
        <w:t>24.12.</w:t>
      </w:r>
      <w:r w:rsidRPr="00CA68DC">
        <w:rPr>
          <w:sz w:val="24"/>
          <w:szCs w:val="24"/>
        </w:rPr>
        <w:t>2014г</w:t>
      </w:r>
      <w:r w:rsidR="009C39E1">
        <w:rPr>
          <w:sz w:val="24"/>
          <w:szCs w:val="24"/>
        </w:rPr>
        <w:t>.</w:t>
      </w:r>
      <w:r w:rsidRPr="00CA68DC">
        <w:rPr>
          <w:sz w:val="24"/>
          <w:szCs w:val="24"/>
        </w:rPr>
        <w:t xml:space="preserve"> №</w:t>
      </w:r>
      <w:r w:rsidR="00282610">
        <w:rPr>
          <w:sz w:val="24"/>
          <w:szCs w:val="24"/>
        </w:rPr>
        <w:t xml:space="preserve"> 146 - </w:t>
      </w:r>
      <w:proofErr w:type="spellStart"/>
      <w:proofErr w:type="gramStart"/>
      <w:r w:rsidR="00282610">
        <w:rPr>
          <w:sz w:val="24"/>
          <w:szCs w:val="24"/>
        </w:rPr>
        <w:t>п</w:t>
      </w:r>
      <w:proofErr w:type="spellEnd"/>
      <w:proofErr w:type="gramEnd"/>
    </w:p>
    <w:p w:rsidR="00117F72" w:rsidRPr="00117F72" w:rsidRDefault="00117F72" w:rsidP="00117F72">
      <w:pPr>
        <w:shd w:val="clear" w:color="auto" w:fill="FFFFFF"/>
        <w:tabs>
          <w:tab w:val="left" w:pos="284"/>
          <w:tab w:val="left" w:pos="709"/>
          <w:tab w:val="left" w:pos="851"/>
        </w:tabs>
        <w:ind w:right="4960"/>
        <w:jc w:val="both"/>
        <w:rPr>
          <w:sz w:val="24"/>
          <w:szCs w:val="24"/>
        </w:rPr>
      </w:pPr>
      <w:r w:rsidRPr="00117F72">
        <w:rPr>
          <w:spacing w:val="-2"/>
          <w:sz w:val="24"/>
          <w:szCs w:val="24"/>
        </w:rPr>
        <w:t>Об утверждении Основных</w:t>
      </w:r>
      <w:r>
        <w:rPr>
          <w:spacing w:val="-2"/>
          <w:sz w:val="24"/>
          <w:szCs w:val="24"/>
        </w:rPr>
        <w:t xml:space="preserve"> </w:t>
      </w:r>
      <w:r w:rsidRPr="00117F72">
        <w:rPr>
          <w:spacing w:val="-2"/>
          <w:sz w:val="24"/>
          <w:szCs w:val="24"/>
        </w:rPr>
        <w:t xml:space="preserve">направлений </w:t>
      </w:r>
      <w:r w:rsidRPr="00117F72">
        <w:rPr>
          <w:sz w:val="24"/>
          <w:szCs w:val="24"/>
        </w:rPr>
        <w:t xml:space="preserve">бюджетной политики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Pr="00117F72">
        <w:rPr>
          <w:sz w:val="24"/>
          <w:szCs w:val="24"/>
        </w:rPr>
        <w:t xml:space="preserve">муниципального образования </w:t>
      </w:r>
      <w:r w:rsidRPr="00117F72">
        <w:rPr>
          <w:spacing w:val="-1"/>
          <w:sz w:val="24"/>
          <w:szCs w:val="24"/>
        </w:rPr>
        <w:t>на 2015 год и плановый период 2016 и 2017 годов</w:t>
      </w:r>
    </w:p>
    <w:p w:rsidR="00117F72" w:rsidRPr="00090EB1" w:rsidRDefault="00117F72" w:rsidP="00117F72">
      <w:pPr>
        <w:jc w:val="both"/>
        <w:rPr>
          <w:sz w:val="24"/>
          <w:szCs w:val="24"/>
        </w:rPr>
      </w:pPr>
    </w:p>
    <w:p w:rsidR="00117F72" w:rsidRPr="00090EB1" w:rsidRDefault="00117F72" w:rsidP="00117F72">
      <w:pPr>
        <w:shd w:val="clear" w:color="auto" w:fill="FFFFFF"/>
        <w:tabs>
          <w:tab w:val="left" w:pos="284"/>
          <w:tab w:val="left" w:pos="709"/>
          <w:tab w:val="left" w:pos="851"/>
        </w:tabs>
        <w:ind w:right="-34" w:firstLine="567"/>
        <w:jc w:val="both"/>
        <w:rPr>
          <w:sz w:val="24"/>
          <w:szCs w:val="24"/>
        </w:rPr>
      </w:pPr>
      <w:r w:rsidRPr="00090EB1">
        <w:rPr>
          <w:sz w:val="24"/>
          <w:szCs w:val="24"/>
        </w:rPr>
        <w:tab/>
      </w:r>
      <w:proofErr w:type="gramStart"/>
      <w:r w:rsidRPr="00090EB1">
        <w:rPr>
          <w:sz w:val="24"/>
          <w:szCs w:val="24"/>
        </w:rPr>
        <w:t>Руководствуясь п</w:t>
      </w:r>
      <w:r>
        <w:rPr>
          <w:sz w:val="24"/>
          <w:szCs w:val="24"/>
        </w:rPr>
        <w:t>унктом</w:t>
      </w:r>
      <w:r w:rsidRPr="00090EB1">
        <w:rPr>
          <w:sz w:val="24"/>
          <w:szCs w:val="24"/>
        </w:rPr>
        <w:t xml:space="preserve"> 2 ст</w:t>
      </w:r>
      <w:r>
        <w:rPr>
          <w:sz w:val="24"/>
          <w:szCs w:val="24"/>
        </w:rPr>
        <w:t>атьи</w:t>
      </w:r>
      <w:r w:rsidRPr="00090EB1">
        <w:rPr>
          <w:sz w:val="24"/>
          <w:szCs w:val="24"/>
        </w:rPr>
        <w:t xml:space="preserve"> 172 Бюджетного кодекса Российской Федерации, ст</w:t>
      </w:r>
      <w:r>
        <w:rPr>
          <w:sz w:val="24"/>
          <w:szCs w:val="24"/>
        </w:rPr>
        <w:t>атьей</w:t>
      </w:r>
      <w:r w:rsidRPr="00090EB1">
        <w:rPr>
          <w:sz w:val="24"/>
          <w:szCs w:val="24"/>
        </w:rPr>
        <w:t xml:space="preserve"> 15 Федерального закона от 06.10.2003 </w:t>
      </w:r>
      <w:r>
        <w:rPr>
          <w:sz w:val="24"/>
          <w:szCs w:val="24"/>
        </w:rPr>
        <w:t>года №</w:t>
      </w:r>
      <w:r w:rsidRPr="00090EB1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пунктом 11 статьи 1 </w:t>
      </w:r>
      <w:r w:rsidRPr="007948C1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7948C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7948C1">
        <w:rPr>
          <w:sz w:val="24"/>
          <w:szCs w:val="24"/>
        </w:rPr>
        <w:t xml:space="preserve"> от 04.10.2014 </w:t>
      </w:r>
      <w:r>
        <w:rPr>
          <w:sz w:val="24"/>
          <w:szCs w:val="24"/>
        </w:rPr>
        <w:t>года №</w:t>
      </w:r>
      <w:r w:rsidR="00DA5BDA">
        <w:rPr>
          <w:sz w:val="24"/>
          <w:szCs w:val="24"/>
        </w:rPr>
        <w:t xml:space="preserve">  </w:t>
      </w:r>
      <w:r w:rsidRPr="007948C1">
        <w:rPr>
          <w:sz w:val="24"/>
          <w:szCs w:val="24"/>
        </w:rPr>
        <w:t>283-ФЗ</w:t>
      </w:r>
      <w:r>
        <w:rPr>
          <w:sz w:val="24"/>
          <w:szCs w:val="24"/>
        </w:rPr>
        <w:t xml:space="preserve"> «</w:t>
      </w:r>
      <w:r w:rsidRPr="007948C1">
        <w:rPr>
          <w:sz w:val="24"/>
          <w:szCs w:val="24"/>
        </w:rPr>
        <w:t>О внесении изменений в Бюджетный кодекс Российской Федерации и</w:t>
      </w:r>
      <w:r>
        <w:rPr>
          <w:sz w:val="24"/>
          <w:szCs w:val="24"/>
        </w:rPr>
        <w:t xml:space="preserve"> статью 30 Федерального закона «</w:t>
      </w:r>
      <w:r w:rsidRPr="007948C1">
        <w:rPr>
          <w:sz w:val="24"/>
          <w:szCs w:val="24"/>
        </w:rPr>
        <w:t>О внесении изменений в отдельные законодательные акты Российской Федерации в связи</w:t>
      </w:r>
      <w:proofErr w:type="gramEnd"/>
      <w:r w:rsidRPr="007948C1">
        <w:rPr>
          <w:sz w:val="24"/>
          <w:szCs w:val="24"/>
        </w:rPr>
        <w:t xml:space="preserve"> с совершенствованием правового положения государстве</w:t>
      </w:r>
      <w:r>
        <w:rPr>
          <w:sz w:val="24"/>
          <w:szCs w:val="24"/>
        </w:rPr>
        <w:t xml:space="preserve">нных (муниципальных) учреждений», </w:t>
      </w:r>
      <w:r w:rsidRPr="00090EB1">
        <w:rPr>
          <w:spacing w:val="-1"/>
          <w:sz w:val="24"/>
          <w:szCs w:val="24"/>
        </w:rPr>
        <w:t xml:space="preserve">на основании статей </w:t>
      </w:r>
      <w:r w:rsidR="0045752A">
        <w:rPr>
          <w:spacing w:val="-1"/>
          <w:sz w:val="24"/>
          <w:szCs w:val="24"/>
        </w:rPr>
        <w:t>10, 43, 46</w:t>
      </w:r>
      <w:r w:rsidRPr="00090EB1">
        <w:rPr>
          <w:spacing w:val="-1"/>
          <w:sz w:val="24"/>
          <w:szCs w:val="24"/>
        </w:rPr>
        <w:t xml:space="preserve"> </w:t>
      </w:r>
      <w:r w:rsidRPr="00090EB1">
        <w:rPr>
          <w:sz w:val="24"/>
          <w:szCs w:val="24"/>
        </w:rPr>
        <w:t xml:space="preserve">Устава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Pr="00090EB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образования, администрация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постановляет:</w:t>
      </w:r>
    </w:p>
    <w:p w:rsidR="00117F72" w:rsidRPr="00090EB1" w:rsidRDefault="00117F72" w:rsidP="00117F72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7F72" w:rsidRPr="00117F72" w:rsidRDefault="00117F72" w:rsidP="00117F72">
      <w:pPr>
        <w:shd w:val="clear" w:color="auto" w:fill="FFFFFF"/>
        <w:tabs>
          <w:tab w:val="num" w:pos="0"/>
          <w:tab w:val="left" w:pos="142"/>
          <w:tab w:val="left" w:pos="284"/>
        </w:tabs>
        <w:spacing w:line="252" w:lineRule="exact"/>
        <w:ind w:left="142" w:right="-32" w:hanging="142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>1.</w:t>
      </w:r>
      <w:r w:rsidRPr="00117F72">
        <w:rPr>
          <w:sz w:val="24"/>
          <w:szCs w:val="24"/>
        </w:rPr>
        <w:t xml:space="preserve">Утвердить Основные направления бюджетной политики </w:t>
      </w:r>
      <w:proofErr w:type="spellStart"/>
      <w:r w:rsidRPr="00117F72">
        <w:rPr>
          <w:sz w:val="24"/>
          <w:szCs w:val="24"/>
        </w:rPr>
        <w:t>Быстринского</w:t>
      </w:r>
      <w:proofErr w:type="spellEnd"/>
      <w:r w:rsidRPr="00117F72">
        <w:rPr>
          <w:sz w:val="24"/>
          <w:szCs w:val="24"/>
        </w:rPr>
        <w:t xml:space="preserve"> муниципального образования на 2015</w:t>
      </w:r>
      <w:r>
        <w:rPr>
          <w:sz w:val="24"/>
          <w:szCs w:val="24"/>
        </w:rPr>
        <w:t xml:space="preserve"> </w:t>
      </w:r>
      <w:r w:rsidRPr="00117F72">
        <w:rPr>
          <w:sz w:val="24"/>
          <w:szCs w:val="24"/>
        </w:rPr>
        <w:t>год и плановый период 2016 и 2017 годов (прилагается).</w:t>
      </w:r>
    </w:p>
    <w:p w:rsidR="0045752A" w:rsidRPr="005F7BC0" w:rsidRDefault="0045752A" w:rsidP="0045752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7F72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117F72">
        <w:rPr>
          <w:sz w:val="24"/>
          <w:szCs w:val="24"/>
        </w:rPr>
        <w:t>Быстринског</w:t>
      </w:r>
      <w:r w:rsidR="000C1A8B">
        <w:rPr>
          <w:sz w:val="24"/>
          <w:szCs w:val="24"/>
        </w:rPr>
        <w:t>о</w:t>
      </w:r>
      <w:proofErr w:type="spellEnd"/>
      <w:r w:rsidR="00117F72">
        <w:rPr>
          <w:sz w:val="24"/>
          <w:szCs w:val="24"/>
        </w:rPr>
        <w:t xml:space="preserve"> сельского поселения </w:t>
      </w:r>
      <w:r w:rsidRPr="005F7BC0">
        <w:rPr>
          <w:sz w:val="24"/>
          <w:szCs w:val="24"/>
        </w:rPr>
        <w:t xml:space="preserve">31.09.2014 г. № 91/2 </w:t>
      </w:r>
      <w:r>
        <w:rPr>
          <w:sz w:val="24"/>
          <w:szCs w:val="24"/>
        </w:rPr>
        <w:t>–</w:t>
      </w:r>
      <w:r w:rsidRPr="005F7BC0">
        <w:rPr>
          <w:sz w:val="24"/>
          <w:szCs w:val="24"/>
        </w:rPr>
        <w:t xml:space="preserve"> </w:t>
      </w:r>
      <w:proofErr w:type="spellStart"/>
      <w:proofErr w:type="gramStart"/>
      <w:r w:rsidRPr="005F7BC0"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«</w:t>
      </w:r>
      <w:r w:rsidRPr="005F7BC0">
        <w:rPr>
          <w:bCs/>
          <w:sz w:val="24"/>
          <w:szCs w:val="24"/>
        </w:rPr>
        <w:t>Об основных направлениях бюджетной и налоговой политики</w:t>
      </w:r>
      <w:r>
        <w:rPr>
          <w:bCs/>
          <w:sz w:val="24"/>
          <w:szCs w:val="24"/>
        </w:rPr>
        <w:t xml:space="preserve"> </w:t>
      </w:r>
      <w:proofErr w:type="spellStart"/>
      <w:r w:rsidRPr="005F7BC0">
        <w:rPr>
          <w:bCs/>
          <w:sz w:val="24"/>
          <w:szCs w:val="24"/>
        </w:rPr>
        <w:t>Быстринского</w:t>
      </w:r>
      <w:proofErr w:type="spellEnd"/>
      <w:r w:rsidRPr="005F7B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муниципального образования </w:t>
      </w:r>
      <w:r w:rsidRPr="005F7BC0">
        <w:rPr>
          <w:bCs/>
          <w:sz w:val="24"/>
          <w:szCs w:val="24"/>
        </w:rPr>
        <w:t>на 2015 – 2017 годы</w:t>
      </w:r>
      <w:r>
        <w:rPr>
          <w:bCs/>
          <w:sz w:val="24"/>
          <w:szCs w:val="24"/>
        </w:rPr>
        <w:t>»</w:t>
      </w:r>
    </w:p>
    <w:p w:rsidR="00117F72" w:rsidRDefault="00117F72" w:rsidP="00117F72">
      <w:pPr>
        <w:pStyle w:val="ConsPlu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3.Настоящее постановление вступает в силу </w:t>
      </w:r>
      <w:r w:rsidR="0045752A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="0045752A">
        <w:rPr>
          <w:rFonts w:ascii="Times New Roman" w:hAnsi="Times New Roman" w:cs="Times New Roman"/>
          <w:b w:val="0"/>
          <w:sz w:val="24"/>
          <w:szCs w:val="24"/>
        </w:rPr>
        <w:t>правоотношения</w:t>
      </w:r>
      <w:proofErr w:type="gramEnd"/>
      <w:r w:rsidR="0045752A">
        <w:rPr>
          <w:rFonts w:ascii="Times New Roman" w:hAnsi="Times New Roman" w:cs="Times New Roman"/>
          <w:b w:val="0"/>
          <w:sz w:val="24"/>
          <w:szCs w:val="24"/>
        </w:rPr>
        <w:t xml:space="preserve"> возникшие с 01.10.2014 г. </w:t>
      </w:r>
    </w:p>
    <w:p w:rsidR="00117F72" w:rsidRDefault="00117F72" w:rsidP="00117F72">
      <w:pPr>
        <w:pStyle w:val="ConsPlu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Pr="00090EB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печатном издании «Вестник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 </w:t>
      </w:r>
      <w:r w:rsidRPr="00090EB1">
        <w:rPr>
          <w:rFonts w:ascii="Times New Roman" w:hAnsi="Times New Roman" w:cs="Times New Roman"/>
          <w:b w:val="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090EB1">
        <w:rPr>
          <w:rFonts w:ascii="Times New Roman" w:hAnsi="Times New Roman" w:cs="Times New Roman"/>
          <w:b w:val="0"/>
          <w:sz w:val="24"/>
          <w:szCs w:val="24"/>
        </w:rPr>
        <w:t>Слюдянск</w:t>
      </w:r>
      <w:r>
        <w:rPr>
          <w:rFonts w:ascii="Times New Roman" w:hAnsi="Times New Roman" w:cs="Times New Roman"/>
          <w:b w:val="0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Pr="00090E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7F72" w:rsidRPr="00090EB1" w:rsidRDefault="000D2504" w:rsidP="000D2504">
      <w:pPr>
        <w:pStyle w:val="ConsPlusTitle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="00117F72" w:rsidRPr="00090EB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117F72" w:rsidRPr="00090EB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 w:rsidR="00282778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117F72" w:rsidRDefault="00117F72" w:rsidP="00117F72">
      <w:pPr>
        <w:rPr>
          <w:sz w:val="24"/>
          <w:szCs w:val="24"/>
          <w:u w:val="single"/>
        </w:rPr>
      </w:pPr>
    </w:p>
    <w:p w:rsidR="00282778" w:rsidRDefault="00282778" w:rsidP="00282778">
      <w:pPr>
        <w:rPr>
          <w:sz w:val="24"/>
          <w:szCs w:val="24"/>
        </w:rPr>
      </w:pPr>
    </w:p>
    <w:p w:rsidR="00282778" w:rsidRDefault="00282778" w:rsidP="00282778">
      <w:pPr>
        <w:rPr>
          <w:sz w:val="24"/>
          <w:szCs w:val="24"/>
        </w:rPr>
      </w:pPr>
    </w:p>
    <w:p w:rsidR="00117F72" w:rsidRPr="00282778" w:rsidRDefault="00282778" w:rsidP="00282778">
      <w:pPr>
        <w:rPr>
          <w:sz w:val="24"/>
          <w:szCs w:val="24"/>
        </w:rPr>
      </w:pPr>
      <w:r w:rsidRPr="00282778">
        <w:rPr>
          <w:sz w:val="24"/>
          <w:szCs w:val="24"/>
        </w:rPr>
        <w:t xml:space="preserve">Глава администрации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82778">
        <w:rPr>
          <w:sz w:val="24"/>
          <w:szCs w:val="24"/>
        </w:rPr>
        <w:t xml:space="preserve">  М.И. Казанцева</w:t>
      </w:r>
    </w:p>
    <w:p w:rsidR="00282778" w:rsidRDefault="00282778" w:rsidP="00282778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282778" w:rsidRDefault="00282778" w:rsidP="00117F72">
      <w:pPr>
        <w:ind w:left="5664"/>
        <w:jc w:val="both"/>
        <w:rPr>
          <w:sz w:val="24"/>
          <w:szCs w:val="24"/>
        </w:rPr>
      </w:pPr>
    </w:p>
    <w:p w:rsidR="0045752A" w:rsidRDefault="0045752A" w:rsidP="00117F72">
      <w:pPr>
        <w:ind w:left="5664"/>
        <w:jc w:val="both"/>
        <w:rPr>
          <w:sz w:val="24"/>
          <w:szCs w:val="24"/>
        </w:rPr>
      </w:pPr>
    </w:p>
    <w:p w:rsidR="00282778" w:rsidRDefault="00117F72" w:rsidP="00117F72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Pr="00AF1326">
        <w:rPr>
          <w:sz w:val="24"/>
          <w:szCs w:val="24"/>
        </w:rPr>
        <w:t xml:space="preserve"> постановлению администрации </w:t>
      </w:r>
      <w:proofErr w:type="spellStart"/>
      <w:r w:rsidR="00282778">
        <w:rPr>
          <w:sz w:val="24"/>
          <w:szCs w:val="24"/>
        </w:rPr>
        <w:t>Быстринского</w:t>
      </w:r>
      <w:proofErr w:type="spellEnd"/>
      <w:r w:rsidR="00282778">
        <w:rPr>
          <w:sz w:val="24"/>
          <w:szCs w:val="24"/>
        </w:rPr>
        <w:t xml:space="preserve"> сельского поселения</w:t>
      </w:r>
    </w:p>
    <w:p w:rsidR="00117F72" w:rsidRPr="00AF1326" w:rsidRDefault="00117F72" w:rsidP="00117F72">
      <w:pPr>
        <w:ind w:left="5664"/>
        <w:jc w:val="both"/>
        <w:rPr>
          <w:sz w:val="24"/>
          <w:szCs w:val="24"/>
        </w:rPr>
      </w:pPr>
      <w:r w:rsidRPr="00AF1326">
        <w:rPr>
          <w:sz w:val="24"/>
          <w:szCs w:val="24"/>
        </w:rPr>
        <w:t xml:space="preserve"> </w:t>
      </w:r>
      <w:r w:rsidR="0045752A" w:rsidRPr="00AF1326">
        <w:rPr>
          <w:sz w:val="24"/>
          <w:szCs w:val="24"/>
        </w:rPr>
        <w:t>О</w:t>
      </w:r>
      <w:r w:rsidRPr="00AF1326">
        <w:rPr>
          <w:sz w:val="24"/>
          <w:szCs w:val="24"/>
        </w:rPr>
        <w:t>т</w:t>
      </w:r>
      <w:r w:rsidR="0045752A">
        <w:rPr>
          <w:sz w:val="24"/>
          <w:szCs w:val="24"/>
        </w:rPr>
        <w:t xml:space="preserve"> 24.12.2</w:t>
      </w:r>
      <w:r w:rsidRPr="00CA68DC">
        <w:rPr>
          <w:sz w:val="24"/>
          <w:szCs w:val="24"/>
        </w:rPr>
        <w:t>014 г</w:t>
      </w:r>
      <w:r w:rsidR="0045752A">
        <w:rPr>
          <w:sz w:val="24"/>
          <w:szCs w:val="24"/>
        </w:rPr>
        <w:t xml:space="preserve">. </w:t>
      </w:r>
      <w:r w:rsidRPr="00CA68DC">
        <w:rPr>
          <w:sz w:val="24"/>
          <w:szCs w:val="24"/>
        </w:rPr>
        <w:t>№</w:t>
      </w:r>
      <w:r w:rsidR="0045752A">
        <w:rPr>
          <w:sz w:val="24"/>
          <w:szCs w:val="24"/>
        </w:rPr>
        <w:t xml:space="preserve"> 146- </w:t>
      </w:r>
      <w:proofErr w:type="spellStart"/>
      <w:proofErr w:type="gramStart"/>
      <w:r w:rsidR="0045752A">
        <w:rPr>
          <w:sz w:val="24"/>
          <w:szCs w:val="24"/>
        </w:rPr>
        <w:t>п</w:t>
      </w:r>
      <w:proofErr w:type="spellEnd"/>
      <w:proofErr w:type="gramEnd"/>
    </w:p>
    <w:p w:rsidR="00117F72" w:rsidRPr="00090EB1" w:rsidRDefault="00117F72" w:rsidP="00117F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2778" w:rsidRDefault="00117F72" w:rsidP="00282778">
      <w:pPr>
        <w:shd w:val="clear" w:color="auto" w:fill="FFFFFF"/>
        <w:tabs>
          <w:tab w:val="left" w:pos="284"/>
          <w:tab w:val="left" w:pos="709"/>
          <w:tab w:val="left" w:pos="851"/>
        </w:tabs>
        <w:spacing w:before="245" w:line="252" w:lineRule="exact"/>
        <w:ind w:right="-32"/>
        <w:jc w:val="center"/>
        <w:rPr>
          <w:b/>
          <w:bCs/>
          <w:sz w:val="24"/>
          <w:szCs w:val="24"/>
        </w:rPr>
      </w:pPr>
      <w:r w:rsidRPr="00090EB1">
        <w:rPr>
          <w:b/>
          <w:bCs/>
          <w:sz w:val="24"/>
          <w:szCs w:val="24"/>
        </w:rPr>
        <w:t>ОСНОВНЫЕ НАПРАВЛЕНИЯ</w:t>
      </w:r>
      <w:r w:rsidR="00282778">
        <w:rPr>
          <w:b/>
          <w:bCs/>
          <w:sz w:val="24"/>
          <w:szCs w:val="24"/>
        </w:rPr>
        <w:t xml:space="preserve"> </w:t>
      </w:r>
      <w:r w:rsidRPr="00090EB1">
        <w:rPr>
          <w:b/>
          <w:bCs/>
          <w:sz w:val="24"/>
          <w:szCs w:val="24"/>
        </w:rPr>
        <w:t>БЮДЖЕТНО</w:t>
      </w:r>
      <w:r>
        <w:rPr>
          <w:b/>
          <w:bCs/>
          <w:sz w:val="24"/>
          <w:szCs w:val="24"/>
        </w:rPr>
        <w:t xml:space="preserve">Й </w:t>
      </w:r>
      <w:r w:rsidRPr="00090EB1">
        <w:rPr>
          <w:b/>
          <w:bCs/>
          <w:sz w:val="24"/>
          <w:szCs w:val="24"/>
        </w:rPr>
        <w:t>ПОЛИТИКИ</w:t>
      </w:r>
    </w:p>
    <w:p w:rsidR="00117F72" w:rsidRDefault="00282778" w:rsidP="00282778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БЫСТРИНСКОГО</w:t>
      </w:r>
      <w:r w:rsidR="00117F72" w:rsidRPr="00090EB1">
        <w:rPr>
          <w:b/>
          <w:bCs/>
          <w:sz w:val="24"/>
          <w:szCs w:val="24"/>
        </w:rPr>
        <w:t xml:space="preserve"> МУНИЦИПАЛЬНОГО</w:t>
      </w:r>
      <w:r>
        <w:rPr>
          <w:b/>
          <w:bCs/>
          <w:sz w:val="24"/>
          <w:szCs w:val="24"/>
        </w:rPr>
        <w:t xml:space="preserve"> </w:t>
      </w:r>
      <w:r w:rsidR="00117F72">
        <w:rPr>
          <w:b/>
          <w:bCs/>
          <w:sz w:val="24"/>
          <w:szCs w:val="24"/>
        </w:rPr>
        <w:t xml:space="preserve">ОБРАЗОВАНИЯ </w:t>
      </w:r>
    </w:p>
    <w:p w:rsidR="00117F72" w:rsidRDefault="00117F72" w:rsidP="00117F72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Pr="00090EB1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5 год и плановый период 2016 и 2017 годов</w:t>
      </w:r>
    </w:p>
    <w:p w:rsidR="00117F72" w:rsidRDefault="00117F72" w:rsidP="00117F72">
      <w:pPr>
        <w:ind w:firstLine="708"/>
        <w:jc w:val="both"/>
        <w:rPr>
          <w:sz w:val="24"/>
          <w:szCs w:val="24"/>
        </w:rPr>
      </w:pPr>
    </w:p>
    <w:p w:rsidR="00117F72" w:rsidRPr="00D37290" w:rsidRDefault="00117F72" w:rsidP="00117F7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37290">
        <w:rPr>
          <w:b/>
          <w:sz w:val="24"/>
          <w:szCs w:val="24"/>
        </w:rPr>
        <w:t>Общие положения</w:t>
      </w:r>
    </w:p>
    <w:p w:rsidR="00117F72" w:rsidRDefault="00117F72" w:rsidP="00117F72">
      <w:pPr>
        <w:ind w:firstLine="708"/>
        <w:jc w:val="both"/>
        <w:rPr>
          <w:sz w:val="24"/>
          <w:szCs w:val="24"/>
        </w:rPr>
      </w:pPr>
    </w:p>
    <w:p w:rsidR="00911571" w:rsidRDefault="00117F72" w:rsidP="00117F72">
      <w:pPr>
        <w:ind w:firstLine="708"/>
        <w:jc w:val="both"/>
        <w:rPr>
          <w:sz w:val="24"/>
          <w:szCs w:val="24"/>
        </w:rPr>
      </w:pPr>
      <w:proofErr w:type="gramStart"/>
      <w:r w:rsidRPr="005D0454">
        <w:rPr>
          <w:sz w:val="24"/>
          <w:szCs w:val="24"/>
        </w:rPr>
        <w:t>Основные н</w:t>
      </w:r>
      <w:r>
        <w:rPr>
          <w:sz w:val="24"/>
          <w:szCs w:val="24"/>
        </w:rPr>
        <w:t>аправления бюджетной</w:t>
      </w:r>
      <w:r w:rsidRPr="005D0454">
        <w:rPr>
          <w:sz w:val="24"/>
          <w:szCs w:val="24"/>
        </w:rPr>
        <w:t xml:space="preserve"> политики </w:t>
      </w:r>
      <w:proofErr w:type="spellStart"/>
      <w:r w:rsidR="00911571">
        <w:rPr>
          <w:sz w:val="24"/>
          <w:szCs w:val="24"/>
        </w:rPr>
        <w:t>Быстринского</w:t>
      </w:r>
      <w:proofErr w:type="spellEnd"/>
      <w:r w:rsidR="00911571">
        <w:rPr>
          <w:sz w:val="24"/>
          <w:szCs w:val="24"/>
        </w:rPr>
        <w:t xml:space="preserve"> </w:t>
      </w:r>
      <w:r w:rsidRPr="005D0454">
        <w:rPr>
          <w:sz w:val="24"/>
          <w:szCs w:val="24"/>
        </w:rPr>
        <w:t xml:space="preserve">муниципального образования на </w:t>
      </w:r>
      <w:r w:rsidRPr="005D0454">
        <w:rPr>
          <w:bCs/>
          <w:sz w:val="24"/>
          <w:szCs w:val="24"/>
        </w:rPr>
        <w:t xml:space="preserve">2015 год и плановый период 2016 и 2017 годов </w:t>
      </w:r>
      <w:r w:rsidRPr="005D0454">
        <w:rPr>
          <w:sz w:val="24"/>
          <w:szCs w:val="24"/>
        </w:rPr>
        <w:t xml:space="preserve">разработаны в целях составления проекта бюджета </w:t>
      </w:r>
      <w:proofErr w:type="spellStart"/>
      <w:r w:rsidR="00911571">
        <w:rPr>
          <w:sz w:val="24"/>
          <w:szCs w:val="24"/>
        </w:rPr>
        <w:t>Быстринского</w:t>
      </w:r>
      <w:proofErr w:type="spellEnd"/>
      <w:r w:rsidR="00911571">
        <w:rPr>
          <w:sz w:val="24"/>
          <w:szCs w:val="24"/>
        </w:rPr>
        <w:t xml:space="preserve"> </w:t>
      </w:r>
      <w:r w:rsidRPr="005D0454">
        <w:rPr>
          <w:sz w:val="24"/>
          <w:szCs w:val="24"/>
        </w:rPr>
        <w:t xml:space="preserve">муниципального образования на </w:t>
      </w:r>
      <w:r w:rsidRPr="005D0454">
        <w:rPr>
          <w:bCs/>
          <w:sz w:val="24"/>
          <w:szCs w:val="24"/>
        </w:rPr>
        <w:t xml:space="preserve">2015 год и плановый период 2016 и 2017 годов </w:t>
      </w:r>
      <w:r w:rsidRPr="005D0454">
        <w:rPr>
          <w:sz w:val="24"/>
          <w:szCs w:val="24"/>
        </w:rPr>
        <w:t xml:space="preserve">(далее по тексту </w:t>
      </w:r>
      <w:r w:rsidR="00911571">
        <w:rPr>
          <w:sz w:val="24"/>
          <w:szCs w:val="24"/>
        </w:rPr>
        <w:t>–</w:t>
      </w:r>
      <w:r w:rsidRPr="005D0454">
        <w:rPr>
          <w:sz w:val="24"/>
          <w:szCs w:val="24"/>
        </w:rPr>
        <w:t xml:space="preserve"> бюджет</w:t>
      </w:r>
      <w:r w:rsidR="00911571">
        <w:rPr>
          <w:sz w:val="24"/>
          <w:szCs w:val="24"/>
        </w:rPr>
        <w:t xml:space="preserve"> поселения</w:t>
      </w:r>
      <w:r w:rsidRPr="005D0454">
        <w:rPr>
          <w:sz w:val="24"/>
          <w:szCs w:val="24"/>
        </w:rPr>
        <w:t>), с учетом Бюджетного послания Президента Российской Федерации о бюджетной политике в 2014 - 2016 годах от 13.06.2013</w:t>
      </w:r>
      <w:r w:rsidR="00911571">
        <w:rPr>
          <w:sz w:val="24"/>
          <w:szCs w:val="24"/>
        </w:rPr>
        <w:t xml:space="preserve"> </w:t>
      </w:r>
      <w:r w:rsidRPr="005D0454">
        <w:rPr>
          <w:sz w:val="24"/>
          <w:szCs w:val="24"/>
        </w:rPr>
        <w:t>года</w:t>
      </w:r>
      <w:r w:rsidR="009115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117F72" w:rsidRDefault="00117F72" w:rsidP="00117F72">
      <w:pPr>
        <w:ind w:firstLine="708"/>
        <w:jc w:val="both"/>
        <w:rPr>
          <w:sz w:val="24"/>
          <w:szCs w:val="24"/>
        </w:rPr>
      </w:pPr>
      <w:r w:rsidRPr="005D0454">
        <w:rPr>
          <w:sz w:val="24"/>
          <w:szCs w:val="24"/>
        </w:rPr>
        <w:t>Целью Основных направлений бюджетной политики является описание условий, принимаемых для составления проекта бюджета</w:t>
      </w:r>
      <w:r>
        <w:rPr>
          <w:sz w:val="24"/>
          <w:szCs w:val="24"/>
        </w:rPr>
        <w:t xml:space="preserve"> </w:t>
      </w:r>
      <w:proofErr w:type="spellStart"/>
      <w:r w:rsidR="00C2696E">
        <w:rPr>
          <w:sz w:val="24"/>
          <w:szCs w:val="24"/>
        </w:rPr>
        <w:t>Быстринского</w:t>
      </w:r>
      <w:proofErr w:type="spellEnd"/>
      <w:r w:rsidR="00C2696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на</w:t>
      </w:r>
      <w:r w:rsidRPr="005D0454">
        <w:rPr>
          <w:sz w:val="24"/>
          <w:szCs w:val="24"/>
        </w:rPr>
        <w:t xml:space="preserve"> 2015 год и на плановый период 2016 и 2017 годов, основных подходов к его формированию</w:t>
      </w:r>
      <w:r>
        <w:rPr>
          <w:sz w:val="24"/>
          <w:szCs w:val="24"/>
        </w:rPr>
        <w:t xml:space="preserve"> </w:t>
      </w:r>
      <w:r w:rsidRPr="005D0454">
        <w:rPr>
          <w:sz w:val="24"/>
          <w:szCs w:val="24"/>
        </w:rPr>
        <w:t>и общего порядка разработки основных характеристик и прогнозируемых параметров</w:t>
      </w:r>
      <w:r>
        <w:rPr>
          <w:sz w:val="24"/>
          <w:szCs w:val="24"/>
        </w:rPr>
        <w:t>.</w:t>
      </w:r>
    </w:p>
    <w:p w:rsidR="00117F72" w:rsidRPr="005D0454" w:rsidRDefault="00117F72" w:rsidP="00117F72">
      <w:pPr>
        <w:ind w:firstLine="708"/>
        <w:jc w:val="both"/>
        <w:rPr>
          <w:sz w:val="24"/>
          <w:szCs w:val="24"/>
        </w:rPr>
      </w:pPr>
    </w:p>
    <w:p w:rsidR="00117F72" w:rsidRDefault="00117F72" w:rsidP="00117F72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F622D2">
        <w:rPr>
          <w:b/>
          <w:bCs/>
          <w:sz w:val="24"/>
          <w:szCs w:val="24"/>
        </w:rPr>
        <w:t>Осно</w:t>
      </w:r>
      <w:r>
        <w:rPr>
          <w:b/>
          <w:bCs/>
          <w:sz w:val="24"/>
          <w:szCs w:val="24"/>
        </w:rPr>
        <w:t>вные итоги бюджетной</w:t>
      </w:r>
      <w:r w:rsidRPr="00F622D2">
        <w:rPr>
          <w:b/>
          <w:bCs/>
          <w:sz w:val="24"/>
          <w:szCs w:val="24"/>
        </w:rPr>
        <w:t xml:space="preserve"> политики в период до 201</w:t>
      </w:r>
      <w:r w:rsidR="000C1A8B">
        <w:rPr>
          <w:b/>
          <w:bCs/>
          <w:sz w:val="24"/>
          <w:szCs w:val="24"/>
        </w:rPr>
        <w:t>4</w:t>
      </w:r>
      <w:r w:rsidRPr="00F622D2">
        <w:rPr>
          <w:b/>
          <w:bCs/>
          <w:sz w:val="24"/>
          <w:szCs w:val="24"/>
        </w:rPr>
        <w:t xml:space="preserve"> года</w:t>
      </w:r>
    </w:p>
    <w:p w:rsidR="00117F72" w:rsidRPr="00F622D2" w:rsidRDefault="00117F72" w:rsidP="00117F72">
      <w:pPr>
        <w:ind w:left="720"/>
        <w:rPr>
          <w:b/>
          <w:bCs/>
          <w:sz w:val="24"/>
          <w:szCs w:val="24"/>
        </w:rPr>
      </w:pPr>
    </w:p>
    <w:p w:rsidR="00117F72" w:rsidRDefault="00117F72" w:rsidP="00117F72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D231DC">
        <w:rPr>
          <w:bCs/>
          <w:sz w:val="24"/>
          <w:szCs w:val="24"/>
        </w:rPr>
        <w:t xml:space="preserve">Основными результатами реализации бюджетной политики в </w:t>
      </w:r>
      <w:r>
        <w:rPr>
          <w:bCs/>
          <w:sz w:val="24"/>
          <w:szCs w:val="24"/>
        </w:rPr>
        <w:t xml:space="preserve">период до  </w:t>
      </w:r>
      <w:r w:rsidRPr="00D231DC">
        <w:rPr>
          <w:bCs/>
          <w:sz w:val="24"/>
          <w:szCs w:val="24"/>
        </w:rPr>
        <w:t xml:space="preserve"> 201</w:t>
      </w:r>
      <w:r w:rsidR="000C1A8B">
        <w:rPr>
          <w:bCs/>
          <w:sz w:val="24"/>
          <w:szCs w:val="24"/>
        </w:rPr>
        <w:t>4</w:t>
      </w:r>
      <w:r w:rsidRPr="00D231DC">
        <w:rPr>
          <w:bCs/>
          <w:sz w:val="24"/>
          <w:szCs w:val="24"/>
        </w:rPr>
        <w:t xml:space="preserve"> года стали обеспечение долгосрочной сбалансированности и устойчивости</w:t>
      </w:r>
      <w:r>
        <w:rPr>
          <w:bCs/>
          <w:sz w:val="24"/>
          <w:szCs w:val="24"/>
        </w:rPr>
        <w:t xml:space="preserve"> бюджета </w:t>
      </w:r>
      <w:r w:rsidR="00C2696E">
        <w:rPr>
          <w:bCs/>
          <w:sz w:val="24"/>
          <w:szCs w:val="24"/>
        </w:rPr>
        <w:t>поселения</w:t>
      </w:r>
      <w:r w:rsidR="000C1A8B">
        <w:rPr>
          <w:bCs/>
          <w:sz w:val="24"/>
          <w:szCs w:val="24"/>
        </w:rPr>
        <w:t>, оптимизация расходов бюджета</w:t>
      </w:r>
      <w:r w:rsidRPr="00D231DC">
        <w:rPr>
          <w:bCs/>
          <w:sz w:val="24"/>
          <w:szCs w:val="24"/>
        </w:rPr>
        <w:t xml:space="preserve">, переход к формированию </w:t>
      </w:r>
      <w:r>
        <w:rPr>
          <w:bCs/>
          <w:sz w:val="24"/>
          <w:szCs w:val="24"/>
        </w:rPr>
        <w:t xml:space="preserve">муниципальных </w:t>
      </w:r>
      <w:r w:rsidRPr="00D231DC">
        <w:rPr>
          <w:bCs/>
          <w:sz w:val="24"/>
          <w:szCs w:val="24"/>
        </w:rPr>
        <w:t xml:space="preserve">заданий на оказание </w:t>
      </w:r>
      <w:r>
        <w:rPr>
          <w:bCs/>
          <w:sz w:val="24"/>
          <w:szCs w:val="24"/>
        </w:rPr>
        <w:t>муниципальных</w:t>
      </w:r>
      <w:r w:rsidRPr="00D231DC">
        <w:rPr>
          <w:bCs/>
          <w:sz w:val="24"/>
          <w:szCs w:val="24"/>
        </w:rPr>
        <w:t xml:space="preserve"> услуг физическим и</w:t>
      </w:r>
      <w:r>
        <w:rPr>
          <w:bCs/>
          <w:sz w:val="24"/>
          <w:szCs w:val="24"/>
        </w:rPr>
        <w:t xml:space="preserve"> </w:t>
      </w:r>
      <w:r w:rsidRPr="00D231DC">
        <w:rPr>
          <w:bCs/>
          <w:sz w:val="24"/>
          <w:szCs w:val="24"/>
        </w:rPr>
        <w:t>юридическим лицам</w:t>
      </w:r>
      <w:r w:rsidR="000C1A8B">
        <w:rPr>
          <w:bCs/>
          <w:sz w:val="24"/>
          <w:szCs w:val="24"/>
        </w:rPr>
        <w:t>.</w:t>
      </w:r>
    </w:p>
    <w:p w:rsidR="00117F72" w:rsidRDefault="00117F72" w:rsidP="00117F72">
      <w:pPr>
        <w:widowControl/>
        <w:overflowPunct w:val="0"/>
        <w:ind w:firstLine="708"/>
        <w:contextualSpacing/>
        <w:jc w:val="both"/>
        <w:textAlignment w:val="baseline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</w:t>
      </w:r>
      <w:r w:rsidRPr="00B221A6">
        <w:rPr>
          <w:color w:val="000000"/>
          <w:sz w:val="24"/>
          <w:szCs w:val="24"/>
        </w:rPr>
        <w:t>повышения эф</w:t>
      </w:r>
      <w:r>
        <w:rPr>
          <w:color w:val="000000"/>
          <w:sz w:val="24"/>
          <w:szCs w:val="24"/>
        </w:rPr>
        <w:t>фективности бюджетных расходов,</w:t>
      </w:r>
      <w:r w:rsidRPr="00B221A6">
        <w:rPr>
          <w:color w:val="000000"/>
          <w:sz w:val="24"/>
          <w:szCs w:val="24"/>
        </w:rPr>
        <w:t xml:space="preserve"> созда</w:t>
      </w:r>
      <w:r>
        <w:rPr>
          <w:color w:val="000000"/>
          <w:sz w:val="24"/>
          <w:szCs w:val="24"/>
        </w:rPr>
        <w:t>ния</w:t>
      </w:r>
      <w:r w:rsidRPr="00B221A6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>й</w:t>
      </w:r>
      <w:r w:rsidRPr="00B221A6">
        <w:rPr>
          <w:color w:val="000000"/>
          <w:sz w:val="24"/>
          <w:szCs w:val="24"/>
        </w:rPr>
        <w:t xml:space="preserve"> для повышения качества </w:t>
      </w:r>
      <w:r>
        <w:rPr>
          <w:color w:val="000000"/>
          <w:sz w:val="24"/>
          <w:szCs w:val="24"/>
        </w:rPr>
        <w:t>муниципального управления,</w:t>
      </w:r>
      <w:r w:rsidRPr="00B221A6">
        <w:rPr>
          <w:color w:val="000000"/>
          <w:sz w:val="24"/>
          <w:szCs w:val="24"/>
        </w:rPr>
        <w:t xml:space="preserve"> эффективности и результативности использования бюджетных средств</w:t>
      </w:r>
      <w:r w:rsidRPr="00BA6C05">
        <w:rPr>
          <w:bCs/>
          <w:sz w:val="24"/>
          <w:szCs w:val="24"/>
        </w:rPr>
        <w:t xml:space="preserve"> </w:t>
      </w:r>
      <w:r w:rsidRPr="00B221A6">
        <w:rPr>
          <w:color w:val="000000"/>
          <w:sz w:val="24"/>
          <w:szCs w:val="24"/>
        </w:rPr>
        <w:t>бюджетн</w:t>
      </w:r>
      <w:r>
        <w:rPr>
          <w:color w:val="000000"/>
          <w:sz w:val="24"/>
          <w:szCs w:val="24"/>
        </w:rPr>
        <w:t>ое</w:t>
      </w:r>
      <w:r w:rsidRPr="00B221A6">
        <w:rPr>
          <w:color w:val="000000"/>
          <w:sz w:val="24"/>
          <w:szCs w:val="24"/>
        </w:rPr>
        <w:t xml:space="preserve"> планировани</w:t>
      </w:r>
      <w:r>
        <w:rPr>
          <w:color w:val="000000"/>
          <w:sz w:val="24"/>
          <w:szCs w:val="24"/>
        </w:rPr>
        <w:t xml:space="preserve">е и </w:t>
      </w:r>
      <w:r w:rsidRPr="00BA6C05">
        <w:rPr>
          <w:bCs/>
          <w:sz w:val="24"/>
          <w:szCs w:val="24"/>
        </w:rPr>
        <w:t>исполнение</w:t>
      </w:r>
      <w:r>
        <w:rPr>
          <w:bCs/>
          <w:sz w:val="24"/>
          <w:szCs w:val="24"/>
        </w:rPr>
        <w:t xml:space="preserve"> </w:t>
      </w:r>
      <w:r w:rsidRPr="00BA6C05">
        <w:rPr>
          <w:bCs/>
          <w:sz w:val="24"/>
          <w:szCs w:val="24"/>
        </w:rPr>
        <w:t>бюджета</w:t>
      </w:r>
      <w:r>
        <w:rPr>
          <w:bCs/>
          <w:sz w:val="24"/>
          <w:szCs w:val="24"/>
        </w:rPr>
        <w:t xml:space="preserve"> </w:t>
      </w:r>
      <w:r w:rsidR="00C2696E">
        <w:rPr>
          <w:bCs/>
          <w:sz w:val="24"/>
          <w:szCs w:val="24"/>
        </w:rPr>
        <w:t>поселения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начиная с 201</w:t>
      </w:r>
      <w:r w:rsidR="00C2696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года</w:t>
      </w:r>
      <w:proofErr w:type="gramEnd"/>
      <w:r>
        <w:rPr>
          <w:bCs/>
          <w:sz w:val="24"/>
          <w:szCs w:val="24"/>
        </w:rPr>
        <w:t xml:space="preserve"> </w:t>
      </w:r>
      <w:r w:rsidR="00C2696E">
        <w:rPr>
          <w:bCs/>
          <w:sz w:val="24"/>
          <w:szCs w:val="24"/>
        </w:rPr>
        <w:t xml:space="preserve">будет </w:t>
      </w:r>
      <w:r w:rsidRPr="00BA6C05">
        <w:rPr>
          <w:bCs/>
          <w:sz w:val="24"/>
          <w:szCs w:val="24"/>
        </w:rPr>
        <w:t>осуществлят</w:t>
      </w:r>
      <w:r w:rsidR="00656AAA">
        <w:rPr>
          <w:bCs/>
          <w:sz w:val="24"/>
          <w:szCs w:val="24"/>
        </w:rPr>
        <w:t>ь</w:t>
      </w:r>
      <w:r w:rsidRPr="00BA6C05">
        <w:rPr>
          <w:bCs/>
          <w:sz w:val="24"/>
          <w:szCs w:val="24"/>
        </w:rPr>
        <w:t>ся</w:t>
      </w:r>
      <w:r>
        <w:rPr>
          <w:bCs/>
          <w:sz w:val="24"/>
          <w:szCs w:val="24"/>
        </w:rPr>
        <w:t xml:space="preserve"> </w:t>
      </w:r>
      <w:r w:rsidRPr="00BA6C05">
        <w:rPr>
          <w:bCs/>
          <w:sz w:val="24"/>
          <w:szCs w:val="24"/>
        </w:rPr>
        <w:t>в рамках муниципальных программ</w:t>
      </w:r>
      <w:r>
        <w:rPr>
          <w:bCs/>
          <w:sz w:val="24"/>
          <w:szCs w:val="24"/>
        </w:rPr>
        <w:t>.</w:t>
      </w:r>
      <w:r w:rsidRPr="00BA6C05">
        <w:rPr>
          <w:bCs/>
          <w:sz w:val="24"/>
          <w:szCs w:val="24"/>
        </w:rPr>
        <w:t xml:space="preserve"> </w:t>
      </w:r>
    </w:p>
    <w:p w:rsidR="00117F72" w:rsidRDefault="00117F72" w:rsidP="00117F72">
      <w:pPr>
        <w:widowControl/>
        <w:overflowPunct w:val="0"/>
        <w:ind w:firstLine="708"/>
        <w:contextualSpacing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BA6C05">
        <w:rPr>
          <w:bCs/>
          <w:sz w:val="24"/>
          <w:szCs w:val="24"/>
        </w:rPr>
        <w:t>В</w:t>
      </w:r>
      <w:r w:rsidRPr="00BA6C05">
        <w:rPr>
          <w:color w:val="000000"/>
          <w:sz w:val="24"/>
          <w:szCs w:val="24"/>
        </w:rPr>
        <w:t xml:space="preserve"> связи с изменениями, внесенными в 2013 году в Бюджетный кодекс Российской Федерации Федеральным</w:t>
      </w:r>
      <w:r>
        <w:rPr>
          <w:color w:val="000000"/>
          <w:sz w:val="24"/>
          <w:szCs w:val="24"/>
        </w:rPr>
        <w:t xml:space="preserve"> законом от 7 мая 2013 года </w:t>
      </w:r>
      <w:r w:rsidRPr="00BA6C05">
        <w:rPr>
          <w:color w:val="000000"/>
          <w:sz w:val="24"/>
          <w:szCs w:val="24"/>
        </w:rPr>
        <w:t>№ 104-ФЗ</w:t>
      </w:r>
      <w:r>
        <w:rPr>
          <w:color w:val="000000"/>
          <w:sz w:val="24"/>
          <w:szCs w:val="24"/>
        </w:rPr>
        <w:t xml:space="preserve"> «</w:t>
      </w:r>
      <w:r w:rsidRPr="00626E5A">
        <w:rPr>
          <w:color w:val="000000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</w:t>
      </w:r>
      <w:r>
        <w:rPr>
          <w:color w:val="000000"/>
          <w:sz w:val="24"/>
          <w:szCs w:val="24"/>
        </w:rPr>
        <w:t>нствованием бюджетного процесса»</w:t>
      </w:r>
      <w:r w:rsidRPr="00BA6C05">
        <w:rPr>
          <w:color w:val="000000"/>
          <w:sz w:val="24"/>
          <w:szCs w:val="24"/>
        </w:rPr>
        <w:t xml:space="preserve">, </w:t>
      </w:r>
      <w:r w:rsidR="000C1A8B" w:rsidRPr="00BA6C05">
        <w:rPr>
          <w:color w:val="000000"/>
          <w:sz w:val="24"/>
          <w:szCs w:val="24"/>
        </w:rPr>
        <w:t xml:space="preserve">была </w:t>
      </w:r>
      <w:r w:rsidR="000C1A8B">
        <w:rPr>
          <w:color w:val="000000"/>
          <w:sz w:val="24"/>
          <w:szCs w:val="24"/>
        </w:rPr>
        <w:t xml:space="preserve">приведена в соответствие с данным документом </w:t>
      </w:r>
      <w:r w:rsidR="000C1A8B" w:rsidRPr="00BA6C05">
        <w:rPr>
          <w:color w:val="000000"/>
          <w:sz w:val="24"/>
          <w:szCs w:val="24"/>
        </w:rPr>
        <w:t>нормативно-правовая база</w:t>
      </w:r>
      <w:r w:rsidR="000C1A8B">
        <w:rPr>
          <w:color w:val="000000"/>
          <w:sz w:val="24"/>
          <w:szCs w:val="24"/>
        </w:rPr>
        <w:t xml:space="preserve"> </w:t>
      </w:r>
      <w:proofErr w:type="spellStart"/>
      <w:r w:rsidR="00656AAA">
        <w:rPr>
          <w:color w:val="000000"/>
          <w:sz w:val="24"/>
          <w:szCs w:val="24"/>
        </w:rPr>
        <w:t>Быстринского</w:t>
      </w:r>
      <w:proofErr w:type="spellEnd"/>
      <w:r w:rsidR="00656A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BA6C05">
        <w:rPr>
          <w:color w:val="000000"/>
          <w:sz w:val="24"/>
          <w:szCs w:val="24"/>
        </w:rPr>
        <w:t xml:space="preserve">для реализации программного бюджета </w:t>
      </w:r>
      <w:proofErr w:type="spellStart"/>
      <w:r w:rsidR="000C1A8B">
        <w:rPr>
          <w:color w:val="000000"/>
          <w:sz w:val="24"/>
          <w:szCs w:val="24"/>
        </w:rPr>
        <w:t>Быстринского</w:t>
      </w:r>
      <w:proofErr w:type="spellEnd"/>
      <w:r w:rsidR="000C1A8B">
        <w:rPr>
          <w:color w:val="000000"/>
          <w:sz w:val="24"/>
          <w:szCs w:val="24"/>
        </w:rPr>
        <w:t xml:space="preserve"> </w:t>
      </w:r>
      <w:r w:rsidRPr="00BA6C05">
        <w:rPr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117F72" w:rsidRDefault="00117F72" w:rsidP="00117F72">
      <w:pPr>
        <w:widowControl/>
        <w:overflowPunct w:val="0"/>
        <w:ind w:firstLine="708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2014 году</w:t>
      </w:r>
      <w:r w:rsidRPr="00BA6C05">
        <w:rPr>
          <w:color w:val="000000"/>
          <w:sz w:val="24"/>
          <w:szCs w:val="24"/>
        </w:rPr>
        <w:t xml:space="preserve"> доля непрограммных расходов </w:t>
      </w:r>
      <w:r>
        <w:rPr>
          <w:color w:val="000000"/>
          <w:sz w:val="24"/>
          <w:szCs w:val="24"/>
        </w:rPr>
        <w:t xml:space="preserve">в бюджете </w:t>
      </w:r>
      <w:proofErr w:type="spellStart"/>
      <w:r w:rsidR="000C1A8B">
        <w:rPr>
          <w:color w:val="000000"/>
          <w:sz w:val="24"/>
          <w:szCs w:val="24"/>
        </w:rPr>
        <w:t>Быстринского</w:t>
      </w:r>
      <w:proofErr w:type="spellEnd"/>
      <w:r w:rsidR="000C1A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="000C1A8B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2014 год </w:t>
      </w:r>
      <w:r w:rsidRPr="00BA6C05">
        <w:rPr>
          <w:color w:val="000000"/>
          <w:sz w:val="24"/>
          <w:szCs w:val="24"/>
        </w:rPr>
        <w:t>состав</w:t>
      </w:r>
      <w:r>
        <w:rPr>
          <w:color w:val="000000"/>
          <w:sz w:val="24"/>
          <w:szCs w:val="24"/>
        </w:rPr>
        <w:t>ляет</w:t>
      </w:r>
      <w:r w:rsidRPr="00BA6C05">
        <w:rPr>
          <w:color w:val="000000"/>
          <w:sz w:val="24"/>
          <w:szCs w:val="24"/>
        </w:rPr>
        <w:t xml:space="preserve"> </w:t>
      </w:r>
      <w:r w:rsidR="0045752A">
        <w:rPr>
          <w:color w:val="000000"/>
          <w:sz w:val="24"/>
          <w:szCs w:val="24"/>
        </w:rPr>
        <w:t>90,</w:t>
      </w:r>
      <w:r w:rsidR="0045752A" w:rsidRPr="007830A6">
        <w:rPr>
          <w:sz w:val="24"/>
          <w:szCs w:val="24"/>
        </w:rPr>
        <w:t>3</w:t>
      </w:r>
      <w:r w:rsidRPr="007830A6">
        <w:rPr>
          <w:sz w:val="24"/>
          <w:szCs w:val="24"/>
        </w:rPr>
        <w:t xml:space="preserve"> % от</w:t>
      </w:r>
      <w:r w:rsidRPr="000C1A8B">
        <w:rPr>
          <w:color w:val="FF0000"/>
          <w:sz w:val="24"/>
          <w:szCs w:val="24"/>
        </w:rPr>
        <w:t xml:space="preserve"> </w:t>
      </w:r>
      <w:r w:rsidRPr="00BA6C05">
        <w:rPr>
          <w:color w:val="000000"/>
          <w:sz w:val="24"/>
          <w:szCs w:val="24"/>
        </w:rPr>
        <w:t>общего объема расход</w:t>
      </w:r>
      <w:r>
        <w:rPr>
          <w:color w:val="000000"/>
          <w:sz w:val="24"/>
          <w:szCs w:val="24"/>
        </w:rPr>
        <w:t xml:space="preserve">ов. </w:t>
      </w:r>
    </w:p>
    <w:p w:rsidR="00117F72" w:rsidRPr="001E012E" w:rsidRDefault="00117F72" w:rsidP="00117F72">
      <w:pPr>
        <w:widowControl/>
        <w:overflowPunct w:val="0"/>
        <w:ind w:firstLine="708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1E012E">
        <w:rPr>
          <w:rFonts w:eastAsia="Calibri"/>
          <w:color w:val="000000"/>
          <w:sz w:val="24"/>
          <w:szCs w:val="24"/>
        </w:rPr>
        <w:t xml:space="preserve">В результате реформы управления муниципальными финансами, проведенной в </w:t>
      </w:r>
      <w:proofErr w:type="spellStart"/>
      <w:r w:rsidR="007830A6">
        <w:rPr>
          <w:rFonts w:eastAsia="Calibri"/>
          <w:color w:val="000000"/>
          <w:sz w:val="24"/>
          <w:szCs w:val="24"/>
        </w:rPr>
        <w:t>Быстринском</w:t>
      </w:r>
      <w:proofErr w:type="spellEnd"/>
      <w:r w:rsidR="007830A6">
        <w:rPr>
          <w:rFonts w:eastAsia="Calibri"/>
          <w:color w:val="000000"/>
          <w:sz w:val="24"/>
          <w:szCs w:val="24"/>
        </w:rPr>
        <w:t xml:space="preserve"> </w:t>
      </w:r>
      <w:r w:rsidRPr="001E012E">
        <w:rPr>
          <w:rFonts w:eastAsia="Calibri"/>
          <w:color w:val="000000"/>
          <w:sz w:val="24"/>
          <w:szCs w:val="24"/>
        </w:rPr>
        <w:t>м</w:t>
      </w:r>
      <w:r w:rsidRPr="001E012E">
        <w:rPr>
          <w:rFonts w:eastAsia="Calibri"/>
          <w:sz w:val="24"/>
          <w:szCs w:val="24"/>
        </w:rPr>
        <w:t>униципальном образовании в 201</w:t>
      </w:r>
      <w:r w:rsidR="007830A6">
        <w:rPr>
          <w:rFonts w:eastAsia="Calibri"/>
          <w:sz w:val="24"/>
          <w:szCs w:val="24"/>
        </w:rPr>
        <w:t>2</w:t>
      </w:r>
      <w:r w:rsidRPr="001E012E">
        <w:rPr>
          <w:rFonts w:eastAsia="Calibri"/>
          <w:sz w:val="24"/>
          <w:szCs w:val="24"/>
        </w:rPr>
        <w:t>-2013</w:t>
      </w:r>
      <w:r>
        <w:rPr>
          <w:rFonts w:eastAsia="Calibri"/>
          <w:sz w:val="24"/>
          <w:szCs w:val="24"/>
        </w:rPr>
        <w:t xml:space="preserve"> </w:t>
      </w:r>
      <w:r w:rsidRPr="001E012E">
        <w:rPr>
          <w:rFonts w:eastAsia="Calibri"/>
          <w:sz w:val="24"/>
          <w:szCs w:val="24"/>
        </w:rPr>
        <w:t xml:space="preserve">годах, реализованы мероприятия по переходу к бюджетированию, ориентированному на результат, </w:t>
      </w:r>
      <w:r w:rsidRPr="001E012E">
        <w:rPr>
          <w:rFonts w:eastAsia="Calibri"/>
          <w:color w:val="000000"/>
          <w:sz w:val="24"/>
          <w:szCs w:val="24"/>
        </w:rPr>
        <w:t>такие как:</w:t>
      </w:r>
    </w:p>
    <w:p w:rsidR="00117F72" w:rsidRPr="00B164C9" w:rsidRDefault="000C1A8B" w:rsidP="00117F7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у</w:t>
      </w:r>
      <w:r w:rsidR="00117F72" w:rsidRPr="00B164C9">
        <w:rPr>
          <w:rFonts w:eastAsia="Calibri"/>
          <w:sz w:val="24"/>
        </w:rPr>
        <w:t xml:space="preserve">совершенствована система участников бюджетного процесса в </w:t>
      </w:r>
      <w:proofErr w:type="spellStart"/>
      <w:r>
        <w:rPr>
          <w:rFonts w:eastAsia="Calibri"/>
          <w:sz w:val="24"/>
        </w:rPr>
        <w:t>Быстринском</w:t>
      </w:r>
      <w:proofErr w:type="spellEnd"/>
      <w:r>
        <w:rPr>
          <w:rFonts w:eastAsia="Calibri"/>
          <w:sz w:val="24"/>
        </w:rPr>
        <w:t xml:space="preserve"> </w:t>
      </w:r>
      <w:r w:rsidR="00117F72" w:rsidRPr="00B164C9">
        <w:rPr>
          <w:rFonts w:eastAsia="Calibri"/>
          <w:sz w:val="24"/>
        </w:rPr>
        <w:t>муниципальном образовании;</w:t>
      </w:r>
    </w:p>
    <w:p w:rsidR="00117F72" w:rsidRPr="00B164C9" w:rsidRDefault="000C1A8B" w:rsidP="00117F7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с</w:t>
      </w:r>
      <w:r w:rsidR="00117F72" w:rsidRPr="00B164C9">
        <w:rPr>
          <w:rFonts w:eastAsia="Calibri"/>
          <w:sz w:val="24"/>
        </w:rPr>
        <w:t>оздана единая информационная сеть участников бюджетного процесса по бюджетному планированию, по ведению бюджетного и бухгалтерского учета с использованием сопоставимых программных продуктов;</w:t>
      </w:r>
    </w:p>
    <w:p w:rsidR="00117F72" w:rsidRPr="00B164C9" w:rsidRDefault="000C1A8B" w:rsidP="00117F7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</w:t>
      </w:r>
      <w:r w:rsidR="00117F72" w:rsidRPr="00B164C9">
        <w:rPr>
          <w:rFonts w:eastAsia="Calibri"/>
          <w:sz w:val="24"/>
        </w:rPr>
        <w:t xml:space="preserve"> целях развития долгосрочного планирования с 201</w:t>
      </w:r>
      <w:r>
        <w:rPr>
          <w:rFonts w:eastAsia="Calibri"/>
          <w:sz w:val="24"/>
        </w:rPr>
        <w:t>3</w:t>
      </w:r>
      <w:r w:rsidR="00117F72" w:rsidRPr="00B164C9">
        <w:rPr>
          <w:rFonts w:eastAsia="Calibri"/>
          <w:sz w:val="24"/>
        </w:rPr>
        <w:t xml:space="preserve"> года составляется на трехлетний период бюджет </w:t>
      </w:r>
      <w:r>
        <w:rPr>
          <w:rFonts w:eastAsia="Calibri"/>
          <w:sz w:val="24"/>
        </w:rPr>
        <w:t>поселения</w:t>
      </w:r>
      <w:r w:rsidR="00117F72" w:rsidRPr="00B164C9">
        <w:rPr>
          <w:rFonts w:eastAsia="Calibri"/>
          <w:sz w:val="24"/>
        </w:rPr>
        <w:t xml:space="preserve"> и прогноз основных характеристик бюджета </w:t>
      </w:r>
      <w:r>
        <w:rPr>
          <w:rFonts w:eastAsia="Calibri"/>
          <w:sz w:val="24"/>
        </w:rPr>
        <w:lastRenderedPageBreak/>
        <w:t>поселения</w:t>
      </w:r>
      <w:r w:rsidR="00117F72" w:rsidRPr="00B164C9">
        <w:rPr>
          <w:rFonts w:eastAsia="Calibri"/>
          <w:sz w:val="24"/>
        </w:rPr>
        <w:t xml:space="preserve">; </w:t>
      </w:r>
    </w:p>
    <w:p w:rsidR="00117F72" w:rsidRPr="007830A6" w:rsidRDefault="000C1A8B" w:rsidP="00117F7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 w:rsidRPr="007830A6">
        <w:rPr>
          <w:rFonts w:eastAsia="Calibri"/>
          <w:sz w:val="24"/>
        </w:rPr>
        <w:t>р</w:t>
      </w:r>
      <w:r w:rsidR="00117F72" w:rsidRPr="007830A6">
        <w:rPr>
          <w:rFonts w:eastAsia="Calibri"/>
          <w:sz w:val="24"/>
        </w:rPr>
        <w:t xml:space="preserve">азграничены расходные обязательства на действующие и принимаемые при ведении реестра расходных обязательств </w:t>
      </w:r>
      <w:proofErr w:type="spellStart"/>
      <w:r w:rsidR="001F603E" w:rsidRPr="007830A6">
        <w:rPr>
          <w:rFonts w:eastAsia="Calibri"/>
          <w:sz w:val="24"/>
        </w:rPr>
        <w:t>Быстринского</w:t>
      </w:r>
      <w:proofErr w:type="spellEnd"/>
      <w:r w:rsidR="001F603E" w:rsidRPr="007830A6">
        <w:rPr>
          <w:rFonts w:eastAsia="Calibri"/>
          <w:sz w:val="24"/>
        </w:rPr>
        <w:t xml:space="preserve"> </w:t>
      </w:r>
      <w:r w:rsidR="00117F72" w:rsidRPr="007830A6">
        <w:rPr>
          <w:rFonts w:eastAsia="Calibri"/>
          <w:sz w:val="24"/>
        </w:rPr>
        <w:t>муниципального образования;</w:t>
      </w:r>
    </w:p>
    <w:p w:rsidR="00117F72" w:rsidRPr="00B164C9" w:rsidRDefault="001F603E" w:rsidP="00117F7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о</w:t>
      </w:r>
      <w:r w:rsidR="00117F72" w:rsidRPr="00B164C9">
        <w:rPr>
          <w:rFonts w:eastAsia="Calibri"/>
          <w:sz w:val="24"/>
        </w:rPr>
        <w:t>беспечен переход к программной структуре расходов бюджета;</w:t>
      </w:r>
    </w:p>
    <w:p w:rsidR="00117F72" w:rsidRPr="00B164C9" w:rsidRDefault="001F603E" w:rsidP="00117F7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з</w:t>
      </w:r>
      <w:r w:rsidR="00117F72" w:rsidRPr="00B164C9">
        <w:rPr>
          <w:rFonts w:eastAsia="Calibri"/>
          <w:sz w:val="24"/>
        </w:rPr>
        <w:t xml:space="preserve">акреплены полномочия органов муниципального финансового контроля в нормативных правовых актах органов местного самоуправления </w:t>
      </w:r>
      <w:proofErr w:type="spellStart"/>
      <w:r>
        <w:rPr>
          <w:rFonts w:eastAsia="Calibri"/>
          <w:sz w:val="24"/>
        </w:rPr>
        <w:t>Быстринского</w:t>
      </w:r>
      <w:proofErr w:type="spellEnd"/>
      <w:r>
        <w:rPr>
          <w:rFonts w:eastAsia="Calibri"/>
          <w:sz w:val="24"/>
        </w:rPr>
        <w:t xml:space="preserve"> </w:t>
      </w:r>
      <w:r w:rsidR="00117F72" w:rsidRPr="00B164C9">
        <w:rPr>
          <w:rFonts w:eastAsia="Calibri"/>
          <w:sz w:val="24"/>
        </w:rPr>
        <w:t>муниципального образования;</w:t>
      </w:r>
    </w:p>
    <w:p w:rsidR="00117F72" w:rsidRDefault="001F603E" w:rsidP="00117F7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о</w:t>
      </w:r>
      <w:r w:rsidR="00117F72" w:rsidRPr="00B164C9">
        <w:rPr>
          <w:rFonts w:eastAsia="Calibri"/>
          <w:sz w:val="24"/>
        </w:rPr>
        <w:t xml:space="preserve">пределены механизмы для развития системы </w:t>
      </w:r>
      <w:r w:rsidR="00117F72" w:rsidRPr="007830A6">
        <w:rPr>
          <w:rFonts w:eastAsia="Calibri"/>
          <w:sz w:val="24"/>
        </w:rPr>
        <w:t xml:space="preserve">ведомственных централизованных закупок в </w:t>
      </w:r>
      <w:proofErr w:type="spellStart"/>
      <w:r w:rsidRPr="007830A6">
        <w:rPr>
          <w:rFonts w:eastAsia="Calibri"/>
          <w:sz w:val="24"/>
        </w:rPr>
        <w:t>Быстринском</w:t>
      </w:r>
      <w:proofErr w:type="spellEnd"/>
      <w:r w:rsidRPr="007830A6">
        <w:rPr>
          <w:rFonts w:eastAsia="Calibri"/>
          <w:sz w:val="24"/>
        </w:rPr>
        <w:t xml:space="preserve"> </w:t>
      </w:r>
      <w:r w:rsidR="00117F72" w:rsidRPr="007830A6">
        <w:rPr>
          <w:rFonts w:eastAsia="Calibri"/>
          <w:sz w:val="24"/>
        </w:rPr>
        <w:t>муниципальном образовании</w:t>
      </w:r>
      <w:r>
        <w:rPr>
          <w:rFonts w:eastAsia="Calibri"/>
          <w:sz w:val="24"/>
        </w:rPr>
        <w:t>;</w:t>
      </w:r>
    </w:p>
    <w:p w:rsidR="00117F72" w:rsidRPr="00626E5A" w:rsidRDefault="001F603E" w:rsidP="00117F72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</w:t>
      </w:r>
      <w:r w:rsidR="00117F72" w:rsidRPr="00626E5A">
        <w:rPr>
          <w:rFonts w:eastAsia="Calibri"/>
          <w:sz w:val="24"/>
        </w:rPr>
        <w:t xml:space="preserve"> целях повышения эффективности бюджетных расходов в сфере закупок для обеспечения муниципальных ну</w:t>
      </w:r>
      <w:proofErr w:type="gramStart"/>
      <w:r w:rsidR="00117F72" w:rsidRPr="00626E5A">
        <w:rPr>
          <w:rFonts w:eastAsia="Calibri"/>
          <w:sz w:val="24"/>
        </w:rPr>
        <w:t>жд в стр</w:t>
      </w:r>
      <w:proofErr w:type="gramEnd"/>
      <w:r w:rsidR="00117F72" w:rsidRPr="00626E5A">
        <w:rPr>
          <w:rFonts w:eastAsia="Calibri"/>
          <w:sz w:val="24"/>
        </w:rPr>
        <w:t xml:space="preserve">уктуре органов местного самоуправления, казенных учреждений, иных юридических лиц в рамках общей штатной численности </w:t>
      </w:r>
      <w:r w:rsidR="00117F72">
        <w:rPr>
          <w:rFonts w:eastAsia="Calibri"/>
          <w:sz w:val="24"/>
        </w:rPr>
        <w:t xml:space="preserve">работников данных учреждений определены </w:t>
      </w:r>
      <w:r w:rsidR="00117F72" w:rsidRPr="00626E5A">
        <w:rPr>
          <w:rFonts w:eastAsia="Calibri"/>
          <w:sz w:val="24"/>
        </w:rPr>
        <w:t>контрактны</w:t>
      </w:r>
      <w:r w:rsidR="00117F72">
        <w:rPr>
          <w:rFonts w:eastAsia="Calibri"/>
          <w:sz w:val="24"/>
        </w:rPr>
        <w:t xml:space="preserve">е управляющие, обладающими профессиональными знаниями законодательства о контрактной системе. </w:t>
      </w:r>
    </w:p>
    <w:p w:rsidR="00117F72" w:rsidRPr="00B164C9" w:rsidRDefault="00117F72" w:rsidP="00117F72">
      <w:pPr>
        <w:pStyle w:val="a3"/>
        <w:tabs>
          <w:tab w:val="left" w:pos="1134"/>
        </w:tabs>
        <w:ind w:left="709"/>
        <w:jc w:val="both"/>
        <w:rPr>
          <w:rFonts w:eastAsia="Calibri"/>
          <w:sz w:val="24"/>
        </w:rPr>
      </w:pPr>
    </w:p>
    <w:p w:rsidR="00117F72" w:rsidRDefault="00117F72" w:rsidP="00117F72">
      <w:pPr>
        <w:jc w:val="center"/>
        <w:rPr>
          <w:rFonts w:eastAsia="Calibri"/>
          <w:b/>
          <w:color w:val="000000"/>
          <w:sz w:val="24"/>
          <w:szCs w:val="24"/>
        </w:rPr>
      </w:pPr>
      <w:r w:rsidRPr="00295BFF">
        <w:rPr>
          <w:rFonts w:eastAsia="Calibri"/>
          <w:b/>
          <w:color w:val="000000"/>
          <w:sz w:val="24"/>
          <w:szCs w:val="24"/>
        </w:rPr>
        <w:t>3. Основные</w:t>
      </w:r>
      <w:r>
        <w:rPr>
          <w:rFonts w:eastAsia="Calibri"/>
          <w:b/>
          <w:color w:val="000000"/>
          <w:sz w:val="24"/>
          <w:szCs w:val="24"/>
        </w:rPr>
        <w:t xml:space="preserve"> задачи бюджетной </w:t>
      </w:r>
      <w:r w:rsidRPr="00F622D2">
        <w:rPr>
          <w:rFonts w:eastAsia="Calibri"/>
          <w:b/>
          <w:color w:val="000000"/>
          <w:sz w:val="24"/>
          <w:szCs w:val="24"/>
        </w:rPr>
        <w:t>политики</w:t>
      </w:r>
      <w:r>
        <w:rPr>
          <w:rFonts w:eastAsia="Calibri"/>
          <w:b/>
          <w:color w:val="000000"/>
          <w:sz w:val="24"/>
          <w:szCs w:val="24"/>
        </w:rPr>
        <w:t xml:space="preserve"> на 2015 -2017 годы</w:t>
      </w:r>
    </w:p>
    <w:p w:rsidR="00117F72" w:rsidRPr="00F622D2" w:rsidRDefault="00117F72" w:rsidP="00117F72">
      <w:pPr>
        <w:ind w:left="1790"/>
        <w:rPr>
          <w:rFonts w:eastAsia="Calibri"/>
          <w:b/>
          <w:color w:val="000000"/>
          <w:sz w:val="24"/>
          <w:szCs w:val="24"/>
        </w:rPr>
      </w:pPr>
    </w:p>
    <w:p w:rsidR="00117F72" w:rsidRPr="006748BA" w:rsidRDefault="00117F72" w:rsidP="00117F72">
      <w:pPr>
        <w:widowControl/>
        <w:tabs>
          <w:tab w:val="num" w:pos="284"/>
        </w:tabs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748BA">
        <w:rPr>
          <w:bCs/>
          <w:sz w:val="24"/>
          <w:szCs w:val="24"/>
        </w:rPr>
        <w:t>Исходя из текущей экономической ситуации и задач, поставленных Президентом и Правительством Российской Федерации, бюдж</w:t>
      </w:r>
      <w:r>
        <w:rPr>
          <w:bCs/>
          <w:sz w:val="24"/>
          <w:szCs w:val="24"/>
        </w:rPr>
        <w:t>етная политика в 2015-2017 годы</w:t>
      </w:r>
      <w:r w:rsidRPr="006748BA">
        <w:rPr>
          <w:bCs/>
          <w:sz w:val="24"/>
          <w:szCs w:val="24"/>
        </w:rPr>
        <w:t xml:space="preserve"> будет направлена </w:t>
      </w:r>
      <w:proofErr w:type="gramStart"/>
      <w:r w:rsidRPr="006748BA">
        <w:rPr>
          <w:bCs/>
          <w:sz w:val="24"/>
          <w:szCs w:val="24"/>
        </w:rPr>
        <w:t>на</w:t>
      </w:r>
      <w:proofErr w:type="gramEnd"/>
      <w:r w:rsidRPr="006748BA">
        <w:rPr>
          <w:bCs/>
          <w:sz w:val="24"/>
          <w:szCs w:val="24"/>
        </w:rPr>
        <w:t>:</w:t>
      </w:r>
    </w:p>
    <w:p w:rsidR="00117F72" w:rsidRDefault="00117F72" w:rsidP="00117F72">
      <w:pPr>
        <w:widowControl/>
        <w:tabs>
          <w:tab w:val="num" w:pos="284"/>
        </w:tabs>
        <w:jc w:val="both"/>
        <w:rPr>
          <w:bCs/>
          <w:sz w:val="24"/>
          <w:szCs w:val="24"/>
        </w:rPr>
      </w:pPr>
      <w:r w:rsidRPr="006748BA">
        <w:rPr>
          <w:bCs/>
          <w:sz w:val="24"/>
          <w:szCs w:val="24"/>
        </w:rPr>
        <w:t>- обеспечение сбалансированности и долгосрочной устойчивости</w:t>
      </w:r>
      <w:r>
        <w:rPr>
          <w:bCs/>
          <w:sz w:val="24"/>
          <w:szCs w:val="24"/>
        </w:rPr>
        <w:t xml:space="preserve"> бюджета </w:t>
      </w:r>
      <w:proofErr w:type="spellStart"/>
      <w:r w:rsidR="001F603E">
        <w:rPr>
          <w:bCs/>
          <w:sz w:val="24"/>
          <w:szCs w:val="24"/>
        </w:rPr>
        <w:t>Быстринского</w:t>
      </w:r>
      <w:proofErr w:type="spellEnd"/>
      <w:r w:rsidR="001F60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образования</w:t>
      </w:r>
      <w:r w:rsidRPr="006748BA">
        <w:rPr>
          <w:bCs/>
          <w:sz w:val="24"/>
          <w:szCs w:val="24"/>
        </w:rPr>
        <w:t>;</w:t>
      </w:r>
    </w:p>
    <w:p w:rsidR="00117F72" w:rsidRDefault="00117F72" w:rsidP="00117F72">
      <w:pPr>
        <w:widowControl/>
        <w:tabs>
          <w:tab w:val="left" w:pos="-142"/>
        </w:tabs>
        <w:autoSpaceDE/>
        <w:autoSpaceDN/>
        <w:adjustRightInd/>
        <w:spacing w:line="276" w:lineRule="auto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</w:t>
      </w:r>
      <w:r w:rsidRPr="00E0695D">
        <w:rPr>
          <w:rFonts w:eastAsia="Calibri"/>
          <w:sz w:val="24"/>
          <w:szCs w:val="24"/>
        </w:rPr>
        <w:t>родолж</w:t>
      </w:r>
      <w:r>
        <w:rPr>
          <w:rFonts w:eastAsia="Calibri"/>
          <w:sz w:val="24"/>
          <w:szCs w:val="24"/>
        </w:rPr>
        <w:t>ение внедрения</w:t>
      </w:r>
      <w:r w:rsidRPr="00E0695D">
        <w:rPr>
          <w:rFonts w:eastAsia="Calibri"/>
          <w:sz w:val="24"/>
          <w:szCs w:val="24"/>
        </w:rPr>
        <w:t xml:space="preserve"> программно-целевых методов управления в бюджетный процесс. При этом для обеспечения достижения целей муниципальных программ и повышения их эффективности при планировании бюджетных ассигнований производить с их увязкой с показателями муниципальных программ, в том числе с учетом всех дополнительных и обосновывающих материалов к указанным программам;</w:t>
      </w:r>
    </w:p>
    <w:p w:rsidR="00117F72" w:rsidRDefault="00117F72" w:rsidP="00117F72">
      <w:pPr>
        <w:widowControl/>
        <w:tabs>
          <w:tab w:val="left" w:pos="-142"/>
        </w:tabs>
        <w:autoSpaceDE/>
        <w:autoSpaceDN/>
        <w:adjustRightInd/>
        <w:spacing w:line="276" w:lineRule="auto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у</w:t>
      </w:r>
      <w:r w:rsidRPr="00E0695D">
        <w:rPr>
          <w:rFonts w:eastAsia="Calibri"/>
          <w:sz w:val="24"/>
          <w:szCs w:val="24"/>
        </w:rPr>
        <w:t>порядочи</w:t>
      </w:r>
      <w:r>
        <w:rPr>
          <w:rFonts w:eastAsia="Calibri"/>
          <w:sz w:val="24"/>
          <w:szCs w:val="24"/>
        </w:rPr>
        <w:t>вания</w:t>
      </w:r>
      <w:r w:rsidRPr="00E0695D">
        <w:rPr>
          <w:rFonts w:eastAsia="Calibri"/>
          <w:sz w:val="24"/>
          <w:szCs w:val="24"/>
        </w:rPr>
        <w:t xml:space="preserve"> структур</w:t>
      </w:r>
      <w:r>
        <w:rPr>
          <w:rFonts w:eastAsia="Calibri"/>
          <w:sz w:val="24"/>
          <w:szCs w:val="24"/>
        </w:rPr>
        <w:t>ы</w:t>
      </w:r>
      <w:r w:rsidRPr="00E0695D">
        <w:rPr>
          <w:rFonts w:eastAsia="Calibri"/>
          <w:sz w:val="24"/>
          <w:szCs w:val="24"/>
        </w:rPr>
        <w:t xml:space="preserve"> управления финансовыми ресурсами публично-правового образования;</w:t>
      </w:r>
    </w:p>
    <w:p w:rsidR="00117F72" w:rsidRPr="00E0695D" w:rsidRDefault="00117F72" w:rsidP="00117F72">
      <w:pPr>
        <w:widowControl/>
        <w:tabs>
          <w:tab w:val="left" w:pos="-142"/>
        </w:tabs>
        <w:autoSpaceDE/>
        <w:autoSpaceDN/>
        <w:adjustRightInd/>
        <w:spacing w:line="276" w:lineRule="auto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реализацию</w:t>
      </w:r>
      <w:r w:rsidRPr="00E0695D">
        <w:rPr>
          <w:rFonts w:eastAsia="Calibri"/>
          <w:sz w:val="24"/>
          <w:szCs w:val="24"/>
        </w:rPr>
        <w:t xml:space="preserve"> мер по повышению эффективности бюджетных расходов;</w:t>
      </w:r>
    </w:p>
    <w:p w:rsidR="00117F72" w:rsidRPr="006748BA" w:rsidRDefault="00117F72" w:rsidP="00117F72">
      <w:pPr>
        <w:widowControl/>
        <w:tabs>
          <w:tab w:val="num" w:pos="284"/>
        </w:tabs>
        <w:jc w:val="both"/>
        <w:rPr>
          <w:bCs/>
          <w:sz w:val="24"/>
          <w:szCs w:val="24"/>
        </w:rPr>
      </w:pPr>
      <w:r w:rsidRPr="006748BA">
        <w:rPr>
          <w:bCs/>
          <w:sz w:val="24"/>
          <w:szCs w:val="24"/>
        </w:rPr>
        <w:t>- эффективное расходование бюджетных средств, выявление и использование резервов для достижения планируемых результатов;</w:t>
      </w:r>
    </w:p>
    <w:p w:rsidR="00117F72" w:rsidRPr="006748BA" w:rsidRDefault="00117F72" w:rsidP="00117F72">
      <w:pPr>
        <w:widowControl/>
        <w:tabs>
          <w:tab w:val="num" w:pos="284"/>
        </w:tabs>
        <w:jc w:val="both"/>
        <w:rPr>
          <w:bCs/>
          <w:sz w:val="24"/>
          <w:szCs w:val="24"/>
        </w:rPr>
      </w:pPr>
      <w:r w:rsidRPr="006748BA">
        <w:rPr>
          <w:bCs/>
          <w:sz w:val="24"/>
          <w:szCs w:val="24"/>
        </w:rPr>
        <w:t>- создание стимулов для повышения качества управления муниципальными финансами;</w:t>
      </w:r>
    </w:p>
    <w:p w:rsidR="00117F72" w:rsidRPr="001F603E" w:rsidRDefault="00117F72" w:rsidP="00117F72">
      <w:pPr>
        <w:widowControl/>
        <w:tabs>
          <w:tab w:val="num" w:pos="284"/>
        </w:tabs>
        <w:jc w:val="both"/>
        <w:rPr>
          <w:bCs/>
          <w:color w:val="FF0000"/>
          <w:sz w:val="24"/>
          <w:szCs w:val="24"/>
        </w:rPr>
      </w:pPr>
      <w:r w:rsidRPr="006748BA">
        <w:rPr>
          <w:bCs/>
          <w:sz w:val="24"/>
          <w:szCs w:val="24"/>
        </w:rPr>
        <w:t>- повышение качества финансового контроля в управлении бюджетным процессом, в том числе внутреннего финансового контроля</w:t>
      </w:r>
      <w:r w:rsidR="007830A6">
        <w:rPr>
          <w:bCs/>
          <w:sz w:val="24"/>
          <w:szCs w:val="24"/>
        </w:rPr>
        <w:t>;</w:t>
      </w:r>
    </w:p>
    <w:p w:rsidR="00117F72" w:rsidRDefault="00117F72" w:rsidP="00117F72">
      <w:pPr>
        <w:jc w:val="both"/>
        <w:outlineLvl w:val="0"/>
        <w:rPr>
          <w:bCs/>
          <w:sz w:val="24"/>
          <w:szCs w:val="24"/>
        </w:rPr>
      </w:pPr>
      <w:r w:rsidRPr="006748BA">
        <w:rPr>
          <w:bCs/>
          <w:sz w:val="24"/>
          <w:szCs w:val="24"/>
        </w:rPr>
        <w:t xml:space="preserve">- реализация принципов открытости и прозрачности управления </w:t>
      </w:r>
      <w:r>
        <w:rPr>
          <w:bCs/>
          <w:sz w:val="24"/>
          <w:szCs w:val="24"/>
        </w:rPr>
        <w:t xml:space="preserve">муниципальными </w:t>
      </w:r>
      <w:r w:rsidRPr="006748BA">
        <w:rPr>
          <w:bCs/>
          <w:sz w:val="24"/>
          <w:szCs w:val="24"/>
        </w:rPr>
        <w:t>финансами.</w:t>
      </w:r>
    </w:p>
    <w:p w:rsidR="00117F72" w:rsidRPr="00295BFF" w:rsidRDefault="00117F72" w:rsidP="00117F72">
      <w:pPr>
        <w:ind w:firstLine="709"/>
        <w:jc w:val="both"/>
        <w:outlineLvl w:val="0"/>
        <w:rPr>
          <w:bCs/>
          <w:sz w:val="24"/>
          <w:szCs w:val="24"/>
        </w:rPr>
      </w:pPr>
      <w:r w:rsidRPr="00452CDC">
        <w:rPr>
          <w:rFonts w:eastAsia="Calibri"/>
          <w:sz w:val="24"/>
          <w:szCs w:val="24"/>
          <w:lang w:eastAsia="en-US"/>
        </w:rPr>
        <w:t xml:space="preserve"> В соответствии со стандартами лучшей мировой практики в целях финансовой прозрачности необходимо на официальном сайте </w:t>
      </w:r>
      <w:r w:rsidR="001F603E">
        <w:rPr>
          <w:rFonts w:eastAsia="Calibri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1F603E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1F603E">
        <w:rPr>
          <w:rFonts w:eastAsia="Calibri"/>
          <w:sz w:val="24"/>
          <w:szCs w:val="24"/>
          <w:lang w:eastAsia="en-US"/>
        </w:rPr>
        <w:t xml:space="preserve"> </w:t>
      </w:r>
      <w:r w:rsidRPr="00452CDC">
        <w:rPr>
          <w:rFonts w:eastAsia="Calibri"/>
          <w:sz w:val="24"/>
          <w:szCs w:val="24"/>
          <w:lang w:eastAsia="en-US"/>
        </w:rPr>
        <w:t>района обеспечить:</w:t>
      </w:r>
    </w:p>
    <w:p w:rsidR="00117F72" w:rsidRPr="00452CDC" w:rsidRDefault="001F603E" w:rsidP="00117F7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117F72" w:rsidRPr="00452CDC">
        <w:rPr>
          <w:rFonts w:eastAsia="Calibri"/>
          <w:sz w:val="24"/>
          <w:szCs w:val="24"/>
          <w:lang w:eastAsia="en-US"/>
        </w:rPr>
        <w:t>бщедоступность информации о состоянии и тенденциях развития общественных финансов;</w:t>
      </w:r>
    </w:p>
    <w:p w:rsidR="00117F72" w:rsidRPr="00452CDC" w:rsidRDefault="001F603E" w:rsidP="00117F7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117F72" w:rsidRPr="00452CDC">
        <w:rPr>
          <w:rFonts w:eastAsia="Calibri"/>
          <w:sz w:val="24"/>
          <w:szCs w:val="24"/>
          <w:lang w:eastAsia="en-US"/>
        </w:rPr>
        <w:t>ткрытость деятельности органов власти по разработке, рассмотрению, утверждению и исполнению бюджет</w:t>
      </w:r>
      <w:r w:rsidR="00117F72">
        <w:rPr>
          <w:rFonts w:eastAsia="Calibri"/>
          <w:sz w:val="24"/>
          <w:szCs w:val="24"/>
          <w:lang w:eastAsia="en-US"/>
        </w:rPr>
        <w:t>а</w:t>
      </w:r>
      <w:r w:rsidR="00117F72" w:rsidRPr="00452CDC">
        <w:rPr>
          <w:rFonts w:eastAsia="Calibri"/>
          <w:sz w:val="24"/>
          <w:szCs w:val="24"/>
          <w:lang w:eastAsia="en-US"/>
        </w:rPr>
        <w:t>;</w:t>
      </w:r>
    </w:p>
    <w:p w:rsidR="00117F72" w:rsidRPr="00452CDC" w:rsidRDefault="001F603E" w:rsidP="00117F7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117F72" w:rsidRPr="00452CDC">
        <w:rPr>
          <w:rFonts w:eastAsia="Calibri"/>
          <w:sz w:val="24"/>
          <w:szCs w:val="24"/>
          <w:lang w:eastAsia="en-US"/>
        </w:rPr>
        <w:t>беспечить широкое участие общественности в процессе принятия решений о распределении общественных финансов, путем проведения общественных обсуждений (публичных слушаний).</w:t>
      </w:r>
    </w:p>
    <w:p w:rsidR="00117F72" w:rsidRDefault="00117F72" w:rsidP="00117F72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452CDC">
        <w:rPr>
          <w:rFonts w:eastAsia="Calibri"/>
          <w:sz w:val="24"/>
          <w:szCs w:val="24"/>
          <w:lang w:eastAsia="en-US"/>
        </w:rPr>
        <w:t xml:space="preserve">Повышение финансовой прозрачности и подотчетности муниципальной власти необходимо осуществлять комплексно на всех стадиях бюджетного процесса, что </w:t>
      </w:r>
      <w:r w:rsidRPr="00452CDC">
        <w:rPr>
          <w:rFonts w:eastAsia="Calibri"/>
          <w:sz w:val="24"/>
          <w:szCs w:val="24"/>
          <w:lang w:eastAsia="en-US"/>
        </w:rPr>
        <w:lastRenderedPageBreak/>
        <w:t>позволит обеспечить качественное улучшение системы управления общественными финансами.</w:t>
      </w:r>
    </w:p>
    <w:p w:rsidR="00117F72" w:rsidRPr="000271FD" w:rsidRDefault="00117F72" w:rsidP="00117F72">
      <w:pPr>
        <w:widowControl/>
        <w:ind w:firstLine="709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0271FD">
        <w:rPr>
          <w:rFonts w:eastAsia="Calibri"/>
          <w:sz w:val="24"/>
          <w:szCs w:val="24"/>
          <w:lang w:eastAsia="en-US"/>
        </w:rPr>
        <w:t>Повышением эффективности бюджетных расходов в сфере закупок для обеспечения муниципальных нужд является дальнейшая реализация Федерального закона N 44-ФЗ, которая позволит</w:t>
      </w:r>
      <w:r>
        <w:rPr>
          <w:rFonts w:eastAsia="Calibri"/>
          <w:sz w:val="24"/>
          <w:szCs w:val="24"/>
          <w:lang w:eastAsia="en-US"/>
        </w:rPr>
        <w:t xml:space="preserve"> продолжить</w:t>
      </w:r>
      <w:r w:rsidRPr="000271FD">
        <w:rPr>
          <w:rFonts w:eastAsia="Calibri"/>
          <w:sz w:val="24"/>
          <w:szCs w:val="24"/>
          <w:lang w:eastAsia="en-US"/>
        </w:rPr>
        <w:t>:</w:t>
      </w:r>
    </w:p>
    <w:p w:rsidR="00117F72" w:rsidRDefault="00117F72" w:rsidP="00117F7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7830A6">
        <w:rPr>
          <w:rFonts w:eastAsia="Calibri"/>
          <w:sz w:val="24"/>
          <w:szCs w:val="24"/>
          <w:lang w:eastAsia="en-US"/>
        </w:rPr>
        <w:t>оптимизацию бюджетных расходов на муниципальные закупки путем передачи отдельных полномочий заказчика уполномоченному органу (учреждению), что позволит сократить расходы на организацию закупочных</w:t>
      </w:r>
      <w:r w:rsidRPr="002A539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271FD">
        <w:rPr>
          <w:rFonts w:eastAsia="Calibri"/>
          <w:sz w:val="24"/>
          <w:szCs w:val="24"/>
          <w:lang w:eastAsia="en-US"/>
        </w:rPr>
        <w:t>процедур, а также обеспечить экономию бюдж</w:t>
      </w:r>
      <w:r>
        <w:rPr>
          <w:rFonts w:eastAsia="Calibri"/>
          <w:sz w:val="24"/>
          <w:szCs w:val="24"/>
          <w:lang w:eastAsia="en-US"/>
        </w:rPr>
        <w:t>етных средств от объема закупок;</w:t>
      </w:r>
    </w:p>
    <w:p w:rsidR="00117F72" w:rsidRPr="000271FD" w:rsidRDefault="00117F72" w:rsidP="00117F7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закупочную деятельность путем проведения совместных конкурсных процедур по однотипности товаров, работ и услуг.</w:t>
      </w:r>
    </w:p>
    <w:p w:rsidR="00117F72" w:rsidRPr="000271FD" w:rsidRDefault="00117F72" w:rsidP="00117F72">
      <w:pPr>
        <w:widowControl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271FD">
        <w:rPr>
          <w:rFonts w:eastAsia="Calibri"/>
          <w:sz w:val="24"/>
          <w:szCs w:val="24"/>
          <w:lang w:eastAsia="en-US"/>
        </w:rPr>
        <w:t>Для повышения качества и доступности муниципальных услуг, осуществляемых учреждениями, необходимо р</w:t>
      </w:r>
      <w:r>
        <w:rPr>
          <w:rFonts w:eastAsia="Calibri"/>
          <w:sz w:val="24"/>
          <w:szCs w:val="24"/>
          <w:lang w:eastAsia="en-US"/>
        </w:rPr>
        <w:t>ешение следующих основных задач:</w:t>
      </w:r>
    </w:p>
    <w:p w:rsidR="00117F72" w:rsidRPr="000271FD" w:rsidRDefault="002A539C" w:rsidP="00117F72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</w:t>
      </w:r>
      <w:r w:rsidR="00117F72" w:rsidRPr="000271FD">
        <w:rPr>
          <w:rFonts w:eastAsia="Calibri"/>
          <w:sz w:val="24"/>
          <w:szCs w:val="24"/>
          <w:lang w:eastAsia="en-US"/>
        </w:rPr>
        <w:t>ормирование сводного перечня муниципальных услуг и работ на основе базовых (отраслевых) перечней государственных и муниципальных услуг и работ, разработанных федеральными органами исполнительной власти, ответственными за реализацию государственной политики и нормативно-правовое регулирование в соответствующих сферах деятельности.</w:t>
      </w:r>
    </w:p>
    <w:p w:rsidR="00117F72" w:rsidRDefault="002A539C" w:rsidP="00117F72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117F72" w:rsidRPr="000271FD">
        <w:rPr>
          <w:rFonts w:eastAsia="Calibri"/>
          <w:sz w:val="24"/>
          <w:szCs w:val="24"/>
          <w:lang w:eastAsia="en-US"/>
        </w:rPr>
        <w:t>ереход при финансовом обеспечении учреждений к единой методике расчета прозрачных и объективных единых нормативных затрат на оказание отдельных услуг (с учетом региональной или отраслевой специфики).</w:t>
      </w:r>
    </w:p>
    <w:p w:rsidR="00117F72" w:rsidRDefault="00117F72" w:rsidP="00117F72">
      <w:pPr>
        <w:widowControl/>
        <w:tabs>
          <w:tab w:val="left" w:pos="709"/>
        </w:tabs>
        <w:autoSpaceDE/>
        <w:autoSpaceDN/>
        <w:adjustRightInd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4A5F1C">
        <w:rPr>
          <w:rFonts w:eastAsia="Calibri"/>
          <w:sz w:val="24"/>
          <w:szCs w:val="24"/>
          <w:lang w:eastAsia="en-US"/>
        </w:rPr>
        <w:t xml:space="preserve">Следует отметить, что </w:t>
      </w:r>
      <w:r>
        <w:rPr>
          <w:rFonts w:eastAsia="Calibri"/>
          <w:sz w:val="24"/>
          <w:szCs w:val="24"/>
          <w:lang w:eastAsia="en-US"/>
        </w:rPr>
        <w:t xml:space="preserve">бюджетная политика </w:t>
      </w:r>
      <w:proofErr w:type="spellStart"/>
      <w:r w:rsidR="002A539C">
        <w:rPr>
          <w:rFonts w:eastAsia="Calibri"/>
          <w:sz w:val="24"/>
          <w:szCs w:val="24"/>
          <w:lang w:eastAsia="en-US"/>
        </w:rPr>
        <w:t>Быстринского</w:t>
      </w:r>
      <w:proofErr w:type="spellEnd"/>
      <w:r w:rsidR="002A539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муниципального образования будет ориентирована также и на обеспечение</w:t>
      </w:r>
      <w:r w:rsidRPr="004A5F1C">
        <w:rPr>
          <w:rFonts w:eastAsia="Calibri"/>
          <w:sz w:val="24"/>
          <w:szCs w:val="24"/>
          <w:lang w:eastAsia="en-US"/>
        </w:rPr>
        <w:t xml:space="preserve"> прозрачности деятельности органов муниципальной власти, принимающих участие в подготовке, исполнении бюджета и составлении бюджетной отчетности.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A5F1C">
        <w:rPr>
          <w:rFonts w:eastAsia="Calibri"/>
          <w:sz w:val="24"/>
          <w:szCs w:val="24"/>
          <w:lang w:eastAsia="en-US"/>
        </w:rPr>
        <w:t>Обеспечение полного и доступного информирования граждан муниципального образования об исполнении бюджета, повышения открытости и прозрачности информации об управлении общественными финансами будет способствовать регулярная публикация «бюджета для граждан».</w:t>
      </w:r>
    </w:p>
    <w:p w:rsidR="00117F72" w:rsidRPr="00603F3A" w:rsidRDefault="00117F72" w:rsidP="00117F72">
      <w:pPr>
        <w:ind w:firstLine="540"/>
        <w:jc w:val="both"/>
        <w:rPr>
          <w:b/>
          <w:bCs/>
          <w:sz w:val="24"/>
          <w:szCs w:val="24"/>
        </w:rPr>
      </w:pPr>
      <w:r w:rsidRPr="00001CB7">
        <w:rPr>
          <w:sz w:val="24"/>
          <w:szCs w:val="24"/>
        </w:rPr>
        <w:t xml:space="preserve">Основным инструментом достижения целей муниципальной политики </w:t>
      </w:r>
      <w:r w:rsidR="002A539C">
        <w:rPr>
          <w:sz w:val="24"/>
          <w:szCs w:val="24"/>
        </w:rPr>
        <w:t>поселения</w:t>
      </w:r>
      <w:r w:rsidRPr="00001CB7">
        <w:rPr>
          <w:sz w:val="24"/>
          <w:szCs w:val="24"/>
        </w:rPr>
        <w:t xml:space="preserve"> в сфере управления</w:t>
      </w:r>
      <w:r>
        <w:rPr>
          <w:sz w:val="24"/>
          <w:szCs w:val="24"/>
        </w:rPr>
        <w:t xml:space="preserve"> общественными финансами станет</w:t>
      </w:r>
      <w:r w:rsidRPr="00001CB7">
        <w:rPr>
          <w:sz w:val="24"/>
          <w:szCs w:val="24"/>
        </w:rPr>
        <w:t xml:space="preserve"> программа </w:t>
      </w:r>
      <w:r w:rsidR="00603F3A">
        <w:rPr>
          <w:sz w:val="24"/>
          <w:szCs w:val="24"/>
        </w:rPr>
        <w:t xml:space="preserve">«Развитие муниципального управления и гражданского общества </w:t>
      </w:r>
      <w:proofErr w:type="spellStart"/>
      <w:r w:rsidR="00603F3A">
        <w:rPr>
          <w:sz w:val="24"/>
          <w:szCs w:val="24"/>
        </w:rPr>
        <w:t>Быстринского</w:t>
      </w:r>
      <w:proofErr w:type="spellEnd"/>
      <w:r w:rsidR="00603F3A">
        <w:rPr>
          <w:sz w:val="24"/>
          <w:szCs w:val="24"/>
        </w:rPr>
        <w:t xml:space="preserve"> муниципального образования на 2015 год и плановый период 2016- 2017 г</w:t>
      </w:r>
      <w:r w:rsidR="00603F3A" w:rsidRPr="00603F3A">
        <w:rPr>
          <w:sz w:val="24"/>
          <w:szCs w:val="24"/>
        </w:rPr>
        <w:t xml:space="preserve">.» </w:t>
      </w:r>
      <w:r w:rsidRPr="00603F3A">
        <w:rPr>
          <w:sz w:val="24"/>
          <w:szCs w:val="24"/>
        </w:rPr>
        <w:t xml:space="preserve">утвержденная постановлением администрации </w:t>
      </w:r>
      <w:proofErr w:type="spellStart"/>
      <w:r w:rsidR="00603F3A" w:rsidRPr="00603F3A">
        <w:rPr>
          <w:sz w:val="24"/>
          <w:szCs w:val="24"/>
        </w:rPr>
        <w:t>Быстринского</w:t>
      </w:r>
      <w:proofErr w:type="spellEnd"/>
      <w:r w:rsidR="00603F3A" w:rsidRPr="00603F3A">
        <w:rPr>
          <w:sz w:val="24"/>
          <w:szCs w:val="24"/>
        </w:rPr>
        <w:t xml:space="preserve"> сельского поселения </w:t>
      </w:r>
      <w:r w:rsidRPr="00603F3A">
        <w:rPr>
          <w:bCs/>
          <w:sz w:val="24"/>
          <w:szCs w:val="24"/>
        </w:rPr>
        <w:t xml:space="preserve">от </w:t>
      </w:r>
      <w:r w:rsidR="00603F3A" w:rsidRPr="00603F3A">
        <w:rPr>
          <w:bCs/>
          <w:sz w:val="24"/>
          <w:szCs w:val="24"/>
        </w:rPr>
        <w:t xml:space="preserve">15.10.2014 г. </w:t>
      </w:r>
      <w:r w:rsidRPr="00603F3A">
        <w:rPr>
          <w:bCs/>
          <w:sz w:val="24"/>
          <w:szCs w:val="24"/>
        </w:rPr>
        <w:t>№</w:t>
      </w:r>
      <w:r w:rsidR="00603F3A" w:rsidRPr="00603F3A">
        <w:rPr>
          <w:bCs/>
          <w:sz w:val="24"/>
          <w:szCs w:val="24"/>
        </w:rPr>
        <w:t xml:space="preserve"> 100- п</w:t>
      </w:r>
      <w:r w:rsidRPr="00603F3A">
        <w:rPr>
          <w:bCs/>
          <w:sz w:val="24"/>
          <w:szCs w:val="24"/>
        </w:rPr>
        <w:t>.</w:t>
      </w:r>
    </w:p>
    <w:p w:rsidR="00117F72" w:rsidRDefault="00117F72" w:rsidP="00117F72">
      <w:pPr>
        <w:ind w:firstLine="540"/>
        <w:jc w:val="both"/>
        <w:rPr>
          <w:b/>
          <w:bCs/>
          <w:sz w:val="24"/>
          <w:szCs w:val="24"/>
        </w:rPr>
      </w:pPr>
    </w:p>
    <w:p w:rsidR="00117F72" w:rsidRDefault="00117F72" w:rsidP="00117F72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8E77E7">
        <w:rPr>
          <w:b/>
          <w:bCs/>
          <w:sz w:val="24"/>
          <w:szCs w:val="24"/>
        </w:rPr>
        <w:t>Бюджетная политика в области расходов</w:t>
      </w:r>
    </w:p>
    <w:p w:rsidR="00117F72" w:rsidRPr="008E77E7" w:rsidRDefault="00117F72" w:rsidP="00117F72">
      <w:pPr>
        <w:widowControl/>
        <w:jc w:val="center"/>
        <w:outlineLvl w:val="1"/>
        <w:rPr>
          <w:b/>
          <w:bCs/>
          <w:sz w:val="24"/>
          <w:szCs w:val="24"/>
        </w:rPr>
      </w:pPr>
    </w:p>
    <w:p w:rsidR="00117F72" w:rsidRPr="008E77E7" w:rsidRDefault="00117F72" w:rsidP="00117F72">
      <w:pPr>
        <w:widowControl/>
        <w:ind w:firstLine="720"/>
        <w:jc w:val="both"/>
        <w:rPr>
          <w:sz w:val="24"/>
          <w:szCs w:val="24"/>
        </w:rPr>
      </w:pPr>
      <w:r w:rsidRPr="008E77E7">
        <w:rPr>
          <w:sz w:val="24"/>
          <w:szCs w:val="24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117F72" w:rsidRPr="008E77E7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77E7">
        <w:rPr>
          <w:sz w:val="24"/>
          <w:szCs w:val="24"/>
        </w:rPr>
        <w:t xml:space="preserve">- повышения качества бюджетного планирования на основе </w:t>
      </w:r>
      <w:r>
        <w:rPr>
          <w:sz w:val="24"/>
          <w:szCs w:val="24"/>
        </w:rPr>
        <w:t xml:space="preserve">муниципальных программ </w:t>
      </w:r>
      <w:proofErr w:type="spellStart"/>
      <w:r w:rsidR="002A539C">
        <w:rPr>
          <w:sz w:val="24"/>
          <w:szCs w:val="24"/>
        </w:rPr>
        <w:t>Быстринского</w:t>
      </w:r>
      <w:proofErr w:type="spellEnd"/>
      <w:r w:rsidR="002A5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8E77E7">
        <w:rPr>
          <w:sz w:val="24"/>
          <w:szCs w:val="24"/>
        </w:rPr>
        <w:t>исходя из планируемых и достигаемых результатов;</w:t>
      </w:r>
    </w:p>
    <w:p w:rsidR="00117F72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77E7">
        <w:rPr>
          <w:sz w:val="24"/>
          <w:szCs w:val="24"/>
        </w:rPr>
        <w:t xml:space="preserve">- увязки </w:t>
      </w:r>
      <w:r>
        <w:rPr>
          <w:sz w:val="24"/>
          <w:szCs w:val="24"/>
        </w:rPr>
        <w:t>муниципальных</w:t>
      </w:r>
      <w:r w:rsidRPr="008E77E7">
        <w:rPr>
          <w:sz w:val="24"/>
          <w:szCs w:val="24"/>
        </w:rPr>
        <w:t xml:space="preserve"> заданий на оказание </w:t>
      </w:r>
      <w:r>
        <w:rPr>
          <w:sz w:val="24"/>
          <w:szCs w:val="24"/>
        </w:rPr>
        <w:t>муниципальных</w:t>
      </w:r>
      <w:r w:rsidRPr="008E77E7">
        <w:rPr>
          <w:sz w:val="24"/>
          <w:szCs w:val="24"/>
        </w:rPr>
        <w:t xml:space="preserve"> услуг с целями </w:t>
      </w:r>
      <w:r>
        <w:rPr>
          <w:sz w:val="24"/>
          <w:szCs w:val="24"/>
        </w:rPr>
        <w:t>муниципальных</w:t>
      </w:r>
      <w:r w:rsidRPr="008E77E7">
        <w:rPr>
          <w:sz w:val="24"/>
          <w:szCs w:val="24"/>
        </w:rPr>
        <w:t xml:space="preserve"> программ, усиление контроля и ответственности за выполнение </w:t>
      </w:r>
      <w:r>
        <w:rPr>
          <w:sz w:val="24"/>
          <w:szCs w:val="24"/>
        </w:rPr>
        <w:t>муниципальных</w:t>
      </w:r>
      <w:r w:rsidRPr="008E77E7">
        <w:rPr>
          <w:sz w:val="24"/>
          <w:szCs w:val="24"/>
        </w:rPr>
        <w:t xml:space="preserve"> заданий;</w:t>
      </w:r>
    </w:p>
    <w:p w:rsidR="00117F72" w:rsidRPr="00603F3A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бюджетных плановых показателей в части закупок товаров, работ и услуг на базе </w:t>
      </w:r>
      <w:r w:rsidRPr="00603F3A">
        <w:rPr>
          <w:sz w:val="24"/>
          <w:szCs w:val="24"/>
        </w:rPr>
        <w:t>сформированного плана закупок на 3</w:t>
      </w:r>
      <w:r w:rsidR="002A539C" w:rsidRPr="00603F3A">
        <w:rPr>
          <w:sz w:val="24"/>
          <w:szCs w:val="24"/>
        </w:rPr>
        <w:t xml:space="preserve"> – х </w:t>
      </w:r>
      <w:r w:rsidRPr="00603F3A">
        <w:rPr>
          <w:sz w:val="24"/>
          <w:szCs w:val="24"/>
        </w:rPr>
        <w:t>летний период;</w:t>
      </w:r>
    </w:p>
    <w:p w:rsidR="00117F72" w:rsidRPr="008E77E7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77E7">
        <w:rPr>
          <w:sz w:val="24"/>
          <w:szCs w:val="24"/>
        </w:rPr>
        <w:t>- концентрации финансовых ресурсов на реализации приоритетных направлений государственной политики, в том числе в рамках исполнения Указов Президента Российской Федерации от 7 мая 2012 года и адресного решения социальных проблем;</w:t>
      </w:r>
    </w:p>
    <w:p w:rsidR="00117F72" w:rsidRPr="008E77E7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77E7">
        <w:rPr>
          <w:sz w:val="24"/>
          <w:szCs w:val="24"/>
        </w:rPr>
        <w:lastRenderedPageBreak/>
        <w:t>- 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17F72" w:rsidRPr="008E77E7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E77E7">
        <w:rPr>
          <w:sz w:val="24"/>
          <w:szCs w:val="24"/>
        </w:rPr>
        <w:t>- повышения качества финансового менеджмента в органах исполнительной власти</w:t>
      </w:r>
      <w:r w:rsidR="001B31AD">
        <w:rPr>
          <w:sz w:val="24"/>
          <w:szCs w:val="24"/>
        </w:rPr>
        <w:t>.</w:t>
      </w:r>
    </w:p>
    <w:p w:rsidR="00117F72" w:rsidRPr="008E77E7" w:rsidRDefault="00117F72" w:rsidP="00117F72">
      <w:pPr>
        <w:widowControl/>
        <w:tabs>
          <w:tab w:val="left" w:pos="0"/>
        </w:tabs>
        <w:jc w:val="both"/>
        <w:rPr>
          <w:sz w:val="24"/>
          <w:szCs w:val="24"/>
        </w:rPr>
      </w:pPr>
    </w:p>
    <w:p w:rsidR="00117F72" w:rsidRPr="00A301CB" w:rsidRDefault="00117F72" w:rsidP="00117F72">
      <w:pPr>
        <w:widowControl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A301CB">
        <w:rPr>
          <w:b/>
          <w:bCs/>
          <w:sz w:val="24"/>
          <w:szCs w:val="24"/>
        </w:rPr>
        <w:t>Особенности формирования отдельных направлений расходов</w:t>
      </w:r>
    </w:p>
    <w:p w:rsidR="00117F72" w:rsidRDefault="00117F72" w:rsidP="00117F72">
      <w:pPr>
        <w:widowControl/>
        <w:ind w:firstLine="720"/>
        <w:jc w:val="center"/>
        <w:rPr>
          <w:b/>
          <w:bCs/>
          <w:sz w:val="24"/>
          <w:szCs w:val="24"/>
        </w:rPr>
      </w:pPr>
      <w:r w:rsidRPr="00A301CB">
        <w:rPr>
          <w:b/>
          <w:bCs/>
          <w:sz w:val="24"/>
          <w:szCs w:val="24"/>
        </w:rPr>
        <w:t xml:space="preserve">бюджета </w:t>
      </w:r>
      <w:proofErr w:type="spellStart"/>
      <w:r w:rsidR="001B31AD">
        <w:rPr>
          <w:b/>
          <w:bCs/>
          <w:sz w:val="24"/>
          <w:szCs w:val="24"/>
        </w:rPr>
        <w:t>Быстринского</w:t>
      </w:r>
      <w:proofErr w:type="spellEnd"/>
      <w:r w:rsidR="001B31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муниципального образования </w:t>
      </w:r>
      <w:r w:rsidRPr="00A301CB">
        <w:rPr>
          <w:b/>
          <w:bCs/>
          <w:sz w:val="24"/>
          <w:szCs w:val="24"/>
        </w:rPr>
        <w:t>и приоритеты бюджетных расходов</w:t>
      </w:r>
    </w:p>
    <w:p w:rsidR="00117F72" w:rsidRPr="00A301CB" w:rsidRDefault="00117F72" w:rsidP="00117F72">
      <w:pPr>
        <w:widowControl/>
        <w:ind w:firstLine="720"/>
        <w:jc w:val="center"/>
        <w:rPr>
          <w:b/>
          <w:bCs/>
          <w:sz w:val="24"/>
          <w:szCs w:val="24"/>
        </w:rPr>
      </w:pPr>
    </w:p>
    <w:p w:rsidR="00117F72" w:rsidRDefault="00117F72" w:rsidP="00117F72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301CB">
        <w:rPr>
          <w:sz w:val="24"/>
          <w:szCs w:val="24"/>
        </w:rPr>
        <w:t>Начиная с 201</w:t>
      </w:r>
      <w:r w:rsidR="00C2696E">
        <w:rPr>
          <w:sz w:val="24"/>
          <w:szCs w:val="24"/>
        </w:rPr>
        <w:t>3</w:t>
      </w:r>
      <w:r w:rsidRPr="00A301CB">
        <w:rPr>
          <w:sz w:val="24"/>
          <w:szCs w:val="24"/>
        </w:rPr>
        <w:t xml:space="preserve"> года, основные приоритеты бюджетных расходов определяются Указами Президента Российской Федерации от 7 мая 2012 года, в среднесрочной перспективе эти приоритеты будут сохранены. </w:t>
      </w:r>
    </w:p>
    <w:p w:rsidR="00117F72" w:rsidRPr="00313CB9" w:rsidRDefault="00117F72" w:rsidP="00117F72">
      <w:pPr>
        <w:widowControl/>
        <w:ind w:firstLine="540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Муниципальные программы должны стать ключевым механизмом, с помощью которого увязываются стратегическое и бюджетное планирование, в </w:t>
      </w:r>
      <w:proofErr w:type="gramStart"/>
      <w:r w:rsidRPr="00313CB9">
        <w:rPr>
          <w:sz w:val="24"/>
          <w:szCs w:val="24"/>
        </w:rPr>
        <w:t>рамках</w:t>
      </w:r>
      <w:proofErr w:type="gramEnd"/>
      <w:r w:rsidRPr="00313CB9">
        <w:rPr>
          <w:sz w:val="24"/>
          <w:szCs w:val="24"/>
        </w:rPr>
        <w:t xml:space="preserve"> которых необходимо обеспечить взаимосвязь поставленных целей и бюджетных ограничений.</w:t>
      </w:r>
    </w:p>
    <w:p w:rsidR="00117F72" w:rsidRPr="00313CB9" w:rsidRDefault="00117F72" w:rsidP="00117F72">
      <w:pPr>
        <w:widowControl/>
        <w:ind w:firstLine="540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Этим же принципам должны соответствовать и другие программно-целевые инструменты, в </w:t>
      </w:r>
      <w:r w:rsidRPr="00603F3A">
        <w:rPr>
          <w:sz w:val="24"/>
          <w:szCs w:val="24"/>
        </w:rPr>
        <w:t xml:space="preserve">частности </w:t>
      </w:r>
      <w:r w:rsidRPr="00313CB9">
        <w:rPr>
          <w:sz w:val="24"/>
          <w:szCs w:val="24"/>
        </w:rPr>
        <w:t>объемам финансирования и темпам достижения целевых показателей по оплате труда.</w:t>
      </w:r>
    </w:p>
    <w:p w:rsidR="00117F72" w:rsidRDefault="00117F72" w:rsidP="00117F72">
      <w:pPr>
        <w:shd w:val="clear" w:color="auto" w:fill="FFFFFF"/>
        <w:tabs>
          <w:tab w:val="left" w:pos="284"/>
          <w:tab w:val="left" w:pos="374"/>
          <w:tab w:val="left" w:pos="709"/>
          <w:tab w:val="left" w:pos="851"/>
          <w:tab w:val="left" w:pos="2246"/>
        </w:tabs>
        <w:ind w:firstLine="709"/>
        <w:jc w:val="both"/>
        <w:rPr>
          <w:sz w:val="24"/>
          <w:szCs w:val="24"/>
        </w:rPr>
      </w:pPr>
      <w:r w:rsidRPr="000271FD">
        <w:rPr>
          <w:sz w:val="24"/>
          <w:szCs w:val="24"/>
        </w:rPr>
        <w:t xml:space="preserve">Проект бюджета на 2015 год и на плановый период 2016 и 2017 годов будет формироваться с учетом использования различных источников финансирования, в том числе </w:t>
      </w:r>
      <w:r w:rsidRPr="000271FD">
        <w:rPr>
          <w:spacing w:val="-2"/>
          <w:sz w:val="24"/>
          <w:szCs w:val="24"/>
        </w:rPr>
        <w:t xml:space="preserve">привлечение </w:t>
      </w:r>
      <w:r w:rsidRPr="000271FD">
        <w:rPr>
          <w:sz w:val="24"/>
          <w:szCs w:val="24"/>
        </w:rPr>
        <w:t>кредитов кредитных организаций и кредитов, предоставляемы</w:t>
      </w:r>
      <w:r>
        <w:rPr>
          <w:sz w:val="24"/>
          <w:szCs w:val="24"/>
        </w:rPr>
        <w:t xml:space="preserve">х </w:t>
      </w:r>
      <w:r w:rsidRPr="000271FD">
        <w:rPr>
          <w:sz w:val="24"/>
          <w:szCs w:val="24"/>
        </w:rPr>
        <w:t xml:space="preserve">бюджету </w:t>
      </w:r>
      <w:r w:rsidR="001B31AD">
        <w:rPr>
          <w:sz w:val="24"/>
          <w:szCs w:val="24"/>
        </w:rPr>
        <w:t>поселения</w:t>
      </w:r>
      <w:r w:rsidRPr="000271FD">
        <w:rPr>
          <w:sz w:val="24"/>
          <w:szCs w:val="24"/>
        </w:rPr>
        <w:t xml:space="preserve"> другими бюджетами бюджетной системы Российской Федерации.</w:t>
      </w:r>
    </w:p>
    <w:p w:rsidR="00117F72" w:rsidRPr="000271FD" w:rsidRDefault="00117F72" w:rsidP="00117F72">
      <w:pPr>
        <w:shd w:val="clear" w:color="auto" w:fill="FFFFFF"/>
        <w:tabs>
          <w:tab w:val="left" w:pos="284"/>
          <w:tab w:val="left" w:pos="374"/>
          <w:tab w:val="left" w:pos="709"/>
          <w:tab w:val="left" w:pos="851"/>
          <w:tab w:val="left" w:pos="2246"/>
        </w:tabs>
        <w:ind w:firstLine="709"/>
        <w:jc w:val="both"/>
        <w:rPr>
          <w:spacing w:val="-6"/>
          <w:sz w:val="24"/>
          <w:szCs w:val="24"/>
        </w:rPr>
      </w:pPr>
    </w:p>
    <w:p w:rsidR="00117F72" w:rsidRPr="00603F3A" w:rsidRDefault="00603F3A" w:rsidP="00603F3A">
      <w:pPr>
        <w:widowControl/>
        <w:tabs>
          <w:tab w:val="left" w:pos="709"/>
          <w:tab w:val="left" w:pos="851"/>
        </w:tabs>
        <w:ind w:left="993"/>
        <w:jc w:val="center"/>
        <w:outlineLvl w:val="1"/>
        <w:rPr>
          <w:b/>
          <w:bCs/>
          <w:sz w:val="24"/>
          <w:szCs w:val="24"/>
        </w:rPr>
      </w:pPr>
      <w:r w:rsidRPr="00603F3A">
        <w:rPr>
          <w:b/>
          <w:bCs/>
          <w:sz w:val="24"/>
          <w:szCs w:val="24"/>
        </w:rPr>
        <w:t xml:space="preserve">6. </w:t>
      </w:r>
      <w:r w:rsidR="00117F72" w:rsidRPr="00603F3A">
        <w:rPr>
          <w:b/>
          <w:bCs/>
          <w:sz w:val="24"/>
          <w:szCs w:val="24"/>
        </w:rPr>
        <w:t xml:space="preserve">Политика в области управления муниципальным долгом </w:t>
      </w:r>
    </w:p>
    <w:p w:rsidR="00117F72" w:rsidRPr="00603F3A" w:rsidRDefault="00117F72" w:rsidP="00117F72">
      <w:pPr>
        <w:widowControl/>
        <w:ind w:left="720"/>
        <w:outlineLvl w:val="1"/>
        <w:rPr>
          <w:sz w:val="24"/>
          <w:szCs w:val="24"/>
        </w:rPr>
      </w:pPr>
    </w:p>
    <w:p w:rsidR="00117F72" w:rsidRPr="00603F3A" w:rsidRDefault="00117F72" w:rsidP="00117F72">
      <w:pPr>
        <w:ind w:firstLine="720"/>
        <w:jc w:val="both"/>
        <w:outlineLvl w:val="1"/>
        <w:rPr>
          <w:sz w:val="24"/>
          <w:szCs w:val="24"/>
        </w:rPr>
      </w:pPr>
      <w:r w:rsidRPr="00603F3A">
        <w:rPr>
          <w:sz w:val="24"/>
          <w:szCs w:val="24"/>
        </w:rPr>
        <w:t xml:space="preserve">Реализация долговой политики направлена на обеспечение выполнения принятых долговых обязательств </w:t>
      </w:r>
      <w:r w:rsidR="00CA4FAA" w:rsidRPr="00603F3A">
        <w:rPr>
          <w:sz w:val="24"/>
          <w:szCs w:val="24"/>
        </w:rPr>
        <w:t xml:space="preserve">поселением </w:t>
      </w:r>
      <w:r w:rsidRPr="00603F3A">
        <w:rPr>
          <w:sz w:val="24"/>
          <w:szCs w:val="24"/>
        </w:rPr>
        <w:t>в среднесрочной и долгосрочной перспективе при наименьших затратах и разумной степени риска.</w:t>
      </w:r>
    </w:p>
    <w:p w:rsidR="00117F72" w:rsidRPr="00603F3A" w:rsidRDefault="00117F72" w:rsidP="00117F72">
      <w:pPr>
        <w:ind w:firstLine="680"/>
        <w:jc w:val="both"/>
        <w:outlineLvl w:val="1"/>
        <w:rPr>
          <w:sz w:val="24"/>
          <w:szCs w:val="24"/>
        </w:rPr>
      </w:pPr>
      <w:r w:rsidRPr="00603F3A">
        <w:rPr>
          <w:sz w:val="24"/>
          <w:szCs w:val="24"/>
        </w:rPr>
        <w:t>Основными задачами управления долгом при реализации долговой политики являются:</w:t>
      </w:r>
    </w:p>
    <w:p w:rsidR="00117F72" w:rsidRPr="00603F3A" w:rsidRDefault="00117F72" w:rsidP="00117F72">
      <w:pPr>
        <w:widowControl/>
        <w:ind w:firstLine="680"/>
        <w:jc w:val="both"/>
        <w:outlineLvl w:val="1"/>
        <w:rPr>
          <w:sz w:val="24"/>
          <w:szCs w:val="24"/>
        </w:rPr>
      </w:pPr>
      <w:r w:rsidRPr="00603F3A">
        <w:rPr>
          <w:sz w:val="24"/>
          <w:szCs w:val="24"/>
        </w:rPr>
        <w:t>- поддержание объема муниципального долга на экономически безопасном уровне;</w:t>
      </w:r>
    </w:p>
    <w:p w:rsidR="00117F72" w:rsidRPr="00603F3A" w:rsidRDefault="00117F72" w:rsidP="00117F72">
      <w:pPr>
        <w:widowControl/>
        <w:ind w:firstLine="680"/>
        <w:jc w:val="both"/>
        <w:outlineLvl w:val="1"/>
        <w:rPr>
          <w:sz w:val="24"/>
          <w:szCs w:val="24"/>
        </w:rPr>
      </w:pPr>
      <w:r w:rsidRPr="00603F3A">
        <w:rPr>
          <w:sz w:val="24"/>
          <w:szCs w:val="24"/>
        </w:rPr>
        <w:t xml:space="preserve">- повышение эффективности муниципальных заимствований </w:t>
      </w:r>
      <w:r w:rsidR="00CA4FAA" w:rsidRPr="00603F3A">
        <w:rPr>
          <w:sz w:val="24"/>
          <w:szCs w:val="24"/>
        </w:rPr>
        <w:t>поселения</w:t>
      </w:r>
      <w:r w:rsidRPr="00603F3A">
        <w:rPr>
          <w:sz w:val="24"/>
          <w:szCs w:val="24"/>
        </w:rPr>
        <w:t>;</w:t>
      </w:r>
    </w:p>
    <w:p w:rsidR="00117F72" w:rsidRPr="00603F3A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03F3A">
        <w:rPr>
          <w:sz w:val="24"/>
          <w:szCs w:val="24"/>
        </w:rPr>
        <w:t>- оптимизация структуры долга с целью минимизации стоимости его обслуживания;</w:t>
      </w:r>
    </w:p>
    <w:p w:rsidR="00117F72" w:rsidRPr="00603F3A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03F3A">
        <w:rPr>
          <w:sz w:val="24"/>
          <w:szCs w:val="24"/>
        </w:rPr>
        <w:t>- сокращение рисков, связанных с осуществлением заимствований;</w:t>
      </w:r>
    </w:p>
    <w:p w:rsidR="00117F72" w:rsidRPr="00603F3A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03F3A">
        <w:rPr>
          <w:sz w:val="24"/>
          <w:szCs w:val="24"/>
        </w:rPr>
        <w:t xml:space="preserve">- обеспечение взаимосвязи принятия решения о заимствованиях с реальными потребностями бюджета </w:t>
      </w:r>
      <w:r w:rsidR="00CA4FAA" w:rsidRPr="00603F3A">
        <w:rPr>
          <w:sz w:val="24"/>
          <w:szCs w:val="24"/>
        </w:rPr>
        <w:t>поселения</w:t>
      </w:r>
      <w:r w:rsidRPr="00603F3A">
        <w:rPr>
          <w:sz w:val="24"/>
          <w:szCs w:val="24"/>
        </w:rPr>
        <w:t xml:space="preserve"> в привлечении заемных средств;</w:t>
      </w:r>
    </w:p>
    <w:p w:rsidR="00117F72" w:rsidRPr="00603F3A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03F3A">
        <w:rPr>
          <w:sz w:val="24"/>
          <w:szCs w:val="24"/>
        </w:rPr>
        <w:t>- развитие рыночных инструментов заимствований и инструментов управления долгом;</w:t>
      </w:r>
    </w:p>
    <w:p w:rsidR="00117F72" w:rsidRPr="00603F3A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03F3A">
        <w:rPr>
          <w:sz w:val="24"/>
          <w:szCs w:val="24"/>
        </w:rPr>
        <w:t>- обеспечение раскрытия информации о долге.</w:t>
      </w:r>
    </w:p>
    <w:p w:rsidR="00117F72" w:rsidRPr="008D69F4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17F72" w:rsidRDefault="00603F3A" w:rsidP="00117F7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17F72" w:rsidRPr="00313CB9">
        <w:rPr>
          <w:b/>
          <w:bCs/>
          <w:sz w:val="24"/>
          <w:szCs w:val="24"/>
        </w:rPr>
        <w:t>. Совершенст</w:t>
      </w:r>
      <w:r w:rsidR="00117F72">
        <w:rPr>
          <w:b/>
          <w:bCs/>
          <w:sz w:val="24"/>
          <w:szCs w:val="24"/>
        </w:rPr>
        <w:t>вование управления исполнением бюджета</w:t>
      </w:r>
    </w:p>
    <w:p w:rsidR="00117F72" w:rsidRPr="00313CB9" w:rsidRDefault="00117F72" w:rsidP="00117F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</w:t>
      </w:r>
      <w:r w:rsidR="00CA4FAA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313CB9">
        <w:rPr>
          <w:sz w:val="24"/>
          <w:szCs w:val="24"/>
        </w:rPr>
        <w:t>в первую очередь будет ориентировано на повышение эффективности использования бюджетных средств, повышение качества управления средствами бюджета и строгое соблюдение бюджетной дисциплины всеми участниками бюджетного процесса, включая: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>- исполнение бюджета на основе кассового плана;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>- совершенств</w:t>
      </w:r>
      <w:r>
        <w:rPr>
          <w:sz w:val="24"/>
          <w:szCs w:val="24"/>
        </w:rPr>
        <w:t xml:space="preserve">ование управления ликвидностью </w:t>
      </w:r>
      <w:r w:rsidRPr="00313CB9">
        <w:rPr>
          <w:sz w:val="24"/>
          <w:szCs w:val="24"/>
        </w:rPr>
        <w:t>бюджета в целях эффективного использования бюджетных средств;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>- еже</w:t>
      </w:r>
      <w:r>
        <w:rPr>
          <w:sz w:val="24"/>
          <w:szCs w:val="24"/>
        </w:rPr>
        <w:t>месячное</w:t>
      </w:r>
      <w:r w:rsidRPr="00313CB9">
        <w:rPr>
          <w:sz w:val="24"/>
          <w:szCs w:val="24"/>
        </w:rPr>
        <w:t xml:space="preserve"> доведение предельных объемов финансирования до получателей средств бюджета;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lastRenderedPageBreak/>
        <w:t>- принятие главными распорядителями бюджетных средств бюджетных обязательств только в пределах доведенных лимитов бюджетных обязательств;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>- планирование кассовых разрывов и резервов их покрытия;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- совершенствование процедуры кассового исполнения бюджета, осуществляемого через лицевые счета, открытые в Управлении федерального казначейства по </w:t>
      </w:r>
      <w:r>
        <w:rPr>
          <w:sz w:val="24"/>
          <w:szCs w:val="24"/>
        </w:rPr>
        <w:t xml:space="preserve">Иркутской </w:t>
      </w:r>
      <w:r w:rsidRPr="00313CB9">
        <w:rPr>
          <w:sz w:val="24"/>
          <w:szCs w:val="24"/>
        </w:rPr>
        <w:t>области;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>- сокращение оборота наличных денег путем обеспечения получателей бюджетных средств денежной наличностью с использованием расчетных банковских карт;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- обеспечение </w:t>
      </w:r>
      <w:proofErr w:type="gramStart"/>
      <w:r w:rsidRPr="00313CB9">
        <w:rPr>
          <w:sz w:val="24"/>
          <w:szCs w:val="24"/>
        </w:rPr>
        <w:t>контроля за</w:t>
      </w:r>
      <w:proofErr w:type="gramEnd"/>
      <w:r w:rsidRPr="00313CB9">
        <w:rPr>
          <w:sz w:val="24"/>
          <w:szCs w:val="24"/>
        </w:rPr>
        <w:t xml:space="preserve"> отсутствием кредиторской задолженности по принятым обязательствам;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- осуществление </w:t>
      </w:r>
      <w:proofErr w:type="gramStart"/>
      <w:r w:rsidRPr="00313CB9">
        <w:rPr>
          <w:sz w:val="24"/>
          <w:szCs w:val="24"/>
        </w:rPr>
        <w:t>контроля за</w:t>
      </w:r>
      <w:proofErr w:type="gramEnd"/>
      <w:r w:rsidRPr="00313CB9">
        <w:rPr>
          <w:sz w:val="24"/>
          <w:szCs w:val="24"/>
        </w:rPr>
        <w:t xml:space="preserve"> соответствием планов закупок и планов-графиков закупок объемам финансового обеспечения, предусмотренным в расходах бюджета для их осуществления;</w:t>
      </w:r>
    </w:p>
    <w:p w:rsidR="00117F72" w:rsidRPr="00603F3A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- совершенствование системы учета и отчетности </w:t>
      </w:r>
      <w:r w:rsidRPr="00603F3A">
        <w:rPr>
          <w:sz w:val="24"/>
          <w:szCs w:val="24"/>
        </w:rPr>
        <w:t xml:space="preserve">в муниципальном секторе </w:t>
      </w:r>
      <w:r w:rsidR="0004370E" w:rsidRPr="00603F3A">
        <w:rPr>
          <w:sz w:val="24"/>
          <w:szCs w:val="24"/>
        </w:rPr>
        <w:t>поселения</w:t>
      </w:r>
      <w:r w:rsidRPr="00603F3A">
        <w:rPr>
          <w:sz w:val="24"/>
          <w:szCs w:val="24"/>
        </w:rPr>
        <w:t>.</w:t>
      </w:r>
    </w:p>
    <w:p w:rsidR="00117F72" w:rsidRPr="00313CB9" w:rsidRDefault="00117F72" w:rsidP="00117F7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17F72" w:rsidRPr="00313CB9" w:rsidRDefault="00603F3A" w:rsidP="00117F7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117F72" w:rsidRPr="00313CB9">
        <w:rPr>
          <w:b/>
          <w:bCs/>
          <w:sz w:val="24"/>
          <w:szCs w:val="24"/>
        </w:rPr>
        <w:t>. Политика в сфере финансового контроля</w:t>
      </w:r>
    </w:p>
    <w:p w:rsidR="00117F72" w:rsidRPr="00313CB9" w:rsidRDefault="00117F72" w:rsidP="00117F7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Проведению ответственной бюджетной политики будет способствовать дальнейшее совершенствование </w:t>
      </w:r>
      <w:r>
        <w:rPr>
          <w:sz w:val="24"/>
          <w:szCs w:val="24"/>
        </w:rPr>
        <w:t>муниципального</w:t>
      </w:r>
      <w:r w:rsidRPr="00313CB9">
        <w:rPr>
          <w:sz w:val="24"/>
          <w:szCs w:val="24"/>
        </w:rPr>
        <w:t xml:space="preserve"> финансового контроля и контроля в сфере размещения заказов, ориентирование системы контроля не только на выявление, но и на предотвращение нарушений законодательства.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Продолжение внедрения</w:t>
      </w:r>
      <w:r w:rsidRPr="00313CB9">
        <w:rPr>
          <w:sz w:val="24"/>
          <w:szCs w:val="24"/>
        </w:rPr>
        <w:t xml:space="preserve"> новых форм финансового обеспечения </w:t>
      </w:r>
      <w:r>
        <w:rPr>
          <w:sz w:val="24"/>
          <w:szCs w:val="24"/>
        </w:rPr>
        <w:t>муниципальных</w:t>
      </w:r>
      <w:r w:rsidRPr="00313CB9">
        <w:rPr>
          <w:sz w:val="24"/>
          <w:szCs w:val="24"/>
        </w:rPr>
        <w:t xml:space="preserve">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</w:t>
      </w:r>
      <w:proofErr w:type="gramStart"/>
      <w:r w:rsidRPr="00313CB9">
        <w:rPr>
          <w:sz w:val="24"/>
          <w:szCs w:val="24"/>
        </w:rPr>
        <w:t>контроль за</w:t>
      </w:r>
      <w:proofErr w:type="gramEnd"/>
      <w:r w:rsidRPr="00313CB9">
        <w:rPr>
          <w:sz w:val="24"/>
          <w:szCs w:val="24"/>
        </w:rPr>
        <w:t xml:space="preserve"> эффективностью их использования, анализ достигнутых результатов выполнения </w:t>
      </w:r>
      <w:r>
        <w:rPr>
          <w:sz w:val="24"/>
          <w:szCs w:val="24"/>
        </w:rPr>
        <w:t>муниципальных</w:t>
      </w:r>
      <w:r w:rsidRPr="00313CB9">
        <w:rPr>
          <w:sz w:val="24"/>
          <w:szCs w:val="24"/>
        </w:rPr>
        <w:t xml:space="preserve"> программ исполнительным орган</w:t>
      </w:r>
      <w:r w:rsidR="0004370E">
        <w:rPr>
          <w:sz w:val="24"/>
          <w:szCs w:val="24"/>
        </w:rPr>
        <w:t>ом</w:t>
      </w:r>
      <w:r w:rsidRPr="00313CB9">
        <w:rPr>
          <w:sz w:val="24"/>
          <w:szCs w:val="24"/>
        </w:rPr>
        <w:t xml:space="preserve"> власти</w:t>
      </w:r>
      <w:r w:rsidR="0004370E">
        <w:rPr>
          <w:sz w:val="24"/>
          <w:szCs w:val="24"/>
        </w:rPr>
        <w:t xml:space="preserve"> поселения</w:t>
      </w:r>
      <w:r w:rsidRPr="00313CB9">
        <w:rPr>
          <w:sz w:val="24"/>
          <w:szCs w:val="24"/>
        </w:rPr>
        <w:t>.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13CB9">
        <w:rPr>
          <w:sz w:val="24"/>
          <w:szCs w:val="24"/>
        </w:rPr>
        <w:t>силен</w:t>
      </w:r>
      <w:r>
        <w:rPr>
          <w:sz w:val="24"/>
          <w:szCs w:val="24"/>
        </w:rPr>
        <w:t>ие</w:t>
      </w:r>
      <w:r w:rsidRPr="00313CB9">
        <w:rPr>
          <w:sz w:val="24"/>
          <w:szCs w:val="24"/>
        </w:rPr>
        <w:t xml:space="preserve"> рол</w:t>
      </w:r>
      <w:r>
        <w:rPr>
          <w:sz w:val="24"/>
          <w:szCs w:val="24"/>
        </w:rPr>
        <w:t>и</w:t>
      </w:r>
      <w:r w:rsidRPr="00313CB9">
        <w:rPr>
          <w:sz w:val="24"/>
          <w:szCs w:val="24"/>
        </w:rPr>
        <w:t xml:space="preserve"> финансового контроля, в том числе в вопросах оценки эффективности использования бюджетных средств, качества финансового менеджмента, анализа выполнения </w:t>
      </w:r>
      <w:r>
        <w:rPr>
          <w:sz w:val="24"/>
          <w:szCs w:val="24"/>
        </w:rPr>
        <w:t>муниципальных</w:t>
      </w:r>
      <w:r w:rsidRPr="00313CB9">
        <w:rPr>
          <w:sz w:val="24"/>
          <w:szCs w:val="24"/>
        </w:rPr>
        <w:t xml:space="preserve"> заданий на предоставление </w:t>
      </w:r>
      <w:r>
        <w:rPr>
          <w:sz w:val="24"/>
          <w:szCs w:val="24"/>
        </w:rPr>
        <w:t>муниципальных</w:t>
      </w:r>
      <w:r w:rsidRPr="00313CB9">
        <w:rPr>
          <w:sz w:val="24"/>
          <w:szCs w:val="24"/>
        </w:rPr>
        <w:t xml:space="preserve"> услуг (работ).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 xml:space="preserve">администрации </w:t>
      </w:r>
      <w:proofErr w:type="spellStart"/>
      <w:r w:rsidR="0004370E">
        <w:rPr>
          <w:sz w:val="24"/>
          <w:szCs w:val="24"/>
        </w:rPr>
        <w:t>Быстринского</w:t>
      </w:r>
      <w:proofErr w:type="spellEnd"/>
      <w:r w:rsidR="0004370E">
        <w:rPr>
          <w:sz w:val="24"/>
          <w:szCs w:val="24"/>
        </w:rPr>
        <w:t xml:space="preserve"> сельского поселения </w:t>
      </w:r>
      <w:r w:rsidRPr="00313CB9">
        <w:rPr>
          <w:sz w:val="24"/>
          <w:szCs w:val="24"/>
        </w:rPr>
        <w:t xml:space="preserve">в сфере финансового контроля и контроля в сфере закупок будет направлена </w:t>
      </w:r>
      <w:proofErr w:type="gramStart"/>
      <w:r w:rsidRPr="00313CB9">
        <w:rPr>
          <w:sz w:val="24"/>
          <w:szCs w:val="24"/>
        </w:rPr>
        <w:t>на</w:t>
      </w:r>
      <w:proofErr w:type="gramEnd"/>
      <w:r w:rsidRPr="00313CB9">
        <w:rPr>
          <w:sz w:val="24"/>
          <w:szCs w:val="24"/>
        </w:rPr>
        <w:t>: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- усиление </w:t>
      </w:r>
      <w:r>
        <w:rPr>
          <w:sz w:val="24"/>
          <w:szCs w:val="24"/>
        </w:rPr>
        <w:t>муниципального</w:t>
      </w:r>
      <w:r w:rsidRPr="00313CB9">
        <w:rPr>
          <w:sz w:val="24"/>
          <w:szCs w:val="24"/>
        </w:rPr>
        <w:t xml:space="preserve"> финансового </w:t>
      </w:r>
      <w:proofErr w:type="gramStart"/>
      <w:r w:rsidRPr="00313CB9">
        <w:rPr>
          <w:sz w:val="24"/>
          <w:szCs w:val="24"/>
        </w:rPr>
        <w:t>контроля за</w:t>
      </w:r>
      <w:proofErr w:type="gramEnd"/>
      <w:r w:rsidRPr="00313CB9">
        <w:rPr>
          <w:sz w:val="24"/>
          <w:szCs w:val="24"/>
        </w:rPr>
        <w:t xml:space="preserve"> соблюдением бюджетного законодательства и контроля за соблюдением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117F72" w:rsidRPr="00313CB9" w:rsidRDefault="00117F72" w:rsidP="00117F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CB9">
        <w:rPr>
          <w:sz w:val="24"/>
          <w:szCs w:val="24"/>
        </w:rPr>
        <w:t xml:space="preserve">- повышение действенности и эффективности внутреннего финансового контроля </w:t>
      </w:r>
      <w:r w:rsidRPr="0004370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органах местного самоуправления </w:t>
      </w:r>
      <w:proofErr w:type="spellStart"/>
      <w:r w:rsidR="0004370E">
        <w:rPr>
          <w:sz w:val="24"/>
          <w:szCs w:val="24"/>
        </w:rPr>
        <w:t>Быстринского</w:t>
      </w:r>
      <w:proofErr w:type="spellEnd"/>
      <w:r w:rsidR="0004370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bookmarkStart w:id="0" w:name="_GoBack"/>
      <w:bookmarkEnd w:id="0"/>
      <w:r w:rsidRPr="00313CB9">
        <w:rPr>
          <w:sz w:val="24"/>
          <w:szCs w:val="24"/>
        </w:rPr>
        <w:t>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</w:t>
      </w:r>
      <w:r>
        <w:rPr>
          <w:sz w:val="24"/>
          <w:szCs w:val="24"/>
        </w:rPr>
        <w:t>.</w:t>
      </w:r>
    </w:p>
    <w:p w:rsidR="00FD3EDC" w:rsidRDefault="00FD3EDC"/>
    <w:sectPr w:rsidR="00FD3EDC" w:rsidSect="007E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F4E65"/>
    <w:multiLevelType w:val="hybridMultilevel"/>
    <w:tmpl w:val="02D4EA98"/>
    <w:lvl w:ilvl="0" w:tplc="45EA870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E932078"/>
    <w:multiLevelType w:val="multilevel"/>
    <w:tmpl w:val="03EA850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3E4398B"/>
    <w:multiLevelType w:val="hybridMultilevel"/>
    <w:tmpl w:val="A5B48056"/>
    <w:lvl w:ilvl="0" w:tplc="6422EF12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3C37"/>
    <w:rsid w:val="00010829"/>
    <w:rsid w:val="0004370E"/>
    <w:rsid w:val="00073A01"/>
    <w:rsid w:val="000C1A8B"/>
    <w:rsid w:val="000D2504"/>
    <w:rsid w:val="000D34B3"/>
    <w:rsid w:val="000E02C8"/>
    <w:rsid w:val="00117F72"/>
    <w:rsid w:val="0018708E"/>
    <w:rsid w:val="001B31AD"/>
    <w:rsid w:val="001C4123"/>
    <w:rsid w:val="001E30C9"/>
    <w:rsid w:val="001F603E"/>
    <w:rsid w:val="00282610"/>
    <w:rsid w:val="00282778"/>
    <w:rsid w:val="002A539C"/>
    <w:rsid w:val="00312DFC"/>
    <w:rsid w:val="003253B9"/>
    <w:rsid w:val="00393568"/>
    <w:rsid w:val="003D4D2B"/>
    <w:rsid w:val="0042740A"/>
    <w:rsid w:val="0045752A"/>
    <w:rsid w:val="004C3335"/>
    <w:rsid w:val="004C45C5"/>
    <w:rsid w:val="00541587"/>
    <w:rsid w:val="0054536C"/>
    <w:rsid w:val="00572AD6"/>
    <w:rsid w:val="00594844"/>
    <w:rsid w:val="00600A92"/>
    <w:rsid w:val="00603F3A"/>
    <w:rsid w:val="00656AAA"/>
    <w:rsid w:val="0067588C"/>
    <w:rsid w:val="006767B2"/>
    <w:rsid w:val="00710836"/>
    <w:rsid w:val="00723275"/>
    <w:rsid w:val="00730CBD"/>
    <w:rsid w:val="00746E1E"/>
    <w:rsid w:val="007609F7"/>
    <w:rsid w:val="007830A6"/>
    <w:rsid w:val="007E5D8B"/>
    <w:rsid w:val="007E75FF"/>
    <w:rsid w:val="0082678A"/>
    <w:rsid w:val="00851EB0"/>
    <w:rsid w:val="009043E1"/>
    <w:rsid w:val="00911571"/>
    <w:rsid w:val="009C18FF"/>
    <w:rsid w:val="009C39E1"/>
    <w:rsid w:val="009F23E0"/>
    <w:rsid w:val="00A73295"/>
    <w:rsid w:val="00AA3C37"/>
    <w:rsid w:val="00B527DC"/>
    <w:rsid w:val="00BA28C7"/>
    <w:rsid w:val="00C2696E"/>
    <w:rsid w:val="00C446FC"/>
    <w:rsid w:val="00CA39A4"/>
    <w:rsid w:val="00CA4FAA"/>
    <w:rsid w:val="00CF38EA"/>
    <w:rsid w:val="00D46AC6"/>
    <w:rsid w:val="00D51575"/>
    <w:rsid w:val="00D9201A"/>
    <w:rsid w:val="00DA4AB0"/>
    <w:rsid w:val="00DA5BDA"/>
    <w:rsid w:val="00DB0A9C"/>
    <w:rsid w:val="00DF552F"/>
    <w:rsid w:val="00E41398"/>
    <w:rsid w:val="00EE7AA9"/>
    <w:rsid w:val="00FD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7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7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7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7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10</cp:revision>
  <cp:lastPrinted>2015-01-10T06:51:00Z</cp:lastPrinted>
  <dcterms:created xsi:type="dcterms:W3CDTF">2015-01-05T12:54:00Z</dcterms:created>
  <dcterms:modified xsi:type="dcterms:W3CDTF">2015-01-10T07:33:00Z</dcterms:modified>
</cp:coreProperties>
</file>