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F3" w:rsidRPr="00D81C3F" w:rsidRDefault="002E645D" w:rsidP="00D81C3F">
      <w:pPr>
        <w:spacing w:after="0" w:line="240" w:lineRule="auto"/>
        <w:ind w:firstLine="709"/>
        <w:contextualSpacing/>
        <w:jc w:val="both"/>
        <w:rPr>
          <w:rFonts w:ascii="Times New Roman" w:hAnsi="Times New Roman" w:cs="Times New Roman"/>
          <w:b/>
          <w:sz w:val="28"/>
          <w:szCs w:val="28"/>
        </w:rPr>
      </w:pPr>
      <w:r w:rsidRPr="002E645D">
        <w:rPr>
          <w:rFonts w:ascii="Times New Roman" w:hAnsi="Times New Roman" w:cs="Times New Roman"/>
          <w:sz w:val="28"/>
          <w:szCs w:val="28"/>
        </w:rPr>
        <w:t xml:space="preserve">Прокуратура </w:t>
      </w:r>
      <w:proofErr w:type="spellStart"/>
      <w:r w:rsidRPr="002E645D">
        <w:rPr>
          <w:rFonts w:ascii="Times New Roman" w:hAnsi="Times New Roman" w:cs="Times New Roman"/>
          <w:sz w:val="28"/>
          <w:szCs w:val="28"/>
        </w:rPr>
        <w:t>Слюдянского</w:t>
      </w:r>
      <w:proofErr w:type="spellEnd"/>
      <w:r w:rsidRPr="002E645D">
        <w:rPr>
          <w:rFonts w:ascii="Times New Roman" w:hAnsi="Times New Roman" w:cs="Times New Roman"/>
          <w:sz w:val="28"/>
          <w:szCs w:val="28"/>
        </w:rPr>
        <w:t xml:space="preserve"> района разъясняет:</w:t>
      </w:r>
      <w:r>
        <w:rPr>
          <w:rFonts w:ascii="Times New Roman" w:hAnsi="Times New Roman" w:cs="Times New Roman"/>
          <w:b/>
          <w:sz w:val="28"/>
          <w:szCs w:val="28"/>
        </w:rPr>
        <w:t xml:space="preserve"> </w:t>
      </w:r>
      <w:r w:rsidR="00D81C3F" w:rsidRPr="00D81C3F">
        <w:rPr>
          <w:rFonts w:ascii="Times New Roman" w:hAnsi="Times New Roman" w:cs="Times New Roman"/>
          <w:b/>
          <w:sz w:val="28"/>
          <w:szCs w:val="28"/>
        </w:rPr>
        <w:t xml:space="preserve">Требования </w:t>
      </w:r>
      <w:r w:rsidR="00D81C3F">
        <w:rPr>
          <w:rFonts w:ascii="Times New Roman" w:hAnsi="Times New Roman" w:cs="Times New Roman"/>
          <w:b/>
          <w:sz w:val="28"/>
          <w:szCs w:val="28"/>
        </w:rPr>
        <w:t>федерального законодательства об</w:t>
      </w:r>
      <w:r w:rsidR="00D81C3F" w:rsidRPr="00D81C3F">
        <w:rPr>
          <w:rFonts w:ascii="Times New Roman" w:hAnsi="Times New Roman" w:cs="Times New Roman"/>
          <w:b/>
          <w:sz w:val="28"/>
          <w:szCs w:val="28"/>
        </w:rPr>
        <w:t xml:space="preserve"> антитеррористической защищенности гостиниц и иных средств размещения</w:t>
      </w:r>
    </w:p>
    <w:p w:rsidR="00D81C3F" w:rsidRDefault="00D81C3F" w:rsidP="00D81C3F">
      <w:pPr>
        <w:spacing w:after="0" w:line="240" w:lineRule="auto"/>
        <w:ind w:firstLine="709"/>
        <w:contextualSpacing/>
        <w:jc w:val="both"/>
        <w:rPr>
          <w:rFonts w:ascii="Times New Roman" w:hAnsi="Times New Roman" w:cs="Times New Roman"/>
          <w:sz w:val="28"/>
          <w:szCs w:val="28"/>
        </w:rPr>
      </w:pPr>
    </w:p>
    <w:p w:rsidR="00BC58F3" w:rsidRPr="00865163" w:rsidRDefault="00BC58F3" w:rsidP="00D81C3F">
      <w:pPr>
        <w:spacing w:after="0" w:line="240" w:lineRule="auto"/>
        <w:ind w:firstLine="709"/>
        <w:contextualSpacing/>
        <w:jc w:val="both"/>
        <w:rPr>
          <w:rFonts w:ascii="Times New Roman" w:hAnsi="Times New Roman" w:cs="Times New Roman"/>
          <w:sz w:val="28"/>
          <w:szCs w:val="28"/>
        </w:rPr>
      </w:pPr>
      <w:r w:rsidRPr="00865163">
        <w:rPr>
          <w:rFonts w:ascii="Times New Roman" w:hAnsi="Times New Roman" w:cs="Times New Roman"/>
          <w:sz w:val="28"/>
          <w:szCs w:val="28"/>
        </w:rPr>
        <w:t xml:space="preserve">Постановлением Правительства Российской Федерации от 14.04.2017 </w:t>
      </w:r>
      <w:r w:rsidR="00D81C3F">
        <w:rPr>
          <w:rFonts w:ascii="Times New Roman" w:hAnsi="Times New Roman" w:cs="Times New Roman"/>
          <w:sz w:val="28"/>
          <w:szCs w:val="28"/>
        </w:rPr>
        <w:t>№ </w:t>
      </w:r>
      <w:r w:rsidRPr="00865163">
        <w:rPr>
          <w:rFonts w:ascii="Times New Roman" w:hAnsi="Times New Roman" w:cs="Times New Roman"/>
          <w:sz w:val="28"/>
          <w:szCs w:val="28"/>
        </w:rPr>
        <w:t xml:space="preserve">447 «Об утверждении требований к антитеррористической защищённости гостиниц и иных средств размещения и формы паспорта безопасности этих объектов» </w:t>
      </w:r>
      <w:r w:rsidR="00D81C3F">
        <w:rPr>
          <w:rFonts w:ascii="Times New Roman" w:hAnsi="Times New Roman" w:cs="Times New Roman"/>
          <w:sz w:val="28"/>
          <w:szCs w:val="28"/>
        </w:rPr>
        <w:t xml:space="preserve">установлено требование </w:t>
      </w:r>
      <w:r>
        <w:rPr>
          <w:rFonts w:ascii="Times New Roman" w:hAnsi="Times New Roman" w:cs="Times New Roman"/>
          <w:sz w:val="28"/>
          <w:szCs w:val="28"/>
        </w:rPr>
        <w:t>о проведении категорирования объектов, в которых осуществляются гостиничные услуги.</w:t>
      </w:r>
    </w:p>
    <w:p w:rsidR="00BC58F3" w:rsidRDefault="00BC58F3" w:rsidP="00D81C3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Т</w:t>
      </w:r>
      <w:r w:rsidRPr="00865163">
        <w:rPr>
          <w:rFonts w:ascii="Times New Roman" w:hAnsi="Times New Roman" w:cs="Times New Roman"/>
          <w:sz w:val="28"/>
          <w:szCs w:val="28"/>
        </w:rPr>
        <w:t xml:space="preserve">ребования </w:t>
      </w:r>
      <w:r>
        <w:rPr>
          <w:rFonts w:ascii="Times New Roman" w:hAnsi="Times New Roman" w:cs="Times New Roman"/>
          <w:sz w:val="28"/>
          <w:szCs w:val="28"/>
        </w:rPr>
        <w:t xml:space="preserve">данного нормативного акта являются </w:t>
      </w:r>
      <w:r w:rsidRPr="00865163">
        <w:rPr>
          <w:rFonts w:ascii="Times New Roman" w:hAnsi="Times New Roman"/>
          <w:sz w:val="28"/>
          <w:szCs w:val="28"/>
        </w:rPr>
        <w:t>обязательны</w:t>
      </w:r>
      <w:r>
        <w:rPr>
          <w:rFonts w:ascii="Times New Roman" w:hAnsi="Times New Roman"/>
          <w:sz w:val="28"/>
          <w:szCs w:val="28"/>
        </w:rPr>
        <w:t>ми</w:t>
      </w:r>
      <w:r w:rsidRPr="00865163">
        <w:rPr>
          <w:rFonts w:ascii="Times New Roman" w:hAnsi="Times New Roman"/>
          <w:sz w:val="28"/>
          <w:szCs w:val="28"/>
        </w:rPr>
        <w:t xml:space="preserve"> для выполнения </w:t>
      </w:r>
      <w:r>
        <w:rPr>
          <w:rFonts w:ascii="Times New Roman" w:hAnsi="Times New Roman"/>
          <w:sz w:val="28"/>
          <w:szCs w:val="28"/>
        </w:rPr>
        <w:t xml:space="preserve">в целях </w:t>
      </w:r>
      <w:r w:rsidRPr="00865163">
        <w:rPr>
          <w:rFonts w:ascii="Times New Roman" w:hAnsi="Times New Roman"/>
          <w:sz w:val="28"/>
          <w:szCs w:val="28"/>
        </w:rPr>
        <w:t>обеспечени</w:t>
      </w:r>
      <w:r>
        <w:rPr>
          <w:rFonts w:ascii="Times New Roman" w:hAnsi="Times New Roman"/>
          <w:sz w:val="28"/>
          <w:szCs w:val="28"/>
        </w:rPr>
        <w:t>я</w:t>
      </w:r>
      <w:r w:rsidRPr="00865163">
        <w:rPr>
          <w:rFonts w:ascii="Times New Roman" w:hAnsi="Times New Roman"/>
          <w:sz w:val="28"/>
          <w:szCs w:val="28"/>
        </w:rPr>
        <w:t xml:space="preserve"> антитеррористической защищенности гостиниц и иных средств размещения</w:t>
      </w:r>
      <w:r w:rsidR="007A2FC4">
        <w:rPr>
          <w:rFonts w:ascii="Times New Roman" w:hAnsi="Times New Roman"/>
          <w:sz w:val="28"/>
          <w:szCs w:val="28"/>
        </w:rPr>
        <w:t>, что также следует и из</w:t>
      </w:r>
      <w:r w:rsidR="007A2FC4" w:rsidRPr="007A2FC4">
        <w:rPr>
          <w:rFonts w:ascii="Times New Roman" w:hAnsi="Times New Roman"/>
          <w:sz w:val="28"/>
          <w:szCs w:val="24"/>
        </w:rPr>
        <w:t xml:space="preserve"> </w:t>
      </w:r>
      <w:r w:rsidR="007A2FC4">
        <w:rPr>
          <w:rFonts w:ascii="Times New Roman" w:hAnsi="Times New Roman"/>
          <w:sz w:val="28"/>
          <w:szCs w:val="24"/>
        </w:rPr>
        <w:t xml:space="preserve">ч. </w:t>
      </w:r>
      <w:r w:rsidR="00D81C3F">
        <w:rPr>
          <w:rFonts w:ascii="Times New Roman" w:hAnsi="Times New Roman"/>
          <w:color w:val="000000" w:themeColor="text1"/>
          <w:sz w:val="28"/>
          <w:szCs w:val="28"/>
        </w:rPr>
        <w:t>3.1. ст. 5 Федерального закона № 35-ФЗ от 06.06.2006</w:t>
      </w:r>
      <w:r w:rsidR="007A2FC4" w:rsidRPr="00523340">
        <w:rPr>
          <w:rFonts w:ascii="Times New Roman" w:hAnsi="Times New Roman"/>
          <w:color w:val="000000" w:themeColor="text1"/>
          <w:sz w:val="28"/>
          <w:szCs w:val="28"/>
        </w:rPr>
        <w:t xml:space="preserve"> «О противодействии терроризму»</w:t>
      </w:r>
      <w:r w:rsidR="007A2FC4">
        <w:rPr>
          <w:rFonts w:ascii="Times New Roman" w:hAnsi="Times New Roman"/>
          <w:color w:val="000000" w:themeColor="text1"/>
          <w:sz w:val="28"/>
          <w:szCs w:val="28"/>
        </w:rPr>
        <w:t>.</w:t>
      </w:r>
    </w:p>
    <w:p w:rsidR="00BC58F3" w:rsidRDefault="00BC58F3" w:rsidP="00D81C3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865163">
        <w:rPr>
          <w:rFonts w:ascii="Times New Roman" w:hAnsi="Times New Roman"/>
          <w:sz w:val="28"/>
          <w:szCs w:val="28"/>
        </w:rPr>
        <w:t>тветственность за обеспечение антитеррористической защищенности гостиниц и иных средств размещения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w:t>
      </w:r>
      <w:r>
        <w:rPr>
          <w:rFonts w:ascii="Times New Roman" w:hAnsi="Times New Roman"/>
          <w:sz w:val="28"/>
          <w:szCs w:val="28"/>
        </w:rPr>
        <w:t>.</w:t>
      </w:r>
    </w:p>
    <w:p w:rsidR="00BC58F3" w:rsidRPr="00B51CE4" w:rsidRDefault="00BC58F3" w:rsidP="00D81C3F">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Д</w:t>
      </w:r>
      <w:r w:rsidRPr="00B51CE4">
        <w:rPr>
          <w:rFonts w:ascii="Times New Roman" w:hAnsi="Times New Roman"/>
          <w:sz w:val="28"/>
          <w:szCs w:val="24"/>
        </w:rPr>
        <w:t>ля проведения категорирования гостиницы по решению ответственного лица создается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w:t>
      </w:r>
      <w:bookmarkStart w:id="0" w:name="_GoBack"/>
      <w:bookmarkEnd w:id="0"/>
      <w:r w:rsidRPr="00B51CE4">
        <w:rPr>
          <w:rFonts w:ascii="Times New Roman" w:hAnsi="Times New Roman"/>
          <w:sz w:val="28"/>
          <w:szCs w:val="24"/>
        </w:rPr>
        <w:t>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BC58F3" w:rsidRDefault="00BC58F3" w:rsidP="00D81C3F">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Такая к</w:t>
      </w:r>
      <w:r w:rsidRPr="00B51CE4">
        <w:rPr>
          <w:rFonts w:ascii="Times New Roman" w:hAnsi="Times New Roman"/>
          <w:sz w:val="28"/>
          <w:szCs w:val="24"/>
        </w:rPr>
        <w:t>омиссия</w:t>
      </w:r>
      <w:r>
        <w:rPr>
          <w:rFonts w:ascii="Times New Roman" w:hAnsi="Times New Roman"/>
          <w:sz w:val="28"/>
          <w:szCs w:val="24"/>
        </w:rPr>
        <w:t xml:space="preserve"> должна была быть создана еще в весенне-летний период 2017 года, соответственно тем, кто данную процедуру не осуществил</w:t>
      </w:r>
      <w:r w:rsidR="00D81C3F">
        <w:rPr>
          <w:rFonts w:ascii="Times New Roman" w:hAnsi="Times New Roman"/>
          <w:sz w:val="28"/>
          <w:szCs w:val="24"/>
        </w:rPr>
        <w:t>,</w:t>
      </w:r>
      <w:r>
        <w:rPr>
          <w:rFonts w:ascii="Times New Roman" w:hAnsi="Times New Roman"/>
          <w:sz w:val="28"/>
          <w:szCs w:val="24"/>
        </w:rPr>
        <w:t xml:space="preserve"> необходимо в кратчайшие сроки принять исчерпывающие меры для обращения в </w:t>
      </w:r>
      <w:r w:rsidR="00D81C3F">
        <w:rPr>
          <w:rFonts w:ascii="Times New Roman" w:hAnsi="Times New Roman"/>
          <w:sz w:val="28"/>
          <w:szCs w:val="24"/>
        </w:rPr>
        <w:t>вышеуказанные</w:t>
      </w:r>
      <w:r>
        <w:rPr>
          <w:rFonts w:ascii="Times New Roman" w:hAnsi="Times New Roman"/>
          <w:sz w:val="28"/>
          <w:szCs w:val="24"/>
        </w:rPr>
        <w:t xml:space="preserve"> органы власти в целях исполнения требований закона и обеспечения безопасности объекта и граждан.</w:t>
      </w:r>
      <w:r w:rsidRPr="00B51CE4">
        <w:rPr>
          <w:rFonts w:ascii="Times New Roman" w:hAnsi="Times New Roman"/>
          <w:sz w:val="28"/>
          <w:szCs w:val="24"/>
        </w:rPr>
        <w:t xml:space="preserve"> </w:t>
      </w:r>
    </w:p>
    <w:p w:rsidR="001674C3" w:rsidRPr="00BC58F3" w:rsidRDefault="001674C3" w:rsidP="00D81C3F">
      <w:pPr>
        <w:widowControl w:val="0"/>
        <w:autoSpaceDE w:val="0"/>
        <w:autoSpaceDN w:val="0"/>
        <w:adjustRightInd w:val="0"/>
        <w:spacing w:after="0" w:line="240" w:lineRule="auto"/>
        <w:ind w:firstLine="709"/>
        <w:jc w:val="both"/>
        <w:rPr>
          <w:rFonts w:ascii="Times New Roman" w:hAnsi="Times New Roman"/>
          <w:sz w:val="28"/>
          <w:szCs w:val="24"/>
        </w:rPr>
      </w:pPr>
    </w:p>
    <w:sectPr w:rsidR="001674C3" w:rsidRPr="00BC5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F3"/>
    <w:rsid w:val="001674C3"/>
    <w:rsid w:val="002E645D"/>
    <w:rsid w:val="007A2FC4"/>
    <w:rsid w:val="00BC58F3"/>
    <w:rsid w:val="00D81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7086"/>
  <w15:chartTrackingRefBased/>
  <w15:docId w15:val="{34788CA0-7201-4006-9111-E2BDC23F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Жёлтышева Мария Игоревна</dc:creator>
  <cp:keywords/>
  <dc:description/>
  <cp:lastModifiedBy>Колесникова Дарья Юрьевна</cp:lastModifiedBy>
  <cp:revision>4</cp:revision>
  <dcterms:created xsi:type="dcterms:W3CDTF">2023-01-20T03:10:00Z</dcterms:created>
  <dcterms:modified xsi:type="dcterms:W3CDTF">2023-01-27T08:23:00Z</dcterms:modified>
</cp:coreProperties>
</file>