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36" w:rsidRPr="003765AC" w:rsidRDefault="003812A8" w:rsidP="0026023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13.08.</w:t>
      </w:r>
      <w:r w:rsidR="00260236" w:rsidRPr="003765AC">
        <w:rPr>
          <w:rFonts w:ascii="Arial" w:eastAsia="Lucida Sans Unicode" w:hAnsi="Arial" w:cs="Arial"/>
          <w:b/>
          <w:kern w:val="2"/>
          <w:sz w:val="32"/>
          <w:szCs w:val="32"/>
        </w:rPr>
        <w:t>2020Г.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40</w:t>
      </w:r>
      <w:r w:rsidR="00260236" w:rsidRPr="003765AC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260236" w:rsidRPr="003765AC" w:rsidRDefault="00260236" w:rsidP="0026023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3765AC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260236" w:rsidRPr="003765AC" w:rsidRDefault="00260236" w:rsidP="0026023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3765AC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260236" w:rsidRPr="003765AC" w:rsidRDefault="00260236" w:rsidP="0026023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3765AC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260236" w:rsidRPr="003765AC" w:rsidRDefault="00260236" w:rsidP="00260236">
      <w:pPr>
        <w:widowControl w:val="0"/>
        <w:suppressAutoHyphens/>
        <w:autoSpaceDN w:val="0"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3765AC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260236" w:rsidRPr="003765AC" w:rsidRDefault="00260236" w:rsidP="0026023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3765AC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260236" w:rsidRPr="003765AC" w:rsidRDefault="00260236" w:rsidP="00260236">
      <w:pPr>
        <w:tabs>
          <w:tab w:val="left" w:pos="7797"/>
        </w:tabs>
        <w:autoSpaceDN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A36782" w:rsidRDefault="00260236" w:rsidP="007F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5A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F18B5">
        <w:rPr>
          <w:rFonts w:ascii="Arial" w:hAnsi="Arial" w:cs="Arial"/>
          <w:b/>
          <w:sz w:val="32"/>
          <w:szCs w:val="32"/>
        </w:rPr>
        <w:t>ТРЕБОВАНИЙ К ПОРЯДКУ РАЗРАБОТКИ И ПРИНЯТИЯ ПРАВОВЫХ АКТОВ О НОРМИРОВАНИИ В СФЕРЕ ЗАКУПОК ТОВАРОВ, РАБОТ, УСЛУГ ДЛЯ ОБЕСПЕЧЕНИЯ МУНИЦИПАЛЬНЫХ НУЖД БЫСТРИНСКОГО МУНИЦИПАЛЬНОГО ОБРАЗОВАНИЯ, СОДЕРЖАНИЮ УКАЗАННЫХ АКТОВ И ОБЕСПЕЧЕНИЕ ИХ ИСПОЛНЕНИЯ</w:t>
      </w:r>
    </w:p>
    <w:p w:rsidR="00A36782" w:rsidRPr="007F18B5" w:rsidRDefault="00A36782" w:rsidP="002602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8B5" w:rsidRDefault="00A36782" w:rsidP="007F1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18B5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/>
      <w:r w:rsidRPr="007F18B5">
        <w:rPr>
          <w:rFonts w:ascii="Arial" w:hAnsi="Arial" w:cs="Arial"/>
          <w:sz w:val="24"/>
          <w:szCs w:val="24"/>
        </w:rPr>
        <w:t>Федеральн</w:t>
      </w:r>
      <w:r w:rsidR="007F18B5">
        <w:rPr>
          <w:rFonts w:ascii="Arial" w:hAnsi="Arial" w:cs="Arial"/>
          <w:sz w:val="24"/>
          <w:szCs w:val="24"/>
        </w:rPr>
        <w:t xml:space="preserve">ым </w:t>
      </w:r>
      <w:r w:rsidRPr="007F18B5">
        <w:rPr>
          <w:rFonts w:ascii="Arial" w:hAnsi="Arial" w:cs="Arial"/>
          <w:sz w:val="24"/>
          <w:szCs w:val="24"/>
        </w:rPr>
        <w:t>закон</w:t>
      </w:r>
      <w:r w:rsidR="007F18B5">
        <w:rPr>
          <w:rFonts w:ascii="Arial" w:hAnsi="Arial" w:cs="Arial"/>
          <w:sz w:val="24"/>
          <w:szCs w:val="24"/>
        </w:rPr>
        <w:t>ом</w:t>
      </w:r>
      <w:r w:rsidRPr="007F18B5">
        <w:rPr>
          <w:rFonts w:ascii="Arial" w:hAnsi="Arial" w:cs="Arial"/>
          <w:sz w:val="24"/>
          <w:szCs w:val="24"/>
        </w:rPr>
        <w:t xml:space="preserve"> от 05.04.2013 N44-ФЗ </w:t>
      </w:r>
      <w:r w:rsidR="00843689" w:rsidRPr="007F18B5">
        <w:rPr>
          <w:rFonts w:ascii="Arial" w:hAnsi="Arial" w:cs="Arial"/>
          <w:sz w:val="24"/>
          <w:szCs w:val="24"/>
        </w:rPr>
        <w:t>«</w:t>
      </w:r>
      <w:r w:rsidRPr="007F18B5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43689" w:rsidRPr="007F18B5">
        <w:rPr>
          <w:rFonts w:ascii="Arial" w:hAnsi="Arial" w:cs="Arial"/>
          <w:sz w:val="24"/>
          <w:szCs w:val="24"/>
        </w:rPr>
        <w:t>»</w:t>
      </w:r>
      <w:r w:rsidR="007F18B5">
        <w:rPr>
          <w:rFonts w:ascii="Arial" w:hAnsi="Arial" w:cs="Arial"/>
          <w:sz w:val="24"/>
          <w:szCs w:val="24"/>
        </w:rPr>
        <w:t xml:space="preserve"> (с последующими изменениями)</w:t>
      </w:r>
      <w:r w:rsidRPr="007F18B5">
        <w:rPr>
          <w:rFonts w:ascii="Arial" w:hAnsi="Arial" w:cs="Arial"/>
          <w:sz w:val="24"/>
          <w:szCs w:val="24"/>
        </w:rPr>
        <w:t xml:space="preserve">, </w:t>
      </w:r>
      <w:hyperlink r:id="rId6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Pr="007F18B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7F18B5">
        <w:rPr>
          <w:rFonts w:ascii="Arial" w:hAnsi="Arial" w:cs="Arial"/>
          <w:sz w:val="24"/>
          <w:szCs w:val="24"/>
        </w:rPr>
        <w:t xml:space="preserve"> Правительства Российской Федерации от 18.05.2015 N476 </w:t>
      </w:r>
      <w:r w:rsidR="00843689" w:rsidRPr="007F18B5">
        <w:rPr>
          <w:rFonts w:ascii="Arial" w:hAnsi="Arial" w:cs="Arial"/>
          <w:sz w:val="24"/>
          <w:szCs w:val="24"/>
        </w:rPr>
        <w:t>«</w:t>
      </w:r>
      <w:r w:rsidRPr="007F18B5">
        <w:rPr>
          <w:rFonts w:ascii="Arial" w:hAnsi="Arial" w:cs="Arial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843689" w:rsidRPr="007F18B5">
        <w:rPr>
          <w:rFonts w:ascii="Arial" w:hAnsi="Arial" w:cs="Arial"/>
          <w:sz w:val="24"/>
          <w:szCs w:val="24"/>
        </w:rPr>
        <w:t>»</w:t>
      </w:r>
      <w:r w:rsidR="007F18B5">
        <w:rPr>
          <w:rFonts w:ascii="Arial" w:hAnsi="Arial" w:cs="Arial"/>
          <w:sz w:val="24"/>
          <w:szCs w:val="24"/>
        </w:rPr>
        <w:t xml:space="preserve"> (с последующими изменениями)</w:t>
      </w:r>
      <w:r w:rsidRPr="007F18B5">
        <w:rPr>
          <w:rFonts w:ascii="Arial" w:hAnsi="Arial" w:cs="Arial"/>
          <w:sz w:val="24"/>
          <w:szCs w:val="24"/>
        </w:rPr>
        <w:t>, руководствуясь</w:t>
      </w:r>
      <w:proofErr w:type="gramEnd"/>
      <w:r w:rsidRPr="007F18B5">
        <w:rPr>
          <w:rFonts w:ascii="Arial" w:hAnsi="Arial" w:cs="Arial"/>
          <w:sz w:val="24"/>
          <w:szCs w:val="24"/>
        </w:rPr>
        <w:t xml:space="preserve"> </w:t>
      </w:r>
      <w:hyperlink r:id="rId7" w:tooltip="&quot;Устав муниципального образования &quot;город Саянск&quot; (принят решением Думы г. Саянска от 28.04.2005 N 110-68-28) (ред. от 27.08.2015) (Зарегистрировано в Управлении Минюста России по Иркутской области 12.08.2010 N RU383040002010001) (с изм. и доп., вступающими в с" w:history="1">
        <w:r w:rsidRPr="007F18B5">
          <w:rPr>
            <w:rFonts w:ascii="Arial" w:hAnsi="Arial" w:cs="Arial"/>
            <w:sz w:val="24"/>
            <w:szCs w:val="24"/>
          </w:rPr>
          <w:t>ст</w:t>
        </w:r>
        <w:r w:rsidR="007F18B5">
          <w:rPr>
            <w:rFonts w:ascii="Arial" w:hAnsi="Arial" w:cs="Arial"/>
            <w:sz w:val="24"/>
            <w:szCs w:val="24"/>
          </w:rPr>
          <w:t xml:space="preserve">атьями </w:t>
        </w:r>
      </w:hyperlink>
      <w:r w:rsidRPr="007F18B5">
        <w:rPr>
          <w:rFonts w:ascii="Arial" w:hAnsi="Arial" w:cs="Arial"/>
          <w:sz w:val="24"/>
          <w:szCs w:val="24"/>
        </w:rPr>
        <w:t>4</w:t>
      </w:r>
      <w:r w:rsidR="007F18B5">
        <w:rPr>
          <w:rFonts w:ascii="Arial" w:hAnsi="Arial" w:cs="Arial"/>
          <w:sz w:val="24"/>
          <w:szCs w:val="24"/>
        </w:rPr>
        <w:t>6</w:t>
      </w:r>
      <w:r w:rsidRPr="007F18B5">
        <w:rPr>
          <w:rFonts w:ascii="Arial" w:hAnsi="Arial" w:cs="Arial"/>
          <w:sz w:val="24"/>
          <w:szCs w:val="24"/>
        </w:rPr>
        <w:t xml:space="preserve">, 58 Устава </w:t>
      </w:r>
      <w:proofErr w:type="spellStart"/>
      <w:r w:rsidRPr="007F18B5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7F18B5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7F18B5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7F18B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F18B5" w:rsidRDefault="007F18B5" w:rsidP="002602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782" w:rsidRPr="007F18B5" w:rsidRDefault="007F18B5" w:rsidP="007F1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F18B5">
        <w:rPr>
          <w:rFonts w:ascii="Arial" w:hAnsi="Arial" w:cs="Arial"/>
          <w:b/>
          <w:sz w:val="30"/>
          <w:szCs w:val="30"/>
        </w:rPr>
        <w:t>ПОСТАНОВЛЯЕТ:</w:t>
      </w:r>
    </w:p>
    <w:p w:rsidR="00A36782" w:rsidRPr="007F18B5" w:rsidRDefault="00A36782" w:rsidP="002602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49D" w:rsidRDefault="00A36782" w:rsidP="00A3149D">
      <w:pPr>
        <w:pStyle w:val="a3"/>
        <w:ind w:firstLine="709"/>
        <w:jc w:val="both"/>
        <w:rPr>
          <w:rFonts w:ascii="Arial" w:hAnsi="Arial" w:cs="Arial"/>
        </w:rPr>
      </w:pPr>
      <w:r w:rsidRPr="007F18B5">
        <w:rPr>
          <w:rFonts w:ascii="Arial" w:hAnsi="Arial" w:cs="Arial"/>
        </w:rPr>
        <w:t xml:space="preserve">1. </w:t>
      </w:r>
      <w:r w:rsidR="00A3149D">
        <w:rPr>
          <w:rFonts w:ascii="Arial" w:hAnsi="Arial" w:cs="Arial"/>
        </w:rPr>
        <w:t>Утвердить</w:t>
      </w:r>
      <w:proofErr w:type="gramStart"/>
      <w:r w:rsidR="00A3149D">
        <w:rPr>
          <w:rFonts w:ascii="Arial" w:hAnsi="Arial" w:cs="Arial"/>
        </w:rPr>
        <w:t xml:space="preserve"> Т</w:t>
      </w:r>
      <w:proofErr w:type="gramEnd"/>
      <w:r w:rsidR="00446A6F" w:rsidRPr="005C2583">
        <w:rPr>
          <w:rFonts w:ascii="Arial" w:hAnsi="Arial" w:cs="Arial"/>
        </w:rPr>
        <w:fldChar w:fldCharType="begin"/>
      </w:r>
      <w:r w:rsidR="00C53842" w:rsidRPr="005C2583">
        <w:rPr>
          <w:rFonts w:ascii="Arial" w:hAnsi="Arial" w:cs="Arial"/>
        </w:rPr>
        <w:instrText>HYPERLINK \l "Par36" \o "ТРЕБОВАНИЯ"</w:instrText>
      </w:r>
      <w:r w:rsidR="00446A6F" w:rsidRPr="005C2583">
        <w:rPr>
          <w:rFonts w:ascii="Arial" w:hAnsi="Arial" w:cs="Arial"/>
        </w:rPr>
        <w:fldChar w:fldCharType="separate"/>
      </w:r>
      <w:r w:rsidRPr="005C2583">
        <w:rPr>
          <w:rFonts w:ascii="Arial" w:hAnsi="Arial" w:cs="Arial"/>
        </w:rPr>
        <w:t>ребования</w:t>
      </w:r>
      <w:r w:rsidR="00446A6F" w:rsidRPr="005C2583">
        <w:rPr>
          <w:rFonts w:ascii="Arial" w:hAnsi="Arial" w:cs="Arial"/>
        </w:rPr>
        <w:fldChar w:fldCharType="end"/>
      </w:r>
      <w:r w:rsidRPr="005C2583">
        <w:rPr>
          <w:rFonts w:ascii="Arial" w:hAnsi="Arial" w:cs="Arial"/>
        </w:rPr>
        <w:t xml:space="preserve"> к</w:t>
      </w:r>
      <w:r w:rsidRPr="007F18B5">
        <w:rPr>
          <w:rFonts w:ascii="Arial" w:hAnsi="Arial" w:cs="Arial"/>
        </w:rPr>
        <w:t xml:space="preserve">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Pr="007F18B5">
        <w:rPr>
          <w:rFonts w:ascii="Arial" w:hAnsi="Arial" w:cs="Arial"/>
        </w:rPr>
        <w:t>Быстринского</w:t>
      </w:r>
      <w:proofErr w:type="spellEnd"/>
      <w:r w:rsidRPr="007F18B5">
        <w:rPr>
          <w:rFonts w:ascii="Arial" w:hAnsi="Arial" w:cs="Arial"/>
        </w:rPr>
        <w:t xml:space="preserve"> муниципального образования, содержанию указанных актов и обеспечению их исполнения</w:t>
      </w:r>
      <w:r w:rsidR="00A3149D">
        <w:rPr>
          <w:rFonts w:ascii="Arial" w:hAnsi="Arial" w:cs="Arial"/>
        </w:rPr>
        <w:t>.</w:t>
      </w:r>
    </w:p>
    <w:p w:rsidR="007F18B5" w:rsidRDefault="00A3149D" w:rsidP="00A3149D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F18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Признать утратившим силу постановление администрации от 30.0</w:t>
      </w:r>
      <w:r w:rsidR="007F18B5">
        <w:rPr>
          <w:rFonts w:ascii="Arial" w:hAnsi="Arial" w:cs="Arial"/>
        </w:rPr>
        <w:t>6.2016 №292-п</w:t>
      </w:r>
      <w:r w:rsidR="005C2583">
        <w:rPr>
          <w:rFonts w:ascii="Arial" w:hAnsi="Arial" w:cs="Arial"/>
        </w:rPr>
        <w:t xml:space="preserve"> «Об утверждении</w:t>
      </w:r>
      <w:proofErr w:type="gramStart"/>
      <w:r w:rsidR="005C2583">
        <w:rPr>
          <w:rFonts w:ascii="Arial" w:hAnsi="Arial" w:cs="Arial"/>
        </w:rPr>
        <w:t xml:space="preserve"> </w:t>
      </w:r>
      <w:r w:rsidR="005C2583" w:rsidRPr="005C2583">
        <w:rPr>
          <w:rFonts w:ascii="Arial" w:hAnsi="Arial" w:cs="Arial"/>
        </w:rPr>
        <w:t>Т</w:t>
      </w:r>
      <w:proofErr w:type="gramEnd"/>
      <w:r w:rsidR="00446A6F">
        <w:fldChar w:fldCharType="begin"/>
      </w:r>
      <w:r w:rsidR="00030AFF">
        <w:instrText>HYPERLINK \l "Par36" \o "ТРЕБОВАНИЯ"</w:instrText>
      </w:r>
      <w:r w:rsidR="00446A6F">
        <w:fldChar w:fldCharType="separate"/>
      </w:r>
      <w:r w:rsidR="005C2583" w:rsidRPr="005C2583">
        <w:rPr>
          <w:rFonts w:ascii="Arial" w:hAnsi="Arial" w:cs="Arial"/>
        </w:rPr>
        <w:t>ребования</w:t>
      </w:r>
      <w:r w:rsidR="00446A6F">
        <w:fldChar w:fldCharType="end"/>
      </w:r>
      <w:r w:rsidR="005C2583" w:rsidRPr="005C2583">
        <w:rPr>
          <w:rFonts w:ascii="Arial" w:hAnsi="Arial" w:cs="Arial"/>
        </w:rPr>
        <w:t xml:space="preserve"> к</w:t>
      </w:r>
      <w:r w:rsidR="005C2583" w:rsidRPr="007F18B5">
        <w:rPr>
          <w:rFonts w:ascii="Arial" w:hAnsi="Arial" w:cs="Arial"/>
        </w:rPr>
        <w:t xml:space="preserve">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="005C2583" w:rsidRPr="007F18B5">
        <w:rPr>
          <w:rFonts w:ascii="Arial" w:hAnsi="Arial" w:cs="Arial"/>
        </w:rPr>
        <w:t>Быстринского</w:t>
      </w:r>
      <w:proofErr w:type="spellEnd"/>
      <w:r w:rsidR="005C2583" w:rsidRPr="007F18B5">
        <w:rPr>
          <w:rFonts w:ascii="Arial" w:hAnsi="Arial" w:cs="Arial"/>
        </w:rPr>
        <w:t xml:space="preserve"> муниципального образования, содержанию указанных актов и обеспечению их исполнения</w:t>
      </w:r>
      <w:r w:rsidR="005C2583">
        <w:rPr>
          <w:rFonts w:ascii="Arial" w:hAnsi="Arial" w:cs="Arial"/>
        </w:rPr>
        <w:t>»</w:t>
      </w:r>
      <w:r w:rsidR="008D014D">
        <w:rPr>
          <w:rFonts w:ascii="Arial" w:hAnsi="Arial" w:cs="Arial"/>
        </w:rPr>
        <w:t>:</w:t>
      </w:r>
    </w:p>
    <w:p w:rsidR="00A3149D" w:rsidRDefault="00A36782" w:rsidP="00A3149D">
      <w:pPr>
        <w:pStyle w:val="a3"/>
        <w:ind w:firstLine="709"/>
        <w:jc w:val="both"/>
        <w:rPr>
          <w:rFonts w:ascii="Arial" w:hAnsi="Arial" w:cs="Arial"/>
        </w:rPr>
      </w:pPr>
      <w:r w:rsidRPr="007F18B5">
        <w:rPr>
          <w:rFonts w:ascii="Arial" w:hAnsi="Arial" w:cs="Arial"/>
        </w:rPr>
        <w:t xml:space="preserve">2. </w:t>
      </w:r>
      <w:r w:rsidR="00A3149D" w:rsidRPr="005D40DB">
        <w:rPr>
          <w:rFonts w:ascii="Arial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A3149D" w:rsidRPr="005D40DB">
        <w:rPr>
          <w:rFonts w:ascii="Arial" w:hAnsi="Arial" w:cs="Arial"/>
        </w:rPr>
        <w:t>Быстринского</w:t>
      </w:r>
      <w:proofErr w:type="spellEnd"/>
      <w:r w:rsidR="00A3149D" w:rsidRPr="005D40DB">
        <w:rPr>
          <w:rFonts w:ascii="Arial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A3149D" w:rsidRPr="005D40DB">
        <w:rPr>
          <w:rFonts w:ascii="Arial" w:hAnsi="Arial" w:cs="Arial"/>
        </w:rPr>
        <w:t>Слюдянский</w:t>
      </w:r>
      <w:proofErr w:type="spellEnd"/>
      <w:r w:rsidR="00A3149D" w:rsidRPr="005D40DB">
        <w:rPr>
          <w:rFonts w:ascii="Arial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A3149D" w:rsidRPr="005D40DB">
        <w:rPr>
          <w:rFonts w:ascii="Arial" w:hAnsi="Arial" w:cs="Arial"/>
        </w:rPr>
        <w:t>Слюдянский</w:t>
      </w:r>
      <w:proofErr w:type="spellEnd"/>
      <w:r w:rsidR="00A3149D" w:rsidRPr="005D40DB">
        <w:rPr>
          <w:rFonts w:ascii="Arial" w:hAnsi="Arial" w:cs="Arial"/>
        </w:rPr>
        <w:t xml:space="preserve"> район» - «</w:t>
      </w:r>
      <w:proofErr w:type="spellStart"/>
      <w:r w:rsidR="00A3149D" w:rsidRPr="005D40DB">
        <w:rPr>
          <w:rFonts w:ascii="Arial" w:hAnsi="Arial" w:cs="Arial"/>
        </w:rPr>
        <w:t>Быстринское</w:t>
      </w:r>
      <w:proofErr w:type="spellEnd"/>
      <w:r w:rsidR="00A3149D" w:rsidRPr="005D40DB">
        <w:rPr>
          <w:rFonts w:ascii="Arial" w:hAnsi="Arial" w:cs="Arial"/>
        </w:rPr>
        <w:t xml:space="preserve"> сельское поселение»</w:t>
      </w:r>
      <w:r w:rsidR="00A3149D">
        <w:rPr>
          <w:rFonts w:ascii="Arial" w:hAnsi="Arial" w:cs="Arial"/>
        </w:rPr>
        <w:t>- «НПА» -«2020».</w:t>
      </w:r>
    </w:p>
    <w:p w:rsidR="00A36782" w:rsidRPr="007F18B5" w:rsidRDefault="00A36782" w:rsidP="00A3149D">
      <w:pPr>
        <w:pStyle w:val="a3"/>
        <w:ind w:firstLine="709"/>
        <w:jc w:val="both"/>
        <w:rPr>
          <w:rFonts w:ascii="Arial" w:hAnsi="Arial" w:cs="Arial"/>
        </w:rPr>
      </w:pPr>
      <w:r w:rsidRPr="007F18B5">
        <w:rPr>
          <w:rFonts w:ascii="Arial" w:hAnsi="Arial" w:cs="Arial"/>
        </w:rPr>
        <w:t>3. Настоящее постановление вступает в силу с момента его официального опубликования.</w:t>
      </w:r>
    </w:p>
    <w:p w:rsidR="00A36782" w:rsidRPr="007F18B5" w:rsidRDefault="00A36782" w:rsidP="00A3149D">
      <w:pPr>
        <w:pStyle w:val="a3"/>
        <w:ind w:firstLine="709"/>
        <w:jc w:val="both"/>
        <w:rPr>
          <w:rFonts w:ascii="Arial" w:hAnsi="Arial" w:cs="Arial"/>
        </w:rPr>
      </w:pPr>
      <w:r w:rsidRPr="007F18B5">
        <w:rPr>
          <w:rFonts w:ascii="Arial" w:hAnsi="Arial" w:cs="Arial"/>
        </w:rPr>
        <w:t>4.</w:t>
      </w:r>
      <w:r w:rsidR="00A3149D">
        <w:rPr>
          <w:rFonts w:ascii="Arial" w:hAnsi="Arial" w:cs="Arial"/>
        </w:rPr>
        <w:t xml:space="preserve"> </w:t>
      </w:r>
      <w:proofErr w:type="gramStart"/>
      <w:r w:rsidRPr="007F18B5">
        <w:rPr>
          <w:rFonts w:ascii="Arial" w:hAnsi="Arial" w:cs="Arial"/>
        </w:rPr>
        <w:t>Контроль за</w:t>
      </w:r>
      <w:proofErr w:type="gramEnd"/>
      <w:r w:rsidRPr="007F18B5">
        <w:rPr>
          <w:rFonts w:ascii="Arial" w:hAnsi="Arial" w:cs="Arial"/>
        </w:rPr>
        <w:t xml:space="preserve"> исполнением настоящего постановления </w:t>
      </w:r>
      <w:r w:rsidR="00843689" w:rsidRPr="007F18B5">
        <w:rPr>
          <w:rFonts w:ascii="Arial" w:hAnsi="Arial" w:cs="Arial"/>
        </w:rPr>
        <w:t>оставляю за собой.</w:t>
      </w:r>
    </w:p>
    <w:p w:rsidR="00A36782" w:rsidRPr="007F18B5" w:rsidRDefault="00A36782" w:rsidP="002602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689" w:rsidRPr="007F18B5" w:rsidRDefault="003B27CF" w:rsidP="002602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43689" w:rsidRPr="007F18B5">
        <w:rPr>
          <w:rFonts w:ascii="Arial" w:hAnsi="Arial" w:cs="Arial"/>
          <w:sz w:val="24"/>
          <w:szCs w:val="24"/>
        </w:rPr>
        <w:t xml:space="preserve">лава администрации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Н.Г. </w:t>
      </w:r>
      <w:proofErr w:type="spellStart"/>
      <w:r>
        <w:rPr>
          <w:rFonts w:ascii="Arial" w:hAnsi="Arial" w:cs="Arial"/>
          <w:sz w:val="24"/>
          <w:szCs w:val="24"/>
        </w:rPr>
        <w:t>Чебоксарова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3149D" w:rsidRDefault="00A3149D" w:rsidP="002602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49D" w:rsidRPr="00C45134" w:rsidRDefault="00A3149D" w:rsidP="00A3149D">
      <w:pPr>
        <w:pStyle w:val="Default"/>
        <w:ind w:left="5103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C45134">
        <w:rPr>
          <w:rFonts w:ascii="Courier New" w:hAnsi="Courier New" w:cs="Courier New"/>
          <w:bCs/>
          <w:color w:val="auto"/>
          <w:sz w:val="22"/>
          <w:szCs w:val="22"/>
        </w:rPr>
        <w:t>УТВЕРЖДЕНЫ</w:t>
      </w:r>
    </w:p>
    <w:p w:rsidR="00A3149D" w:rsidRPr="00C45134" w:rsidRDefault="00A3149D" w:rsidP="00A3149D">
      <w:pPr>
        <w:pStyle w:val="Default"/>
        <w:ind w:left="5103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C45134">
        <w:rPr>
          <w:rFonts w:ascii="Courier New" w:hAnsi="Courier New" w:cs="Courier New"/>
          <w:bCs/>
          <w:color w:val="auto"/>
          <w:sz w:val="22"/>
          <w:szCs w:val="22"/>
        </w:rPr>
        <w:t>постановлением администрации</w:t>
      </w:r>
    </w:p>
    <w:p w:rsidR="00A3149D" w:rsidRPr="00C45134" w:rsidRDefault="00A3149D" w:rsidP="00A3149D">
      <w:pPr>
        <w:pStyle w:val="Default"/>
        <w:ind w:left="5103"/>
        <w:jc w:val="right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r w:rsidRPr="00C45134">
        <w:rPr>
          <w:rFonts w:ascii="Courier New" w:hAnsi="Courier New" w:cs="Courier New"/>
          <w:color w:val="auto"/>
          <w:sz w:val="22"/>
          <w:szCs w:val="22"/>
        </w:rPr>
        <w:t>Быстринского</w:t>
      </w:r>
      <w:proofErr w:type="spellEnd"/>
      <w:r w:rsidRPr="00C45134">
        <w:rPr>
          <w:rFonts w:ascii="Courier New" w:hAnsi="Courier New" w:cs="Courier New"/>
          <w:color w:val="auto"/>
          <w:sz w:val="22"/>
          <w:szCs w:val="22"/>
        </w:rPr>
        <w:t xml:space="preserve"> сельского поселения</w:t>
      </w:r>
    </w:p>
    <w:p w:rsidR="00A3149D" w:rsidRPr="00C45134" w:rsidRDefault="003812A8" w:rsidP="00A3149D">
      <w:pPr>
        <w:pStyle w:val="Default"/>
        <w:ind w:left="5103"/>
        <w:jc w:val="right"/>
        <w:rPr>
          <w:rFonts w:ascii="Courier New" w:hAnsi="Courier New" w:cs="Courier New"/>
          <w:b/>
          <w:color w:val="auto"/>
          <w:sz w:val="22"/>
          <w:szCs w:val="22"/>
        </w:rPr>
      </w:pPr>
      <w:r w:rsidRPr="00C45134">
        <w:rPr>
          <w:rFonts w:ascii="Courier New" w:hAnsi="Courier New" w:cs="Courier New"/>
          <w:bCs/>
          <w:color w:val="auto"/>
          <w:sz w:val="22"/>
          <w:szCs w:val="22"/>
        </w:rPr>
        <w:t>О</w:t>
      </w:r>
      <w:r w:rsidR="00A3149D" w:rsidRPr="00C45134">
        <w:rPr>
          <w:rFonts w:ascii="Courier New" w:hAnsi="Courier New" w:cs="Courier New"/>
          <w:bCs/>
          <w:color w:val="auto"/>
          <w:sz w:val="22"/>
          <w:szCs w:val="22"/>
        </w:rPr>
        <w:t>т</w:t>
      </w:r>
      <w:r>
        <w:rPr>
          <w:rFonts w:ascii="Courier New" w:hAnsi="Courier New" w:cs="Courier New"/>
          <w:bCs/>
          <w:color w:val="auto"/>
          <w:sz w:val="22"/>
          <w:szCs w:val="22"/>
        </w:rPr>
        <w:t xml:space="preserve"> 13.08.2</w:t>
      </w:r>
      <w:r w:rsidR="00A3149D" w:rsidRPr="00C45134">
        <w:rPr>
          <w:rFonts w:ascii="Courier New" w:hAnsi="Courier New" w:cs="Courier New"/>
          <w:bCs/>
          <w:color w:val="auto"/>
          <w:sz w:val="22"/>
          <w:szCs w:val="22"/>
        </w:rPr>
        <w:t>020 №</w:t>
      </w:r>
      <w:r>
        <w:rPr>
          <w:rFonts w:ascii="Courier New" w:hAnsi="Courier New" w:cs="Courier New"/>
          <w:bCs/>
          <w:color w:val="auto"/>
          <w:sz w:val="22"/>
          <w:szCs w:val="22"/>
        </w:rPr>
        <w:t>40</w:t>
      </w:r>
      <w:r w:rsidR="00A3149D" w:rsidRPr="00C45134">
        <w:rPr>
          <w:rFonts w:ascii="Courier New" w:hAnsi="Courier New" w:cs="Courier New"/>
          <w:bCs/>
          <w:color w:val="auto"/>
          <w:sz w:val="22"/>
          <w:szCs w:val="22"/>
        </w:rPr>
        <w:t>-п</w:t>
      </w:r>
    </w:p>
    <w:p w:rsidR="00A3149D" w:rsidRDefault="00A3149D" w:rsidP="002602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49D" w:rsidRDefault="00A3149D" w:rsidP="00A31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149D">
        <w:rPr>
          <w:rFonts w:ascii="Arial" w:hAnsi="Arial" w:cs="Arial"/>
          <w:b/>
          <w:sz w:val="24"/>
          <w:szCs w:val="24"/>
        </w:rPr>
        <w:t>ТРЕБОВАНИ</w:t>
      </w:r>
      <w:r>
        <w:rPr>
          <w:rFonts w:ascii="Arial" w:hAnsi="Arial" w:cs="Arial"/>
          <w:b/>
          <w:sz w:val="24"/>
          <w:szCs w:val="24"/>
        </w:rPr>
        <w:t>Я</w:t>
      </w:r>
    </w:p>
    <w:p w:rsidR="00A3149D" w:rsidRPr="00A3149D" w:rsidRDefault="00A3149D" w:rsidP="00A31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149D">
        <w:rPr>
          <w:rFonts w:ascii="Arial" w:hAnsi="Arial" w:cs="Arial"/>
          <w:b/>
          <w:sz w:val="24"/>
          <w:szCs w:val="24"/>
        </w:rPr>
        <w:t>К ПОРЯДКУ РАЗРАБОТКИ И ПРИНЯТИЯ ПРАВОВЫХ АКТОВ О НОРМИРОВАНИИ В СФЕРЕ ЗАКУПОК ТОВАРОВ, РАБОТ, УСЛУГ ДЛЯ ОБЕСПЕЧЕНИЯ МУНИЦИПАЛЬНЫХ НУЖД БЫСТРИНСКОГО МУНИЦИПАЛЬНОГО ОБРАЗОВАНИЯ, СОДЕРЖАНИЮ УКАЗАННЫХ АКТОВ И ОБЕСПЕЧЕНИЕ ИХ ИСПОЛНЕНИЯ</w:t>
      </w:r>
    </w:p>
    <w:p w:rsidR="00A3149D" w:rsidRPr="008A2380" w:rsidRDefault="00A3149D" w:rsidP="008A2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380" w:rsidRPr="00A07D6A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7D6A">
        <w:rPr>
          <w:rFonts w:ascii="Arial" w:hAnsi="Arial" w:cs="Arial"/>
        </w:rPr>
        <w:t>1.</w:t>
      </w:r>
      <w:r w:rsidR="008A2380" w:rsidRPr="00A07D6A">
        <w:rPr>
          <w:rFonts w:ascii="Arial" w:hAnsi="Arial" w:cs="Arial"/>
        </w:rPr>
        <w:t xml:space="preserve"> </w:t>
      </w:r>
      <w:r w:rsidRPr="00A07D6A">
        <w:rPr>
          <w:rFonts w:ascii="Arial" w:hAnsi="Arial" w:cs="Arial"/>
        </w:rPr>
        <w:t>Настоящи</w:t>
      </w:r>
      <w:r w:rsidR="008A2380" w:rsidRPr="00A07D6A">
        <w:rPr>
          <w:rFonts w:ascii="Arial" w:hAnsi="Arial" w:cs="Arial"/>
        </w:rPr>
        <w:t>е Требования</w:t>
      </w:r>
      <w:r w:rsidRPr="00A07D6A">
        <w:rPr>
          <w:rFonts w:ascii="Arial" w:hAnsi="Arial" w:cs="Arial"/>
        </w:rPr>
        <w:t xml:space="preserve"> определя</w:t>
      </w:r>
      <w:r w:rsidR="008A2380" w:rsidRPr="00A07D6A">
        <w:rPr>
          <w:rFonts w:ascii="Arial" w:hAnsi="Arial" w:cs="Arial"/>
        </w:rPr>
        <w:t>ю</w:t>
      </w:r>
      <w:r w:rsidRPr="00A07D6A">
        <w:rPr>
          <w:rFonts w:ascii="Arial" w:hAnsi="Arial" w:cs="Arial"/>
        </w:rPr>
        <w:t>т поряд</w:t>
      </w:r>
      <w:r w:rsidR="008A2380" w:rsidRPr="00A07D6A">
        <w:rPr>
          <w:rFonts w:ascii="Arial" w:hAnsi="Arial" w:cs="Arial"/>
        </w:rPr>
        <w:t>о</w:t>
      </w:r>
      <w:r w:rsidRPr="00A07D6A">
        <w:rPr>
          <w:rFonts w:ascii="Arial" w:hAnsi="Arial" w:cs="Arial"/>
        </w:rPr>
        <w:t>к</w:t>
      </w:r>
      <w:r w:rsidR="008A2380" w:rsidRPr="00A07D6A">
        <w:rPr>
          <w:rFonts w:ascii="Arial" w:hAnsi="Arial" w:cs="Arial"/>
        </w:rPr>
        <w:t xml:space="preserve"> </w:t>
      </w:r>
      <w:r w:rsidRPr="00A07D6A">
        <w:rPr>
          <w:rFonts w:ascii="Arial" w:hAnsi="Arial" w:cs="Arial"/>
        </w:rPr>
        <w:t>разработки и принятия, содержани</w:t>
      </w:r>
      <w:r w:rsidR="008A2380" w:rsidRPr="00A07D6A">
        <w:rPr>
          <w:rFonts w:ascii="Arial" w:hAnsi="Arial" w:cs="Arial"/>
        </w:rPr>
        <w:t>е</w:t>
      </w:r>
      <w:r w:rsidRPr="00A07D6A">
        <w:rPr>
          <w:rFonts w:ascii="Arial" w:hAnsi="Arial" w:cs="Arial"/>
        </w:rPr>
        <w:t>, обеспечени</w:t>
      </w:r>
      <w:r w:rsidR="008A2380" w:rsidRPr="00A07D6A">
        <w:rPr>
          <w:rFonts w:ascii="Arial" w:hAnsi="Arial" w:cs="Arial"/>
        </w:rPr>
        <w:t>е</w:t>
      </w:r>
      <w:r w:rsidRPr="00A07D6A">
        <w:rPr>
          <w:rFonts w:ascii="Arial" w:hAnsi="Arial" w:cs="Arial"/>
        </w:rPr>
        <w:t xml:space="preserve"> исполнения </w:t>
      </w:r>
      <w:r w:rsidR="006F28C4">
        <w:rPr>
          <w:rFonts w:ascii="Arial" w:hAnsi="Arial" w:cs="Arial"/>
        </w:rPr>
        <w:t xml:space="preserve">(далее – Требования) </w:t>
      </w:r>
      <w:r w:rsidRPr="00A07D6A">
        <w:rPr>
          <w:rFonts w:ascii="Arial" w:hAnsi="Arial" w:cs="Arial"/>
        </w:rPr>
        <w:t xml:space="preserve">следующих </w:t>
      </w:r>
      <w:r w:rsidR="008A2380" w:rsidRPr="00A07D6A">
        <w:rPr>
          <w:rFonts w:ascii="Arial" w:hAnsi="Arial" w:cs="Arial"/>
        </w:rPr>
        <w:t xml:space="preserve">муниципальных </w:t>
      </w:r>
      <w:r w:rsidRPr="00A07D6A">
        <w:rPr>
          <w:rFonts w:ascii="Arial" w:hAnsi="Arial" w:cs="Arial"/>
        </w:rPr>
        <w:t>правовых актов:</w:t>
      </w:r>
    </w:p>
    <w:p w:rsidR="008A2380" w:rsidRPr="00A07D6A" w:rsidRDefault="00A07D6A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7D6A">
        <w:rPr>
          <w:rFonts w:ascii="Arial" w:hAnsi="Arial" w:cs="Arial"/>
        </w:rPr>
        <w:t xml:space="preserve">1.1. </w:t>
      </w:r>
      <w:r w:rsidR="008B60B4" w:rsidRPr="00A07D6A">
        <w:rPr>
          <w:rFonts w:ascii="Arial" w:hAnsi="Arial" w:cs="Arial"/>
        </w:rPr>
        <w:t>А</w:t>
      </w:r>
      <w:r w:rsidR="008A2380" w:rsidRPr="00A07D6A">
        <w:rPr>
          <w:rFonts w:ascii="Arial" w:hAnsi="Arial" w:cs="Arial"/>
        </w:rPr>
        <w:t xml:space="preserve">дминистрацией </w:t>
      </w:r>
      <w:proofErr w:type="spellStart"/>
      <w:r w:rsidR="008A2380" w:rsidRPr="00A07D6A">
        <w:rPr>
          <w:rFonts w:ascii="Arial" w:hAnsi="Arial" w:cs="Arial"/>
        </w:rPr>
        <w:t>Быстринского</w:t>
      </w:r>
      <w:proofErr w:type="spellEnd"/>
      <w:r w:rsidR="008A2380" w:rsidRPr="00A07D6A">
        <w:rPr>
          <w:rFonts w:ascii="Arial" w:hAnsi="Arial" w:cs="Arial"/>
        </w:rPr>
        <w:t xml:space="preserve"> </w:t>
      </w:r>
      <w:r w:rsidR="006F28C4">
        <w:rPr>
          <w:rFonts w:ascii="Arial" w:hAnsi="Arial" w:cs="Arial"/>
        </w:rPr>
        <w:t>сельского поселения</w:t>
      </w:r>
      <w:r w:rsidR="008A2380" w:rsidRPr="00A07D6A">
        <w:rPr>
          <w:rFonts w:ascii="Arial" w:hAnsi="Arial" w:cs="Arial"/>
        </w:rPr>
        <w:t xml:space="preserve"> утверждаются:</w:t>
      </w:r>
    </w:p>
    <w:p w:rsidR="00B57DB7" w:rsidRPr="00A07D6A" w:rsidRDefault="008A2380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7D6A">
        <w:rPr>
          <w:rFonts w:ascii="Arial" w:hAnsi="Arial" w:cs="Arial"/>
        </w:rPr>
        <w:t>правила определения нормативных затрат на обеспечение функций Администрации</w:t>
      </w:r>
      <w:r w:rsidR="00B57DB7" w:rsidRPr="00A07D6A">
        <w:rPr>
          <w:rFonts w:ascii="Arial" w:hAnsi="Arial" w:cs="Arial"/>
        </w:rPr>
        <w:t>, (включая соответственно подведомственные казенные учреждения) (далее - нормативные затраты);</w:t>
      </w:r>
    </w:p>
    <w:p w:rsidR="00B57DB7" w:rsidRPr="00A07D6A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7D6A">
        <w:rPr>
          <w:rFonts w:ascii="Arial" w:hAnsi="Arial" w:cs="Arial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8B60B4" w:rsidRPr="00A07D6A">
        <w:rPr>
          <w:rFonts w:ascii="Arial" w:hAnsi="Arial" w:cs="Arial"/>
        </w:rPr>
        <w:t xml:space="preserve">муниципальных </w:t>
      </w:r>
      <w:r w:rsidR="00292DBC" w:rsidRPr="00A07D6A">
        <w:rPr>
          <w:rFonts w:ascii="Arial" w:hAnsi="Arial" w:cs="Arial"/>
        </w:rPr>
        <w:t>нужд</w:t>
      </w:r>
      <w:r w:rsidR="008B60B4" w:rsidRPr="00A07D6A">
        <w:rPr>
          <w:rFonts w:ascii="Arial" w:hAnsi="Arial" w:cs="Arial"/>
        </w:rPr>
        <w:t>;</w:t>
      </w:r>
      <w:r w:rsidR="00292DBC" w:rsidRPr="00A07D6A">
        <w:rPr>
          <w:rFonts w:ascii="Arial" w:hAnsi="Arial" w:cs="Arial"/>
        </w:rPr>
        <w:t xml:space="preserve"> </w:t>
      </w:r>
    </w:p>
    <w:p w:rsidR="00B57DB7" w:rsidRPr="00A07D6A" w:rsidRDefault="00A07D6A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8B60B4" w:rsidRPr="00A07D6A">
        <w:rPr>
          <w:rFonts w:ascii="Arial" w:hAnsi="Arial" w:cs="Arial"/>
        </w:rPr>
        <w:t xml:space="preserve"> О</w:t>
      </w:r>
      <w:r w:rsidR="00292DBC" w:rsidRPr="00A07D6A">
        <w:rPr>
          <w:rFonts w:ascii="Arial" w:hAnsi="Arial" w:cs="Arial"/>
        </w:rPr>
        <w:t>рган</w:t>
      </w:r>
      <w:r w:rsidR="008B60B4" w:rsidRPr="00A07D6A">
        <w:rPr>
          <w:rFonts w:ascii="Arial" w:hAnsi="Arial" w:cs="Arial"/>
        </w:rPr>
        <w:t>ами</w:t>
      </w:r>
      <w:r w:rsidR="00292DBC" w:rsidRPr="00A07D6A">
        <w:rPr>
          <w:rFonts w:ascii="Arial" w:hAnsi="Arial" w:cs="Arial"/>
        </w:rPr>
        <w:t xml:space="preserve"> местного самоуправления</w:t>
      </w:r>
      <w:r w:rsidR="00B57DB7" w:rsidRPr="00A07D6A">
        <w:rPr>
          <w:rFonts w:ascii="Arial" w:hAnsi="Arial" w:cs="Arial"/>
        </w:rPr>
        <w:t xml:space="preserve"> </w:t>
      </w:r>
      <w:r w:rsidR="006A1968">
        <w:rPr>
          <w:rFonts w:ascii="Arial" w:hAnsi="Arial" w:cs="Arial"/>
        </w:rPr>
        <w:t xml:space="preserve">(далее – Заказчики) </w:t>
      </w:r>
      <w:r w:rsidR="00B57DB7" w:rsidRPr="00A07D6A">
        <w:rPr>
          <w:rFonts w:ascii="Arial" w:hAnsi="Arial" w:cs="Arial"/>
        </w:rPr>
        <w:t>утверждаю</w:t>
      </w:r>
      <w:r w:rsidR="008B60B4" w:rsidRPr="00A07D6A">
        <w:rPr>
          <w:rFonts w:ascii="Arial" w:hAnsi="Arial" w:cs="Arial"/>
        </w:rPr>
        <w:t>тся</w:t>
      </w:r>
      <w:r w:rsidR="00B57DB7" w:rsidRPr="00A07D6A">
        <w:rPr>
          <w:rFonts w:ascii="Arial" w:hAnsi="Arial" w:cs="Arial"/>
        </w:rPr>
        <w:t>:</w:t>
      </w:r>
    </w:p>
    <w:p w:rsidR="00B57DB7" w:rsidRPr="00A07D6A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7D6A">
        <w:rPr>
          <w:rFonts w:ascii="Arial" w:hAnsi="Arial" w:cs="Arial"/>
        </w:rPr>
        <w:t>нормативные затраты;</w:t>
      </w:r>
    </w:p>
    <w:p w:rsidR="00B57DB7" w:rsidRPr="00A07D6A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7D6A">
        <w:rPr>
          <w:rFonts w:ascii="Arial" w:hAnsi="Arial" w:cs="Arial"/>
        </w:rPr>
        <w:t>требования к отдельным видам товаров, работ, услуг (в том числе предельные цены товаров, работ, услуг), закупаемым самим заказчиком</w:t>
      </w:r>
      <w:r w:rsidR="00292DBC" w:rsidRPr="00A07D6A">
        <w:rPr>
          <w:rFonts w:ascii="Arial" w:hAnsi="Arial" w:cs="Arial"/>
        </w:rPr>
        <w:t xml:space="preserve"> и </w:t>
      </w:r>
      <w:r w:rsidRPr="00A07D6A">
        <w:rPr>
          <w:rFonts w:ascii="Arial" w:hAnsi="Arial" w:cs="Arial"/>
        </w:rPr>
        <w:t>подведомственными ему казенными учреждениями, бюджетными учреждениями</w:t>
      </w:r>
      <w:r w:rsidR="00292DBC" w:rsidRPr="00A07D6A">
        <w:rPr>
          <w:rFonts w:ascii="Arial" w:hAnsi="Arial" w:cs="Arial"/>
        </w:rPr>
        <w:t>.</w:t>
      </w:r>
    </w:p>
    <w:p w:rsidR="00B57DB7" w:rsidRPr="00A07D6A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7D6A">
        <w:rPr>
          <w:rFonts w:ascii="Arial" w:hAnsi="Arial" w:cs="Arial"/>
        </w:rPr>
        <w:t>2.</w:t>
      </w:r>
      <w:r w:rsidR="00292DBC" w:rsidRPr="00A07D6A">
        <w:rPr>
          <w:rFonts w:ascii="Arial" w:hAnsi="Arial" w:cs="Arial"/>
        </w:rPr>
        <w:t xml:space="preserve"> </w:t>
      </w:r>
      <w:r w:rsidR="008B60B4" w:rsidRPr="00A07D6A">
        <w:rPr>
          <w:rFonts w:ascii="Arial" w:hAnsi="Arial" w:cs="Arial"/>
        </w:rPr>
        <w:t>Муниципальные п</w:t>
      </w:r>
      <w:r w:rsidRPr="00A07D6A">
        <w:rPr>
          <w:rFonts w:ascii="Arial" w:hAnsi="Arial" w:cs="Arial"/>
        </w:rPr>
        <w:t>равовые акты, указанные в</w:t>
      </w:r>
      <w:r w:rsidR="00292DBC" w:rsidRPr="00A07D6A">
        <w:rPr>
          <w:rFonts w:ascii="Arial" w:hAnsi="Arial" w:cs="Arial"/>
        </w:rPr>
        <w:t xml:space="preserve"> </w:t>
      </w:r>
      <w:hyperlink r:id="rId8" w:anchor="block_10011" w:history="1">
        <w:r w:rsidRPr="00A07D6A">
          <w:rPr>
            <w:rStyle w:val="a5"/>
            <w:rFonts w:ascii="Arial" w:hAnsi="Arial" w:cs="Arial"/>
            <w:color w:val="auto"/>
            <w:u w:val="none"/>
          </w:rPr>
          <w:t>подпункте</w:t>
        </w:r>
        <w:r w:rsidR="00292DBC" w:rsidRPr="00A07D6A">
          <w:rPr>
            <w:rStyle w:val="a5"/>
            <w:rFonts w:ascii="Arial" w:hAnsi="Arial" w:cs="Arial"/>
            <w:color w:val="auto"/>
            <w:u w:val="none"/>
          </w:rPr>
          <w:t xml:space="preserve"> </w:t>
        </w:r>
        <w:r w:rsidR="00A07D6A">
          <w:rPr>
            <w:rStyle w:val="a5"/>
            <w:rFonts w:ascii="Arial" w:hAnsi="Arial" w:cs="Arial"/>
            <w:color w:val="auto"/>
            <w:u w:val="none"/>
          </w:rPr>
          <w:t>1.1.</w:t>
        </w:r>
        <w:r w:rsidRPr="00A07D6A">
          <w:rPr>
            <w:rStyle w:val="a5"/>
            <w:rFonts w:ascii="Arial" w:hAnsi="Arial" w:cs="Arial"/>
            <w:color w:val="auto"/>
            <w:u w:val="none"/>
          </w:rPr>
          <w:t xml:space="preserve"> пункта</w:t>
        </w:r>
        <w:r w:rsidR="00292DBC" w:rsidRPr="00A07D6A">
          <w:rPr>
            <w:rStyle w:val="a5"/>
            <w:rFonts w:ascii="Arial" w:hAnsi="Arial" w:cs="Arial"/>
            <w:color w:val="auto"/>
            <w:u w:val="none"/>
          </w:rPr>
          <w:t xml:space="preserve"> </w:t>
        </w:r>
        <w:r w:rsidRPr="00A07D6A">
          <w:rPr>
            <w:rStyle w:val="a5"/>
            <w:rFonts w:ascii="Arial" w:hAnsi="Arial" w:cs="Arial"/>
            <w:color w:val="auto"/>
            <w:u w:val="none"/>
          </w:rPr>
          <w:t>1</w:t>
        </w:r>
      </w:hyperlink>
      <w:r w:rsidR="00292DBC" w:rsidRPr="00A07D6A">
        <w:rPr>
          <w:rFonts w:ascii="Arial" w:hAnsi="Arial" w:cs="Arial"/>
        </w:rPr>
        <w:t xml:space="preserve"> Требовани</w:t>
      </w:r>
      <w:r w:rsidR="0061568D" w:rsidRPr="00A07D6A">
        <w:rPr>
          <w:rFonts w:ascii="Arial" w:hAnsi="Arial" w:cs="Arial"/>
        </w:rPr>
        <w:t>я</w:t>
      </w:r>
      <w:r w:rsidRPr="00A07D6A">
        <w:rPr>
          <w:rFonts w:ascii="Arial" w:hAnsi="Arial" w:cs="Arial"/>
        </w:rPr>
        <w:t>, разрабатыв</w:t>
      </w:r>
      <w:r w:rsidR="008B60B4" w:rsidRPr="00A07D6A">
        <w:rPr>
          <w:rFonts w:ascii="Arial" w:hAnsi="Arial" w:cs="Arial"/>
        </w:rPr>
        <w:t xml:space="preserve">ает </w:t>
      </w:r>
      <w:r w:rsidR="00292DBC" w:rsidRPr="00A07D6A">
        <w:rPr>
          <w:rFonts w:ascii="Arial" w:hAnsi="Arial" w:cs="Arial"/>
        </w:rPr>
        <w:t>Администраци</w:t>
      </w:r>
      <w:r w:rsidR="008B60B4" w:rsidRPr="00A07D6A">
        <w:rPr>
          <w:rFonts w:ascii="Arial" w:hAnsi="Arial" w:cs="Arial"/>
        </w:rPr>
        <w:t>я</w:t>
      </w:r>
      <w:r w:rsidR="00292DBC" w:rsidRPr="00A07D6A">
        <w:rPr>
          <w:rFonts w:ascii="Arial" w:hAnsi="Arial" w:cs="Arial"/>
        </w:rPr>
        <w:t xml:space="preserve"> </w:t>
      </w:r>
      <w:r w:rsidRPr="00A07D6A">
        <w:rPr>
          <w:rFonts w:ascii="Arial" w:hAnsi="Arial" w:cs="Arial"/>
        </w:rPr>
        <w:t xml:space="preserve">в форме проектов постановлений </w:t>
      </w:r>
      <w:r w:rsidR="00B80748" w:rsidRPr="00A07D6A">
        <w:rPr>
          <w:rFonts w:ascii="Arial" w:hAnsi="Arial" w:cs="Arial"/>
        </w:rPr>
        <w:t>Администрации</w:t>
      </w:r>
      <w:r w:rsidRPr="00A07D6A">
        <w:rPr>
          <w:rFonts w:ascii="Arial" w:hAnsi="Arial" w:cs="Arial"/>
        </w:rPr>
        <w:t>.</w:t>
      </w:r>
    </w:p>
    <w:p w:rsidR="00B57DB7" w:rsidRPr="008A238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7D6A">
        <w:rPr>
          <w:rFonts w:ascii="Arial" w:hAnsi="Arial" w:cs="Arial"/>
        </w:rPr>
        <w:t>3.</w:t>
      </w:r>
      <w:r w:rsidR="00B80748" w:rsidRPr="00A07D6A">
        <w:rPr>
          <w:rFonts w:ascii="Arial" w:hAnsi="Arial" w:cs="Arial"/>
        </w:rPr>
        <w:t xml:space="preserve"> </w:t>
      </w:r>
      <w:r w:rsidR="008B60B4" w:rsidRPr="00A07D6A">
        <w:rPr>
          <w:rFonts w:ascii="Arial" w:hAnsi="Arial" w:cs="Arial"/>
        </w:rPr>
        <w:t>Муниципальные п</w:t>
      </w:r>
      <w:r w:rsidRPr="00A07D6A">
        <w:rPr>
          <w:rFonts w:ascii="Arial" w:hAnsi="Arial" w:cs="Arial"/>
        </w:rPr>
        <w:t>равовые акты, указанные в</w:t>
      </w:r>
      <w:r w:rsidR="00B80748" w:rsidRPr="00A07D6A">
        <w:rPr>
          <w:rFonts w:ascii="Arial" w:hAnsi="Arial" w:cs="Arial"/>
        </w:rPr>
        <w:t xml:space="preserve"> </w:t>
      </w:r>
      <w:hyperlink r:id="rId9" w:anchor="block_10012" w:history="1">
        <w:r w:rsidRPr="00A07D6A">
          <w:rPr>
            <w:rStyle w:val="a5"/>
            <w:rFonts w:ascii="Arial" w:hAnsi="Arial" w:cs="Arial"/>
            <w:color w:val="auto"/>
            <w:u w:val="none"/>
          </w:rPr>
          <w:t>подпункте</w:t>
        </w:r>
        <w:r w:rsidR="00B80748" w:rsidRPr="00A07D6A">
          <w:rPr>
            <w:rStyle w:val="a5"/>
            <w:rFonts w:ascii="Arial" w:hAnsi="Arial" w:cs="Arial"/>
            <w:color w:val="auto"/>
            <w:u w:val="none"/>
          </w:rPr>
          <w:t xml:space="preserve"> </w:t>
        </w:r>
        <w:r w:rsidR="006A1968">
          <w:rPr>
            <w:rStyle w:val="a5"/>
            <w:rFonts w:ascii="Arial" w:hAnsi="Arial" w:cs="Arial"/>
            <w:color w:val="auto"/>
            <w:u w:val="none"/>
          </w:rPr>
          <w:t>1.2.</w:t>
        </w:r>
        <w:r w:rsidRPr="00A07D6A">
          <w:rPr>
            <w:rStyle w:val="a5"/>
            <w:rFonts w:ascii="Arial" w:hAnsi="Arial" w:cs="Arial"/>
            <w:color w:val="auto"/>
            <w:u w:val="none"/>
          </w:rPr>
          <w:t xml:space="preserve"> пункта</w:t>
        </w:r>
      </w:hyperlink>
      <w:r w:rsidR="00B80748">
        <w:rPr>
          <w:rFonts w:ascii="Arial" w:hAnsi="Arial" w:cs="Arial"/>
        </w:rPr>
        <w:t xml:space="preserve"> 1 </w:t>
      </w:r>
      <w:r w:rsidR="00ED4F0D">
        <w:rPr>
          <w:rFonts w:ascii="Arial" w:hAnsi="Arial" w:cs="Arial"/>
        </w:rPr>
        <w:t>Т</w:t>
      </w:r>
      <w:r w:rsidR="00B80748">
        <w:rPr>
          <w:rFonts w:ascii="Arial" w:hAnsi="Arial" w:cs="Arial"/>
        </w:rPr>
        <w:t>ребовани</w:t>
      </w:r>
      <w:r w:rsidR="0061568D">
        <w:rPr>
          <w:rFonts w:ascii="Arial" w:hAnsi="Arial" w:cs="Arial"/>
        </w:rPr>
        <w:t>я</w:t>
      </w:r>
      <w:r w:rsidRPr="008A2380">
        <w:rPr>
          <w:rFonts w:ascii="Arial" w:hAnsi="Arial" w:cs="Arial"/>
        </w:rPr>
        <w:t xml:space="preserve">, </w:t>
      </w:r>
      <w:r w:rsidR="00ED4F0D">
        <w:rPr>
          <w:rFonts w:ascii="Arial" w:hAnsi="Arial" w:cs="Arial"/>
        </w:rPr>
        <w:t xml:space="preserve">разрабатываются </w:t>
      </w:r>
      <w:r w:rsidR="006A1968">
        <w:rPr>
          <w:rFonts w:ascii="Arial" w:hAnsi="Arial" w:cs="Arial"/>
        </w:rPr>
        <w:t xml:space="preserve">Заказчиками </w:t>
      </w:r>
      <w:r w:rsidR="00ED4F0D">
        <w:rPr>
          <w:rFonts w:ascii="Arial" w:hAnsi="Arial" w:cs="Arial"/>
        </w:rPr>
        <w:t xml:space="preserve">в форме проектов муниципальных нормативных правовых актов органов местного самоуправления и </w:t>
      </w:r>
      <w:r w:rsidRPr="008A2380">
        <w:rPr>
          <w:rFonts w:ascii="Arial" w:hAnsi="Arial" w:cs="Arial"/>
        </w:rPr>
        <w:t>могут предусматривать нормативы количества и</w:t>
      </w:r>
      <w:r w:rsidR="008B60B4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>(или) нормативы цены товаров, работ, услуг.</w:t>
      </w:r>
    </w:p>
    <w:p w:rsidR="00B57DB7" w:rsidRPr="008A2380" w:rsidRDefault="008B60B4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7DB7" w:rsidRPr="008A23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57DB7" w:rsidRPr="008A2380">
        <w:rPr>
          <w:rFonts w:ascii="Arial" w:hAnsi="Arial" w:cs="Arial"/>
        </w:rPr>
        <w:t xml:space="preserve">Для проведения обсуждения в целях общественного контроля проектов </w:t>
      </w:r>
      <w:r w:rsidR="00ED4F0D">
        <w:rPr>
          <w:rFonts w:ascii="Arial" w:hAnsi="Arial" w:cs="Arial"/>
        </w:rPr>
        <w:t xml:space="preserve">муниципальных </w:t>
      </w:r>
      <w:r w:rsidR="00B57DB7" w:rsidRPr="008A2380">
        <w:rPr>
          <w:rFonts w:ascii="Arial" w:hAnsi="Arial" w:cs="Arial"/>
        </w:rPr>
        <w:t>правовых актов, указанных в</w:t>
      </w:r>
      <w:r w:rsidR="00D632B5">
        <w:rPr>
          <w:rFonts w:ascii="Arial" w:hAnsi="Arial" w:cs="Arial"/>
        </w:rPr>
        <w:t xml:space="preserve"> </w:t>
      </w:r>
      <w:hyperlink r:id="rId10" w:anchor="block_1001" w:history="1">
        <w:r w:rsidR="00B57DB7" w:rsidRPr="008A2380">
          <w:rPr>
            <w:rStyle w:val="a5"/>
            <w:rFonts w:ascii="Arial" w:hAnsi="Arial" w:cs="Arial"/>
            <w:color w:val="auto"/>
            <w:u w:val="none"/>
          </w:rPr>
          <w:t>пункт</w:t>
        </w:r>
        <w:r w:rsidR="001213E4">
          <w:rPr>
            <w:rStyle w:val="a5"/>
            <w:rFonts w:ascii="Arial" w:hAnsi="Arial" w:cs="Arial"/>
            <w:color w:val="auto"/>
            <w:u w:val="none"/>
          </w:rPr>
          <w:t>е</w:t>
        </w:r>
        <w:r w:rsidR="00ED4F0D">
          <w:rPr>
            <w:rStyle w:val="a5"/>
            <w:rFonts w:ascii="Arial" w:hAnsi="Arial" w:cs="Arial"/>
            <w:color w:val="auto"/>
            <w:u w:val="none"/>
          </w:rPr>
          <w:t xml:space="preserve"> </w:t>
        </w:r>
        <w:r w:rsidR="00B57DB7" w:rsidRPr="008A2380">
          <w:rPr>
            <w:rStyle w:val="a5"/>
            <w:rFonts w:ascii="Arial" w:hAnsi="Arial" w:cs="Arial"/>
            <w:color w:val="auto"/>
            <w:u w:val="none"/>
          </w:rPr>
          <w:t>1</w:t>
        </w:r>
      </w:hyperlink>
      <w:r w:rsidR="00ED4F0D">
        <w:rPr>
          <w:rFonts w:ascii="Arial" w:hAnsi="Arial" w:cs="Arial"/>
        </w:rPr>
        <w:t xml:space="preserve"> Требовани</w:t>
      </w:r>
      <w:r w:rsidR="00633B6C">
        <w:rPr>
          <w:rFonts w:ascii="Arial" w:hAnsi="Arial" w:cs="Arial"/>
        </w:rPr>
        <w:t>я</w:t>
      </w:r>
      <w:r w:rsidR="00B57DB7" w:rsidRPr="008A2380">
        <w:rPr>
          <w:rFonts w:ascii="Arial" w:hAnsi="Arial" w:cs="Arial"/>
        </w:rPr>
        <w:t>, в соответствии с</w:t>
      </w:r>
      <w:r w:rsidR="00ED4F0D">
        <w:rPr>
          <w:rFonts w:ascii="Arial" w:hAnsi="Arial" w:cs="Arial"/>
        </w:rPr>
        <w:t xml:space="preserve"> </w:t>
      </w:r>
      <w:hyperlink r:id="rId11" w:anchor="block_1006" w:history="1">
        <w:r w:rsidR="00B57DB7" w:rsidRPr="008A2380">
          <w:rPr>
            <w:rStyle w:val="a5"/>
            <w:rFonts w:ascii="Arial" w:hAnsi="Arial" w:cs="Arial"/>
            <w:color w:val="auto"/>
            <w:u w:val="none"/>
          </w:rPr>
          <w:t>пунктом</w:t>
        </w:r>
        <w:r w:rsidR="00ED4F0D">
          <w:rPr>
            <w:rStyle w:val="a5"/>
            <w:rFonts w:ascii="Arial" w:hAnsi="Arial" w:cs="Arial"/>
            <w:color w:val="auto"/>
            <w:u w:val="none"/>
          </w:rPr>
          <w:t xml:space="preserve"> </w:t>
        </w:r>
        <w:r w:rsidR="006A1968">
          <w:rPr>
            <w:rStyle w:val="a5"/>
            <w:rFonts w:ascii="Arial" w:hAnsi="Arial" w:cs="Arial"/>
            <w:color w:val="auto"/>
            <w:u w:val="none"/>
          </w:rPr>
          <w:t>6</w:t>
        </w:r>
      </w:hyperlink>
      <w:r w:rsidR="00ED4F0D">
        <w:rPr>
          <w:rFonts w:ascii="Arial" w:hAnsi="Arial" w:cs="Arial"/>
        </w:rPr>
        <w:t xml:space="preserve"> Т</w:t>
      </w:r>
      <w:r w:rsidR="00B57DB7" w:rsidRPr="008A2380">
        <w:rPr>
          <w:rFonts w:ascii="Arial" w:hAnsi="Arial" w:cs="Arial"/>
        </w:rPr>
        <w:t>ребовани</w:t>
      </w:r>
      <w:r w:rsidR="00633B6C">
        <w:rPr>
          <w:rFonts w:ascii="Arial" w:hAnsi="Arial" w:cs="Arial"/>
        </w:rPr>
        <w:t>я</w:t>
      </w:r>
      <w:r w:rsidR="00B57DB7" w:rsidRPr="008A2380">
        <w:rPr>
          <w:rFonts w:ascii="Arial" w:hAnsi="Arial" w:cs="Arial"/>
        </w:rPr>
        <w:t xml:space="preserve"> </w:t>
      </w:r>
      <w:r w:rsidR="006A1968">
        <w:rPr>
          <w:rFonts w:ascii="Arial" w:hAnsi="Arial" w:cs="Arial"/>
        </w:rPr>
        <w:t>Заказчики</w:t>
      </w:r>
      <w:r w:rsidR="00ED4F0D">
        <w:rPr>
          <w:rFonts w:ascii="Arial" w:hAnsi="Arial" w:cs="Arial"/>
        </w:rPr>
        <w:t xml:space="preserve"> </w:t>
      </w:r>
      <w:r w:rsidR="00B57DB7" w:rsidRPr="008A2380">
        <w:rPr>
          <w:rFonts w:ascii="Arial" w:hAnsi="Arial" w:cs="Arial"/>
        </w:rPr>
        <w:t>размеща</w:t>
      </w:r>
      <w:r w:rsidR="009E6D66">
        <w:rPr>
          <w:rFonts w:ascii="Arial" w:hAnsi="Arial" w:cs="Arial"/>
        </w:rPr>
        <w:t>е</w:t>
      </w:r>
      <w:r w:rsidR="00B57DB7" w:rsidRPr="008A2380">
        <w:rPr>
          <w:rFonts w:ascii="Arial" w:hAnsi="Arial" w:cs="Arial"/>
        </w:rPr>
        <w:t xml:space="preserve">т проекты </w:t>
      </w:r>
      <w:r w:rsidR="009E6D66">
        <w:rPr>
          <w:rFonts w:ascii="Arial" w:hAnsi="Arial" w:cs="Arial"/>
        </w:rPr>
        <w:t xml:space="preserve">муниципальных </w:t>
      </w:r>
      <w:r w:rsidR="00B57DB7" w:rsidRPr="008A2380">
        <w:rPr>
          <w:rFonts w:ascii="Arial" w:hAnsi="Arial" w:cs="Arial"/>
        </w:rPr>
        <w:t>правовых актов и пояснительные записки к ним в установленном порядке в единой информационной системе в сфере закупок.</w:t>
      </w:r>
    </w:p>
    <w:p w:rsidR="00B57DB7" w:rsidRPr="008A2380" w:rsidRDefault="009E6D66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B57DB7" w:rsidRPr="008A2380">
        <w:rPr>
          <w:rFonts w:ascii="Arial" w:hAnsi="Arial" w:cs="Arial"/>
        </w:rPr>
        <w:t xml:space="preserve">Срок проведения обсуждения в целях общественного контроля </w:t>
      </w:r>
      <w:r w:rsidR="00633B6C">
        <w:rPr>
          <w:rFonts w:ascii="Arial" w:hAnsi="Arial" w:cs="Arial"/>
        </w:rPr>
        <w:t>у</w:t>
      </w:r>
      <w:r w:rsidR="00B57DB7" w:rsidRPr="008A2380">
        <w:rPr>
          <w:rFonts w:ascii="Arial" w:hAnsi="Arial" w:cs="Arial"/>
        </w:rPr>
        <w:t xml:space="preserve">станавливается </w:t>
      </w:r>
      <w:r w:rsidR="006A1968">
        <w:rPr>
          <w:rFonts w:ascii="Arial" w:hAnsi="Arial" w:cs="Arial"/>
        </w:rPr>
        <w:t xml:space="preserve">заказчиками </w:t>
      </w:r>
      <w:r>
        <w:rPr>
          <w:rFonts w:ascii="Arial" w:hAnsi="Arial" w:cs="Arial"/>
        </w:rPr>
        <w:t>и</w:t>
      </w:r>
      <w:r w:rsidR="00B57DB7" w:rsidRPr="008A2380">
        <w:rPr>
          <w:rFonts w:ascii="Arial" w:hAnsi="Arial" w:cs="Arial"/>
        </w:rPr>
        <w:t xml:space="preserve"> не может быть менее 5 рабочих дней со дня размещения проектов </w:t>
      </w:r>
      <w:r>
        <w:rPr>
          <w:rFonts w:ascii="Arial" w:hAnsi="Arial" w:cs="Arial"/>
        </w:rPr>
        <w:t xml:space="preserve">муниципальных </w:t>
      </w:r>
      <w:r w:rsidR="00B57DB7" w:rsidRPr="008A2380">
        <w:rPr>
          <w:rFonts w:ascii="Arial" w:hAnsi="Arial" w:cs="Arial"/>
        </w:rPr>
        <w:t>правовых актов, указанных в</w:t>
      </w:r>
      <w:r w:rsidR="00043AF2">
        <w:rPr>
          <w:rFonts w:ascii="Arial" w:hAnsi="Arial" w:cs="Arial"/>
        </w:rPr>
        <w:t xml:space="preserve"> </w:t>
      </w:r>
      <w:hyperlink r:id="rId12" w:anchor="block_1001" w:history="1">
        <w:r w:rsidR="00B57DB7" w:rsidRPr="008A2380">
          <w:rPr>
            <w:rStyle w:val="a5"/>
            <w:rFonts w:ascii="Arial" w:hAnsi="Arial" w:cs="Arial"/>
            <w:color w:val="auto"/>
            <w:u w:val="none"/>
          </w:rPr>
          <w:t>пункте</w:t>
        </w:r>
        <w:r w:rsidR="00043AF2">
          <w:rPr>
            <w:rStyle w:val="a5"/>
            <w:rFonts w:ascii="Arial" w:hAnsi="Arial" w:cs="Arial"/>
            <w:color w:val="auto"/>
            <w:u w:val="none"/>
          </w:rPr>
          <w:t xml:space="preserve"> </w:t>
        </w:r>
        <w:r w:rsidR="00B57DB7" w:rsidRPr="008A2380">
          <w:rPr>
            <w:rStyle w:val="a5"/>
            <w:rFonts w:ascii="Arial" w:hAnsi="Arial" w:cs="Arial"/>
            <w:color w:val="auto"/>
            <w:u w:val="none"/>
          </w:rPr>
          <w:t>1</w:t>
        </w:r>
      </w:hyperlink>
      <w:r w:rsidR="00043AF2">
        <w:rPr>
          <w:rFonts w:ascii="Arial" w:hAnsi="Arial" w:cs="Arial"/>
        </w:rPr>
        <w:t xml:space="preserve"> Требовани</w:t>
      </w:r>
      <w:r w:rsidR="00633B6C">
        <w:rPr>
          <w:rFonts w:ascii="Arial" w:hAnsi="Arial" w:cs="Arial"/>
        </w:rPr>
        <w:t>я</w:t>
      </w:r>
      <w:r w:rsidR="00043AF2">
        <w:rPr>
          <w:rFonts w:ascii="Arial" w:hAnsi="Arial" w:cs="Arial"/>
        </w:rPr>
        <w:t xml:space="preserve">, </w:t>
      </w:r>
      <w:r w:rsidR="00B57DB7" w:rsidRPr="008A2380">
        <w:rPr>
          <w:rFonts w:ascii="Arial" w:hAnsi="Arial" w:cs="Arial"/>
        </w:rPr>
        <w:t>в единой информационной системе в сфере закупок.</w:t>
      </w:r>
    </w:p>
    <w:p w:rsidR="00B57DB7" w:rsidRPr="008A2380" w:rsidRDefault="00043AF2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57DB7" w:rsidRPr="008A23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A1968">
        <w:rPr>
          <w:rFonts w:ascii="Arial" w:hAnsi="Arial" w:cs="Arial"/>
        </w:rPr>
        <w:t>Заказчики</w:t>
      </w:r>
      <w:r w:rsidR="00B57DB7" w:rsidRPr="008A2380">
        <w:rPr>
          <w:rFonts w:ascii="Arial" w:hAnsi="Arial" w:cs="Arial"/>
        </w:rPr>
        <w:t xml:space="preserve"> рассматрива</w:t>
      </w:r>
      <w:r>
        <w:rPr>
          <w:rFonts w:ascii="Arial" w:hAnsi="Arial" w:cs="Arial"/>
        </w:rPr>
        <w:t>е</w:t>
      </w:r>
      <w:r w:rsidR="00B57DB7" w:rsidRPr="008A2380">
        <w:rPr>
          <w:rFonts w:ascii="Arial" w:hAnsi="Arial" w:cs="Arial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органами </w:t>
      </w:r>
      <w:r>
        <w:rPr>
          <w:rFonts w:ascii="Arial" w:hAnsi="Arial" w:cs="Arial"/>
        </w:rPr>
        <w:t xml:space="preserve">местного самоуправления </w:t>
      </w:r>
      <w:r w:rsidR="00B57DB7" w:rsidRPr="008A2380">
        <w:rPr>
          <w:rFonts w:ascii="Arial" w:hAnsi="Arial" w:cs="Arial"/>
        </w:rPr>
        <w:t>с учетом положений</w:t>
      </w:r>
      <w:r>
        <w:rPr>
          <w:rFonts w:ascii="Arial" w:hAnsi="Arial" w:cs="Arial"/>
        </w:rPr>
        <w:t xml:space="preserve"> </w:t>
      </w:r>
      <w:hyperlink r:id="rId13" w:anchor="block_1006" w:history="1">
        <w:r>
          <w:rPr>
            <w:rStyle w:val="a5"/>
            <w:rFonts w:ascii="Arial" w:hAnsi="Arial" w:cs="Arial"/>
            <w:color w:val="auto"/>
            <w:u w:val="none"/>
          </w:rPr>
          <w:t>пункта 5</w:t>
        </w:r>
      </w:hyperlink>
      <w:r>
        <w:rPr>
          <w:rFonts w:ascii="Arial" w:hAnsi="Arial" w:cs="Arial"/>
        </w:rPr>
        <w:t xml:space="preserve"> Требовани</w:t>
      </w:r>
      <w:r w:rsidR="00633B6C">
        <w:rPr>
          <w:rFonts w:ascii="Arial" w:hAnsi="Arial" w:cs="Arial"/>
        </w:rPr>
        <w:t>я</w:t>
      </w:r>
      <w:r w:rsidR="00B57DB7" w:rsidRPr="008A2380">
        <w:rPr>
          <w:rFonts w:ascii="Arial" w:hAnsi="Arial" w:cs="Arial"/>
        </w:rPr>
        <w:t>.</w:t>
      </w:r>
    </w:p>
    <w:p w:rsidR="00B57DB7" w:rsidRPr="008A2380" w:rsidRDefault="00043AF2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="006A1968">
        <w:rPr>
          <w:rFonts w:ascii="Arial" w:hAnsi="Arial" w:cs="Arial"/>
        </w:rPr>
        <w:t xml:space="preserve">Заказчики </w:t>
      </w:r>
      <w:r w:rsidR="00B57DB7" w:rsidRPr="008A2380">
        <w:rPr>
          <w:rFonts w:ascii="Arial" w:hAnsi="Arial" w:cs="Arial"/>
        </w:rPr>
        <w:t>не позднее 30 рабочих дней со дня истечения срока, указанного в</w:t>
      </w:r>
      <w:r w:rsidR="0061568D">
        <w:rPr>
          <w:rFonts w:ascii="Arial" w:hAnsi="Arial" w:cs="Arial"/>
        </w:rPr>
        <w:t xml:space="preserve"> </w:t>
      </w:r>
      <w:hyperlink r:id="rId14" w:anchor="block_1006" w:history="1">
        <w:r w:rsidR="00B57DB7" w:rsidRPr="008A2380">
          <w:rPr>
            <w:rStyle w:val="a5"/>
            <w:rFonts w:ascii="Arial" w:hAnsi="Arial" w:cs="Arial"/>
            <w:color w:val="auto"/>
            <w:u w:val="none"/>
          </w:rPr>
          <w:t>пункте</w:t>
        </w:r>
        <w:r w:rsidR="0061568D">
          <w:rPr>
            <w:rStyle w:val="a5"/>
            <w:rFonts w:ascii="Arial" w:hAnsi="Arial" w:cs="Arial"/>
            <w:color w:val="auto"/>
            <w:u w:val="none"/>
          </w:rPr>
          <w:t xml:space="preserve"> 5</w:t>
        </w:r>
      </w:hyperlink>
      <w:r w:rsidR="0061568D">
        <w:rPr>
          <w:rFonts w:ascii="Arial" w:hAnsi="Arial" w:cs="Arial"/>
        </w:rPr>
        <w:t xml:space="preserve"> Требовани</w:t>
      </w:r>
      <w:r w:rsidR="00633B6C">
        <w:rPr>
          <w:rFonts w:ascii="Arial" w:hAnsi="Arial" w:cs="Arial"/>
        </w:rPr>
        <w:t>я</w:t>
      </w:r>
      <w:r w:rsidR="00B57DB7" w:rsidRPr="008A2380">
        <w:rPr>
          <w:rFonts w:ascii="Arial" w:hAnsi="Arial" w:cs="Arial"/>
        </w:rPr>
        <w:t>, размеща</w:t>
      </w:r>
      <w:r w:rsidR="00633B6C">
        <w:rPr>
          <w:rFonts w:ascii="Arial" w:hAnsi="Arial" w:cs="Arial"/>
        </w:rPr>
        <w:t>е</w:t>
      </w:r>
      <w:r w:rsidR="00B57DB7" w:rsidRPr="008A2380">
        <w:rPr>
          <w:rFonts w:ascii="Arial" w:hAnsi="Arial" w:cs="Arial"/>
        </w:rPr>
        <w:t xml:space="preserve">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</w:t>
      </w:r>
      <w:r w:rsidR="00B57DB7" w:rsidRPr="008A2380">
        <w:rPr>
          <w:rFonts w:ascii="Arial" w:hAnsi="Arial" w:cs="Arial"/>
        </w:rPr>
        <w:lastRenderedPageBreak/>
        <w:t>общественных объединений, юридических и физических лиц и (или) обоснованную позицию заказчика о невозможности учета поступивших предложений.</w:t>
      </w:r>
      <w:proofErr w:type="gramEnd"/>
    </w:p>
    <w:p w:rsidR="00B57DB7" w:rsidRPr="008A2380" w:rsidRDefault="0061568D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57DB7" w:rsidRPr="008A23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57DB7" w:rsidRPr="008A2380">
        <w:rPr>
          <w:rFonts w:ascii="Arial" w:hAnsi="Arial" w:cs="Arial"/>
        </w:rPr>
        <w:t xml:space="preserve">По результатам обсуждения в целях общественного контроля </w:t>
      </w:r>
      <w:r w:rsidR="001B42AC">
        <w:rPr>
          <w:rFonts w:ascii="Arial" w:hAnsi="Arial" w:cs="Arial"/>
        </w:rPr>
        <w:t>Заказчики</w:t>
      </w:r>
      <w:r w:rsidR="00633B6C">
        <w:rPr>
          <w:rFonts w:ascii="Arial" w:hAnsi="Arial" w:cs="Arial"/>
        </w:rPr>
        <w:t xml:space="preserve"> </w:t>
      </w:r>
      <w:r w:rsidR="00B57DB7" w:rsidRPr="008A2380">
        <w:rPr>
          <w:rFonts w:ascii="Arial" w:hAnsi="Arial" w:cs="Arial"/>
        </w:rPr>
        <w:t>при необходимости принима</w:t>
      </w:r>
      <w:r w:rsidR="009930C3">
        <w:rPr>
          <w:rFonts w:ascii="Arial" w:hAnsi="Arial" w:cs="Arial"/>
        </w:rPr>
        <w:t>ю</w:t>
      </w:r>
      <w:r w:rsidR="00B57DB7" w:rsidRPr="008A2380">
        <w:rPr>
          <w:rFonts w:ascii="Arial" w:hAnsi="Arial" w:cs="Arial"/>
        </w:rPr>
        <w:t>т решени</w:t>
      </w:r>
      <w:r w:rsidR="00633B6C">
        <w:rPr>
          <w:rFonts w:ascii="Arial" w:hAnsi="Arial" w:cs="Arial"/>
        </w:rPr>
        <w:t>е</w:t>
      </w:r>
      <w:r w:rsidR="00B57DB7" w:rsidRPr="008A2380">
        <w:rPr>
          <w:rFonts w:ascii="Arial" w:hAnsi="Arial" w:cs="Arial"/>
        </w:rPr>
        <w:t xml:space="preserve"> о внесении изменений в проекты </w:t>
      </w:r>
      <w:r w:rsidR="00633B6C">
        <w:rPr>
          <w:rFonts w:ascii="Arial" w:hAnsi="Arial" w:cs="Arial"/>
        </w:rPr>
        <w:t xml:space="preserve">муниципальных </w:t>
      </w:r>
      <w:r w:rsidR="00B57DB7" w:rsidRPr="008A2380">
        <w:rPr>
          <w:rFonts w:ascii="Arial" w:hAnsi="Arial" w:cs="Arial"/>
        </w:rPr>
        <w:t>правовых актов, указанных в</w:t>
      </w:r>
      <w:r>
        <w:rPr>
          <w:rFonts w:ascii="Arial" w:hAnsi="Arial" w:cs="Arial"/>
        </w:rPr>
        <w:t xml:space="preserve"> </w:t>
      </w:r>
      <w:hyperlink r:id="rId15" w:anchor="block_1001" w:history="1">
        <w:r w:rsidR="00B57DB7" w:rsidRPr="008A2380">
          <w:rPr>
            <w:rStyle w:val="a5"/>
            <w:rFonts w:ascii="Arial" w:hAnsi="Arial" w:cs="Arial"/>
            <w:color w:val="auto"/>
            <w:u w:val="none"/>
          </w:rPr>
          <w:t>пункте 1</w:t>
        </w:r>
      </w:hyperlink>
      <w:r>
        <w:rPr>
          <w:rFonts w:ascii="Arial" w:hAnsi="Arial" w:cs="Arial"/>
        </w:rPr>
        <w:t xml:space="preserve"> </w:t>
      </w:r>
      <w:r w:rsidR="009930C3">
        <w:rPr>
          <w:rFonts w:ascii="Arial" w:hAnsi="Arial" w:cs="Arial"/>
        </w:rPr>
        <w:t>Требования</w:t>
      </w:r>
      <w:r w:rsidR="00B57DB7" w:rsidRPr="008A2380">
        <w:rPr>
          <w:rFonts w:ascii="Arial" w:hAnsi="Arial" w:cs="Arial"/>
        </w:rPr>
        <w:t>.</w:t>
      </w:r>
    </w:p>
    <w:p w:rsidR="00B57DB7" w:rsidRPr="008A2380" w:rsidRDefault="0061568D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7DB7" w:rsidRPr="008A23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930C3">
        <w:rPr>
          <w:rFonts w:ascii="Arial" w:hAnsi="Arial" w:cs="Arial"/>
        </w:rPr>
        <w:t>Заказчики</w:t>
      </w:r>
      <w:r>
        <w:rPr>
          <w:rFonts w:ascii="Arial" w:hAnsi="Arial" w:cs="Arial"/>
        </w:rPr>
        <w:t xml:space="preserve"> </w:t>
      </w:r>
      <w:r w:rsidR="00B57DB7" w:rsidRPr="008A2380">
        <w:rPr>
          <w:rFonts w:ascii="Arial" w:hAnsi="Arial" w:cs="Arial"/>
        </w:rPr>
        <w:t>до 1</w:t>
      </w:r>
      <w:r>
        <w:rPr>
          <w:rFonts w:ascii="Arial" w:hAnsi="Arial" w:cs="Arial"/>
        </w:rPr>
        <w:t xml:space="preserve"> </w:t>
      </w:r>
      <w:r w:rsidR="00B57DB7" w:rsidRPr="008A2380">
        <w:rPr>
          <w:rFonts w:ascii="Arial" w:hAnsi="Arial" w:cs="Arial"/>
        </w:rPr>
        <w:t>июня текущего финансового года принима</w:t>
      </w:r>
      <w:r>
        <w:rPr>
          <w:rFonts w:ascii="Arial" w:hAnsi="Arial" w:cs="Arial"/>
        </w:rPr>
        <w:t>е</w:t>
      </w:r>
      <w:r w:rsidR="00B57DB7" w:rsidRPr="008A2380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 xml:space="preserve">муниципальные </w:t>
      </w:r>
      <w:r w:rsidR="00B57DB7" w:rsidRPr="008A2380">
        <w:rPr>
          <w:rFonts w:ascii="Arial" w:hAnsi="Arial" w:cs="Arial"/>
        </w:rPr>
        <w:t xml:space="preserve">правовые акты, указанные </w:t>
      </w:r>
      <w:r w:rsidR="00B57DB7" w:rsidRPr="009930C3">
        <w:rPr>
          <w:rFonts w:ascii="Arial" w:hAnsi="Arial" w:cs="Arial"/>
        </w:rPr>
        <w:t>в</w:t>
      </w:r>
      <w:r w:rsidRPr="009930C3">
        <w:rPr>
          <w:rFonts w:ascii="Arial" w:hAnsi="Arial" w:cs="Arial"/>
        </w:rPr>
        <w:t xml:space="preserve"> </w:t>
      </w:r>
      <w:hyperlink r:id="rId16" w:anchor="block_100122" w:history="1">
        <w:r w:rsidR="00B57DB7" w:rsidRPr="009930C3">
          <w:rPr>
            <w:rStyle w:val="a5"/>
            <w:rFonts w:ascii="Arial" w:hAnsi="Arial" w:cs="Arial"/>
            <w:color w:val="auto"/>
            <w:u w:val="none"/>
          </w:rPr>
          <w:t>абзаце втором подпункта</w:t>
        </w:r>
        <w:r w:rsidR="009930C3" w:rsidRPr="009930C3">
          <w:rPr>
            <w:rStyle w:val="a5"/>
            <w:rFonts w:ascii="Arial" w:hAnsi="Arial" w:cs="Arial"/>
            <w:color w:val="auto"/>
            <w:u w:val="none"/>
          </w:rPr>
          <w:t xml:space="preserve"> 1.2. </w:t>
        </w:r>
        <w:r w:rsidR="00B57DB7" w:rsidRPr="009930C3">
          <w:rPr>
            <w:rStyle w:val="a5"/>
            <w:rFonts w:ascii="Arial" w:hAnsi="Arial" w:cs="Arial"/>
            <w:color w:val="auto"/>
            <w:u w:val="none"/>
          </w:rPr>
          <w:t>пункта</w:t>
        </w:r>
        <w:r w:rsidRPr="009930C3">
          <w:rPr>
            <w:rStyle w:val="a5"/>
            <w:rFonts w:ascii="Arial" w:hAnsi="Arial" w:cs="Arial"/>
            <w:color w:val="auto"/>
            <w:u w:val="none"/>
          </w:rPr>
          <w:t xml:space="preserve"> </w:t>
        </w:r>
        <w:r w:rsidR="00B57DB7" w:rsidRPr="009930C3">
          <w:rPr>
            <w:rStyle w:val="a5"/>
            <w:rFonts w:ascii="Arial" w:hAnsi="Arial" w:cs="Arial"/>
            <w:color w:val="auto"/>
            <w:u w:val="none"/>
          </w:rPr>
          <w:t>1</w:t>
        </w:r>
      </w:hyperlink>
      <w:r>
        <w:rPr>
          <w:rFonts w:ascii="Arial" w:hAnsi="Arial" w:cs="Arial"/>
        </w:rPr>
        <w:t xml:space="preserve"> Требований</w:t>
      </w:r>
      <w:r w:rsidR="00B57DB7" w:rsidRPr="008A2380">
        <w:rPr>
          <w:rFonts w:ascii="Arial" w:hAnsi="Arial" w:cs="Arial"/>
        </w:rPr>
        <w:t>.</w:t>
      </w:r>
    </w:p>
    <w:p w:rsidR="00B57DB7" w:rsidRPr="008A238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380">
        <w:rPr>
          <w:rFonts w:ascii="Arial" w:hAnsi="Arial" w:cs="Arial"/>
        </w:rPr>
        <w:t>При обосновании объекта и</w:t>
      </w:r>
      <w:r w:rsidR="0061568D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>(или) объектов закупки учитываются изменения, внесенные в правовые акты, указанные в</w:t>
      </w:r>
      <w:r w:rsidR="0061568D">
        <w:rPr>
          <w:rFonts w:ascii="Arial" w:hAnsi="Arial" w:cs="Arial"/>
        </w:rPr>
        <w:t xml:space="preserve"> </w:t>
      </w:r>
      <w:hyperlink r:id="rId17" w:anchor="block_100122" w:history="1">
        <w:r w:rsidRPr="008A2380">
          <w:rPr>
            <w:rStyle w:val="a5"/>
            <w:rFonts w:ascii="Arial" w:hAnsi="Arial" w:cs="Arial"/>
            <w:color w:val="auto"/>
            <w:u w:val="none"/>
          </w:rPr>
          <w:t>абзаце</w:t>
        </w:r>
        <w:r w:rsidR="0061568D">
          <w:rPr>
            <w:rStyle w:val="a5"/>
            <w:rFonts w:ascii="Arial" w:hAnsi="Arial" w:cs="Arial"/>
            <w:color w:val="auto"/>
            <w:u w:val="none"/>
          </w:rPr>
          <w:t xml:space="preserve"> </w:t>
        </w:r>
        <w:r w:rsidRPr="008A2380">
          <w:rPr>
            <w:rStyle w:val="a5"/>
            <w:rFonts w:ascii="Arial" w:hAnsi="Arial" w:cs="Arial"/>
            <w:color w:val="auto"/>
            <w:u w:val="none"/>
          </w:rPr>
          <w:t>втором подпункта</w:t>
        </w:r>
        <w:r w:rsidR="0061568D">
          <w:rPr>
            <w:rStyle w:val="a5"/>
            <w:rFonts w:ascii="Arial" w:hAnsi="Arial" w:cs="Arial"/>
            <w:color w:val="auto"/>
            <w:u w:val="none"/>
          </w:rPr>
          <w:t xml:space="preserve"> </w:t>
        </w:r>
        <w:r w:rsidR="009930C3">
          <w:rPr>
            <w:rStyle w:val="a5"/>
            <w:rFonts w:ascii="Arial" w:hAnsi="Arial" w:cs="Arial"/>
            <w:color w:val="auto"/>
            <w:u w:val="none"/>
          </w:rPr>
          <w:t>1.2.</w:t>
        </w:r>
        <w:r w:rsidRPr="008A2380">
          <w:rPr>
            <w:rStyle w:val="a5"/>
            <w:rFonts w:ascii="Arial" w:hAnsi="Arial" w:cs="Arial"/>
            <w:color w:val="auto"/>
            <w:u w:val="none"/>
          </w:rPr>
          <w:t xml:space="preserve"> пункта</w:t>
        </w:r>
        <w:r w:rsidR="0061568D">
          <w:rPr>
            <w:rStyle w:val="a5"/>
            <w:rFonts w:ascii="Arial" w:hAnsi="Arial" w:cs="Arial"/>
            <w:color w:val="auto"/>
            <w:u w:val="none"/>
          </w:rPr>
          <w:t xml:space="preserve"> 1</w:t>
        </w:r>
      </w:hyperlink>
      <w:r w:rsidR="0061568D">
        <w:rPr>
          <w:rFonts w:ascii="Arial" w:hAnsi="Arial" w:cs="Arial"/>
        </w:rPr>
        <w:t xml:space="preserve"> Требовани</w:t>
      </w:r>
      <w:r w:rsidR="00633B6C">
        <w:rPr>
          <w:rFonts w:ascii="Arial" w:hAnsi="Arial" w:cs="Arial"/>
        </w:rPr>
        <w:t>й</w:t>
      </w:r>
      <w:r w:rsidRPr="008A2380">
        <w:rPr>
          <w:rFonts w:ascii="Arial" w:hAnsi="Arial" w:cs="Arial"/>
        </w:rPr>
        <w:t>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B57DB7" w:rsidRPr="008A2380" w:rsidRDefault="0061568D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57DB7" w:rsidRPr="008A23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Муниципальные п</w:t>
      </w:r>
      <w:r w:rsidR="00B57DB7" w:rsidRPr="008A2380">
        <w:rPr>
          <w:rFonts w:ascii="Arial" w:hAnsi="Arial" w:cs="Arial"/>
        </w:rPr>
        <w:t>равовые акты, предусмотренные</w:t>
      </w:r>
      <w:r>
        <w:rPr>
          <w:rFonts w:ascii="Arial" w:hAnsi="Arial" w:cs="Arial"/>
        </w:rPr>
        <w:t xml:space="preserve"> </w:t>
      </w:r>
      <w:hyperlink r:id="rId18" w:anchor="block_10012" w:history="1">
        <w:r w:rsidR="00B57DB7" w:rsidRPr="008A2380">
          <w:rPr>
            <w:rStyle w:val="a5"/>
            <w:rFonts w:ascii="Arial" w:hAnsi="Arial" w:cs="Arial"/>
            <w:color w:val="auto"/>
            <w:u w:val="none"/>
          </w:rPr>
          <w:t xml:space="preserve">подпунктом </w:t>
        </w:r>
        <w:r w:rsidR="009930C3">
          <w:rPr>
            <w:rStyle w:val="a5"/>
            <w:rFonts w:ascii="Arial" w:hAnsi="Arial" w:cs="Arial"/>
            <w:color w:val="auto"/>
            <w:u w:val="none"/>
          </w:rPr>
          <w:t>1.2.</w:t>
        </w:r>
        <w:r w:rsidR="00B57DB7" w:rsidRPr="008A2380">
          <w:rPr>
            <w:rStyle w:val="a5"/>
            <w:rFonts w:ascii="Arial" w:hAnsi="Arial" w:cs="Arial"/>
            <w:color w:val="auto"/>
            <w:u w:val="none"/>
          </w:rPr>
          <w:t xml:space="preserve"> пункта</w:t>
        </w:r>
        <w:r>
          <w:rPr>
            <w:rStyle w:val="a5"/>
            <w:rFonts w:ascii="Arial" w:hAnsi="Arial" w:cs="Arial"/>
            <w:color w:val="auto"/>
            <w:u w:val="none"/>
          </w:rPr>
          <w:t xml:space="preserve"> </w:t>
        </w:r>
        <w:r w:rsidR="00B57DB7" w:rsidRPr="008A2380">
          <w:rPr>
            <w:rStyle w:val="a5"/>
            <w:rFonts w:ascii="Arial" w:hAnsi="Arial" w:cs="Arial"/>
            <w:color w:val="auto"/>
            <w:u w:val="none"/>
          </w:rPr>
          <w:t>1</w:t>
        </w:r>
      </w:hyperlink>
      <w:r>
        <w:rPr>
          <w:rFonts w:ascii="Arial" w:hAnsi="Arial" w:cs="Arial"/>
        </w:rPr>
        <w:t xml:space="preserve"> Требований</w:t>
      </w:r>
      <w:r w:rsidR="00B57DB7" w:rsidRPr="008A2380">
        <w:rPr>
          <w:rFonts w:ascii="Arial" w:hAnsi="Arial" w:cs="Arial"/>
        </w:rPr>
        <w:t xml:space="preserve">, пересматриваются при необходимости. Пересмотр указанных </w:t>
      </w:r>
      <w:r>
        <w:rPr>
          <w:rFonts w:ascii="Arial" w:hAnsi="Arial" w:cs="Arial"/>
        </w:rPr>
        <w:t xml:space="preserve">муниципальных </w:t>
      </w:r>
      <w:r w:rsidR="00B57DB7" w:rsidRPr="008A2380">
        <w:rPr>
          <w:rFonts w:ascii="Arial" w:hAnsi="Arial" w:cs="Arial"/>
        </w:rPr>
        <w:t xml:space="preserve">правовых актов осуществляется </w:t>
      </w:r>
      <w:r w:rsidR="006F28C4">
        <w:rPr>
          <w:rFonts w:ascii="Arial" w:hAnsi="Arial" w:cs="Arial"/>
        </w:rPr>
        <w:t xml:space="preserve">Заказчиками </w:t>
      </w:r>
      <w:r w:rsidR="00B57DB7" w:rsidRPr="008A2380">
        <w:rPr>
          <w:rFonts w:ascii="Arial" w:hAnsi="Arial" w:cs="Arial"/>
        </w:rPr>
        <w:t>не позднее срока, установленного</w:t>
      </w:r>
      <w:r>
        <w:rPr>
          <w:rFonts w:ascii="Arial" w:hAnsi="Arial" w:cs="Arial"/>
        </w:rPr>
        <w:t xml:space="preserve"> </w:t>
      </w:r>
      <w:hyperlink r:id="rId19" w:anchor="block_1013" w:history="1">
        <w:r w:rsidR="00B57DB7" w:rsidRPr="008A2380">
          <w:rPr>
            <w:rStyle w:val="a5"/>
            <w:rFonts w:ascii="Arial" w:hAnsi="Arial" w:cs="Arial"/>
            <w:color w:val="auto"/>
            <w:u w:val="none"/>
          </w:rPr>
          <w:t>пунктом</w:t>
        </w:r>
        <w:r>
          <w:rPr>
            <w:rStyle w:val="a5"/>
            <w:rFonts w:ascii="Arial" w:hAnsi="Arial" w:cs="Arial"/>
            <w:color w:val="auto"/>
            <w:u w:val="none"/>
          </w:rPr>
          <w:t xml:space="preserve"> 9</w:t>
        </w:r>
      </w:hyperlink>
      <w:r w:rsidR="00633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Требовани</w:t>
      </w:r>
      <w:r w:rsidR="00633B6C">
        <w:rPr>
          <w:rFonts w:ascii="Arial" w:hAnsi="Arial" w:cs="Arial"/>
        </w:rPr>
        <w:t>й</w:t>
      </w:r>
      <w:r w:rsidR="00B57DB7" w:rsidRPr="008A2380">
        <w:rPr>
          <w:rFonts w:ascii="Arial" w:hAnsi="Arial" w:cs="Arial"/>
        </w:rPr>
        <w:t>.</w:t>
      </w:r>
    </w:p>
    <w:p w:rsidR="00B57DB7" w:rsidRPr="008A238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380">
        <w:rPr>
          <w:rFonts w:ascii="Arial" w:hAnsi="Arial" w:cs="Arial"/>
        </w:rPr>
        <w:t>1</w:t>
      </w:r>
      <w:r w:rsidR="00633B6C">
        <w:rPr>
          <w:rFonts w:ascii="Arial" w:hAnsi="Arial" w:cs="Arial"/>
        </w:rPr>
        <w:t>1</w:t>
      </w:r>
      <w:r w:rsidRPr="008A2380">
        <w:rPr>
          <w:rFonts w:ascii="Arial" w:hAnsi="Arial" w:cs="Arial"/>
        </w:rPr>
        <w:t>.</w:t>
      </w:r>
      <w:r w:rsidR="00633B6C">
        <w:rPr>
          <w:rFonts w:ascii="Arial" w:hAnsi="Arial" w:cs="Arial"/>
        </w:rPr>
        <w:t xml:space="preserve"> </w:t>
      </w:r>
      <w:r w:rsidR="006F28C4">
        <w:rPr>
          <w:rFonts w:ascii="Arial" w:hAnsi="Arial" w:cs="Arial"/>
        </w:rPr>
        <w:t xml:space="preserve">Заказчики </w:t>
      </w:r>
      <w:r w:rsidRPr="008A2380">
        <w:rPr>
          <w:rFonts w:ascii="Arial" w:hAnsi="Arial" w:cs="Arial"/>
        </w:rPr>
        <w:t>в течение 7</w:t>
      </w:r>
      <w:r w:rsidR="00633B6C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 xml:space="preserve">рабочих дней со дня принятия </w:t>
      </w:r>
      <w:r w:rsidR="00633B6C">
        <w:rPr>
          <w:rFonts w:ascii="Arial" w:hAnsi="Arial" w:cs="Arial"/>
        </w:rPr>
        <w:t xml:space="preserve">муниципальных </w:t>
      </w:r>
      <w:r w:rsidRPr="008A2380">
        <w:rPr>
          <w:rFonts w:ascii="Arial" w:hAnsi="Arial" w:cs="Arial"/>
        </w:rPr>
        <w:t xml:space="preserve">правовых актов, </w:t>
      </w:r>
      <w:r w:rsidRPr="006F28C4">
        <w:rPr>
          <w:rFonts w:ascii="Arial" w:hAnsi="Arial" w:cs="Arial"/>
        </w:rPr>
        <w:t>указанных в</w:t>
      </w:r>
      <w:r w:rsidR="00633B6C" w:rsidRPr="006F28C4">
        <w:rPr>
          <w:rFonts w:ascii="Arial" w:hAnsi="Arial" w:cs="Arial"/>
        </w:rPr>
        <w:t xml:space="preserve"> </w:t>
      </w:r>
      <w:hyperlink r:id="rId20" w:anchor="block_10012" w:history="1">
        <w:r w:rsidRPr="006F28C4">
          <w:rPr>
            <w:rStyle w:val="a5"/>
            <w:rFonts w:ascii="Arial" w:hAnsi="Arial" w:cs="Arial"/>
            <w:color w:val="auto"/>
            <w:u w:val="none"/>
          </w:rPr>
          <w:t>подпункте</w:t>
        </w:r>
        <w:r w:rsidR="00633B6C" w:rsidRPr="006F28C4">
          <w:rPr>
            <w:rStyle w:val="a5"/>
            <w:rFonts w:ascii="Arial" w:hAnsi="Arial" w:cs="Arial"/>
            <w:color w:val="auto"/>
            <w:u w:val="none"/>
          </w:rPr>
          <w:t xml:space="preserve"> </w:t>
        </w:r>
        <w:r w:rsidR="006F28C4" w:rsidRPr="006F28C4">
          <w:rPr>
            <w:rStyle w:val="a5"/>
            <w:rFonts w:ascii="Arial" w:hAnsi="Arial" w:cs="Arial"/>
            <w:color w:val="auto"/>
            <w:u w:val="none"/>
          </w:rPr>
          <w:t>1.2.</w:t>
        </w:r>
        <w:r w:rsidRPr="006F28C4">
          <w:rPr>
            <w:rStyle w:val="a5"/>
            <w:rFonts w:ascii="Arial" w:hAnsi="Arial" w:cs="Arial"/>
            <w:color w:val="auto"/>
            <w:u w:val="none"/>
          </w:rPr>
          <w:t xml:space="preserve"> пункта</w:t>
        </w:r>
        <w:r w:rsidR="00633B6C" w:rsidRPr="006F28C4">
          <w:rPr>
            <w:rStyle w:val="a5"/>
            <w:rFonts w:ascii="Arial" w:hAnsi="Arial" w:cs="Arial"/>
            <w:color w:val="auto"/>
            <w:u w:val="none"/>
          </w:rPr>
          <w:t xml:space="preserve"> </w:t>
        </w:r>
        <w:r w:rsidRPr="006F28C4">
          <w:rPr>
            <w:rStyle w:val="a5"/>
            <w:rFonts w:ascii="Arial" w:hAnsi="Arial" w:cs="Arial"/>
            <w:color w:val="auto"/>
            <w:u w:val="none"/>
          </w:rPr>
          <w:t>1</w:t>
        </w:r>
      </w:hyperlink>
      <w:r w:rsidR="00633B6C">
        <w:rPr>
          <w:rFonts w:ascii="Arial" w:hAnsi="Arial" w:cs="Arial"/>
        </w:rPr>
        <w:t xml:space="preserve"> Требований</w:t>
      </w:r>
      <w:r w:rsidRPr="008A2380">
        <w:rPr>
          <w:rFonts w:ascii="Arial" w:hAnsi="Arial" w:cs="Arial"/>
        </w:rPr>
        <w:t xml:space="preserve">, размещают эти </w:t>
      </w:r>
      <w:r w:rsidR="00633B6C">
        <w:rPr>
          <w:rFonts w:ascii="Arial" w:hAnsi="Arial" w:cs="Arial"/>
        </w:rPr>
        <w:t xml:space="preserve">муниципальные </w:t>
      </w:r>
      <w:r w:rsidRPr="008A2380">
        <w:rPr>
          <w:rFonts w:ascii="Arial" w:hAnsi="Arial" w:cs="Arial"/>
        </w:rPr>
        <w:t>правовые акты в установленном порядке в единой информационной системе в сфере закупок.</w:t>
      </w:r>
    </w:p>
    <w:p w:rsidR="00B57DB7" w:rsidRPr="008A238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380">
        <w:rPr>
          <w:rFonts w:ascii="Arial" w:hAnsi="Arial" w:cs="Arial"/>
        </w:rPr>
        <w:t>1</w:t>
      </w:r>
      <w:r w:rsidR="00633B6C">
        <w:rPr>
          <w:rFonts w:ascii="Arial" w:hAnsi="Arial" w:cs="Arial"/>
        </w:rPr>
        <w:t>2</w:t>
      </w:r>
      <w:r w:rsidRPr="008A2380">
        <w:rPr>
          <w:rFonts w:ascii="Arial" w:hAnsi="Arial" w:cs="Arial"/>
        </w:rPr>
        <w:t>.</w:t>
      </w:r>
      <w:r w:rsidR="00633B6C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 xml:space="preserve">Внесение изменений в </w:t>
      </w:r>
      <w:r w:rsidR="00633B6C">
        <w:rPr>
          <w:rFonts w:ascii="Arial" w:hAnsi="Arial" w:cs="Arial"/>
        </w:rPr>
        <w:t xml:space="preserve">муниципальные </w:t>
      </w:r>
      <w:r w:rsidRPr="008A2380">
        <w:rPr>
          <w:rFonts w:ascii="Arial" w:hAnsi="Arial" w:cs="Arial"/>
        </w:rPr>
        <w:t xml:space="preserve">правовые акты, указанные </w:t>
      </w:r>
      <w:r w:rsidRPr="006F28C4">
        <w:rPr>
          <w:rFonts w:ascii="Arial" w:hAnsi="Arial" w:cs="Arial"/>
        </w:rPr>
        <w:t>в</w:t>
      </w:r>
      <w:r w:rsidR="00633B6C" w:rsidRPr="006F28C4">
        <w:rPr>
          <w:rFonts w:ascii="Arial" w:hAnsi="Arial" w:cs="Arial"/>
        </w:rPr>
        <w:t xml:space="preserve"> </w:t>
      </w:r>
      <w:hyperlink r:id="rId21" w:anchor="block_10012" w:history="1">
        <w:r w:rsidRPr="006F28C4">
          <w:rPr>
            <w:rStyle w:val="a5"/>
            <w:rFonts w:ascii="Arial" w:hAnsi="Arial" w:cs="Arial"/>
            <w:color w:val="auto"/>
            <w:u w:val="none"/>
          </w:rPr>
          <w:t>подпункте</w:t>
        </w:r>
        <w:r w:rsidR="00633B6C" w:rsidRPr="006F28C4">
          <w:rPr>
            <w:rStyle w:val="a5"/>
            <w:rFonts w:ascii="Arial" w:hAnsi="Arial" w:cs="Arial"/>
            <w:color w:val="auto"/>
            <w:u w:val="none"/>
          </w:rPr>
          <w:t xml:space="preserve"> </w:t>
        </w:r>
        <w:r w:rsidR="006F28C4" w:rsidRPr="006F28C4">
          <w:rPr>
            <w:rStyle w:val="a5"/>
            <w:rFonts w:ascii="Arial" w:hAnsi="Arial" w:cs="Arial"/>
            <w:color w:val="auto"/>
            <w:u w:val="none"/>
          </w:rPr>
          <w:t xml:space="preserve">1.2. пункта </w:t>
        </w:r>
        <w:r w:rsidRPr="006F28C4">
          <w:rPr>
            <w:rStyle w:val="a5"/>
            <w:rFonts w:ascii="Arial" w:hAnsi="Arial" w:cs="Arial"/>
            <w:color w:val="auto"/>
            <w:u w:val="none"/>
          </w:rPr>
          <w:t>1</w:t>
        </w:r>
      </w:hyperlink>
      <w:r w:rsidR="00633B6C" w:rsidRPr="006F28C4">
        <w:rPr>
          <w:rFonts w:ascii="Arial" w:hAnsi="Arial" w:cs="Arial"/>
        </w:rPr>
        <w:t xml:space="preserve"> Требований</w:t>
      </w:r>
      <w:r w:rsidRPr="006F28C4">
        <w:rPr>
          <w:rFonts w:ascii="Arial" w:hAnsi="Arial" w:cs="Arial"/>
        </w:rPr>
        <w:t>, осуществляется в порядке, установленном</w:t>
      </w:r>
      <w:r w:rsidRPr="008A2380">
        <w:rPr>
          <w:rFonts w:ascii="Arial" w:hAnsi="Arial" w:cs="Arial"/>
        </w:rPr>
        <w:t xml:space="preserve"> для их принятия.</w:t>
      </w:r>
    </w:p>
    <w:p w:rsidR="00B57DB7" w:rsidRPr="008A238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380">
        <w:rPr>
          <w:rFonts w:ascii="Arial" w:hAnsi="Arial" w:cs="Arial"/>
        </w:rPr>
        <w:t>1</w:t>
      </w:r>
      <w:r w:rsidR="00633B6C">
        <w:rPr>
          <w:rFonts w:ascii="Arial" w:hAnsi="Arial" w:cs="Arial"/>
        </w:rPr>
        <w:t>3</w:t>
      </w:r>
      <w:r w:rsidRPr="008A2380">
        <w:rPr>
          <w:rFonts w:ascii="Arial" w:hAnsi="Arial" w:cs="Arial"/>
        </w:rPr>
        <w:t>.</w:t>
      </w:r>
      <w:r w:rsidR="00633B6C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 xml:space="preserve">Постановление </w:t>
      </w:r>
      <w:r w:rsidR="00633B6C">
        <w:rPr>
          <w:rFonts w:ascii="Arial" w:hAnsi="Arial" w:cs="Arial"/>
        </w:rPr>
        <w:t>Администрации</w:t>
      </w:r>
      <w:r w:rsidR="006F28C4" w:rsidRPr="006F28C4">
        <w:rPr>
          <w:rFonts w:ascii="Arial" w:hAnsi="Arial" w:cs="Arial"/>
        </w:rPr>
        <w:t xml:space="preserve"> </w:t>
      </w:r>
      <w:proofErr w:type="spellStart"/>
      <w:r w:rsidR="006F28C4" w:rsidRPr="00A07D6A">
        <w:rPr>
          <w:rFonts w:ascii="Arial" w:hAnsi="Arial" w:cs="Arial"/>
        </w:rPr>
        <w:t>Быстринского</w:t>
      </w:r>
      <w:proofErr w:type="spellEnd"/>
      <w:r w:rsidR="006F28C4" w:rsidRPr="00A07D6A">
        <w:rPr>
          <w:rFonts w:ascii="Arial" w:hAnsi="Arial" w:cs="Arial"/>
        </w:rPr>
        <w:t xml:space="preserve"> </w:t>
      </w:r>
      <w:r w:rsidR="006F28C4">
        <w:rPr>
          <w:rFonts w:ascii="Arial" w:hAnsi="Arial" w:cs="Arial"/>
        </w:rPr>
        <w:t>сельского поселения</w:t>
      </w:r>
      <w:r w:rsidRPr="008A2380">
        <w:rPr>
          <w:rFonts w:ascii="Arial" w:hAnsi="Arial" w:cs="Arial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633B6C">
        <w:rPr>
          <w:rFonts w:ascii="Arial" w:hAnsi="Arial" w:cs="Arial"/>
        </w:rPr>
        <w:t xml:space="preserve">муниципальных </w:t>
      </w:r>
      <w:r w:rsidRPr="008A2380">
        <w:rPr>
          <w:rFonts w:ascii="Arial" w:hAnsi="Arial" w:cs="Arial"/>
        </w:rPr>
        <w:t>нужд, должно определять:</w:t>
      </w:r>
    </w:p>
    <w:p w:rsidR="00B57DB7" w:rsidRPr="008A238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A2380">
        <w:rPr>
          <w:rFonts w:ascii="Arial" w:hAnsi="Arial" w:cs="Arial"/>
        </w:rPr>
        <w:t>а)</w:t>
      </w:r>
      <w:r w:rsidR="00633B6C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7E3E90">
        <w:rPr>
          <w:rFonts w:ascii="Arial" w:hAnsi="Arial" w:cs="Arial"/>
        </w:rPr>
        <w:t>а</w:t>
      </w:r>
      <w:r w:rsidR="00B971B1">
        <w:rPr>
          <w:rFonts w:ascii="Arial" w:hAnsi="Arial" w:cs="Arial"/>
        </w:rPr>
        <w:t>дминистрацией</w:t>
      </w:r>
      <w:r w:rsidR="006F28C4" w:rsidRPr="006F28C4">
        <w:rPr>
          <w:rFonts w:ascii="Arial" w:hAnsi="Arial" w:cs="Arial"/>
        </w:rPr>
        <w:t xml:space="preserve"> </w:t>
      </w:r>
      <w:proofErr w:type="spellStart"/>
      <w:r w:rsidR="006F28C4" w:rsidRPr="00A07D6A">
        <w:rPr>
          <w:rFonts w:ascii="Arial" w:hAnsi="Arial" w:cs="Arial"/>
        </w:rPr>
        <w:t>Быстринского</w:t>
      </w:r>
      <w:proofErr w:type="spellEnd"/>
      <w:r w:rsidR="006F28C4" w:rsidRPr="00A07D6A">
        <w:rPr>
          <w:rFonts w:ascii="Arial" w:hAnsi="Arial" w:cs="Arial"/>
        </w:rPr>
        <w:t xml:space="preserve"> </w:t>
      </w:r>
      <w:r w:rsidR="006F28C4">
        <w:rPr>
          <w:rFonts w:ascii="Arial" w:hAnsi="Arial" w:cs="Arial"/>
        </w:rPr>
        <w:t>сельского поселения</w:t>
      </w:r>
      <w:r w:rsidR="00B971B1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>перечень отдельных видов товаров, работ, услуг;</w:t>
      </w:r>
      <w:proofErr w:type="gramEnd"/>
    </w:p>
    <w:p w:rsidR="00B57DB7" w:rsidRPr="008A238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380">
        <w:rPr>
          <w:rFonts w:ascii="Arial" w:hAnsi="Arial" w:cs="Arial"/>
        </w:rPr>
        <w:t>б)</w:t>
      </w:r>
      <w:r w:rsidR="00B971B1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 xml:space="preserve">порядок отбора отдельных видов товаров, работ, услуг (в том числе предельных цен товаров, работ, услуг), закупаемых </w:t>
      </w:r>
      <w:r w:rsidR="007E3E90">
        <w:rPr>
          <w:rFonts w:ascii="Arial" w:hAnsi="Arial" w:cs="Arial"/>
        </w:rPr>
        <w:t>а</w:t>
      </w:r>
      <w:r w:rsidR="00B971B1">
        <w:rPr>
          <w:rFonts w:ascii="Arial" w:hAnsi="Arial" w:cs="Arial"/>
        </w:rPr>
        <w:t>дминистрацией</w:t>
      </w:r>
      <w:r w:rsidR="007E3E90" w:rsidRPr="007E3E90">
        <w:rPr>
          <w:rFonts w:ascii="Arial" w:hAnsi="Arial" w:cs="Arial"/>
        </w:rPr>
        <w:t xml:space="preserve"> </w:t>
      </w:r>
      <w:proofErr w:type="spellStart"/>
      <w:r w:rsidR="007E3E90" w:rsidRPr="00A07D6A">
        <w:rPr>
          <w:rFonts w:ascii="Arial" w:hAnsi="Arial" w:cs="Arial"/>
        </w:rPr>
        <w:t>Быстринского</w:t>
      </w:r>
      <w:proofErr w:type="spellEnd"/>
      <w:r w:rsidR="007E3E90" w:rsidRPr="00A07D6A">
        <w:rPr>
          <w:rFonts w:ascii="Arial" w:hAnsi="Arial" w:cs="Arial"/>
        </w:rPr>
        <w:t xml:space="preserve"> </w:t>
      </w:r>
      <w:r w:rsidR="007E3E90">
        <w:rPr>
          <w:rFonts w:ascii="Arial" w:hAnsi="Arial" w:cs="Arial"/>
        </w:rPr>
        <w:t>сельского поселения</w:t>
      </w:r>
      <w:r w:rsidRPr="008A2380">
        <w:rPr>
          <w:rFonts w:ascii="Arial" w:hAnsi="Arial" w:cs="Arial"/>
        </w:rPr>
        <w:t>, его подведомственными организациями (далее - ведомственный перечень);</w:t>
      </w:r>
    </w:p>
    <w:p w:rsidR="00B57DB7" w:rsidRPr="008A238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380">
        <w:rPr>
          <w:rFonts w:ascii="Arial" w:hAnsi="Arial" w:cs="Arial"/>
        </w:rPr>
        <w:t>в)</w:t>
      </w:r>
      <w:r w:rsidR="001213E4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>форму ведомственного перечня.</w:t>
      </w:r>
    </w:p>
    <w:p w:rsidR="00B57DB7" w:rsidRPr="008A238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380">
        <w:rPr>
          <w:rFonts w:ascii="Arial" w:hAnsi="Arial" w:cs="Arial"/>
        </w:rPr>
        <w:t>1</w:t>
      </w:r>
      <w:r w:rsidR="001213E4">
        <w:rPr>
          <w:rFonts w:ascii="Arial" w:hAnsi="Arial" w:cs="Arial"/>
        </w:rPr>
        <w:t>4</w:t>
      </w:r>
      <w:r w:rsidRPr="008A2380">
        <w:rPr>
          <w:rFonts w:ascii="Arial" w:hAnsi="Arial" w:cs="Arial"/>
        </w:rPr>
        <w:t>.</w:t>
      </w:r>
      <w:r w:rsidR="001213E4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 xml:space="preserve">Постановление </w:t>
      </w:r>
      <w:r w:rsidR="007E3E90">
        <w:rPr>
          <w:rFonts w:ascii="Arial" w:hAnsi="Arial" w:cs="Arial"/>
        </w:rPr>
        <w:t>администрации</w:t>
      </w:r>
      <w:r w:rsidR="007E3E90" w:rsidRPr="007E3E90">
        <w:rPr>
          <w:rFonts w:ascii="Arial" w:hAnsi="Arial" w:cs="Arial"/>
        </w:rPr>
        <w:t xml:space="preserve"> </w:t>
      </w:r>
      <w:proofErr w:type="spellStart"/>
      <w:r w:rsidR="007E3E90" w:rsidRPr="00A07D6A">
        <w:rPr>
          <w:rFonts w:ascii="Arial" w:hAnsi="Arial" w:cs="Arial"/>
        </w:rPr>
        <w:t>Быстринского</w:t>
      </w:r>
      <w:proofErr w:type="spellEnd"/>
      <w:r w:rsidR="007E3E90" w:rsidRPr="00A07D6A">
        <w:rPr>
          <w:rFonts w:ascii="Arial" w:hAnsi="Arial" w:cs="Arial"/>
        </w:rPr>
        <w:t xml:space="preserve"> </w:t>
      </w:r>
      <w:r w:rsidR="007E3E90">
        <w:rPr>
          <w:rFonts w:ascii="Arial" w:hAnsi="Arial" w:cs="Arial"/>
        </w:rPr>
        <w:t>сельского поселения</w:t>
      </w:r>
      <w:r w:rsidRPr="008A2380">
        <w:rPr>
          <w:rFonts w:ascii="Arial" w:hAnsi="Arial" w:cs="Arial"/>
        </w:rPr>
        <w:t>, утверждающее правила определения нормативных затрат, должно определять:</w:t>
      </w:r>
    </w:p>
    <w:p w:rsidR="00B57DB7" w:rsidRPr="008A238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380">
        <w:rPr>
          <w:rFonts w:ascii="Arial" w:hAnsi="Arial" w:cs="Arial"/>
        </w:rPr>
        <w:t>а)</w:t>
      </w:r>
      <w:r w:rsidR="007E3E90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>порядок расчета нормативных затрат, в том числе формулы расчета;</w:t>
      </w:r>
    </w:p>
    <w:p w:rsidR="007E3E9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380">
        <w:rPr>
          <w:rFonts w:ascii="Arial" w:hAnsi="Arial" w:cs="Arial"/>
        </w:rPr>
        <w:t>б)</w:t>
      </w:r>
      <w:r w:rsidR="007E3E90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 xml:space="preserve">обязанность </w:t>
      </w:r>
      <w:r w:rsidR="007E3E90">
        <w:rPr>
          <w:rFonts w:ascii="Arial" w:hAnsi="Arial" w:cs="Arial"/>
        </w:rPr>
        <w:t>Заказчиков</w:t>
      </w:r>
      <w:r w:rsidRPr="008A2380">
        <w:rPr>
          <w:rFonts w:ascii="Arial" w:hAnsi="Arial" w:cs="Arial"/>
        </w:rPr>
        <w:t xml:space="preserve"> определить порядок расчета нормативных затрат, для которых порядок расчета не определен </w:t>
      </w:r>
      <w:r w:rsidR="007D011C">
        <w:rPr>
          <w:rFonts w:ascii="Arial" w:hAnsi="Arial" w:cs="Arial"/>
        </w:rPr>
        <w:t xml:space="preserve">администрацией </w:t>
      </w:r>
      <w:proofErr w:type="spellStart"/>
      <w:r w:rsidR="007D011C" w:rsidRPr="00A07D6A">
        <w:rPr>
          <w:rFonts w:ascii="Arial" w:hAnsi="Arial" w:cs="Arial"/>
        </w:rPr>
        <w:t>Быстринского</w:t>
      </w:r>
      <w:proofErr w:type="spellEnd"/>
      <w:r w:rsidR="007D011C" w:rsidRPr="00A07D6A">
        <w:rPr>
          <w:rFonts w:ascii="Arial" w:hAnsi="Arial" w:cs="Arial"/>
        </w:rPr>
        <w:t xml:space="preserve"> </w:t>
      </w:r>
      <w:r w:rsidR="007D011C">
        <w:rPr>
          <w:rFonts w:ascii="Arial" w:hAnsi="Arial" w:cs="Arial"/>
        </w:rPr>
        <w:t>сельского поселения</w:t>
      </w:r>
      <w:r w:rsidR="007E3E90">
        <w:rPr>
          <w:rFonts w:ascii="Arial" w:hAnsi="Arial" w:cs="Arial"/>
        </w:rPr>
        <w:t>;</w:t>
      </w:r>
    </w:p>
    <w:p w:rsidR="00B57DB7" w:rsidRPr="008A238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380">
        <w:rPr>
          <w:rFonts w:ascii="Arial" w:hAnsi="Arial" w:cs="Arial"/>
        </w:rPr>
        <w:t>в)</w:t>
      </w:r>
      <w:r w:rsidR="007E3E90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 xml:space="preserve">требование об определении </w:t>
      </w:r>
      <w:r w:rsidR="007E3E90">
        <w:rPr>
          <w:rFonts w:ascii="Arial" w:hAnsi="Arial" w:cs="Arial"/>
        </w:rPr>
        <w:t>З</w:t>
      </w:r>
      <w:r w:rsidRPr="008A2380">
        <w:rPr>
          <w:rFonts w:ascii="Arial" w:hAnsi="Arial" w:cs="Arial"/>
        </w:rPr>
        <w:t>аказчиками нормативов количества и</w:t>
      </w:r>
      <w:r w:rsidR="007E3E90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>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57DB7" w:rsidRPr="008A2380" w:rsidRDefault="007D011C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B57DB7" w:rsidRPr="008A2380">
        <w:rPr>
          <w:rFonts w:ascii="Arial" w:hAnsi="Arial" w:cs="Arial"/>
        </w:rPr>
        <w:t xml:space="preserve">Правовые акты </w:t>
      </w:r>
      <w:r>
        <w:rPr>
          <w:rFonts w:ascii="Arial" w:hAnsi="Arial" w:cs="Arial"/>
        </w:rPr>
        <w:t>З</w:t>
      </w:r>
      <w:r w:rsidR="00B57DB7" w:rsidRPr="008A2380">
        <w:rPr>
          <w:rFonts w:ascii="Arial" w:hAnsi="Arial" w:cs="Arial"/>
        </w:rPr>
        <w:t xml:space="preserve">аказчиков, утверждающие требования к отдельным видам товаров, работ, услуг, закупаемым самим </w:t>
      </w:r>
      <w:r>
        <w:rPr>
          <w:rFonts w:ascii="Arial" w:hAnsi="Arial" w:cs="Arial"/>
        </w:rPr>
        <w:t>З</w:t>
      </w:r>
      <w:r w:rsidR="00B57DB7" w:rsidRPr="008A2380">
        <w:rPr>
          <w:rFonts w:ascii="Arial" w:hAnsi="Arial" w:cs="Arial"/>
        </w:rPr>
        <w:t xml:space="preserve">аказчиком </w:t>
      </w:r>
      <w:r>
        <w:rPr>
          <w:rFonts w:ascii="Arial" w:hAnsi="Arial" w:cs="Arial"/>
        </w:rPr>
        <w:t>и подведомственными ему казенными учреждениями, бюджетными учреждениями</w:t>
      </w:r>
      <w:r w:rsidR="00B57DB7" w:rsidRPr="008A2380">
        <w:rPr>
          <w:rFonts w:ascii="Arial" w:hAnsi="Arial" w:cs="Arial"/>
        </w:rPr>
        <w:t>, должен содержать следующие сведения:</w:t>
      </w:r>
    </w:p>
    <w:p w:rsidR="00B57DB7" w:rsidRPr="008A238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380">
        <w:rPr>
          <w:rFonts w:ascii="Arial" w:hAnsi="Arial" w:cs="Arial"/>
        </w:rPr>
        <w:lastRenderedPageBreak/>
        <w:t>а)</w:t>
      </w:r>
      <w:r w:rsidR="007D011C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 xml:space="preserve">наименования </w:t>
      </w:r>
      <w:r w:rsidR="007D011C">
        <w:rPr>
          <w:rFonts w:ascii="Arial" w:hAnsi="Arial" w:cs="Arial"/>
        </w:rPr>
        <w:t>З</w:t>
      </w:r>
      <w:r w:rsidRPr="008A2380">
        <w:rPr>
          <w:rFonts w:ascii="Arial" w:hAnsi="Arial" w:cs="Arial"/>
        </w:rPr>
        <w:t>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57DB7" w:rsidRPr="008A238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380">
        <w:rPr>
          <w:rFonts w:ascii="Arial" w:hAnsi="Arial" w:cs="Arial"/>
        </w:rPr>
        <w:t>б)</w:t>
      </w:r>
      <w:r w:rsidR="007D011C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>перечень отдельных видов товаров, работ, услуг с указанием характеристик (свойств) и их значений.</w:t>
      </w:r>
    </w:p>
    <w:p w:rsidR="00B57DB7" w:rsidRPr="008A2380" w:rsidRDefault="007149B3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B57DB7" w:rsidRPr="008A2380">
        <w:rPr>
          <w:rFonts w:ascii="Arial" w:hAnsi="Arial" w:cs="Arial"/>
        </w:rPr>
        <w:t>.</w:t>
      </w:r>
      <w:r w:rsidR="007D011C">
        <w:rPr>
          <w:rFonts w:ascii="Arial" w:hAnsi="Arial" w:cs="Arial"/>
        </w:rPr>
        <w:t xml:space="preserve"> </w:t>
      </w:r>
      <w:proofErr w:type="gramStart"/>
      <w:r w:rsidR="00B57DB7" w:rsidRPr="008A2380">
        <w:rPr>
          <w:rFonts w:ascii="Arial" w:hAnsi="Arial" w:cs="Arial"/>
        </w:rPr>
        <w:t>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</w:t>
      </w:r>
      <w:r>
        <w:rPr>
          <w:rFonts w:ascii="Arial" w:hAnsi="Arial" w:cs="Arial"/>
        </w:rPr>
        <w:t>.</w:t>
      </w:r>
      <w:proofErr w:type="gramEnd"/>
    </w:p>
    <w:p w:rsidR="00B57DB7" w:rsidRPr="008A2380" w:rsidRDefault="007149B3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57DB7" w:rsidRPr="008A2380">
        <w:rPr>
          <w:rFonts w:ascii="Arial" w:hAnsi="Arial" w:cs="Arial"/>
        </w:rPr>
        <w:t>.</w:t>
      </w:r>
      <w:r w:rsidR="007D011C">
        <w:rPr>
          <w:rFonts w:ascii="Arial" w:hAnsi="Arial" w:cs="Arial"/>
        </w:rPr>
        <w:t xml:space="preserve"> </w:t>
      </w:r>
      <w:r w:rsidR="00B57DB7" w:rsidRPr="008A2380">
        <w:rPr>
          <w:rFonts w:ascii="Arial" w:hAnsi="Arial" w:cs="Arial"/>
        </w:rPr>
        <w:t xml:space="preserve">Правовые акты </w:t>
      </w:r>
      <w:r w:rsidR="007D011C">
        <w:rPr>
          <w:rFonts w:ascii="Arial" w:hAnsi="Arial" w:cs="Arial"/>
        </w:rPr>
        <w:t>З</w:t>
      </w:r>
      <w:r w:rsidR="00B57DB7" w:rsidRPr="008A2380">
        <w:rPr>
          <w:rFonts w:ascii="Arial" w:hAnsi="Arial" w:cs="Arial"/>
        </w:rPr>
        <w:t>аказчиков, утверждающие нормативные затраты, должны определять:</w:t>
      </w:r>
    </w:p>
    <w:p w:rsidR="00B57DB7" w:rsidRPr="008A238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380">
        <w:rPr>
          <w:rFonts w:ascii="Arial" w:hAnsi="Arial" w:cs="Arial"/>
        </w:rPr>
        <w:t>а)</w:t>
      </w:r>
      <w:r w:rsidR="007D011C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B57DB7" w:rsidRPr="008A2380" w:rsidRDefault="00B57DB7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380">
        <w:rPr>
          <w:rFonts w:ascii="Arial" w:hAnsi="Arial" w:cs="Arial"/>
        </w:rPr>
        <w:t>б)</w:t>
      </w:r>
      <w:r w:rsidR="007D011C">
        <w:rPr>
          <w:rFonts w:ascii="Arial" w:hAnsi="Arial" w:cs="Arial"/>
        </w:rPr>
        <w:t xml:space="preserve"> </w:t>
      </w:r>
      <w:r w:rsidRPr="008A2380">
        <w:rPr>
          <w:rFonts w:ascii="Arial" w:hAnsi="Arial" w:cs="Arial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149B3" w:rsidRDefault="007149B3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57DB7" w:rsidRPr="008A2380">
        <w:rPr>
          <w:rFonts w:ascii="Arial" w:hAnsi="Arial" w:cs="Arial"/>
        </w:rPr>
        <w:t>.</w:t>
      </w:r>
      <w:r w:rsidR="007D011C">
        <w:rPr>
          <w:rFonts w:ascii="Arial" w:hAnsi="Arial" w:cs="Arial"/>
        </w:rPr>
        <w:t xml:space="preserve"> </w:t>
      </w:r>
      <w:r w:rsidR="00B57DB7" w:rsidRPr="008A2380">
        <w:rPr>
          <w:rFonts w:ascii="Arial" w:hAnsi="Arial" w:cs="Arial"/>
        </w:rPr>
        <w:t>Правовые акты, указанные в</w:t>
      </w:r>
      <w:r w:rsidR="007D011C">
        <w:rPr>
          <w:rFonts w:ascii="Arial" w:hAnsi="Arial" w:cs="Arial"/>
        </w:rPr>
        <w:t xml:space="preserve"> </w:t>
      </w:r>
      <w:hyperlink r:id="rId22" w:anchor="block_10012" w:history="1">
        <w:r w:rsidR="00B57DB7" w:rsidRPr="008A2380">
          <w:rPr>
            <w:rStyle w:val="a5"/>
            <w:rFonts w:ascii="Arial" w:hAnsi="Arial" w:cs="Arial"/>
            <w:color w:val="auto"/>
            <w:u w:val="none"/>
          </w:rPr>
          <w:t xml:space="preserve">подпункте </w:t>
        </w:r>
        <w:r w:rsidR="007D011C">
          <w:rPr>
            <w:rStyle w:val="a5"/>
            <w:rFonts w:ascii="Arial" w:hAnsi="Arial" w:cs="Arial"/>
            <w:color w:val="auto"/>
            <w:u w:val="none"/>
          </w:rPr>
          <w:t>1.2.</w:t>
        </w:r>
        <w:r w:rsidR="00B57DB7" w:rsidRPr="008A2380">
          <w:rPr>
            <w:rStyle w:val="a5"/>
            <w:rFonts w:ascii="Arial" w:hAnsi="Arial" w:cs="Arial"/>
            <w:color w:val="auto"/>
            <w:u w:val="none"/>
          </w:rPr>
          <w:t xml:space="preserve"> пункта 1</w:t>
        </w:r>
      </w:hyperlink>
      <w:r w:rsidR="007D011C">
        <w:t xml:space="preserve"> </w:t>
      </w:r>
      <w:r w:rsidR="007D011C" w:rsidRPr="007D011C">
        <w:rPr>
          <w:rFonts w:ascii="Arial" w:hAnsi="Arial" w:cs="Arial"/>
        </w:rPr>
        <w:t>Требования</w:t>
      </w:r>
      <w:r w:rsidR="00B57DB7" w:rsidRPr="007D011C">
        <w:rPr>
          <w:rFonts w:ascii="Arial" w:hAnsi="Arial" w:cs="Arial"/>
        </w:rPr>
        <w:t>, могут</w:t>
      </w:r>
      <w:r w:rsidR="00B57DB7" w:rsidRPr="008A2380">
        <w:rPr>
          <w:rFonts w:ascii="Arial" w:hAnsi="Arial" w:cs="Arial"/>
        </w:rPr>
        <w:t xml:space="preserve"> устанавливать требования к отдельным видам товаров, работ, услуг, закупаемым одним или несколькими </w:t>
      </w:r>
      <w:r w:rsidR="005A2B64">
        <w:rPr>
          <w:rFonts w:ascii="Arial" w:hAnsi="Arial" w:cs="Arial"/>
        </w:rPr>
        <w:t>З</w:t>
      </w:r>
      <w:r>
        <w:rPr>
          <w:rFonts w:ascii="Arial" w:hAnsi="Arial" w:cs="Arial"/>
        </w:rPr>
        <w:t>аказчиками и (или) подведомственным ему казенным учреждениям, бюджетным учреждениям</w:t>
      </w:r>
      <w:r w:rsidR="005A2B64">
        <w:rPr>
          <w:rFonts w:ascii="Arial" w:hAnsi="Arial" w:cs="Arial"/>
        </w:rPr>
        <w:t>.</w:t>
      </w:r>
    </w:p>
    <w:p w:rsidR="00B57DB7" w:rsidRPr="008A2380" w:rsidRDefault="007149B3" w:rsidP="003812A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B57DB7" w:rsidRPr="008A23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57DB7" w:rsidRPr="008A2380">
        <w:rPr>
          <w:rFonts w:ascii="Arial" w:hAnsi="Arial" w:cs="Arial"/>
        </w:rPr>
        <w:t xml:space="preserve"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</w:t>
      </w:r>
      <w:r>
        <w:rPr>
          <w:rFonts w:ascii="Arial" w:hAnsi="Arial" w:cs="Arial"/>
        </w:rPr>
        <w:t>З</w:t>
      </w:r>
      <w:r w:rsidR="00B57DB7" w:rsidRPr="008A2380">
        <w:rPr>
          <w:rFonts w:ascii="Arial" w:hAnsi="Arial" w:cs="Arial"/>
        </w:rPr>
        <w:t xml:space="preserve">аказчика </w:t>
      </w:r>
      <w:r>
        <w:rPr>
          <w:rFonts w:ascii="Arial" w:hAnsi="Arial" w:cs="Arial"/>
        </w:rPr>
        <w:t>и (или) подведомственным ему казенным учреждениям, бюджетным учреждениям</w:t>
      </w:r>
      <w:r w:rsidR="00B57DB7" w:rsidRPr="008A2380">
        <w:rPr>
          <w:rFonts w:ascii="Arial" w:hAnsi="Arial" w:cs="Arial"/>
        </w:rPr>
        <w:t>.</w:t>
      </w:r>
    </w:p>
    <w:p w:rsidR="00843689" w:rsidRPr="008A2380" w:rsidRDefault="00843689" w:rsidP="008A2380">
      <w:pPr>
        <w:pStyle w:val="a3"/>
        <w:jc w:val="both"/>
        <w:rPr>
          <w:rFonts w:ascii="Arial" w:eastAsiaTheme="minorHAnsi" w:hAnsi="Arial" w:cs="Arial"/>
        </w:rPr>
      </w:pPr>
    </w:p>
    <w:sectPr w:rsidR="00843689" w:rsidRPr="008A2380" w:rsidSect="0026023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6782"/>
    <w:rsid w:val="00023FBB"/>
    <w:rsid w:val="00030AFF"/>
    <w:rsid w:val="000407B9"/>
    <w:rsid w:val="00043AF2"/>
    <w:rsid w:val="000A48F6"/>
    <w:rsid w:val="000E2EA7"/>
    <w:rsid w:val="000F4489"/>
    <w:rsid w:val="0012026A"/>
    <w:rsid w:val="001213E4"/>
    <w:rsid w:val="00131420"/>
    <w:rsid w:val="0019440D"/>
    <w:rsid w:val="001B3403"/>
    <w:rsid w:val="001B42AC"/>
    <w:rsid w:val="00260236"/>
    <w:rsid w:val="0027761C"/>
    <w:rsid w:val="00292DBC"/>
    <w:rsid w:val="002B141B"/>
    <w:rsid w:val="002B1987"/>
    <w:rsid w:val="002E2158"/>
    <w:rsid w:val="002F4539"/>
    <w:rsid w:val="00350178"/>
    <w:rsid w:val="003812A8"/>
    <w:rsid w:val="003A0C0D"/>
    <w:rsid w:val="003A4442"/>
    <w:rsid w:val="003B27CF"/>
    <w:rsid w:val="003B3143"/>
    <w:rsid w:val="003F2E9A"/>
    <w:rsid w:val="004000BA"/>
    <w:rsid w:val="00414C8C"/>
    <w:rsid w:val="004357AD"/>
    <w:rsid w:val="00446A6F"/>
    <w:rsid w:val="00453298"/>
    <w:rsid w:val="00564308"/>
    <w:rsid w:val="005A2B64"/>
    <w:rsid w:val="005C2583"/>
    <w:rsid w:val="0061568D"/>
    <w:rsid w:val="00633B6C"/>
    <w:rsid w:val="0065513E"/>
    <w:rsid w:val="006674DB"/>
    <w:rsid w:val="0068173B"/>
    <w:rsid w:val="006A1968"/>
    <w:rsid w:val="006E0438"/>
    <w:rsid w:val="006F28C4"/>
    <w:rsid w:val="006F69C5"/>
    <w:rsid w:val="007149B3"/>
    <w:rsid w:val="0073159D"/>
    <w:rsid w:val="0073672B"/>
    <w:rsid w:val="007454C9"/>
    <w:rsid w:val="007A3D5B"/>
    <w:rsid w:val="007D011C"/>
    <w:rsid w:val="007E3E90"/>
    <w:rsid w:val="007F18B5"/>
    <w:rsid w:val="0080578D"/>
    <w:rsid w:val="00843689"/>
    <w:rsid w:val="00853F8E"/>
    <w:rsid w:val="008A2380"/>
    <w:rsid w:val="008B0545"/>
    <w:rsid w:val="008B60B4"/>
    <w:rsid w:val="008D014D"/>
    <w:rsid w:val="00961F0F"/>
    <w:rsid w:val="009927CD"/>
    <w:rsid w:val="009930C3"/>
    <w:rsid w:val="009E6D66"/>
    <w:rsid w:val="00A07D6A"/>
    <w:rsid w:val="00A3149D"/>
    <w:rsid w:val="00A36782"/>
    <w:rsid w:val="00A70103"/>
    <w:rsid w:val="00A973C8"/>
    <w:rsid w:val="00AD6993"/>
    <w:rsid w:val="00B16D34"/>
    <w:rsid w:val="00B57DB7"/>
    <w:rsid w:val="00B7237D"/>
    <w:rsid w:val="00B726DB"/>
    <w:rsid w:val="00B73F44"/>
    <w:rsid w:val="00B80230"/>
    <w:rsid w:val="00B80748"/>
    <w:rsid w:val="00B971B1"/>
    <w:rsid w:val="00BC427D"/>
    <w:rsid w:val="00C53842"/>
    <w:rsid w:val="00CB6AD2"/>
    <w:rsid w:val="00CB73E5"/>
    <w:rsid w:val="00D370C5"/>
    <w:rsid w:val="00D47354"/>
    <w:rsid w:val="00D5305B"/>
    <w:rsid w:val="00D632B5"/>
    <w:rsid w:val="00DE7DFF"/>
    <w:rsid w:val="00E01380"/>
    <w:rsid w:val="00E1307A"/>
    <w:rsid w:val="00E13EC5"/>
    <w:rsid w:val="00E73890"/>
    <w:rsid w:val="00E91023"/>
    <w:rsid w:val="00E97023"/>
    <w:rsid w:val="00ED4F0D"/>
    <w:rsid w:val="00F06B79"/>
    <w:rsid w:val="00F077AF"/>
    <w:rsid w:val="00F43961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82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06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customStyle="1" w:styleId="ConsPlusNormal">
    <w:name w:val="ConsPlusNormal"/>
    <w:rsid w:val="008436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B34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0C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501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017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0178"/>
    <w:rPr>
      <w:rFonts w:asciiTheme="minorHAnsi" w:hAnsiTheme="minorHAnsi" w:cstheme="minorBid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01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0178"/>
    <w:rPr>
      <w:b/>
      <w:bCs/>
    </w:rPr>
  </w:style>
  <w:style w:type="paragraph" w:customStyle="1" w:styleId="s1">
    <w:name w:val="s_1"/>
    <w:basedOn w:val="a"/>
    <w:rsid w:val="0035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35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B79"/>
    <w:rPr>
      <w:rFonts w:eastAsia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0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149D"/>
    <w:pPr>
      <w:autoSpaceDE w:val="0"/>
      <w:autoSpaceDN w:val="0"/>
      <w:adjustRightInd w:val="0"/>
      <w:spacing w:before="0" w:beforeAutospacing="0" w:line="240" w:lineRule="auto"/>
    </w:pPr>
    <w:rPr>
      <w:rFonts w:eastAsia="Times New Roman"/>
      <w:color w:val="000000"/>
      <w:lang w:eastAsia="ru-RU"/>
    </w:rPr>
  </w:style>
  <w:style w:type="paragraph" w:customStyle="1" w:styleId="s22">
    <w:name w:val="s_22"/>
    <w:basedOn w:val="a"/>
    <w:rsid w:val="00B5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500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1457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2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5354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012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670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894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907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012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2058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3578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69851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39608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3004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185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601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443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770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3401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0219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406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490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1199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7360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618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566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211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0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3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99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3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8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2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7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5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5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03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7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5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89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5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5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8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910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3570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901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6012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6765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143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0602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147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778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918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5225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8369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0080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1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0005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684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90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557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254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098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2798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732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6538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081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047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2681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7097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32820/b642b0533630f7dc7204fc2d4db516c2/" TargetMode="External"/><Relationship Id="rId13" Type="http://schemas.openxmlformats.org/officeDocument/2006/relationships/hyperlink" Target="https://base.garant.ru/71032820/b642b0533630f7dc7204fc2d4db516c2/" TargetMode="External"/><Relationship Id="rId18" Type="http://schemas.openxmlformats.org/officeDocument/2006/relationships/hyperlink" Target="https://base.garant.ru/71032820/b642b0533630f7dc7204fc2d4db516c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1032820/b642b0533630f7dc7204fc2d4db516c2/" TargetMode="External"/><Relationship Id="rId7" Type="http://schemas.openxmlformats.org/officeDocument/2006/relationships/hyperlink" Target="consultantplus://offline/ref=808BC2860D0C29086C1E09BAA74C7482C1E6F1B1A27A6D9C20AE546B6CED872671899FDB399FD5D64EBBE8B3t4M8I" TargetMode="External"/><Relationship Id="rId12" Type="http://schemas.openxmlformats.org/officeDocument/2006/relationships/hyperlink" Target="https://base.garant.ru/71032820/b642b0533630f7dc7204fc2d4db516c2/" TargetMode="External"/><Relationship Id="rId17" Type="http://schemas.openxmlformats.org/officeDocument/2006/relationships/hyperlink" Target="https://base.garant.ru/71032820/b642b0533630f7dc7204fc2d4db516c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1032820/b642b0533630f7dc7204fc2d4db516c2/" TargetMode="External"/><Relationship Id="rId20" Type="http://schemas.openxmlformats.org/officeDocument/2006/relationships/hyperlink" Target="https://base.garant.ru/71032820/b642b0533630f7dc7204fc2d4db516c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8BC2860D0C29086C1E17B7B1202E8EC1EAA6B4A57A66CE7BFD523C33tBMDI" TargetMode="External"/><Relationship Id="rId11" Type="http://schemas.openxmlformats.org/officeDocument/2006/relationships/hyperlink" Target="https://base.garant.ru/71033498/6f4432ef14cd7271ddb75203f34a9dee/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08BC2860D0C29086C1E17B7B1202E8EC1E4AEBBA77C66CE7BFD523C33BD817331C9998E7ADBD9DFt4MEI" TargetMode="External"/><Relationship Id="rId15" Type="http://schemas.openxmlformats.org/officeDocument/2006/relationships/hyperlink" Target="https://base.garant.ru/71032820/b642b0533630f7dc7204fc2d4db516c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71032820/b642b0533630f7dc7204fc2d4db516c2/" TargetMode="External"/><Relationship Id="rId19" Type="http://schemas.openxmlformats.org/officeDocument/2006/relationships/hyperlink" Target="https://base.garant.ru/71032820/b642b0533630f7dc7204fc2d4db516c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032820/b642b0533630f7dc7204fc2d4db516c2/" TargetMode="External"/><Relationship Id="rId14" Type="http://schemas.openxmlformats.org/officeDocument/2006/relationships/hyperlink" Target="https://base.garant.ru/71032820/b642b0533630f7dc7204fc2d4db516c2/" TargetMode="External"/><Relationship Id="rId22" Type="http://schemas.openxmlformats.org/officeDocument/2006/relationships/hyperlink" Target="https://base.garant.ru/77683015/c60ee9fba8dde31006c1078a63ee08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810A4-29FC-48F9-B00A-70F5B66C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14</cp:revision>
  <cp:lastPrinted>2020-08-13T08:30:00Z</cp:lastPrinted>
  <dcterms:created xsi:type="dcterms:W3CDTF">2016-06-30T06:37:00Z</dcterms:created>
  <dcterms:modified xsi:type="dcterms:W3CDTF">2020-08-13T08:30:00Z</dcterms:modified>
</cp:coreProperties>
</file>