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6E" w:rsidRPr="00B958E5" w:rsidRDefault="00895349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30</w:t>
      </w:r>
      <w:r w:rsidR="007F1BA7">
        <w:rPr>
          <w:rFonts w:ascii="Arial" w:eastAsia="Lucida Sans Unicode" w:hAnsi="Arial" w:cs="Arial"/>
          <w:b/>
          <w:kern w:val="2"/>
          <w:sz w:val="32"/>
          <w:szCs w:val="32"/>
        </w:rPr>
        <w:t>.07.</w:t>
      </w:r>
      <w:r w:rsidR="003B756E">
        <w:rPr>
          <w:rFonts w:ascii="Arial" w:eastAsia="Lucida Sans Unicode" w:hAnsi="Arial" w:cs="Arial"/>
          <w:b/>
          <w:kern w:val="2"/>
          <w:sz w:val="32"/>
          <w:szCs w:val="32"/>
        </w:rPr>
        <w:t>2019</w:t>
      </w:r>
      <w:r w:rsidR="003B756E" w:rsidRPr="00B958E5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8</w:t>
      </w:r>
      <w:r w:rsidR="00330EC9">
        <w:rPr>
          <w:rFonts w:ascii="Arial" w:eastAsia="Lucida Sans Unicode" w:hAnsi="Arial" w:cs="Arial"/>
          <w:b/>
          <w:kern w:val="2"/>
          <w:sz w:val="32"/>
          <w:szCs w:val="32"/>
        </w:rPr>
        <w:t>1</w:t>
      </w:r>
      <w:r w:rsidR="003B756E" w:rsidRPr="00B958E5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3B756E" w:rsidRPr="00B958E5" w:rsidRDefault="003B756E" w:rsidP="003B756E">
      <w:pPr>
        <w:widowControl w:val="0"/>
        <w:suppressAutoHyphens/>
        <w:autoSpaceDN w:val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АДМИНИСТРАЦИЯ БЫСТРИНСКОГО СЕЛЬСКОГО ПОСЕЛЕНИЯ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3B756E" w:rsidRPr="00B958E5" w:rsidRDefault="003B756E" w:rsidP="003B756E">
      <w:pPr>
        <w:tabs>
          <w:tab w:val="left" w:pos="7797"/>
        </w:tabs>
        <w:autoSpaceDN w:val="0"/>
        <w:rPr>
          <w:rFonts w:ascii="Arial" w:hAnsi="Arial" w:cs="Arial"/>
          <w:sz w:val="32"/>
          <w:szCs w:val="32"/>
        </w:rPr>
      </w:pPr>
    </w:p>
    <w:p w:rsidR="003B756E" w:rsidRDefault="00330EC9" w:rsidP="003B756E">
      <w:pPr>
        <w:jc w:val="center"/>
        <w:rPr>
          <w:rFonts w:ascii="Arial" w:hAnsi="Arial" w:cs="Arial"/>
          <w:b/>
          <w:sz w:val="32"/>
          <w:szCs w:val="32"/>
        </w:rPr>
      </w:pPr>
      <w:r w:rsidRPr="00EC09B6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ОТ 06.11.2015Г. №37</w:t>
      </w:r>
      <w:r>
        <w:rPr>
          <w:rFonts w:ascii="Arial" w:hAnsi="Arial" w:cs="Arial"/>
          <w:b/>
          <w:sz w:val="32"/>
          <w:szCs w:val="32"/>
        </w:rPr>
        <w:t>7</w:t>
      </w:r>
      <w:r w:rsidRPr="00EC09B6">
        <w:rPr>
          <w:rFonts w:ascii="Arial" w:hAnsi="Arial" w:cs="Arial"/>
          <w:b/>
          <w:sz w:val="32"/>
          <w:szCs w:val="32"/>
        </w:rPr>
        <w:t>-П «ОБ УТВЕРЖДЕНИИ П</w:t>
      </w:r>
      <w:r w:rsidR="009C0FDB">
        <w:rPr>
          <w:rFonts w:ascii="Arial" w:hAnsi="Arial" w:cs="Arial"/>
          <w:b/>
          <w:sz w:val="32"/>
          <w:szCs w:val="32"/>
        </w:rPr>
        <w:t>ОЛ</w:t>
      </w:r>
      <w:r w:rsidRPr="00EC09B6">
        <w:rPr>
          <w:rFonts w:ascii="Arial" w:hAnsi="Arial" w:cs="Arial"/>
          <w:b/>
          <w:sz w:val="32"/>
          <w:szCs w:val="32"/>
        </w:rPr>
        <w:t>О</w:t>
      </w:r>
      <w:r w:rsidR="009C0FDB">
        <w:rPr>
          <w:rFonts w:ascii="Arial" w:hAnsi="Arial" w:cs="Arial"/>
          <w:b/>
          <w:sz w:val="32"/>
          <w:szCs w:val="32"/>
        </w:rPr>
        <w:t xml:space="preserve">ЖЕНИЯ О КОМИССИИ ПО СОБЛЮДЕНИЮ ТРЕБОВАНИЙ К СЛУЖЕБНОМУ ПОВЕДЕНИЮ МУНИЦИПАЛЬНЫХ СЛУЖАЩИХ </w:t>
      </w:r>
      <w:r w:rsidRPr="00EC09B6">
        <w:rPr>
          <w:rFonts w:ascii="Arial" w:hAnsi="Arial" w:cs="Arial"/>
          <w:b/>
          <w:sz w:val="32"/>
          <w:szCs w:val="32"/>
        </w:rPr>
        <w:t xml:space="preserve"> АДМИНИСТРАЦИИ БЫСТРИНСКОГО СЕЛЬСКОГО ПОСЕЛЕНИЯ </w:t>
      </w:r>
      <w:r w:rsidR="009C0FDB">
        <w:rPr>
          <w:rFonts w:ascii="Arial" w:hAnsi="Arial" w:cs="Arial"/>
          <w:b/>
          <w:sz w:val="32"/>
          <w:szCs w:val="32"/>
        </w:rPr>
        <w:t>И УРЕГУЛИРОВАНИЮ КОФЛИКТА ИНТЕРЕСОВ</w:t>
      </w:r>
      <w:r w:rsidR="003B756E">
        <w:rPr>
          <w:rFonts w:ascii="Arial" w:hAnsi="Arial" w:cs="Arial"/>
          <w:b/>
          <w:sz w:val="32"/>
          <w:szCs w:val="32"/>
        </w:rPr>
        <w:t xml:space="preserve"> </w:t>
      </w:r>
    </w:p>
    <w:p w:rsidR="003B756E" w:rsidRPr="009C0FDB" w:rsidRDefault="003B756E" w:rsidP="009C0FDB">
      <w:pPr>
        <w:jc w:val="center"/>
        <w:rPr>
          <w:rFonts w:ascii="Arial" w:hAnsi="Arial" w:cs="Arial"/>
          <w:b/>
        </w:rPr>
      </w:pPr>
    </w:p>
    <w:p w:rsidR="009C0FDB" w:rsidRDefault="00330EC9" w:rsidP="009C0F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C0FDB">
        <w:rPr>
          <w:rFonts w:ascii="Arial" w:hAnsi="Arial" w:cs="Arial"/>
        </w:rPr>
        <w:t>Руководствуясь Федеральными законами от 02.03.2007г. №25-ФЗ «О муниципальной службе  в Российской Федерации» и от 25.12.2008г.  №273-ФЗ «О противодействии коррупции», Указом Президента Российской Федерации от 01.07.2010г. №821 «О комиссиях по соблюдению требований к служебному поведению федеральных государственных служащих и урегулированию конфликта интересов» и Законом Иркутской области от 15.10.2007г. №88—ОЗ  «Об отдельных вопросах муниципальной службы в Иркутской области</w:t>
      </w:r>
      <w:proofErr w:type="gramEnd"/>
      <w:r w:rsidRPr="009C0FDB">
        <w:rPr>
          <w:rFonts w:ascii="Arial" w:hAnsi="Arial" w:cs="Arial"/>
        </w:rPr>
        <w:t xml:space="preserve">», администрация </w:t>
      </w:r>
      <w:proofErr w:type="spellStart"/>
      <w:r w:rsidRPr="009C0FDB">
        <w:rPr>
          <w:rFonts w:ascii="Arial" w:hAnsi="Arial" w:cs="Arial"/>
        </w:rPr>
        <w:t>Быстринского</w:t>
      </w:r>
      <w:proofErr w:type="spellEnd"/>
      <w:r w:rsidRPr="009C0FDB">
        <w:rPr>
          <w:rFonts w:ascii="Arial" w:hAnsi="Arial" w:cs="Arial"/>
        </w:rPr>
        <w:t xml:space="preserve"> сельского поселения</w:t>
      </w:r>
    </w:p>
    <w:p w:rsidR="009C0FDB" w:rsidRDefault="009C0FDB" w:rsidP="009C0F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30EC9" w:rsidRPr="009C0FDB" w:rsidRDefault="009C0FDB" w:rsidP="009C0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9C0FDB">
        <w:rPr>
          <w:rFonts w:ascii="Arial" w:hAnsi="Arial" w:cs="Arial"/>
          <w:b/>
          <w:sz w:val="30"/>
          <w:szCs w:val="30"/>
        </w:rPr>
        <w:t>ПОСТАНОВЛЯЕТ:</w:t>
      </w:r>
    </w:p>
    <w:p w:rsidR="009C0FDB" w:rsidRPr="009C0FDB" w:rsidRDefault="009C0FDB" w:rsidP="009C0F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C0FDB" w:rsidRDefault="00C60F56" w:rsidP="00C60F56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9C0FDB">
        <w:rPr>
          <w:rFonts w:ascii="Arial" w:hAnsi="Arial" w:cs="Arial"/>
          <w:bCs/>
        </w:rPr>
        <w:t xml:space="preserve">Внести изменения в приложение №2 утвержденное постановлением администрации от 06.11.2015г. №377-п «Об утверждении </w:t>
      </w:r>
      <w:r w:rsidR="00330EC9" w:rsidRPr="009C0FDB">
        <w:rPr>
          <w:rFonts w:ascii="Arial" w:hAnsi="Arial" w:cs="Arial"/>
          <w:bCs/>
        </w:rPr>
        <w:t>Положени</w:t>
      </w:r>
      <w:r w:rsidR="009C0FDB">
        <w:rPr>
          <w:rFonts w:ascii="Arial" w:hAnsi="Arial" w:cs="Arial"/>
          <w:bCs/>
        </w:rPr>
        <w:t>я о</w:t>
      </w:r>
      <w:r w:rsidR="00330EC9" w:rsidRPr="009C0FDB">
        <w:rPr>
          <w:rFonts w:ascii="Arial" w:hAnsi="Arial" w:cs="Arial"/>
        </w:rPr>
        <w:t xml:space="preserve"> комиссии по</w:t>
      </w:r>
      <w:r w:rsidR="00330EC9" w:rsidRPr="009C0FDB">
        <w:rPr>
          <w:rFonts w:ascii="Arial" w:hAnsi="Arial" w:cs="Arial"/>
          <w:bCs/>
          <w:iCs/>
        </w:rPr>
        <w:t xml:space="preserve"> соблюдению требований к служебному поведению муниципальных служащих</w:t>
      </w:r>
      <w:r w:rsidR="00330EC9" w:rsidRPr="009C0FDB">
        <w:rPr>
          <w:rFonts w:ascii="Arial" w:hAnsi="Arial" w:cs="Arial"/>
        </w:rPr>
        <w:t xml:space="preserve"> администрации </w:t>
      </w:r>
      <w:proofErr w:type="spellStart"/>
      <w:r w:rsidR="00330EC9" w:rsidRPr="009C0FDB">
        <w:rPr>
          <w:rFonts w:ascii="Arial" w:hAnsi="Arial" w:cs="Arial"/>
        </w:rPr>
        <w:t>Быстринского</w:t>
      </w:r>
      <w:proofErr w:type="spellEnd"/>
      <w:r w:rsidR="00330EC9" w:rsidRPr="009C0FDB">
        <w:rPr>
          <w:rFonts w:ascii="Arial" w:hAnsi="Arial" w:cs="Arial"/>
        </w:rPr>
        <w:t xml:space="preserve"> сельского поселения и урегулированию конфликта интересо</w:t>
      </w:r>
      <w:r w:rsidR="00330EC9" w:rsidRPr="009C0FDB">
        <w:rPr>
          <w:rFonts w:ascii="Arial" w:hAnsi="Arial" w:cs="Arial"/>
          <w:bCs/>
        </w:rPr>
        <w:t>в»</w:t>
      </w:r>
      <w:r w:rsidR="009C0FDB">
        <w:rPr>
          <w:rFonts w:ascii="Arial" w:hAnsi="Arial" w:cs="Arial"/>
          <w:bCs/>
        </w:rPr>
        <w:t>:</w:t>
      </w:r>
    </w:p>
    <w:p w:rsidR="00330EC9" w:rsidRPr="009C0FDB" w:rsidRDefault="009C0FDB" w:rsidP="009C0FDB">
      <w:pPr>
        <w:ind w:firstLine="36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1.1. </w:t>
      </w:r>
      <w:r w:rsidRPr="009C0FDB">
        <w:rPr>
          <w:rFonts w:ascii="Arial" w:hAnsi="Arial" w:cs="Arial"/>
          <w:bCs/>
        </w:rPr>
        <w:t xml:space="preserve">Приложение №2 </w:t>
      </w:r>
      <w:hyperlink r:id="rId5" w:history="1">
        <w:r w:rsidR="00330EC9" w:rsidRPr="009C0FDB">
          <w:rPr>
            <w:rFonts w:ascii="Arial" w:hAnsi="Arial" w:cs="Arial"/>
          </w:rPr>
          <w:t>состав</w:t>
        </w:r>
      </w:hyperlink>
      <w:r w:rsidR="00330EC9" w:rsidRPr="009C0FDB">
        <w:rPr>
          <w:rFonts w:ascii="Arial" w:hAnsi="Arial" w:cs="Arial"/>
        </w:rPr>
        <w:t xml:space="preserve"> комиссии по соблюдению требований к служебному поведению муниципальных служащих администрации </w:t>
      </w:r>
      <w:proofErr w:type="spellStart"/>
      <w:r w:rsidR="00330EC9" w:rsidRPr="009C0FDB">
        <w:rPr>
          <w:rFonts w:ascii="Arial" w:hAnsi="Arial" w:cs="Arial"/>
        </w:rPr>
        <w:t>Быстринского</w:t>
      </w:r>
      <w:proofErr w:type="spellEnd"/>
      <w:r w:rsidR="00330EC9" w:rsidRPr="009C0FDB">
        <w:rPr>
          <w:rFonts w:ascii="Arial" w:hAnsi="Arial" w:cs="Arial"/>
        </w:rPr>
        <w:t xml:space="preserve"> сельского  поселения и урегулированию конфликта интересо</w:t>
      </w:r>
      <w:r w:rsidR="00330EC9" w:rsidRPr="009C0FDB">
        <w:rPr>
          <w:rFonts w:ascii="Arial" w:hAnsi="Arial" w:cs="Arial"/>
          <w:bCs/>
        </w:rPr>
        <w:t>в</w:t>
      </w:r>
      <w:r>
        <w:rPr>
          <w:rFonts w:ascii="Arial" w:hAnsi="Arial" w:cs="Arial"/>
          <w:bCs/>
        </w:rPr>
        <w:t xml:space="preserve"> изложить  в новой редакции (прилагается)</w:t>
      </w:r>
      <w:r w:rsidR="00330EC9" w:rsidRPr="009C0FDB">
        <w:rPr>
          <w:rFonts w:ascii="Arial" w:hAnsi="Arial" w:cs="Arial"/>
          <w:bCs/>
        </w:rPr>
        <w:t>.</w:t>
      </w:r>
      <w:r w:rsidR="00330EC9" w:rsidRPr="009C0FDB">
        <w:rPr>
          <w:rFonts w:ascii="Arial" w:hAnsi="Arial" w:cs="Arial"/>
        </w:rPr>
        <w:t xml:space="preserve"> </w:t>
      </w:r>
    </w:p>
    <w:p w:rsidR="00330EC9" w:rsidRPr="009C0FDB" w:rsidRDefault="009C0FDB" w:rsidP="009C0FDB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330EC9" w:rsidRPr="009C0FDB">
        <w:rPr>
          <w:rFonts w:ascii="Arial" w:hAnsi="Arial" w:cs="Arial"/>
          <w:bCs/>
        </w:rPr>
        <w:t xml:space="preserve">. </w:t>
      </w:r>
      <w:proofErr w:type="gramStart"/>
      <w:r w:rsidR="00330EC9" w:rsidRPr="009C0FDB">
        <w:rPr>
          <w:rFonts w:ascii="Arial" w:hAnsi="Arial" w:cs="Arial"/>
          <w:bCs/>
        </w:rPr>
        <w:t>Контроль за</w:t>
      </w:r>
      <w:proofErr w:type="gramEnd"/>
      <w:r w:rsidR="00330EC9" w:rsidRPr="009C0FDB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330EC9" w:rsidRPr="009C0FDB" w:rsidRDefault="00330EC9" w:rsidP="009C0F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0EC9" w:rsidRPr="009C0FDB" w:rsidRDefault="00330EC9" w:rsidP="009C0F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0EC9" w:rsidRPr="009C0FDB" w:rsidRDefault="009C0FDB" w:rsidP="009C0F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</w:rPr>
        <w:t xml:space="preserve">И.о. главы </w:t>
      </w:r>
      <w:r w:rsidR="00330EC9" w:rsidRPr="009C0FDB">
        <w:rPr>
          <w:rFonts w:ascii="Arial" w:hAnsi="Arial" w:cs="Arial"/>
        </w:rPr>
        <w:t xml:space="preserve">администрации                                                     </w:t>
      </w:r>
      <w:r>
        <w:rPr>
          <w:rFonts w:ascii="Arial" w:hAnsi="Arial" w:cs="Arial"/>
        </w:rPr>
        <w:t xml:space="preserve">          </w:t>
      </w:r>
      <w:r w:rsidR="00330EC9" w:rsidRPr="009C0FD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С.Н. </w:t>
      </w:r>
      <w:proofErr w:type="spellStart"/>
      <w:r>
        <w:rPr>
          <w:rFonts w:ascii="Arial" w:hAnsi="Arial" w:cs="Arial"/>
        </w:rPr>
        <w:t>Козак</w:t>
      </w:r>
      <w:proofErr w:type="spellEnd"/>
    </w:p>
    <w:p w:rsidR="00330EC9" w:rsidRPr="009C0FDB" w:rsidRDefault="00330EC9" w:rsidP="009C0FDB">
      <w:pPr>
        <w:suppressAutoHyphens/>
        <w:jc w:val="both"/>
        <w:outlineLvl w:val="5"/>
        <w:rPr>
          <w:rFonts w:ascii="Arial" w:hAnsi="Arial" w:cs="Arial"/>
          <w:lang w:eastAsia="ar-SA"/>
        </w:rPr>
      </w:pPr>
    </w:p>
    <w:p w:rsidR="00330EC9" w:rsidRDefault="00330EC9" w:rsidP="009C0FDB">
      <w:pPr>
        <w:suppressAutoHyphens/>
        <w:jc w:val="both"/>
        <w:outlineLvl w:val="5"/>
        <w:rPr>
          <w:rFonts w:ascii="Arial" w:hAnsi="Arial" w:cs="Arial"/>
          <w:lang w:eastAsia="ar-SA"/>
        </w:rPr>
      </w:pPr>
    </w:p>
    <w:p w:rsidR="00C60F56" w:rsidRPr="009C0FDB" w:rsidRDefault="00C60F56" w:rsidP="009C0FDB">
      <w:pPr>
        <w:suppressAutoHyphens/>
        <w:jc w:val="both"/>
        <w:outlineLvl w:val="5"/>
        <w:rPr>
          <w:rFonts w:ascii="Arial" w:hAnsi="Arial" w:cs="Arial"/>
          <w:lang w:eastAsia="ar-SA"/>
        </w:rPr>
      </w:pPr>
    </w:p>
    <w:p w:rsidR="00330EC9" w:rsidRPr="009C0FDB" w:rsidRDefault="00330EC9" w:rsidP="009C0FDB">
      <w:pPr>
        <w:suppressAutoHyphens/>
        <w:jc w:val="both"/>
        <w:outlineLvl w:val="5"/>
        <w:rPr>
          <w:rFonts w:ascii="Arial" w:hAnsi="Arial" w:cs="Arial"/>
          <w:lang w:eastAsia="ar-SA"/>
        </w:rPr>
      </w:pPr>
    </w:p>
    <w:p w:rsidR="00330EC9" w:rsidRPr="009C0FDB" w:rsidRDefault="00330EC9" w:rsidP="009C0FDB">
      <w:pPr>
        <w:suppressAutoHyphens/>
        <w:jc w:val="right"/>
        <w:outlineLvl w:val="5"/>
        <w:rPr>
          <w:rFonts w:ascii="Arial" w:hAnsi="Arial" w:cs="Arial"/>
          <w:lang w:eastAsia="ar-SA"/>
        </w:rPr>
      </w:pPr>
    </w:p>
    <w:p w:rsidR="00330EC9" w:rsidRPr="009C0FDB" w:rsidRDefault="00330EC9" w:rsidP="009C0FDB">
      <w:pPr>
        <w:suppressAutoHyphens/>
        <w:jc w:val="right"/>
        <w:outlineLvl w:val="5"/>
        <w:rPr>
          <w:rFonts w:ascii="Arial" w:hAnsi="Arial" w:cs="Arial"/>
          <w:lang w:eastAsia="ar-SA"/>
        </w:rPr>
      </w:pPr>
    </w:p>
    <w:p w:rsidR="00330EC9" w:rsidRPr="00C60F56" w:rsidRDefault="00330EC9" w:rsidP="009C0FD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C60F56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330EC9" w:rsidRPr="009C0FDB" w:rsidRDefault="00330EC9" w:rsidP="009C0FD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0EC9" w:rsidRPr="009C0FDB" w:rsidRDefault="00330EC9" w:rsidP="009C0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30EC9" w:rsidRPr="009C0FDB" w:rsidRDefault="00330EC9" w:rsidP="009C0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C0FDB">
        <w:rPr>
          <w:rFonts w:ascii="Arial" w:hAnsi="Arial" w:cs="Arial"/>
          <w:b/>
        </w:rPr>
        <w:t>СОСТАВ</w:t>
      </w:r>
    </w:p>
    <w:p w:rsidR="00330EC9" w:rsidRPr="009C0FDB" w:rsidRDefault="00330EC9" w:rsidP="009C0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C0FDB">
        <w:rPr>
          <w:rFonts w:ascii="Arial" w:hAnsi="Arial" w:cs="Arial"/>
          <w:b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Pr="009C0FDB">
        <w:rPr>
          <w:rFonts w:ascii="Arial" w:hAnsi="Arial" w:cs="Arial"/>
          <w:b/>
        </w:rPr>
        <w:t>Быстринского</w:t>
      </w:r>
      <w:proofErr w:type="spellEnd"/>
      <w:r w:rsidRPr="009C0FDB">
        <w:rPr>
          <w:rFonts w:ascii="Arial" w:hAnsi="Arial" w:cs="Arial"/>
          <w:b/>
        </w:rPr>
        <w:t xml:space="preserve"> сельского поселения</w:t>
      </w:r>
      <w:r w:rsidR="009C0FDB">
        <w:rPr>
          <w:rFonts w:ascii="Arial" w:hAnsi="Arial" w:cs="Arial"/>
          <w:b/>
        </w:rPr>
        <w:t xml:space="preserve"> </w:t>
      </w:r>
      <w:r w:rsidRPr="009C0FDB">
        <w:rPr>
          <w:rFonts w:ascii="Arial" w:hAnsi="Arial" w:cs="Arial"/>
          <w:b/>
        </w:rPr>
        <w:t>и урегулированию конфликта интересов</w:t>
      </w:r>
    </w:p>
    <w:p w:rsidR="00330EC9" w:rsidRPr="009C0FDB" w:rsidRDefault="00330EC9" w:rsidP="009C0FD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30EC9" w:rsidRPr="009C0FDB" w:rsidTr="00B753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C9" w:rsidRPr="00C60F56" w:rsidRDefault="00330EC9" w:rsidP="009C0F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F56">
              <w:rPr>
                <w:rFonts w:ascii="Courier New" w:hAnsi="Courier New" w:cs="Courier New"/>
                <w:sz w:val="22"/>
                <w:szCs w:val="22"/>
              </w:rPr>
              <w:t>Состав комиссии</w:t>
            </w:r>
          </w:p>
          <w:p w:rsidR="00330EC9" w:rsidRPr="00C60F56" w:rsidRDefault="00330EC9" w:rsidP="009C0F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C9" w:rsidRPr="00C60F56" w:rsidRDefault="00330EC9" w:rsidP="00C60F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F56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C9" w:rsidRPr="00C60F56" w:rsidRDefault="00330EC9" w:rsidP="009C0F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F56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</w:tr>
      <w:tr w:rsidR="00330EC9" w:rsidRPr="009C0FDB" w:rsidTr="00B753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C9" w:rsidRPr="00C60F56" w:rsidRDefault="00330EC9" w:rsidP="009C0F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F56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  <w:p w:rsidR="00330EC9" w:rsidRPr="00C60F56" w:rsidRDefault="00330EC9" w:rsidP="009C0F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C9" w:rsidRPr="00C60F56" w:rsidRDefault="009C0FDB" w:rsidP="00C60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60F56">
              <w:rPr>
                <w:rFonts w:ascii="Courier New" w:hAnsi="Courier New" w:cs="Courier New"/>
                <w:sz w:val="22"/>
                <w:szCs w:val="22"/>
              </w:rPr>
              <w:t>Чебоксарова</w:t>
            </w:r>
            <w:proofErr w:type="spellEnd"/>
            <w:r w:rsidRPr="00C60F56">
              <w:rPr>
                <w:rFonts w:ascii="Courier New" w:hAnsi="Courier New" w:cs="Courier New"/>
                <w:sz w:val="22"/>
                <w:szCs w:val="22"/>
              </w:rPr>
              <w:t xml:space="preserve"> Надежда Григорьевна</w:t>
            </w:r>
          </w:p>
          <w:p w:rsidR="00330EC9" w:rsidRPr="00C60F56" w:rsidRDefault="00330EC9" w:rsidP="00C60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C9" w:rsidRPr="00C60F56" w:rsidRDefault="00330EC9" w:rsidP="009C0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F56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proofErr w:type="spellStart"/>
            <w:r w:rsidRPr="00C60F56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C60F5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330EC9" w:rsidRPr="009C0FDB" w:rsidTr="00B753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C9" w:rsidRPr="00C60F56" w:rsidRDefault="00330EC9" w:rsidP="009C0F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F56">
              <w:rPr>
                <w:rFonts w:ascii="Courier New" w:hAnsi="Courier New" w:cs="Courier New"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C9" w:rsidRPr="00C60F56" w:rsidRDefault="00330EC9" w:rsidP="00C60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F56">
              <w:rPr>
                <w:rFonts w:ascii="Courier New" w:hAnsi="Courier New" w:cs="Courier New"/>
                <w:sz w:val="22"/>
                <w:szCs w:val="22"/>
              </w:rPr>
              <w:t>Сухова Надежда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C9" w:rsidRPr="00C60F56" w:rsidRDefault="00330EC9" w:rsidP="009C0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F56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</w:t>
            </w:r>
          </w:p>
        </w:tc>
      </w:tr>
      <w:tr w:rsidR="00330EC9" w:rsidRPr="009C0FDB" w:rsidTr="00B753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C9" w:rsidRPr="00C60F56" w:rsidRDefault="00330EC9" w:rsidP="009C0F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F56">
              <w:rPr>
                <w:rFonts w:ascii="Courier New" w:hAnsi="Courier New" w:cs="Courier New"/>
                <w:sz w:val="22"/>
                <w:szCs w:val="22"/>
              </w:rPr>
              <w:t>Секретарь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C9" w:rsidRPr="00C60F56" w:rsidRDefault="00330EC9" w:rsidP="00C60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60F56">
              <w:rPr>
                <w:rFonts w:ascii="Courier New" w:hAnsi="Courier New" w:cs="Courier New"/>
                <w:sz w:val="22"/>
                <w:szCs w:val="22"/>
              </w:rPr>
              <w:t>Козак</w:t>
            </w:r>
            <w:proofErr w:type="spellEnd"/>
            <w:r w:rsidRPr="00C60F56">
              <w:rPr>
                <w:rFonts w:ascii="Courier New" w:hAnsi="Courier New" w:cs="Courier New"/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C9" w:rsidRPr="00C60F56" w:rsidRDefault="00330EC9" w:rsidP="009C0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F56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</w:t>
            </w:r>
          </w:p>
        </w:tc>
      </w:tr>
      <w:tr w:rsidR="00330EC9" w:rsidRPr="009C0FDB" w:rsidTr="00B753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C9" w:rsidRPr="00C60F56" w:rsidRDefault="00330EC9" w:rsidP="009C0F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F56">
              <w:rPr>
                <w:rFonts w:ascii="Courier New" w:hAnsi="Courier New" w:cs="Courier New"/>
                <w:sz w:val="22"/>
                <w:szCs w:val="22"/>
              </w:rPr>
              <w:t>Члены комиссии:</w:t>
            </w:r>
          </w:p>
          <w:p w:rsidR="00330EC9" w:rsidRPr="00C60F56" w:rsidRDefault="00330EC9" w:rsidP="009C0F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C9" w:rsidRPr="00C60F56" w:rsidRDefault="00330EC9" w:rsidP="00C60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60F56">
              <w:rPr>
                <w:rFonts w:ascii="Courier New" w:hAnsi="Courier New" w:cs="Courier New"/>
                <w:sz w:val="22"/>
                <w:szCs w:val="22"/>
              </w:rPr>
              <w:t>Дергоусова</w:t>
            </w:r>
            <w:proofErr w:type="spellEnd"/>
            <w:r w:rsidRPr="00C60F56">
              <w:rPr>
                <w:rFonts w:ascii="Courier New" w:hAnsi="Courier New" w:cs="Courier New"/>
                <w:sz w:val="22"/>
                <w:szCs w:val="22"/>
              </w:rPr>
              <w:t xml:space="preserve"> Татьяна Михайловна</w:t>
            </w:r>
          </w:p>
          <w:p w:rsidR="00330EC9" w:rsidRPr="00C60F56" w:rsidRDefault="00330EC9" w:rsidP="00C60F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30EC9" w:rsidRPr="00C60F56" w:rsidRDefault="00330EC9" w:rsidP="00C60F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F56">
              <w:rPr>
                <w:rFonts w:ascii="Courier New" w:hAnsi="Courier New" w:cs="Courier New"/>
                <w:sz w:val="22"/>
                <w:szCs w:val="22"/>
              </w:rPr>
              <w:t>Никитина Наталия Валентиновна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C9" w:rsidRPr="00C60F56" w:rsidRDefault="00330EC9" w:rsidP="009C0F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F56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  <w:p w:rsidR="00330EC9" w:rsidRPr="00C60F56" w:rsidRDefault="00330EC9" w:rsidP="009C0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30EC9" w:rsidRPr="00C60F56" w:rsidRDefault="00330EC9" w:rsidP="009C0F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F56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</w:tc>
      </w:tr>
      <w:tr w:rsidR="00330EC9" w:rsidRPr="009C0FDB" w:rsidTr="00B753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C9" w:rsidRPr="00C60F56" w:rsidRDefault="00330EC9" w:rsidP="009C0F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F56">
              <w:rPr>
                <w:rFonts w:ascii="Courier New" w:hAnsi="Courier New" w:cs="Courier New"/>
                <w:sz w:val="22"/>
                <w:szCs w:val="22"/>
              </w:rPr>
              <w:t>Независимый эксперт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C9" w:rsidRPr="00C60F56" w:rsidRDefault="00330EC9" w:rsidP="00C60F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F56">
              <w:rPr>
                <w:rFonts w:ascii="Courier New" w:hAnsi="Courier New" w:cs="Courier New"/>
                <w:sz w:val="22"/>
                <w:szCs w:val="22"/>
              </w:rPr>
              <w:t>По согласованию</w:t>
            </w:r>
          </w:p>
          <w:p w:rsidR="00330EC9" w:rsidRPr="00C60F56" w:rsidRDefault="00330EC9" w:rsidP="00C60F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C9" w:rsidRPr="00C60F56" w:rsidRDefault="00330EC9" w:rsidP="009C0F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0EC9" w:rsidRPr="009C0FDB" w:rsidTr="00B753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C9" w:rsidRPr="00C60F56" w:rsidRDefault="00330EC9" w:rsidP="009C0F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F56">
              <w:rPr>
                <w:rFonts w:ascii="Courier New" w:hAnsi="Courier New" w:cs="Courier New"/>
                <w:sz w:val="22"/>
                <w:szCs w:val="22"/>
              </w:rPr>
              <w:t>Независимый эксперт</w:t>
            </w:r>
          </w:p>
          <w:p w:rsidR="00330EC9" w:rsidRPr="00C60F56" w:rsidRDefault="00330EC9" w:rsidP="009C0F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C9" w:rsidRPr="00C60F56" w:rsidRDefault="00330EC9" w:rsidP="00C60F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F56">
              <w:rPr>
                <w:rFonts w:ascii="Courier New" w:hAnsi="Courier New" w:cs="Courier New"/>
                <w:sz w:val="22"/>
                <w:szCs w:val="22"/>
              </w:rPr>
              <w:t>По согласованию</w:t>
            </w:r>
          </w:p>
          <w:p w:rsidR="00330EC9" w:rsidRPr="00C60F56" w:rsidRDefault="00330EC9" w:rsidP="00C60F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C9" w:rsidRPr="00C60F56" w:rsidRDefault="00330EC9" w:rsidP="009C0F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30EC9" w:rsidRPr="009C0FDB" w:rsidRDefault="00330EC9" w:rsidP="009C0FDB">
      <w:pPr>
        <w:rPr>
          <w:rFonts w:ascii="Arial" w:hAnsi="Arial" w:cs="Arial"/>
        </w:rPr>
      </w:pPr>
    </w:p>
    <w:sectPr w:rsidR="00330EC9" w:rsidRPr="009C0FDB" w:rsidSect="005D40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809"/>
    <w:multiLevelType w:val="hybridMultilevel"/>
    <w:tmpl w:val="0A2C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070D"/>
    <w:rsid w:val="000407B9"/>
    <w:rsid w:val="000F2199"/>
    <w:rsid w:val="0012026A"/>
    <w:rsid w:val="0027761C"/>
    <w:rsid w:val="002B141B"/>
    <w:rsid w:val="002F3401"/>
    <w:rsid w:val="00330EC9"/>
    <w:rsid w:val="003615C2"/>
    <w:rsid w:val="003B3143"/>
    <w:rsid w:val="003B756E"/>
    <w:rsid w:val="003F2E9A"/>
    <w:rsid w:val="004357AD"/>
    <w:rsid w:val="00444CAB"/>
    <w:rsid w:val="00564308"/>
    <w:rsid w:val="005C3712"/>
    <w:rsid w:val="005D40DB"/>
    <w:rsid w:val="006E0438"/>
    <w:rsid w:val="007454C9"/>
    <w:rsid w:val="007824F6"/>
    <w:rsid w:val="007F1BA7"/>
    <w:rsid w:val="0080578D"/>
    <w:rsid w:val="00895349"/>
    <w:rsid w:val="008E070D"/>
    <w:rsid w:val="00942B51"/>
    <w:rsid w:val="00961F0F"/>
    <w:rsid w:val="009927CD"/>
    <w:rsid w:val="009C0FDB"/>
    <w:rsid w:val="00A234E9"/>
    <w:rsid w:val="00B0261C"/>
    <w:rsid w:val="00B80230"/>
    <w:rsid w:val="00BC427D"/>
    <w:rsid w:val="00C60F56"/>
    <w:rsid w:val="00CB73E5"/>
    <w:rsid w:val="00D47354"/>
    <w:rsid w:val="00D5305B"/>
    <w:rsid w:val="00D57D19"/>
    <w:rsid w:val="00E1307A"/>
    <w:rsid w:val="00E27F66"/>
    <w:rsid w:val="00E571B3"/>
    <w:rsid w:val="00E73890"/>
    <w:rsid w:val="00E97023"/>
    <w:rsid w:val="00F36E22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0D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E07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E070D"/>
    <w:rPr>
      <w:rFonts w:eastAsia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8E070D"/>
    <w:pPr>
      <w:spacing w:before="100" w:beforeAutospacing="1" w:after="100" w:afterAutospacing="1"/>
    </w:pPr>
  </w:style>
  <w:style w:type="paragraph" w:customStyle="1" w:styleId="ConsPlusNonformat">
    <w:name w:val="ConsPlusNonformat"/>
    <w:rsid w:val="008E070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8E070D"/>
    <w:rPr>
      <w:color w:val="000080"/>
      <w:u w:val="single"/>
    </w:rPr>
  </w:style>
  <w:style w:type="paragraph" w:customStyle="1" w:styleId="3">
    <w:name w:val="Основной текст (3)"/>
    <w:basedOn w:val="a"/>
    <w:rsid w:val="008E070D"/>
    <w:pPr>
      <w:shd w:val="clear" w:color="auto" w:fill="FFFFFF"/>
      <w:suppressAutoHyphens/>
      <w:spacing w:before="300" w:after="900" w:line="0" w:lineRule="atLeast"/>
      <w:jc w:val="both"/>
    </w:pPr>
    <w:rPr>
      <w:b/>
      <w:bCs/>
      <w:color w:val="000000"/>
      <w:sz w:val="21"/>
      <w:szCs w:val="21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5D40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330EC9"/>
    <w:pPr>
      <w:suppressAutoHyphens/>
      <w:overflowPunct w:val="0"/>
      <w:autoSpaceDE w:val="0"/>
      <w:spacing w:after="200" w:line="276" w:lineRule="auto"/>
      <w:jc w:val="both"/>
    </w:pPr>
    <w:rPr>
      <w:rFonts w:ascii="Calibri" w:hAnsi="Calibri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9C0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87;n=31211;fld=134;dst=100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10</cp:revision>
  <cp:lastPrinted>2019-07-30T08:33:00Z</cp:lastPrinted>
  <dcterms:created xsi:type="dcterms:W3CDTF">2015-09-01T07:21:00Z</dcterms:created>
  <dcterms:modified xsi:type="dcterms:W3CDTF">2019-07-30T08:34:00Z</dcterms:modified>
</cp:coreProperties>
</file>