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33" w:rsidRPr="000C4A33" w:rsidRDefault="000C4A33" w:rsidP="000C4A33">
      <w:pPr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0C4A33">
        <w:rPr>
          <w:rFonts w:eastAsia="Lucida Sans Unicode"/>
          <w:b/>
          <w:kern w:val="2"/>
          <w:sz w:val="28"/>
          <w:szCs w:val="28"/>
          <w:lang w:eastAsia="en-US"/>
        </w:rPr>
        <w:t>РОССИЙСКАЯ ФЕДЕРАЦИЯ</w:t>
      </w:r>
    </w:p>
    <w:p w:rsidR="000C4A33" w:rsidRPr="000C4A33" w:rsidRDefault="000C4A33" w:rsidP="000C4A33">
      <w:pPr>
        <w:widowControl w:val="0"/>
        <w:suppressAutoHyphens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0C4A33">
        <w:rPr>
          <w:rFonts w:eastAsia="Lucida Sans Unicode"/>
          <w:b/>
          <w:kern w:val="2"/>
          <w:sz w:val="28"/>
          <w:szCs w:val="28"/>
          <w:lang w:eastAsia="en-US"/>
        </w:rPr>
        <w:t>ИРКУТСКАЯ ОБЛАСТЬ</w:t>
      </w:r>
    </w:p>
    <w:p w:rsidR="000C4A33" w:rsidRPr="000C4A33" w:rsidRDefault="000C4A33" w:rsidP="000C4A33">
      <w:pPr>
        <w:widowControl w:val="0"/>
        <w:suppressAutoHyphens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0C4A33">
        <w:rPr>
          <w:rFonts w:eastAsia="Lucida Sans Unicode"/>
          <w:b/>
          <w:kern w:val="2"/>
          <w:sz w:val="28"/>
          <w:szCs w:val="28"/>
          <w:lang w:eastAsia="en-US"/>
        </w:rPr>
        <w:t>МУНИЦИПАЛЬНОЕ ОБРАЗОВАНИЕ СЛЮДЯНСКИЙ РАЙОН</w:t>
      </w:r>
    </w:p>
    <w:p w:rsidR="000C4A33" w:rsidRPr="000C4A33" w:rsidRDefault="000C4A33" w:rsidP="000C4A33">
      <w:pPr>
        <w:widowControl w:val="0"/>
        <w:suppressAutoHyphens/>
        <w:ind w:right="-143"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0C4A33">
        <w:rPr>
          <w:rFonts w:eastAsia="Lucida Sans Unicode"/>
          <w:b/>
          <w:kern w:val="2"/>
          <w:sz w:val="28"/>
          <w:szCs w:val="28"/>
          <w:lang w:eastAsia="en-US"/>
        </w:rPr>
        <w:t>БЫСТРИНСКОЕ СЕЛЬСКОЕ ПОСЕЛЕНИЕ</w:t>
      </w:r>
    </w:p>
    <w:p w:rsidR="000C4A33" w:rsidRPr="000C4A33" w:rsidRDefault="000C4A33" w:rsidP="000C4A33">
      <w:pPr>
        <w:widowControl w:val="0"/>
        <w:suppressAutoHyphens/>
        <w:ind w:right="-143"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0C4A33">
        <w:rPr>
          <w:rFonts w:eastAsia="Lucida Sans Unicode"/>
          <w:b/>
          <w:kern w:val="2"/>
          <w:sz w:val="28"/>
          <w:szCs w:val="28"/>
          <w:lang w:eastAsia="en-US"/>
        </w:rPr>
        <w:t>ДУМА</w:t>
      </w:r>
    </w:p>
    <w:p w:rsidR="000C4A33" w:rsidRPr="000C4A33" w:rsidRDefault="000C4A33" w:rsidP="000C4A33">
      <w:pPr>
        <w:widowControl w:val="0"/>
        <w:spacing w:line="228" w:lineRule="auto"/>
        <w:jc w:val="center"/>
        <w:outlineLvl w:val="0"/>
        <w:rPr>
          <w:b/>
          <w:sz w:val="28"/>
          <w:szCs w:val="28"/>
        </w:rPr>
      </w:pPr>
      <w:r w:rsidRPr="000C4A33">
        <w:rPr>
          <w:b/>
          <w:sz w:val="28"/>
          <w:szCs w:val="28"/>
        </w:rPr>
        <w:t>РЕШЕНИЕ</w:t>
      </w:r>
    </w:p>
    <w:p w:rsidR="00487EB0" w:rsidRPr="0084075B" w:rsidRDefault="0084075B" w:rsidP="000C4A33">
      <w:pPr>
        <w:ind w:firstLine="567"/>
        <w:rPr>
          <w:b/>
        </w:rPr>
      </w:pPr>
      <w:r w:rsidRPr="0084075B">
        <w:rPr>
          <w:b/>
        </w:rPr>
        <w:t>ПРОЕКТ</w:t>
      </w:r>
    </w:p>
    <w:p w:rsidR="000C4A33" w:rsidRPr="000C4A33" w:rsidRDefault="0084075B" w:rsidP="000C4A33">
      <w:pPr>
        <w:tabs>
          <w:tab w:val="left" w:pos="4335"/>
          <w:tab w:val="center" w:pos="4729"/>
        </w:tabs>
        <w:rPr>
          <w:bCs/>
          <w:color w:val="000000"/>
        </w:rPr>
      </w:pPr>
      <w:r>
        <w:rPr>
          <w:bCs/>
          <w:color w:val="000000"/>
        </w:rPr>
        <w:t>_________</w:t>
      </w:r>
      <w:r w:rsidR="00711D92">
        <w:rPr>
          <w:bCs/>
          <w:color w:val="000000"/>
        </w:rPr>
        <w:t>.202</w:t>
      </w:r>
      <w:r>
        <w:rPr>
          <w:bCs/>
          <w:color w:val="000000"/>
        </w:rPr>
        <w:t>2</w:t>
      </w:r>
      <w:r w:rsidR="00711D92">
        <w:rPr>
          <w:bCs/>
          <w:color w:val="000000"/>
        </w:rPr>
        <w:t xml:space="preserve"> г.</w:t>
      </w:r>
      <w:r w:rsidR="000C4A33" w:rsidRPr="000C4A33">
        <w:rPr>
          <w:bCs/>
          <w:color w:val="000000"/>
        </w:rPr>
        <w:t xml:space="preserve"> № </w:t>
      </w:r>
      <w:r>
        <w:rPr>
          <w:bCs/>
          <w:color w:val="000000"/>
        </w:rPr>
        <w:t>_____</w:t>
      </w:r>
      <w:r w:rsidR="00EF4EB7">
        <w:rPr>
          <w:bCs/>
          <w:color w:val="000000"/>
        </w:rPr>
        <w:t>-</w:t>
      </w:r>
      <w:r>
        <w:rPr>
          <w:bCs/>
          <w:color w:val="000000"/>
        </w:rPr>
        <w:t>5</w:t>
      </w:r>
      <w:r w:rsidR="00EF4EB7">
        <w:rPr>
          <w:bCs/>
          <w:color w:val="000000"/>
        </w:rPr>
        <w:t>сд</w:t>
      </w:r>
    </w:p>
    <w:p w:rsidR="000C4A33" w:rsidRPr="000C4A33" w:rsidRDefault="000C4A33" w:rsidP="000C4A33">
      <w:pPr>
        <w:tabs>
          <w:tab w:val="left" w:pos="4335"/>
          <w:tab w:val="center" w:pos="4729"/>
        </w:tabs>
        <w:rPr>
          <w:bCs/>
          <w:color w:val="000000"/>
        </w:rPr>
      </w:pPr>
      <w:r w:rsidRPr="000C4A33">
        <w:rPr>
          <w:bCs/>
          <w:color w:val="000000"/>
        </w:rPr>
        <w:t xml:space="preserve">О внесении изменений в Устав </w:t>
      </w:r>
      <w:proofErr w:type="spellStart"/>
      <w:r w:rsidRPr="000C4A33">
        <w:rPr>
          <w:bCs/>
          <w:color w:val="000000"/>
        </w:rPr>
        <w:t>Быстринского</w:t>
      </w:r>
      <w:proofErr w:type="spellEnd"/>
      <w:r w:rsidRPr="000C4A33">
        <w:rPr>
          <w:bCs/>
          <w:color w:val="000000"/>
        </w:rPr>
        <w:t xml:space="preserve"> </w:t>
      </w:r>
    </w:p>
    <w:p w:rsidR="00487EB0" w:rsidRPr="000C4A33" w:rsidRDefault="009B4CE8" w:rsidP="000C4A33">
      <w:pPr>
        <w:tabs>
          <w:tab w:val="left" w:pos="4335"/>
          <w:tab w:val="center" w:pos="4729"/>
        </w:tabs>
        <w:rPr>
          <w:bCs/>
          <w:color w:val="000000"/>
        </w:rPr>
      </w:pPr>
      <w:r>
        <w:rPr>
          <w:bCs/>
          <w:color w:val="000000"/>
        </w:rPr>
        <w:t>м</w:t>
      </w:r>
      <w:r w:rsidR="000C4A33" w:rsidRPr="000C4A33">
        <w:rPr>
          <w:bCs/>
          <w:color w:val="000000"/>
        </w:rPr>
        <w:t>униципального образования</w:t>
      </w:r>
    </w:p>
    <w:p w:rsidR="000C4A33" w:rsidRPr="000C4A33" w:rsidRDefault="000C4A33" w:rsidP="000C4A33">
      <w:pPr>
        <w:tabs>
          <w:tab w:val="left" w:pos="4335"/>
          <w:tab w:val="center" w:pos="4729"/>
        </w:tabs>
        <w:rPr>
          <w:bCs/>
        </w:rPr>
      </w:pPr>
    </w:p>
    <w:p w:rsidR="00487EB0" w:rsidRPr="001F44B4" w:rsidRDefault="00487EB0" w:rsidP="00BF2809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F44B4">
        <w:rPr>
          <w:bCs/>
        </w:rPr>
        <w:t>В соответствие с</w:t>
      </w:r>
      <w:r w:rsidR="00BB7B8D">
        <w:rPr>
          <w:bCs/>
        </w:rPr>
        <w:t xml:space="preserve"> </w:t>
      </w:r>
      <w:r w:rsidRPr="000C4A33">
        <w:rPr>
          <w:bCs/>
        </w:rPr>
        <w:t>Федеральн</w:t>
      </w:r>
      <w:r w:rsidR="00BB7B8D">
        <w:rPr>
          <w:bCs/>
        </w:rPr>
        <w:t>ым</w:t>
      </w:r>
      <w:r w:rsidRPr="001F44B4">
        <w:rPr>
          <w:bCs/>
        </w:rPr>
        <w:t xml:space="preserve"> закон</w:t>
      </w:r>
      <w:r w:rsidR="00BB7B8D">
        <w:rPr>
          <w:bCs/>
        </w:rPr>
        <w:t>ом</w:t>
      </w:r>
      <w:r w:rsidRPr="001F44B4">
        <w:rPr>
          <w:bCs/>
        </w:rPr>
        <w:t xml:space="preserve"> №131-ФЗ «Об общих принципах организации местного самоуправления в Российской Федерации» Дума </w:t>
      </w:r>
      <w:proofErr w:type="spellStart"/>
      <w:r w:rsidRPr="001F44B4">
        <w:rPr>
          <w:bCs/>
        </w:rPr>
        <w:t>Быстринского</w:t>
      </w:r>
      <w:proofErr w:type="spellEnd"/>
      <w:r w:rsidRPr="001F44B4">
        <w:rPr>
          <w:bCs/>
        </w:rPr>
        <w:t xml:space="preserve"> муниципального образования</w:t>
      </w:r>
    </w:p>
    <w:p w:rsidR="00487EB0" w:rsidRPr="001F44B4" w:rsidRDefault="00487EB0" w:rsidP="00CD1785">
      <w:pPr>
        <w:ind w:firstLine="567"/>
        <w:rPr>
          <w:b/>
        </w:rPr>
      </w:pPr>
    </w:p>
    <w:p w:rsidR="00487EB0" w:rsidRPr="001F44B4" w:rsidRDefault="00487EB0" w:rsidP="00CD1785">
      <w:pPr>
        <w:ind w:firstLine="567"/>
        <w:jc w:val="center"/>
        <w:rPr>
          <w:b/>
          <w:sz w:val="28"/>
          <w:szCs w:val="28"/>
        </w:rPr>
      </w:pPr>
      <w:r w:rsidRPr="001F44B4">
        <w:rPr>
          <w:b/>
          <w:sz w:val="28"/>
          <w:szCs w:val="28"/>
        </w:rPr>
        <w:t>РЕШИЛА:</w:t>
      </w:r>
    </w:p>
    <w:p w:rsidR="00487EB0" w:rsidRPr="001F44B4" w:rsidRDefault="00487EB0" w:rsidP="00CD1785">
      <w:pPr>
        <w:autoSpaceDE w:val="0"/>
        <w:autoSpaceDN w:val="0"/>
        <w:adjustRightInd w:val="0"/>
        <w:ind w:firstLine="567"/>
      </w:pPr>
    </w:p>
    <w:p w:rsidR="00BC21AC" w:rsidRDefault="00487EB0" w:rsidP="00BC21AC">
      <w:pPr>
        <w:autoSpaceDE w:val="0"/>
        <w:autoSpaceDN w:val="0"/>
        <w:adjustRightInd w:val="0"/>
        <w:ind w:firstLine="709"/>
        <w:jc w:val="both"/>
      </w:pPr>
      <w:r w:rsidRPr="00261A8E">
        <w:t xml:space="preserve">1. Внести в Устав </w:t>
      </w:r>
      <w:proofErr w:type="spellStart"/>
      <w:r w:rsidRPr="00261A8E">
        <w:t>Быстринского</w:t>
      </w:r>
      <w:proofErr w:type="spellEnd"/>
      <w:r w:rsidRPr="00261A8E">
        <w:t xml:space="preserve"> муниципального образования следующие изменения:</w:t>
      </w:r>
    </w:p>
    <w:p w:rsidR="00BB7B8D" w:rsidRPr="008F4A17" w:rsidRDefault="00BB7B8D" w:rsidP="009C0CEA">
      <w:pPr>
        <w:autoSpaceDE w:val="0"/>
        <w:autoSpaceDN w:val="0"/>
        <w:adjustRightInd w:val="0"/>
        <w:ind w:firstLine="709"/>
        <w:jc w:val="both"/>
        <w:rPr>
          <w:szCs w:val="20"/>
        </w:rPr>
      </w:pPr>
      <w:r>
        <w:t>1.</w:t>
      </w:r>
      <w:r w:rsidR="00BC21AC">
        <w:t>1</w:t>
      </w:r>
      <w:r>
        <w:t xml:space="preserve">. </w:t>
      </w:r>
      <w:r w:rsidR="009C0CEA" w:rsidRPr="009C0CEA">
        <w:rPr>
          <w:szCs w:val="20"/>
        </w:rPr>
        <w:t>Стать</w:t>
      </w:r>
      <w:r>
        <w:rPr>
          <w:szCs w:val="20"/>
        </w:rPr>
        <w:t>я</w:t>
      </w:r>
      <w:r w:rsidR="009C0CEA" w:rsidRPr="009C0CEA">
        <w:rPr>
          <w:szCs w:val="20"/>
        </w:rPr>
        <w:t xml:space="preserve"> </w:t>
      </w:r>
      <w:r>
        <w:rPr>
          <w:szCs w:val="20"/>
        </w:rPr>
        <w:t>3</w:t>
      </w:r>
      <w:r w:rsidR="009C0CEA" w:rsidRPr="009C0CEA">
        <w:rPr>
          <w:szCs w:val="20"/>
        </w:rPr>
        <w:t xml:space="preserve">. </w:t>
      </w:r>
      <w:r w:rsidRPr="008F4A17">
        <w:rPr>
          <w:szCs w:val="20"/>
        </w:rPr>
        <w:t xml:space="preserve">Территория поселения </w:t>
      </w:r>
    </w:p>
    <w:p w:rsidR="00BB7B8D" w:rsidRDefault="00BB7B8D" w:rsidP="009C0CEA">
      <w:pPr>
        <w:autoSpaceDE w:val="0"/>
        <w:autoSpaceDN w:val="0"/>
        <w:adjustRightInd w:val="0"/>
        <w:ind w:firstLine="709"/>
        <w:jc w:val="both"/>
        <w:rPr>
          <w:szCs w:val="20"/>
        </w:rPr>
      </w:pPr>
      <w:r>
        <w:rPr>
          <w:szCs w:val="20"/>
        </w:rPr>
        <w:t>1.1.1. В пункте 3 слова «</w:t>
      </w:r>
      <w:r w:rsidRPr="00BB7B8D">
        <w:rPr>
          <w:szCs w:val="20"/>
        </w:rPr>
        <w:t xml:space="preserve">муниципального образования </w:t>
      </w:r>
      <w:proofErr w:type="spellStart"/>
      <w:r w:rsidRPr="00BB7B8D">
        <w:rPr>
          <w:szCs w:val="20"/>
        </w:rPr>
        <w:t>Слюдянский</w:t>
      </w:r>
      <w:proofErr w:type="spellEnd"/>
      <w:r w:rsidRPr="00BB7B8D">
        <w:rPr>
          <w:szCs w:val="20"/>
        </w:rPr>
        <w:t xml:space="preserve"> район</w:t>
      </w:r>
      <w:r>
        <w:rPr>
          <w:szCs w:val="20"/>
        </w:rPr>
        <w:t>» заменить словами «</w:t>
      </w:r>
      <w:proofErr w:type="spellStart"/>
      <w:r>
        <w:rPr>
          <w:szCs w:val="20"/>
        </w:rPr>
        <w:t>Слюдянского</w:t>
      </w:r>
      <w:proofErr w:type="spellEnd"/>
      <w:r>
        <w:rPr>
          <w:szCs w:val="20"/>
        </w:rPr>
        <w:t xml:space="preserve"> муниципального района».</w:t>
      </w:r>
    </w:p>
    <w:p w:rsidR="00BB7B8D" w:rsidRDefault="00BC21AC" w:rsidP="009C0CEA">
      <w:pPr>
        <w:autoSpaceDE w:val="0"/>
        <w:autoSpaceDN w:val="0"/>
        <w:adjustRightInd w:val="0"/>
        <w:ind w:firstLine="709"/>
        <w:jc w:val="both"/>
        <w:rPr>
          <w:szCs w:val="20"/>
        </w:rPr>
      </w:pPr>
      <w:r>
        <w:rPr>
          <w:szCs w:val="20"/>
        </w:rPr>
        <w:t>1.1.2. Дополнить пунктом 4 и изложить его в следующей редакции:</w:t>
      </w:r>
    </w:p>
    <w:p w:rsidR="00BC21AC" w:rsidRPr="00BC21AC" w:rsidRDefault="00BC21AC" w:rsidP="00BC21AC">
      <w:pPr>
        <w:pStyle w:val="1"/>
        <w:spacing w:line="240" w:lineRule="auto"/>
        <w:rPr>
          <w:rFonts w:ascii="Times New Roman" w:hAnsi="Times New Roman" w:cs="Times New Roman"/>
          <w:i/>
          <w:szCs w:val="24"/>
        </w:rPr>
      </w:pPr>
      <w:r w:rsidRPr="00BC21AC">
        <w:rPr>
          <w:rFonts w:ascii="Times New Roman" w:hAnsi="Times New Roman" w:cs="Times New Roman"/>
          <w:szCs w:val="20"/>
        </w:rPr>
        <w:t xml:space="preserve">«4. </w:t>
      </w:r>
      <w:r w:rsidRPr="00BC21AC">
        <w:rPr>
          <w:rFonts w:ascii="Times New Roman" w:hAnsi="Times New Roman" w:cs="Times New Roman"/>
          <w:szCs w:val="24"/>
        </w:rPr>
        <w:t>Границы территории муниципального образования устанавливаются и изменяются законами Иркутской области в соответствии с требованиями, предусмотренными статьями 11-13 Федерального закона. При изменении границ между субъектами Российской Федерации изменение границ муниципального образования, преобразование муниципального образования, упразднение муниципального образования, связанного с изменением границ между субъектами Российской Федерации, осуществляется в порядке, установленном законом субъекта Российской Федерации</w:t>
      </w:r>
      <w:proofErr w:type="gramStart"/>
      <w:r w:rsidRPr="00BC21AC">
        <w:rPr>
          <w:rFonts w:ascii="Times New Roman" w:hAnsi="Times New Roman" w:cs="Times New Roman"/>
          <w:szCs w:val="24"/>
        </w:rPr>
        <w:t>.</w:t>
      </w:r>
      <w:r w:rsidR="00D93DB7">
        <w:rPr>
          <w:rFonts w:ascii="Times New Roman" w:hAnsi="Times New Roman" w:cs="Times New Roman"/>
          <w:szCs w:val="24"/>
        </w:rPr>
        <w:t>».</w:t>
      </w:r>
      <w:proofErr w:type="gramEnd"/>
    </w:p>
    <w:p w:rsidR="00BC21AC" w:rsidRPr="00BC21AC" w:rsidRDefault="00BC21AC" w:rsidP="009C0CEA">
      <w:pPr>
        <w:autoSpaceDE w:val="0"/>
        <w:autoSpaceDN w:val="0"/>
        <w:adjustRightInd w:val="0"/>
        <w:ind w:firstLine="709"/>
        <w:jc w:val="both"/>
        <w:rPr>
          <w:szCs w:val="20"/>
        </w:rPr>
      </w:pPr>
    </w:p>
    <w:p w:rsidR="009C0CEA" w:rsidRPr="008F4A17" w:rsidRDefault="009C0CEA" w:rsidP="009C0CEA">
      <w:pPr>
        <w:autoSpaceDE w:val="0"/>
        <w:autoSpaceDN w:val="0"/>
        <w:adjustRightInd w:val="0"/>
        <w:ind w:firstLine="709"/>
        <w:jc w:val="both"/>
      </w:pPr>
      <w:r w:rsidRPr="006F4764">
        <w:t>1.2. Стать</w:t>
      </w:r>
      <w:r w:rsidR="00C0183E" w:rsidRPr="006F4764">
        <w:t>я10</w:t>
      </w:r>
      <w:r w:rsidRPr="006F4764">
        <w:t xml:space="preserve">. </w:t>
      </w:r>
      <w:r w:rsidR="00C0183E" w:rsidRPr="008F4A17">
        <w:t>Вопросы местного значения поселения</w:t>
      </w:r>
    </w:p>
    <w:p w:rsidR="00C0183E" w:rsidRPr="006F4764" w:rsidRDefault="00C0183E" w:rsidP="009C0CEA">
      <w:pPr>
        <w:autoSpaceDE w:val="0"/>
        <w:autoSpaceDN w:val="0"/>
        <w:adjustRightInd w:val="0"/>
        <w:ind w:firstLine="709"/>
        <w:jc w:val="both"/>
      </w:pPr>
      <w:proofErr w:type="gramStart"/>
      <w:r w:rsidRPr="006F4764">
        <w:t>1.2.1. подпункт 4.2) пункта 2 изложить в следующей редакции:</w:t>
      </w:r>
      <w:proofErr w:type="gramEnd"/>
    </w:p>
    <w:p w:rsidR="00C0183E" w:rsidRPr="006F4764" w:rsidRDefault="00C0183E" w:rsidP="009C0CEA">
      <w:pPr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6F4764">
        <w:t xml:space="preserve">«4.2) </w:t>
      </w:r>
      <w:r w:rsidRPr="006F4764">
        <w:rPr>
          <w:color w:val="000000"/>
          <w:shd w:val="clear" w:color="auto" w:fill="FFFFFF"/>
        </w:rPr>
        <w:t>полномочиями по организации теплоснабжения, предусмотренными Федеральным</w:t>
      </w:r>
      <w:r w:rsidR="00F25B21">
        <w:rPr>
          <w:color w:val="000000"/>
          <w:shd w:val="clear" w:color="auto" w:fill="FFFFFF"/>
        </w:rPr>
        <w:t xml:space="preserve"> </w:t>
      </w:r>
      <w:hyperlink r:id="rId7" w:anchor="dst100107" w:history="1">
        <w:r w:rsidRPr="00F25B21">
          <w:rPr>
            <w:shd w:val="clear" w:color="auto" w:fill="FFFFFF"/>
          </w:rPr>
          <w:t>законом</w:t>
        </w:r>
      </w:hyperlink>
      <w:r w:rsidR="00F25B21" w:rsidRPr="00F25B21">
        <w:rPr>
          <w:shd w:val="clear" w:color="auto" w:fill="FFFFFF"/>
        </w:rPr>
        <w:t xml:space="preserve"> </w:t>
      </w:r>
      <w:r w:rsidRPr="006F4764">
        <w:rPr>
          <w:color w:val="000000"/>
          <w:shd w:val="clear" w:color="auto" w:fill="FFFFFF"/>
        </w:rPr>
        <w:t>"О теплоснабжении"»</w:t>
      </w:r>
      <w:r w:rsidR="00D93DB7">
        <w:rPr>
          <w:color w:val="000000"/>
          <w:shd w:val="clear" w:color="auto" w:fill="FFFFFF"/>
        </w:rPr>
        <w:t>.</w:t>
      </w:r>
    </w:p>
    <w:p w:rsidR="00DC4BCA" w:rsidRPr="006F4764" w:rsidRDefault="00DC4BCA" w:rsidP="009C0CEA">
      <w:pPr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6F4764">
        <w:rPr>
          <w:color w:val="000000"/>
          <w:shd w:val="clear" w:color="auto" w:fill="FFFFFF"/>
        </w:rPr>
        <w:t>1.2.2. дефис 3 пункта 3 изложить в следующей редакции:</w:t>
      </w:r>
    </w:p>
    <w:p w:rsidR="00DC4BCA" w:rsidRPr="006F4764" w:rsidRDefault="00DC4BCA" w:rsidP="009C0CEA">
      <w:pPr>
        <w:autoSpaceDE w:val="0"/>
        <w:autoSpaceDN w:val="0"/>
        <w:adjustRightInd w:val="0"/>
        <w:ind w:firstLine="709"/>
        <w:jc w:val="both"/>
      </w:pPr>
      <w:r w:rsidRPr="006F4764">
        <w:rPr>
          <w:color w:val="000000"/>
          <w:shd w:val="clear" w:color="auto" w:fill="FFFFFF"/>
        </w:rPr>
        <w:t>«-</w:t>
      </w:r>
      <w:r w:rsidRPr="006F4764">
        <w:t>благоустройство территории сельского поселения</w:t>
      </w:r>
      <w:proofErr w:type="gramStart"/>
      <w:r w:rsidRPr="006F4764">
        <w:t>;»</w:t>
      </w:r>
      <w:proofErr w:type="gramEnd"/>
      <w:r w:rsidRPr="006F4764">
        <w:t>.</w:t>
      </w:r>
    </w:p>
    <w:p w:rsidR="00DC4BCA" w:rsidRPr="006F4764" w:rsidRDefault="00DC4BCA" w:rsidP="009C0CEA">
      <w:pPr>
        <w:autoSpaceDE w:val="0"/>
        <w:autoSpaceDN w:val="0"/>
        <w:adjustRightInd w:val="0"/>
        <w:ind w:firstLine="709"/>
        <w:jc w:val="both"/>
      </w:pPr>
      <w:r w:rsidRPr="006F4764">
        <w:t>1.2.3. Абзац первый пункта 4 изложить в следующей редакции:</w:t>
      </w:r>
    </w:p>
    <w:p w:rsidR="00662697" w:rsidRDefault="00DC4BCA" w:rsidP="00662697">
      <w:pPr>
        <w:autoSpaceDE w:val="0"/>
        <w:autoSpaceDN w:val="0"/>
        <w:adjustRightInd w:val="0"/>
        <w:ind w:firstLine="709"/>
        <w:rPr>
          <w:bCs/>
        </w:rPr>
      </w:pPr>
      <w:r w:rsidRPr="006F4764">
        <w:t>«</w:t>
      </w:r>
      <w:r w:rsidR="006F4764" w:rsidRPr="006F4764">
        <w:t xml:space="preserve">Органы местного самоуправления </w:t>
      </w:r>
      <w:proofErr w:type="spellStart"/>
      <w:r w:rsidR="006F4764" w:rsidRPr="006F4764">
        <w:t>Быстринского</w:t>
      </w:r>
      <w:proofErr w:type="spellEnd"/>
      <w:r w:rsidR="006F4764" w:rsidRPr="006F4764">
        <w:t xml:space="preserve"> сельского поселения вправе заключать соглашения с органами местного самоуправления </w:t>
      </w:r>
      <w:proofErr w:type="spellStart"/>
      <w:r w:rsidR="006F4764" w:rsidRPr="006F4764">
        <w:t>Слюдянского</w:t>
      </w:r>
      <w:proofErr w:type="spellEnd"/>
      <w:r w:rsidR="006F4764" w:rsidRPr="006F4764">
        <w:t xml:space="preserve"> муниципального района о передаче им осуществления части своих полномочий по решению вопросов местного значения за счет </w:t>
      </w:r>
      <w:r w:rsidR="006F4764" w:rsidRPr="006F4764">
        <w:rPr>
          <w:bCs/>
        </w:rPr>
        <w:t>межбюджетных трансфертов</w:t>
      </w:r>
      <w:r w:rsidR="006F4764" w:rsidRPr="006F4764">
        <w:t xml:space="preserve">, </w:t>
      </w:r>
      <w:r w:rsidR="006F4764">
        <w:t>п</w:t>
      </w:r>
      <w:r w:rsidR="006F4764" w:rsidRPr="006F4764">
        <w:t xml:space="preserve">редоставляемых из местного бюджета поселения в бюджет </w:t>
      </w:r>
      <w:proofErr w:type="spellStart"/>
      <w:r w:rsidR="006F4764" w:rsidRPr="006F4764">
        <w:t>Слюдянского</w:t>
      </w:r>
      <w:proofErr w:type="spellEnd"/>
      <w:r w:rsidR="006F4764" w:rsidRPr="006F4764">
        <w:t xml:space="preserve"> муниципального района </w:t>
      </w:r>
      <w:r w:rsidR="006F4764" w:rsidRPr="006F4764">
        <w:rPr>
          <w:bCs/>
        </w:rPr>
        <w:t>в соответствии с Бюджетным кодексом Российской Федерации</w:t>
      </w:r>
      <w:proofErr w:type="gramStart"/>
      <w:r w:rsidR="006F4764" w:rsidRPr="006F4764">
        <w:rPr>
          <w:bCs/>
        </w:rPr>
        <w:t>.».</w:t>
      </w:r>
      <w:proofErr w:type="gramEnd"/>
    </w:p>
    <w:p w:rsidR="00662697" w:rsidRDefault="00662697" w:rsidP="00662697">
      <w:pPr>
        <w:autoSpaceDE w:val="0"/>
        <w:autoSpaceDN w:val="0"/>
        <w:adjustRightInd w:val="0"/>
        <w:ind w:firstLine="709"/>
        <w:rPr>
          <w:bCs/>
        </w:rPr>
      </w:pPr>
    </w:p>
    <w:p w:rsidR="00662697" w:rsidRPr="008F4A17" w:rsidRDefault="000A2A1D" w:rsidP="00662697">
      <w:pPr>
        <w:autoSpaceDE w:val="0"/>
        <w:autoSpaceDN w:val="0"/>
        <w:adjustRightInd w:val="0"/>
        <w:ind w:firstLine="709"/>
      </w:pPr>
      <w:r w:rsidRPr="00662697">
        <w:rPr>
          <w:color w:val="000000"/>
          <w:shd w:val="clear" w:color="auto" w:fill="FFFFFF"/>
        </w:rPr>
        <w:t xml:space="preserve">1.3. </w:t>
      </w:r>
      <w:r w:rsidR="00662697" w:rsidRPr="008F4A17">
        <w:t>Статья 11. Муниципальные правовые акты</w:t>
      </w:r>
    </w:p>
    <w:p w:rsidR="00D93DB7" w:rsidRDefault="00662697" w:rsidP="00D93DB7">
      <w:pPr>
        <w:autoSpaceDE w:val="0"/>
        <w:autoSpaceDN w:val="0"/>
        <w:adjustRightInd w:val="0"/>
        <w:ind w:firstLine="709"/>
        <w:jc w:val="both"/>
        <w:rPr>
          <w:szCs w:val="20"/>
        </w:rPr>
      </w:pPr>
      <w:r w:rsidRPr="00662697">
        <w:t xml:space="preserve">1.3.1. </w:t>
      </w:r>
      <w:r w:rsidR="00F25B21">
        <w:t>В</w:t>
      </w:r>
      <w:r>
        <w:t xml:space="preserve"> абзаце первом пункта 1 после слов «</w:t>
      </w:r>
      <w:r w:rsidRPr="00662697">
        <w:rPr>
          <w:szCs w:val="20"/>
        </w:rPr>
        <w:t>постановления и распоряжения главы поселения</w:t>
      </w:r>
      <w:proofErr w:type="gramStart"/>
      <w:r>
        <w:rPr>
          <w:szCs w:val="20"/>
        </w:rPr>
        <w:t>,»</w:t>
      </w:r>
      <w:proofErr w:type="gramEnd"/>
      <w:r>
        <w:rPr>
          <w:szCs w:val="20"/>
        </w:rPr>
        <w:t xml:space="preserve"> дополнить словами «постановления и распоряжения администрации </w:t>
      </w:r>
      <w:proofErr w:type="spellStart"/>
      <w:r>
        <w:rPr>
          <w:szCs w:val="20"/>
        </w:rPr>
        <w:t>Быстринского</w:t>
      </w:r>
      <w:proofErr w:type="spellEnd"/>
      <w:r>
        <w:rPr>
          <w:szCs w:val="20"/>
        </w:rPr>
        <w:t xml:space="preserve"> сельского пос</w:t>
      </w:r>
      <w:r w:rsidR="000A1C01">
        <w:rPr>
          <w:szCs w:val="20"/>
        </w:rPr>
        <w:t>е</w:t>
      </w:r>
      <w:r>
        <w:rPr>
          <w:szCs w:val="20"/>
        </w:rPr>
        <w:t>ления,»</w:t>
      </w:r>
      <w:r w:rsidR="00D93DB7">
        <w:rPr>
          <w:szCs w:val="20"/>
        </w:rPr>
        <w:t>.</w:t>
      </w:r>
    </w:p>
    <w:p w:rsidR="008F4A17" w:rsidRDefault="008F4A17" w:rsidP="00D93DB7">
      <w:pPr>
        <w:autoSpaceDE w:val="0"/>
        <w:autoSpaceDN w:val="0"/>
        <w:adjustRightInd w:val="0"/>
        <w:ind w:firstLine="709"/>
        <w:jc w:val="both"/>
        <w:rPr>
          <w:szCs w:val="20"/>
        </w:rPr>
      </w:pPr>
    </w:p>
    <w:p w:rsidR="00D93DB7" w:rsidRPr="008F4A17" w:rsidRDefault="000A1C01" w:rsidP="00D93DB7">
      <w:pPr>
        <w:autoSpaceDE w:val="0"/>
        <w:autoSpaceDN w:val="0"/>
        <w:adjustRightInd w:val="0"/>
        <w:ind w:firstLine="709"/>
        <w:jc w:val="both"/>
        <w:rPr>
          <w:szCs w:val="20"/>
        </w:rPr>
      </w:pPr>
      <w:r w:rsidRPr="00662697">
        <w:rPr>
          <w:color w:val="000000"/>
          <w:shd w:val="clear" w:color="auto" w:fill="FFFFFF"/>
        </w:rPr>
        <w:lastRenderedPageBreak/>
        <w:t>1.</w:t>
      </w:r>
      <w:r>
        <w:rPr>
          <w:color w:val="000000"/>
          <w:shd w:val="clear" w:color="auto" w:fill="FFFFFF"/>
        </w:rPr>
        <w:t>4</w:t>
      </w:r>
      <w:r w:rsidRPr="00662697">
        <w:rPr>
          <w:color w:val="000000"/>
          <w:shd w:val="clear" w:color="auto" w:fill="FFFFFF"/>
        </w:rPr>
        <w:t xml:space="preserve">. </w:t>
      </w:r>
      <w:r w:rsidRPr="008F4A17">
        <w:t>Статья 1</w:t>
      </w:r>
      <w:r w:rsidR="00D93DB7" w:rsidRPr="008F4A17">
        <w:t>3</w:t>
      </w:r>
      <w:r w:rsidRPr="008F4A17">
        <w:rPr>
          <w:szCs w:val="20"/>
        </w:rPr>
        <w:t>.</w:t>
      </w:r>
      <w:r w:rsidR="00D93DB7" w:rsidRPr="008F4A17">
        <w:rPr>
          <w:szCs w:val="20"/>
        </w:rPr>
        <w:t xml:space="preserve"> Виды форм непосредственного осуществления населением местного самоуправления и участия населения в осуществлении местного самоуправления</w:t>
      </w:r>
    </w:p>
    <w:p w:rsidR="00633B55" w:rsidRDefault="00D93DB7" w:rsidP="00633B55">
      <w:pPr>
        <w:autoSpaceDE w:val="0"/>
        <w:autoSpaceDN w:val="0"/>
        <w:adjustRightInd w:val="0"/>
        <w:ind w:firstLine="709"/>
        <w:jc w:val="both"/>
      </w:pPr>
      <w:r w:rsidRPr="008F4A17">
        <w:t xml:space="preserve">1.4.1. </w:t>
      </w:r>
      <w:r w:rsidR="00DF4A76" w:rsidRPr="008F4A17">
        <w:t>П</w:t>
      </w:r>
      <w:r w:rsidRPr="008F4A17">
        <w:t xml:space="preserve">ункт 3 </w:t>
      </w:r>
      <w:r w:rsidR="00DF4A76" w:rsidRPr="008F4A17">
        <w:t>исключить</w:t>
      </w:r>
      <w:r w:rsidR="00DF4A76">
        <w:t>.</w:t>
      </w:r>
    </w:p>
    <w:p w:rsidR="00633B55" w:rsidRDefault="00633B55" w:rsidP="00633B55">
      <w:pPr>
        <w:autoSpaceDE w:val="0"/>
        <w:autoSpaceDN w:val="0"/>
        <w:adjustRightInd w:val="0"/>
        <w:ind w:firstLine="709"/>
        <w:jc w:val="both"/>
      </w:pPr>
    </w:p>
    <w:p w:rsidR="00633B55" w:rsidRPr="008F4A17" w:rsidRDefault="00633B55" w:rsidP="00633B55">
      <w:pPr>
        <w:autoSpaceDE w:val="0"/>
        <w:autoSpaceDN w:val="0"/>
        <w:adjustRightInd w:val="0"/>
        <w:ind w:firstLine="709"/>
        <w:jc w:val="both"/>
        <w:rPr>
          <w:szCs w:val="20"/>
        </w:rPr>
      </w:pPr>
      <w:r>
        <w:t>1</w:t>
      </w:r>
      <w:r w:rsidR="00DF4A76">
        <w:t xml:space="preserve">.5. </w:t>
      </w:r>
      <w:r w:rsidRPr="008F4A17">
        <w:rPr>
          <w:szCs w:val="20"/>
        </w:rPr>
        <w:t>Статья 18. Правотворческая инициатива граждан</w:t>
      </w:r>
    </w:p>
    <w:p w:rsidR="008C31E7" w:rsidRDefault="00633B55" w:rsidP="008C31E7">
      <w:pPr>
        <w:ind w:firstLine="709"/>
        <w:rPr>
          <w:szCs w:val="20"/>
        </w:rPr>
      </w:pPr>
      <w:r>
        <w:t>1.5.1. В</w:t>
      </w:r>
      <w:r w:rsidR="00C42351">
        <w:t xml:space="preserve"> </w:t>
      </w:r>
      <w:r w:rsidR="00F25B21">
        <w:t xml:space="preserve">предложении 2 </w:t>
      </w:r>
      <w:r>
        <w:t>пункт</w:t>
      </w:r>
      <w:r w:rsidR="00F25B21">
        <w:t>а</w:t>
      </w:r>
      <w:r>
        <w:t xml:space="preserve"> 1 слова «в </w:t>
      </w:r>
      <w:r w:rsidRPr="00633B55">
        <w:rPr>
          <w:szCs w:val="20"/>
        </w:rPr>
        <w:t>течение месяца со дня их внесения</w:t>
      </w:r>
      <w:r>
        <w:rPr>
          <w:szCs w:val="20"/>
        </w:rPr>
        <w:t xml:space="preserve">» заменить словами «в </w:t>
      </w:r>
      <w:r w:rsidRPr="00633B55">
        <w:rPr>
          <w:szCs w:val="20"/>
        </w:rPr>
        <w:t xml:space="preserve">течение </w:t>
      </w:r>
      <w:r>
        <w:rPr>
          <w:szCs w:val="20"/>
        </w:rPr>
        <w:t xml:space="preserve">трех </w:t>
      </w:r>
      <w:r w:rsidRPr="00633B55">
        <w:rPr>
          <w:szCs w:val="20"/>
        </w:rPr>
        <w:t>месяц</w:t>
      </w:r>
      <w:r>
        <w:rPr>
          <w:szCs w:val="20"/>
        </w:rPr>
        <w:t>ев</w:t>
      </w:r>
      <w:r w:rsidRPr="00633B55">
        <w:rPr>
          <w:szCs w:val="20"/>
        </w:rPr>
        <w:t xml:space="preserve"> со дня их внесения</w:t>
      </w:r>
      <w:r>
        <w:rPr>
          <w:szCs w:val="20"/>
        </w:rPr>
        <w:t>».</w:t>
      </w:r>
    </w:p>
    <w:p w:rsidR="008C31E7" w:rsidRDefault="008C31E7" w:rsidP="008C31E7">
      <w:pPr>
        <w:ind w:firstLine="709"/>
        <w:rPr>
          <w:szCs w:val="20"/>
        </w:rPr>
      </w:pPr>
    </w:p>
    <w:p w:rsidR="008C31E7" w:rsidRPr="008C31E7" w:rsidRDefault="008C31E7" w:rsidP="008C31E7">
      <w:pPr>
        <w:ind w:firstLine="709"/>
        <w:rPr>
          <w:b/>
          <w:szCs w:val="20"/>
        </w:rPr>
      </w:pPr>
      <w:r w:rsidRPr="008C31E7">
        <w:rPr>
          <w:szCs w:val="20"/>
        </w:rPr>
        <w:t>1.6.</w:t>
      </w:r>
      <w:r>
        <w:rPr>
          <w:b/>
          <w:szCs w:val="20"/>
        </w:rPr>
        <w:t xml:space="preserve"> </w:t>
      </w:r>
      <w:r w:rsidRPr="008F4A17">
        <w:rPr>
          <w:szCs w:val="20"/>
        </w:rPr>
        <w:t>Статья 32. Компетенция сельской Думы</w:t>
      </w:r>
    </w:p>
    <w:p w:rsidR="00F54C7A" w:rsidRDefault="008C31E7" w:rsidP="00F54C7A">
      <w:pPr>
        <w:ind w:firstLine="709"/>
        <w:jc w:val="both"/>
        <w:rPr>
          <w:szCs w:val="20"/>
        </w:rPr>
      </w:pPr>
      <w:r>
        <w:t>1.6.1. В части 3 пункта 1 слово «</w:t>
      </w:r>
      <w:r w:rsidRPr="008C31E7">
        <w:rPr>
          <w:szCs w:val="20"/>
        </w:rPr>
        <w:t>установление</w:t>
      </w:r>
      <w:r>
        <w:rPr>
          <w:szCs w:val="20"/>
        </w:rPr>
        <w:t>» заменить словом «введение».</w:t>
      </w:r>
    </w:p>
    <w:p w:rsidR="00F54C7A" w:rsidRDefault="00F54C7A" w:rsidP="00F54C7A">
      <w:pPr>
        <w:ind w:firstLine="709"/>
        <w:jc w:val="both"/>
        <w:rPr>
          <w:szCs w:val="20"/>
        </w:rPr>
      </w:pPr>
    </w:p>
    <w:p w:rsidR="00F54C7A" w:rsidRPr="00F54C7A" w:rsidRDefault="00F54C7A" w:rsidP="00F54C7A">
      <w:pPr>
        <w:ind w:firstLine="709"/>
        <w:jc w:val="both"/>
        <w:rPr>
          <w:b/>
          <w:szCs w:val="20"/>
        </w:rPr>
      </w:pPr>
      <w:r>
        <w:t xml:space="preserve">1.7. </w:t>
      </w:r>
      <w:r w:rsidRPr="008F4A17">
        <w:rPr>
          <w:szCs w:val="20"/>
        </w:rPr>
        <w:t>Статья 36. Муниципальные правовые акты сельской Думы</w:t>
      </w:r>
    </w:p>
    <w:p w:rsidR="00E576FF" w:rsidRDefault="00F54C7A" w:rsidP="00E576FF">
      <w:pPr>
        <w:ind w:firstLine="709"/>
      </w:pPr>
      <w:r>
        <w:t>1.7.1. В пункте 4 слово «установление» заменить словом «введение»</w:t>
      </w:r>
    </w:p>
    <w:p w:rsidR="00E576FF" w:rsidRDefault="00E576FF" w:rsidP="00E576FF">
      <w:pPr>
        <w:ind w:firstLine="709"/>
      </w:pPr>
    </w:p>
    <w:p w:rsidR="00E576FF" w:rsidRPr="008F4A17" w:rsidRDefault="00E576FF" w:rsidP="00E576FF">
      <w:pPr>
        <w:ind w:firstLine="709"/>
        <w:rPr>
          <w:szCs w:val="20"/>
        </w:rPr>
      </w:pPr>
      <w:r>
        <w:t xml:space="preserve">1.8. </w:t>
      </w:r>
      <w:r w:rsidRPr="008F4A17">
        <w:rPr>
          <w:szCs w:val="20"/>
        </w:rPr>
        <w:t>Статья 42. Вступление в должность главы поселения</w:t>
      </w:r>
    </w:p>
    <w:p w:rsidR="00DD7F26" w:rsidRDefault="00E576FF" w:rsidP="00DD7F26">
      <w:pPr>
        <w:ind w:firstLine="709"/>
        <w:rPr>
          <w:szCs w:val="20"/>
        </w:rPr>
      </w:pPr>
      <w:r>
        <w:t xml:space="preserve">1.8.1. В </w:t>
      </w:r>
      <w:r w:rsidR="00F57677">
        <w:t xml:space="preserve">абзаце 2 </w:t>
      </w:r>
      <w:r>
        <w:t>пункт</w:t>
      </w:r>
      <w:r w:rsidR="00F57677">
        <w:t>а</w:t>
      </w:r>
      <w:r>
        <w:t xml:space="preserve"> 2 слова «</w:t>
      </w:r>
      <w:r w:rsidRPr="00E576FF">
        <w:rPr>
          <w:szCs w:val="20"/>
        </w:rPr>
        <w:t xml:space="preserve">муниципального образования </w:t>
      </w:r>
      <w:proofErr w:type="spellStart"/>
      <w:r w:rsidRPr="00E576FF">
        <w:rPr>
          <w:szCs w:val="20"/>
        </w:rPr>
        <w:t>Слюдянский</w:t>
      </w:r>
      <w:proofErr w:type="spellEnd"/>
      <w:r w:rsidRPr="00E576FF">
        <w:rPr>
          <w:szCs w:val="20"/>
        </w:rPr>
        <w:t xml:space="preserve"> район</w:t>
      </w:r>
      <w:r>
        <w:rPr>
          <w:szCs w:val="20"/>
        </w:rPr>
        <w:t>»</w:t>
      </w:r>
      <w:r w:rsidR="00D13BAF">
        <w:rPr>
          <w:szCs w:val="20"/>
        </w:rPr>
        <w:t xml:space="preserve"> заменить словами « </w:t>
      </w:r>
      <w:proofErr w:type="spellStart"/>
      <w:r w:rsidR="00D13BAF">
        <w:rPr>
          <w:szCs w:val="20"/>
        </w:rPr>
        <w:t>Слюдянского</w:t>
      </w:r>
      <w:proofErr w:type="spellEnd"/>
      <w:r w:rsidR="00D13BAF">
        <w:rPr>
          <w:szCs w:val="20"/>
        </w:rPr>
        <w:t xml:space="preserve"> муниципального района»</w:t>
      </w:r>
      <w:r w:rsidR="00D7665B">
        <w:rPr>
          <w:szCs w:val="20"/>
        </w:rPr>
        <w:t>.</w:t>
      </w:r>
    </w:p>
    <w:p w:rsidR="00DD7F26" w:rsidRDefault="00DD7F26" w:rsidP="00DD7F26">
      <w:pPr>
        <w:ind w:firstLine="709"/>
        <w:rPr>
          <w:szCs w:val="20"/>
        </w:rPr>
      </w:pPr>
    </w:p>
    <w:p w:rsidR="00DD7F26" w:rsidRPr="008F4A17" w:rsidRDefault="00DD7F26" w:rsidP="00DD7F26">
      <w:pPr>
        <w:ind w:firstLine="709"/>
      </w:pPr>
      <w:r w:rsidRPr="00D7665B">
        <w:t>1.9</w:t>
      </w:r>
      <w:bookmarkStart w:id="0" w:name="_GoBack"/>
      <w:r w:rsidRPr="008F4A17">
        <w:t>. Статья 48. Компетенция администрации</w:t>
      </w:r>
    </w:p>
    <w:bookmarkEnd w:id="0"/>
    <w:p w:rsidR="00D7665B" w:rsidRPr="00D7665B" w:rsidRDefault="00DD7F26" w:rsidP="00D7665B">
      <w:pPr>
        <w:ind w:firstLine="709"/>
      </w:pPr>
      <w:r w:rsidRPr="00D7665B">
        <w:t>1.9.</w:t>
      </w:r>
      <w:r w:rsidR="00D7665B" w:rsidRPr="00D7665B">
        <w:t>1</w:t>
      </w:r>
      <w:r w:rsidRPr="00D7665B">
        <w:t>. В подпункте 6) пункта 1 слова «, избирательной комиссии поселения и иных органов местного самоуправления поселения» исключить</w:t>
      </w:r>
      <w:proofErr w:type="gramStart"/>
      <w:r w:rsidRPr="00D7665B">
        <w:t xml:space="preserve"> </w:t>
      </w:r>
      <w:r w:rsidR="00D7665B" w:rsidRPr="00D7665B">
        <w:t>.</w:t>
      </w:r>
      <w:proofErr w:type="gramEnd"/>
    </w:p>
    <w:p w:rsidR="00D7665B" w:rsidRDefault="00D7665B" w:rsidP="00D7665B">
      <w:pPr>
        <w:ind w:firstLine="709"/>
      </w:pPr>
      <w:r w:rsidRPr="00D7665B">
        <w:t xml:space="preserve">1.9.2. </w:t>
      </w:r>
      <w:r>
        <w:t>П</w:t>
      </w:r>
      <w:r w:rsidRPr="00D7665B">
        <w:t>одпункт 1</w:t>
      </w:r>
      <w:r w:rsidR="0084075B">
        <w:t>1</w:t>
      </w:r>
      <w:r w:rsidRPr="00D7665B">
        <w:t xml:space="preserve"> пункта 1 изложить в следующей редакции</w:t>
      </w:r>
      <w:r>
        <w:t>:</w:t>
      </w:r>
    </w:p>
    <w:p w:rsidR="00D7665B" w:rsidRDefault="0084075B" w:rsidP="00D7665B">
      <w:pPr>
        <w:ind w:firstLine="709"/>
      </w:pPr>
      <w:r w:rsidRPr="00D7665B">
        <w:t xml:space="preserve"> </w:t>
      </w:r>
      <w:r w:rsidR="00D7665B" w:rsidRPr="00D7665B">
        <w:t>«</w:t>
      </w:r>
      <w:r w:rsidR="00D7665B">
        <w:t>1</w:t>
      </w:r>
      <w:r>
        <w:t>1</w:t>
      </w:r>
      <w:r w:rsidR="00D7665B">
        <w:t xml:space="preserve">) </w:t>
      </w:r>
      <w:r w:rsidR="00D7665B" w:rsidRPr="00D7665B">
        <w:t>осуществляет отдельные государственные полномочия, переданные администрации поселения  федеральными законами и законами Иркутской области</w:t>
      </w:r>
      <w:proofErr w:type="gramStart"/>
      <w:r w:rsidR="00D7665B" w:rsidRPr="00D7665B">
        <w:t>;</w:t>
      </w:r>
      <w:r w:rsidR="00D7665B">
        <w:t>»</w:t>
      </w:r>
      <w:proofErr w:type="gramEnd"/>
      <w:r w:rsidR="00D7665B">
        <w:t>.</w:t>
      </w:r>
    </w:p>
    <w:p w:rsidR="00D7665B" w:rsidRDefault="00D7665B" w:rsidP="00D7665B">
      <w:pPr>
        <w:ind w:firstLine="709"/>
      </w:pPr>
      <w:r>
        <w:t>1.9.</w:t>
      </w:r>
      <w:r w:rsidR="0084075B">
        <w:t>3</w:t>
      </w:r>
      <w:r>
        <w:t>. П</w:t>
      </w:r>
      <w:r w:rsidRPr="00D7665B">
        <w:t>одпункт 1</w:t>
      </w:r>
      <w:r w:rsidR="0084075B">
        <w:t>3</w:t>
      </w:r>
      <w:r w:rsidRPr="00D7665B">
        <w:t xml:space="preserve"> пункта 1 изложить в следующей редакции</w:t>
      </w:r>
      <w:r>
        <w:t>:</w:t>
      </w:r>
    </w:p>
    <w:p w:rsidR="00D7665B" w:rsidRPr="000E198C" w:rsidRDefault="00D7665B" w:rsidP="00D7665B">
      <w:pPr>
        <w:ind w:firstLine="709"/>
      </w:pPr>
      <w:r w:rsidRPr="000E198C">
        <w:t>«1</w:t>
      </w:r>
      <w:r w:rsidR="0084075B" w:rsidRPr="000E198C">
        <w:t>3</w:t>
      </w:r>
      <w:r w:rsidRPr="000E198C">
        <w:t xml:space="preserve">) </w:t>
      </w:r>
      <w:r w:rsidRPr="000E198C">
        <w:rPr>
          <w:snapToGrid w:val="0"/>
        </w:rPr>
        <w:t>рассматривает и обеспечивает реализацию инициативных проектов</w:t>
      </w:r>
      <w:proofErr w:type="gramStart"/>
      <w:r w:rsidRPr="000E198C">
        <w:rPr>
          <w:snapToGrid w:val="0"/>
        </w:rPr>
        <w:t>;»</w:t>
      </w:r>
      <w:proofErr w:type="gramEnd"/>
      <w:r w:rsidRPr="000E198C">
        <w:rPr>
          <w:snapToGrid w:val="0"/>
        </w:rPr>
        <w:t>.</w:t>
      </w:r>
    </w:p>
    <w:p w:rsidR="0084075B" w:rsidRPr="000E198C" w:rsidRDefault="00D7665B" w:rsidP="0084075B">
      <w:pPr>
        <w:ind w:firstLine="709"/>
      </w:pPr>
      <w:r w:rsidRPr="000E198C">
        <w:t>1.9.</w:t>
      </w:r>
      <w:r w:rsidR="0084075B" w:rsidRPr="000E198C">
        <w:t>4</w:t>
      </w:r>
      <w:r w:rsidRPr="000E198C">
        <w:t xml:space="preserve">. </w:t>
      </w:r>
      <w:r w:rsidR="0084075B" w:rsidRPr="000E198C">
        <w:t>Подпункт 1</w:t>
      </w:r>
      <w:r w:rsidR="0084075B" w:rsidRPr="000E198C">
        <w:t>6</w:t>
      </w:r>
      <w:r w:rsidR="0084075B" w:rsidRPr="000E198C">
        <w:t xml:space="preserve"> пункта 1 изложить в следующей редакции:</w:t>
      </w:r>
    </w:p>
    <w:p w:rsidR="0084075B" w:rsidRPr="000E198C" w:rsidRDefault="0084075B" w:rsidP="0084075B">
      <w:pPr>
        <w:ind w:firstLine="709"/>
        <w:rPr>
          <w:shd w:val="clear" w:color="auto" w:fill="FFFFFF"/>
        </w:rPr>
      </w:pPr>
      <w:r w:rsidRPr="000E198C">
        <w:t>«</w:t>
      </w:r>
      <w:r w:rsidR="00320390" w:rsidRPr="000E198C">
        <w:t xml:space="preserve">16) </w:t>
      </w:r>
      <w:r w:rsidRPr="000E198C">
        <w:rPr>
          <w:shd w:val="clear" w:color="auto" w:fill="FFFFFF"/>
        </w:rPr>
        <w:t>прин</w:t>
      </w:r>
      <w:r w:rsidRPr="000E198C">
        <w:rPr>
          <w:shd w:val="clear" w:color="auto" w:fill="FFFFFF"/>
        </w:rPr>
        <w:t>имает</w:t>
      </w:r>
      <w:r w:rsidRPr="000E198C">
        <w:rPr>
          <w:shd w:val="clear" w:color="auto" w:fill="FFFFFF"/>
        </w:rPr>
        <w:t xml:space="preserve"> решени</w:t>
      </w:r>
      <w:r w:rsidR="00320390" w:rsidRPr="000E198C">
        <w:rPr>
          <w:shd w:val="clear" w:color="auto" w:fill="FFFFFF"/>
        </w:rPr>
        <w:t>е</w:t>
      </w:r>
      <w:r w:rsidRPr="000E198C">
        <w:rPr>
          <w:shd w:val="clear" w:color="auto" w:fill="FFFFFF"/>
        </w:rPr>
        <w:t xml:space="preserve"> о привлечении граждан к выполнению на добровольной основе социально значимых для </w:t>
      </w:r>
      <w:r w:rsidR="00320390" w:rsidRPr="000E198C">
        <w:rPr>
          <w:shd w:val="clear" w:color="auto" w:fill="FFFFFF"/>
        </w:rPr>
        <w:t>п</w:t>
      </w:r>
      <w:r w:rsidRPr="000E198C">
        <w:rPr>
          <w:shd w:val="clear" w:color="auto" w:fill="FFFFFF"/>
        </w:rPr>
        <w:t>оселения работ (в том числе дежурств) в целях решения вопросов местного значения в соответствии с настоящим Уставом</w:t>
      </w:r>
      <w:r w:rsidR="00320390" w:rsidRPr="000E198C">
        <w:rPr>
          <w:shd w:val="clear" w:color="auto" w:fill="FFFFFF"/>
        </w:rPr>
        <w:t>;».</w:t>
      </w:r>
    </w:p>
    <w:p w:rsidR="00F25B21" w:rsidRPr="000E198C" w:rsidRDefault="00F25B21" w:rsidP="009C0CEA">
      <w:pPr>
        <w:ind w:firstLine="709"/>
      </w:pPr>
    </w:p>
    <w:p w:rsidR="00487EB0" w:rsidRPr="00261A8E" w:rsidRDefault="00487EB0" w:rsidP="00BF2809">
      <w:pPr>
        <w:ind w:firstLine="709"/>
        <w:jc w:val="both"/>
      </w:pPr>
      <w:r w:rsidRPr="00261A8E">
        <w:t xml:space="preserve">2. В порядке, установленном Федеральным законом от 21 июля 2005 года № 97-ФЗ «О государственной регистрации Уставов муниципальных образований», предоставить муниципальный правовой акт о внесении изменений в Устав </w:t>
      </w:r>
      <w:proofErr w:type="spellStart"/>
      <w:r w:rsidRPr="00261A8E">
        <w:t>Быстринского</w:t>
      </w:r>
      <w:proofErr w:type="spellEnd"/>
      <w:r w:rsidRPr="00261A8E">
        <w:t xml:space="preserve">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487EB0" w:rsidRPr="00261A8E" w:rsidRDefault="00487EB0" w:rsidP="00BF2809">
      <w:pPr>
        <w:ind w:firstLine="709"/>
        <w:jc w:val="both"/>
      </w:pPr>
      <w:r w:rsidRPr="00261A8E">
        <w:t xml:space="preserve">3. </w:t>
      </w:r>
      <w:proofErr w:type="gramStart"/>
      <w:r w:rsidRPr="00261A8E">
        <w:t xml:space="preserve">Главе </w:t>
      </w:r>
      <w:proofErr w:type="spellStart"/>
      <w:r w:rsidRPr="00261A8E">
        <w:t>Быстринского</w:t>
      </w:r>
      <w:proofErr w:type="spellEnd"/>
      <w:r w:rsidRPr="00261A8E">
        <w:t xml:space="preserve"> муниципального образования опубликовать муниципальный правовой акт </w:t>
      </w:r>
      <w:proofErr w:type="spellStart"/>
      <w:r w:rsidRPr="00261A8E">
        <w:t>Быстринского</w:t>
      </w:r>
      <w:proofErr w:type="spellEnd"/>
      <w:r w:rsidRPr="00261A8E">
        <w:t xml:space="preserve">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 (обнародования) муниципального правового акта </w:t>
      </w:r>
      <w:proofErr w:type="spellStart"/>
      <w:r w:rsidRPr="00261A8E">
        <w:t>Быстринского</w:t>
      </w:r>
      <w:proofErr w:type="spellEnd"/>
      <w:r w:rsidRPr="00261A8E">
        <w:t xml:space="preserve"> муниципального образования для включения указанных сведений в государственный реестр уставов муниципальных образований Иркутской области в 10- дневной срок. </w:t>
      </w:r>
      <w:proofErr w:type="gramEnd"/>
    </w:p>
    <w:p w:rsidR="003530E6" w:rsidRPr="00261A8E" w:rsidRDefault="00487EB0" w:rsidP="009B4CE8">
      <w:pPr>
        <w:ind w:firstLine="709"/>
        <w:jc w:val="both"/>
      </w:pPr>
      <w:r w:rsidRPr="00261A8E">
        <w:t xml:space="preserve">4. Настоящее решение вступает в силу после государственной регистрации и опубликования в «Вестнике </w:t>
      </w:r>
      <w:proofErr w:type="spellStart"/>
      <w:r w:rsidRPr="00261A8E">
        <w:t>Быстринского</w:t>
      </w:r>
      <w:proofErr w:type="spellEnd"/>
      <w:r w:rsidRPr="00261A8E">
        <w:t xml:space="preserve"> муниципального образования»</w:t>
      </w:r>
      <w:r w:rsidR="009B4CE8" w:rsidRPr="00261A8E">
        <w:t xml:space="preserve">. </w:t>
      </w:r>
    </w:p>
    <w:p w:rsidR="003530E6" w:rsidRPr="00261A8E" w:rsidRDefault="003530E6" w:rsidP="003530E6">
      <w:pPr>
        <w:widowControl w:val="0"/>
        <w:autoSpaceDE w:val="0"/>
        <w:autoSpaceDN w:val="0"/>
        <w:adjustRightInd w:val="0"/>
      </w:pPr>
    </w:p>
    <w:p w:rsidR="009B4CE8" w:rsidRPr="00261A8E" w:rsidRDefault="009B4CE8" w:rsidP="003530E6">
      <w:pPr>
        <w:widowControl w:val="0"/>
        <w:autoSpaceDE w:val="0"/>
        <w:autoSpaceDN w:val="0"/>
        <w:adjustRightInd w:val="0"/>
      </w:pPr>
    </w:p>
    <w:p w:rsidR="00487EB0" w:rsidRPr="00261A8E" w:rsidRDefault="00487EB0" w:rsidP="003530E6">
      <w:pPr>
        <w:widowControl w:val="0"/>
        <w:autoSpaceDE w:val="0"/>
        <w:autoSpaceDN w:val="0"/>
        <w:adjustRightInd w:val="0"/>
      </w:pPr>
      <w:r w:rsidRPr="00261A8E">
        <w:t xml:space="preserve">Председатель Думы, </w:t>
      </w:r>
    </w:p>
    <w:p w:rsidR="00712A2B" w:rsidRDefault="00487EB0" w:rsidP="003530E6">
      <w:pPr>
        <w:widowControl w:val="0"/>
        <w:autoSpaceDE w:val="0"/>
        <w:autoSpaceDN w:val="0"/>
        <w:adjustRightInd w:val="0"/>
      </w:pPr>
      <w:r w:rsidRPr="00261A8E">
        <w:t xml:space="preserve">Глава муниципального образования                    </w:t>
      </w:r>
      <w:r w:rsidR="003530E6" w:rsidRPr="00261A8E">
        <w:t xml:space="preserve">      </w:t>
      </w:r>
      <w:r w:rsidRPr="00261A8E">
        <w:t xml:space="preserve">       </w:t>
      </w:r>
      <w:r w:rsidR="003530E6" w:rsidRPr="00261A8E">
        <w:t xml:space="preserve">   </w:t>
      </w:r>
      <w:r w:rsidR="008C359B" w:rsidRPr="00261A8E">
        <w:t xml:space="preserve">    </w:t>
      </w:r>
      <w:r w:rsidRPr="00261A8E">
        <w:t xml:space="preserve">      Н.Г. </w:t>
      </w:r>
      <w:proofErr w:type="spellStart"/>
      <w:r w:rsidRPr="00261A8E">
        <w:t>Чебоксарова</w:t>
      </w:r>
      <w:proofErr w:type="spellEnd"/>
    </w:p>
    <w:sectPr w:rsidR="00712A2B" w:rsidSect="00BF280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04462"/>
    <w:multiLevelType w:val="hybridMultilevel"/>
    <w:tmpl w:val="C2E66ED6"/>
    <w:lvl w:ilvl="0" w:tplc="B2F4F190">
      <w:start w:val="1"/>
      <w:numFmt w:val="decimal"/>
      <w:lvlText w:val="%1."/>
      <w:lvlJc w:val="left"/>
      <w:pPr>
        <w:ind w:left="555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87EB0"/>
    <w:rsid w:val="00045309"/>
    <w:rsid w:val="00064C28"/>
    <w:rsid w:val="000A1C01"/>
    <w:rsid w:val="000A2A1D"/>
    <w:rsid w:val="000A37F9"/>
    <w:rsid w:val="000A6571"/>
    <w:rsid w:val="000B369A"/>
    <w:rsid w:val="000C20CE"/>
    <w:rsid w:val="000C4A33"/>
    <w:rsid w:val="000E198C"/>
    <w:rsid w:val="000F6A57"/>
    <w:rsid w:val="00107095"/>
    <w:rsid w:val="00114C12"/>
    <w:rsid w:val="001766E0"/>
    <w:rsid w:val="001F44B4"/>
    <w:rsid w:val="001F67E5"/>
    <w:rsid w:val="00203DDA"/>
    <w:rsid w:val="00205BEB"/>
    <w:rsid w:val="00212E7A"/>
    <w:rsid w:val="002223FF"/>
    <w:rsid w:val="00223244"/>
    <w:rsid w:val="00235EFD"/>
    <w:rsid w:val="00236244"/>
    <w:rsid w:val="00236F9D"/>
    <w:rsid w:val="00261A8E"/>
    <w:rsid w:val="002645C9"/>
    <w:rsid w:val="002B6BE6"/>
    <w:rsid w:val="0030667A"/>
    <w:rsid w:val="00320390"/>
    <w:rsid w:val="00321965"/>
    <w:rsid w:val="00330163"/>
    <w:rsid w:val="00345AFE"/>
    <w:rsid w:val="003530E6"/>
    <w:rsid w:val="00385902"/>
    <w:rsid w:val="00417A19"/>
    <w:rsid w:val="00452706"/>
    <w:rsid w:val="0046346A"/>
    <w:rsid w:val="00464323"/>
    <w:rsid w:val="00471F5C"/>
    <w:rsid w:val="00487EB0"/>
    <w:rsid w:val="00487EDF"/>
    <w:rsid w:val="004B77C4"/>
    <w:rsid w:val="004C7C83"/>
    <w:rsid w:val="004E63BC"/>
    <w:rsid w:val="004E6A62"/>
    <w:rsid w:val="00544C58"/>
    <w:rsid w:val="005964C7"/>
    <w:rsid w:val="005A5363"/>
    <w:rsid w:val="005D57C0"/>
    <w:rsid w:val="0062716E"/>
    <w:rsid w:val="00633B55"/>
    <w:rsid w:val="00647D88"/>
    <w:rsid w:val="00662697"/>
    <w:rsid w:val="00695702"/>
    <w:rsid w:val="006A1E89"/>
    <w:rsid w:val="006A2677"/>
    <w:rsid w:val="006F4764"/>
    <w:rsid w:val="00711D92"/>
    <w:rsid w:val="00712A2B"/>
    <w:rsid w:val="00712E2C"/>
    <w:rsid w:val="00725DF2"/>
    <w:rsid w:val="0076377C"/>
    <w:rsid w:val="0078180D"/>
    <w:rsid w:val="00787B84"/>
    <w:rsid w:val="0079474C"/>
    <w:rsid w:val="00794A5E"/>
    <w:rsid w:val="007B6B5A"/>
    <w:rsid w:val="007C72E6"/>
    <w:rsid w:val="007F02F8"/>
    <w:rsid w:val="007F5348"/>
    <w:rsid w:val="008108F6"/>
    <w:rsid w:val="008204F9"/>
    <w:rsid w:val="008227B2"/>
    <w:rsid w:val="00823576"/>
    <w:rsid w:val="00836A42"/>
    <w:rsid w:val="0084075B"/>
    <w:rsid w:val="008C31E7"/>
    <w:rsid w:val="008C359B"/>
    <w:rsid w:val="008C68A9"/>
    <w:rsid w:val="008D76AC"/>
    <w:rsid w:val="008F4A17"/>
    <w:rsid w:val="00904D38"/>
    <w:rsid w:val="00921948"/>
    <w:rsid w:val="0092542B"/>
    <w:rsid w:val="00960544"/>
    <w:rsid w:val="009B3743"/>
    <w:rsid w:val="009B4CE8"/>
    <w:rsid w:val="009C0CEA"/>
    <w:rsid w:val="009C4DA9"/>
    <w:rsid w:val="009D28DA"/>
    <w:rsid w:val="009D3FEC"/>
    <w:rsid w:val="009D67C1"/>
    <w:rsid w:val="009F5BB2"/>
    <w:rsid w:val="00A05CBC"/>
    <w:rsid w:val="00A13897"/>
    <w:rsid w:val="00A2293B"/>
    <w:rsid w:val="00A34440"/>
    <w:rsid w:val="00A80496"/>
    <w:rsid w:val="00AA0CE6"/>
    <w:rsid w:val="00AB1CCF"/>
    <w:rsid w:val="00AC4810"/>
    <w:rsid w:val="00AD7C82"/>
    <w:rsid w:val="00B656E8"/>
    <w:rsid w:val="00B83CEE"/>
    <w:rsid w:val="00B912F2"/>
    <w:rsid w:val="00BB7B8D"/>
    <w:rsid w:val="00BC21AC"/>
    <w:rsid w:val="00BD5D69"/>
    <w:rsid w:val="00BF2809"/>
    <w:rsid w:val="00BF2881"/>
    <w:rsid w:val="00C0183E"/>
    <w:rsid w:val="00C13625"/>
    <w:rsid w:val="00C42351"/>
    <w:rsid w:val="00C47EAB"/>
    <w:rsid w:val="00C676C0"/>
    <w:rsid w:val="00C77A32"/>
    <w:rsid w:val="00C95A3F"/>
    <w:rsid w:val="00C97D57"/>
    <w:rsid w:val="00CA0249"/>
    <w:rsid w:val="00CD1785"/>
    <w:rsid w:val="00CD39EC"/>
    <w:rsid w:val="00CE6A6B"/>
    <w:rsid w:val="00D13BAF"/>
    <w:rsid w:val="00D7665B"/>
    <w:rsid w:val="00D916F1"/>
    <w:rsid w:val="00D93DB7"/>
    <w:rsid w:val="00DB1F52"/>
    <w:rsid w:val="00DC4B67"/>
    <w:rsid w:val="00DC4BCA"/>
    <w:rsid w:val="00DD68DD"/>
    <w:rsid w:val="00DD7F26"/>
    <w:rsid w:val="00DE01D7"/>
    <w:rsid w:val="00DF4A76"/>
    <w:rsid w:val="00E576FF"/>
    <w:rsid w:val="00E733A0"/>
    <w:rsid w:val="00E80BCE"/>
    <w:rsid w:val="00E81E77"/>
    <w:rsid w:val="00E91244"/>
    <w:rsid w:val="00EA5BFB"/>
    <w:rsid w:val="00EB0907"/>
    <w:rsid w:val="00EC2A6D"/>
    <w:rsid w:val="00ED44ED"/>
    <w:rsid w:val="00EE575F"/>
    <w:rsid w:val="00EF1BC5"/>
    <w:rsid w:val="00EF4EB7"/>
    <w:rsid w:val="00F25A6B"/>
    <w:rsid w:val="00F25B21"/>
    <w:rsid w:val="00F2695F"/>
    <w:rsid w:val="00F54C7A"/>
    <w:rsid w:val="00F57677"/>
    <w:rsid w:val="00F86ACC"/>
    <w:rsid w:val="00F86EB5"/>
    <w:rsid w:val="00F9531A"/>
    <w:rsid w:val="00F9730F"/>
    <w:rsid w:val="00FA3F0F"/>
    <w:rsid w:val="00FE1BC2"/>
    <w:rsid w:val="00FE20F3"/>
    <w:rsid w:val="00FE5BCB"/>
    <w:rsid w:val="00FF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B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87EB0"/>
  </w:style>
  <w:style w:type="paragraph" w:customStyle="1" w:styleId="ConsNormal">
    <w:name w:val="ConsNormal"/>
    <w:rsid w:val="00487EB0"/>
    <w:pPr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35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59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AA0CE6"/>
    <w:rPr>
      <w:color w:val="0000FF"/>
      <w:u w:val="single"/>
    </w:rPr>
  </w:style>
  <w:style w:type="paragraph" w:customStyle="1" w:styleId="s1">
    <w:name w:val="s_1"/>
    <w:basedOn w:val="a"/>
    <w:rsid w:val="002645C9"/>
    <w:pPr>
      <w:spacing w:before="100" w:beforeAutospacing="1" w:after="100" w:afterAutospacing="1"/>
    </w:pPr>
  </w:style>
  <w:style w:type="paragraph" w:customStyle="1" w:styleId="s22">
    <w:name w:val="s_22"/>
    <w:basedOn w:val="a"/>
    <w:rsid w:val="002645C9"/>
    <w:pPr>
      <w:spacing w:before="100" w:beforeAutospacing="1" w:after="100" w:afterAutospacing="1"/>
    </w:pPr>
  </w:style>
  <w:style w:type="character" w:customStyle="1" w:styleId="nobr">
    <w:name w:val="nobr"/>
    <w:basedOn w:val="a0"/>
    <w:rsid w:val="00464323"/>
  </w:style>
  <w:style w:type="paragraph" w:styleId="a6">
    <w:name w:val="List Paragraph"/>
    <w:basedOn w:val="a"/>
    <w:uiPriority w:val="34"/>
    <w:qFormat/>
    <w:rsid w:val="00EC2A6D"/>
    <w:pPr>
      <w:ind w:left="720"/>
      <w:contextualSpacing/>
    </w:pPr>
  </w:style>
  <w:style w:type="character" w:customStyle="1" w:styleId="Normal">
    <w:name w:val="Normal Знак"/>
    <w:link w:val="1"/>
    <w:locked/>
    <w:rsid w:val="00BC21AC"/>
    <w:rPr>
      <w:sz w:val="24"/>
    </w:rPr>
  </w:style>
  <w:style w:type="paragraph" w:customStyle="1" w:styleId="1">
    <w:name w:val="Обычный1"/>
    <w:link w:val="Normal"/>
    <w:rsid w:val="00BC21AC"/>
    <w:pPr>
      <w:spacing w:line="288" w:lineRule="auto"/>
    </w:pPr>
    <w:rPr>
      <w:sz w:val="24"/>
    </w:rPr>
  </w:style>
  <w:style w:type="paragraph" w:styleId="a7">
    <w:name w:val="Normal (Web)"/>
    <w:basedOn w:val="a"/>
    <w:uiPriority w:val="99"/>
    <w:semiHidden/>
    <w:unhideWhenUsed/>
    <w:rsid w:val="007637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47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6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1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38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63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10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68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793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352783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72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14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185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436078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89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02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26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363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429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128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61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1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06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3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1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50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15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6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9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5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0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60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68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80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48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1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92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9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9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0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4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2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797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85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45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95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71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6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97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69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33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4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94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24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1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4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97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624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0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67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7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44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15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61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28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3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07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83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677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714835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014">
              <w:marLeft w:val="0"/>
              <w:marRight w:val="0"/>
              <w:marTop w:val="0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onsultant.ru/document/cons_doc_LAW_416276/be6d489749f7a2f04c6f391b8d89cc8f3bfe163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36931-B4C7-4060-88AB-8C52DC212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Админ</cp:lastModifiedBy>
  <cp:revision>39</cp:revision>
  <cp:lastPrinted>2022-10-10T07:56:00Z</cp:lastPrinted>
  <dcterms:created xsi:type="dcterms:W3CDTF">2020-03-31T05:17:00Z</dcterms:created>
  <dcterms:modified xsi:type="dcterms:W3CDTF">2022-10-10T07:58:00Z</dcterms:modified>
</cp:coreProperties>
</file>