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A7" w:rsidRDefault="00D720A7" w:rsidP="00D720A7">
      <w:pPr>
        <w:jc w:val="center"/>
      </w:pPr>
      <w:r>
        <w:t>РОССИЙСКАЯ ФЕДЕРАЦИЯ</w:t>
      </w:r>
    </w:p>
    <w:p w:rsidR="00D720A7" w:rsidRDefault="00D720A7" w:rsidP="00D72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БЫСТРИНСКОГО СЕЛЬСКОГО ПОСЕЛЕНИЯ</w:t>
      </w:r>
    </w:p>
    <w:p w:rsidR="00D720A7" w:rsidRDefault="00D720A7" w:rsidP="00D720A7">
      <w:pPr>
        <w:jc w:val="center"/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D720A7" w:rsidRDefault="00D720A7" w:rsidP="00D720A7">
      <w:pPr>
        <w:jc w:val="center"/>
      </w:pPr>
      <w:r>
        <w:t>д. Быстрая, ул. Советская, 36</w:t>
      </w:r>
    </w:p>
    <w:p w:rsidR="00D720A7" w:rsidRDefault="00D720A7" w:rsidP="00D720A7">
      <w:pPr>
        <w:jc w:val="center"/>
      </w:pPr>
    </w:p>
    <w:p w:rsidR="00D720A7" w:rsidRDefault="00D720A7" w:rsidP="00D72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D31F2" w:rsidRDefault="008D31F2" w:rsidP="008D31F2">
      <w:pPr>
        <w:jc w:val="center"/>
        <w:rPr>
          <w:sz w:val="36"/>
          <w:szCs w:val="36"/>
        </w:rPr>
      </w:pPr>
    </w:p>
    <w:p w:rsidR="008D31F2" w:rsidRDefault="00D720A7" w:rsidP="008D31F2">
      <w:r>
        <w:t xml:space="preserve">От 18.08.2015 г. № 216/1 - </w:t>
      </w:r>
      <w:proofErr w:type="spellStart"/>
      <w:proofErr w:type="gramStart"/>
      <w:r>
        <w:t>п</w:t>
      </w:r>
      <w:proofErr w:type="spellEnd"/>
      <w:proofErr w:type="gramEnd"/>
    </w:p>
    <w:p w:rsidR="008D31F2" w:rsidRDefault="008D31F2" w:rsidP="008D31F2">
      <w:pPr>
        <w:rPr>
          <w:szCs w:val="28"/>
        </w:rPr>
      </w:pPr>
      <w:r>
        <w:rPr>
          <w:szCs w:val="28"/>
        </w:rPr>
        <w:t xml:space="preserve">Об утверждении Плана мероприятий </w:t>
      </w:r>
    </w:p>
    <w:p w:rsidR="008D31F2" w:rsidRDefault="008D31F2" w:rsidP="008D31F2">
      <w:pPr>
        <w:rPr>
          <w:szCs w:val="28"/>
        </w:rPr>
      </w:pPr>
      <w:r>
        <w:rPr>
          <w:szCs w:val="28"/>
        </w:rPr>
        <w:t xml:space="preserve">по противодействию нелегальной миграции </w:t>
      </w:r>
    </w:p>
    <w:p w:rsidR="00D720A7" w:rsidRDefault="008D31F2" w:rsidP="008D31F2">
      <w:pPr>
        <w:rPr>
          <w:szCs w:val="28"/>
        </w:rPr>
      </w:pPr>
      <w:r>
        <w:rPr>
          <w:szCs w:val="28"/>
        </w:rPr>
        <w:t xml:space="preserve">на территории </w:t>
      </w:r>
      <w:proofErr w:type="spellStart"/>
      <w:r w:rsidR="00D720A7">
        <w:rPr>
          <w:szCs w:val="28"/>
        </w:rPr>
        <w:t>Быстринского</w:t>
      </w:r>
      <w:proofErr w:type="spellEnd"/>
      <w:r w:rsidR="00D720A7">
        <w:rPr>
          <w:szCs w:val="28"/>
        </w:rPr>
        <w:t xml:space="preserve"> </w:t>
      </w:r>
      <w:proofErr w:type="gramStart"/>
      <w:r w:rsidR="00D720A7">
        <w:rPr>
          <w:szCs w:val="28"/>
        </w:rPr>
        <w:t>м</w:t>
      </w:r>
      <w:r>
        <w:rPr>
          <w:szCs w:val="28"/>
        </w:rPr>
        <w:t>униципального</w:t>
      </w:r>
      <w:proofErr w:type="gramEnd"/>
      <w:r>
        <w:rPr>
          <w:szCs w:val="28"/>
        </w:rPr>
        <w:t xml:space="preserve"> </w:t>
      </w:r>
    </w:p>
    <w:p w:rsidR="008D31F2" w:rsidRDefault="008D31F2" w:rsidP="008D31F2">
      <w:pPr>
        <w:rPr>
          <w:szCs w:val="28"/>
        </w:rPr>
      </w:pPr>
      <w:r>
        <w:rPr>
          <w:szCs w:val="28"/>
        </w:rPr>
        <w:t>образования на 2015 – 2017 годы</w:t>
      </w:r>
    </w:p>
    <w:p w:rsidR="008D31F2" w:rsidRDefault="008D31F2" w:rsidP="008D31F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0A7" w:rsidRDefault="008D31F2" w:rsidP="00D720A7">
      <w:pPr>
        <w:spacing w:before="100" w:beforeAutospacing="1" w:after="100" w:afterAutospacing="1"/>
        <w:ind w:firstLine="709"/>
        <w:jc w:val="both"/>
        <w:rPr>
          <w:b/>
        </w:rPr>
      </w:pPr>
      <w:r>
        <w:rPr>
          <w:szCs w:val="28"/>
        </w:rPr>
        <w:t xml:space="preserve">        </w:t>
      </w:r>
      <w:proofErr w:type="gramStart"/>
      <w:r>
        <w:rPr>
          <w:szCs w:val="28"/>
        </w:rPr>
        <w:t>В соответствии с Федеральным законом «О  гражданстве Российской Федерации» от 31 мая 2002 года № 62-ФЗ,  Федеральным законом от 18 июля 2006 № 109-ФЗ «О миграционном учете иностранных граждан и лиц без гражданства в Российской Федерации»,</w:t>
      </w:r>
      <w:r>
        <w:rPr>
          <w:sz w:val="22"/>
        </w:rPr>
        <w:t xml:space="preserve"> </w:t>
      </w:r>
      <w:r>
        <w:rPr>
          <w:szCs w:val="28"/>
        </w:rPr>
        <w:t>Федеральным законом от 25 июля 2002 №  114-ФЗ О противодействии экстремистской деятельности, Федеральным законом от 25 июля 2002 №  115-ФЗ «О  правовом положении иностранных граждан в Российской Федерации</w:t>
      </w:r>
      <w:proofErr w:type="gramEnd"/>
      <w:r>
        <w:rPr>
          <w:szCs w:val="28"/>
        </w:rPr>
        <w:t xml:space="preserve">», Жилищного кодекса Российской Федерации, в целях противодействия незаконной миграции на территории </w:t>
      </w:r>
      <w:proofErr w:type="spellStart"/>
      <w:r w:rsidR="00D720A7">
        <w:rPr>
          <w:szCs w:val="28"/>
        </w:rPr>
        <w:t>Быстринского</w:t>
      </w:r>
      <w:proofErr w:type="spellEnd"/>
      <w:r w:rsidR="00D720A7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образования,  руководствуясь </w:t>
      </w:r>
      <w:r>
        <w:t xml:space="preserve">ст.ст. </w:t>
      </w:r>
      <w:r w:rsidR="00D720A7">
        <w:t>10, 43, 46</w:t>
      </w:r>
      <w:r>
        <w:t xml:space="preserve"> Устава </w:t>
      </w:r>
      <w:proofErr w:type="spellStart"/>
      <w:r w:rsidR="00D720A7">
        <w:t>Быстринского</w:t>
      </w:r>
      <w:proofErr w:type="spellEnd"/>
      <w:r w:rsidR="00D720A7">
        <w:t xml:space="preserve"> </w:t>
      </w:r>
      <w:r>
        <w:t>муниципального образования,</w:t>
      </w:r>
      <w:r w:rsidR="00D720A7">
        <w:t xml:space="preserve"> администрация </w:t>
      </w:r>
      <w:proofErr w:type="spellStart"/>
      <w:r w:rsidR="00D720A7">
        <w:t>Быстринского</w:t>
      </w:r>
      <w:proofErr w:type="spellEnd"/>
      <w:r w:rsidR="00D720A7">
        <w:t xml:space="preserve"> сельского поселения </w:t>
      </w:r>
      <w:r w:rsidR="00D720A7">
        <w:rPr>
          <w:b/>
        </w:rPr>
        <w:t>постановляет:</w:t>
      </w:r>
    </w:p>
    <w:p w:rsidR="008D31F2" w:rsidRDefault="008D31F2" w:rsidP="008D31F2">
      <w:pPr>
        <w:pStyle w:val="a5"/>
        <w:tabs>
          <w:tab w:val="left" w:pos="10290"/>
        </w:tabs>
        <w:spacing w:after="0"/>
        <w:jc w:val="both"/>
      </w:pPr>
    </w:p>
    <w:p w:rsidR="008D31F2" w:rsidRDefault="008D31F2" w:rsidP="008D31F2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План мероприятий по противодействию нелегальной миграции на территории </w:t>
      </w:r>
      <w:proofErr w:type="spellStart"/>
      <w:r w:rsidR="00D720A7">
        <w:rPr>
          <w:szCs w:val="28"/>
        </w:rPr>
        <w:t>Быстринского</w:t>
      </w:r>
      <w:proofErr w:type="spellEnd"/>
      <w:r w:rsidR="00D720A7">
        <w:rPr>
          <w:szCs w:val="28"/>
        </w:rPr>
        <w:t xml:space="preserve"> </w:t>
      </w:r>
      <w:r>
        <w:rPr>
          <w:szCs w:val="28"/>
        </w:rPr>
        <w:t>муниципального образования на 2015 – 2017 годы (приложение №1).</w:t>
      </w:r>
    </w:p>
    <w:p w:rsidR="008D31F2" w:rsidRDefault="008D31F2" w:rsidP="008D31F2">
      <w:pPr>
        <w:ind w:firstLine="720"/>
        <w:jc w:val="both"/>
        <w:rPr>
          <w:szCs w:val="28"/>
        </w:rPr>
      </w:pPr>
      <w:r>
        <w:rPr>
          <w:szCs w:val="28"/>
        </w:rPr>
        <w:t xml:space="preserve">2. </w:t>
      </w:r>
      <w:r>
        <w:rPr>
          <w:bCs/>
          <w:szCs w:val="28"/>
        </w:rPr>
        <w:t>Опубликовать</w:t>
      </w:r>
      <w:r>
        <w:rPr>
          <w:szCs w:val="28"/>
        </w:rPr>
        <w:t xml:space="preserve"> настоящее постановление в «Вестнике </w:t>
      </w:r>
      <w:proofErr w:type="spellStart"/>
      <w:r w:rsidR="00D720A7">
        <w:rPr>
          <w:szCs w:val="28"/>
        </w:rPr>
        <w:t>Быстринского</w:t>
      </w:r>
      <w:proofErr w:type="spellEnd"/>
      <w:r w:rsidR="00D720A7">
        <w:rPr>
          <w:szCs w:val="28"/>
        </w:rPr>
        <w:t xml:space="preserve"> </w:t>
      </w:r>
      <w:r>
        <w:rPr>
          <w:szCs w:val="28"/>
        </w:rPr>
        <w:t xml:space="preserve"> муниципального образования»  и разместить  на официальном сайте в сети «Интернет».</w:t>
      </w:r>
    </w:p>
    <w:p w:rsidR="008D31F2" w:rsidRDefault="008D31F2" w:rsidP="008D31F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8D31F2" w:rsidRDefault="008D31F2" w:rsidP="008D31F2">
      <w:pPr>
        <w:ind w:firstLine="709"/>
        <w:jc w:val="both"/>
        <w:rPr>
          <w:szCs w:val="28"/>
        </w:rPr>
      </w:pPr>
    </w:p>
    <w:p w:rsidR="008D31F2" w:rsidRDefault="008D31F2" w:rsidP="008D31F2">
      <w:pPr>
        <w:ind w:firstLine="709"/>
        <w:jc w:val="both"/>
        <w:rPr>
          <w:szCs w:val="28"/>
        </w:rPr>
      </w:pPr>
    </w:p>
    <w:p w:rsidR="008D31F2" w:rsidRDefault="008D31F2" w:rsidP="008D31F2">
      <w:pPr>
        <w:ind w:firstLine="709"/>
        <w:jc w:val="both"/>
        <w:rPr>
          <w:szCs w:val="28"/>
        </w:rPr>
      </w:pPr>
    </w:p>
    <w:p w:rsidR="008D31F2" w:rsidRDefault="008D31F2" w:rsidP="008D31F2">
      <w:pPr>
        <w:ind w:firstLine="709"/>
        <w:jc w:val="both"/>
        <w:rPr>
          <w:szCs w:val="28"/>
        </w:rPr>
      </w:pPr>
    </w:p>
    <w:p w:rsidR="008D31F2" w:rsidRDefault="008D31F2" w:rsidP="008D31F2">
      <w:pPr>
        <w:ind w:firstLine="709"/>
        <w:jc w:val="both"/>
        <w:rPr>
          <w:szCs w:val="28"/>
        </w:rPr>
      </w:pPr>
    </w:p>
    <w:p w:rsidR="008D31F2" w:rsidRDefault="008D31F2" w:rsidP="008D31F2">
      <w:pPr>
        <w:ind w:firstLine="709"/>
        <w:jc w:val="both"/>
        <w:rPr>
          <w:szCs w:val="28"/>
        </w:rPr>
      </w:pPr>
    </w:p>
    <w:p w:rsidR="008D31F2" w:rsidRDefault="008D31F2" w:rsidP="008D31F2">
      <w:pPr>
        <w:ind w:firstLine="709"/>
        <w:jc w:val="both"/>
        <w:rPr>
          <w:szCs w:val="28"/>
        </w:rPr>
      </w:pPr>
    </w:p>
    <w:p w:rsidR="008D31F2" w:rsidRDefault="008D31F2" w:rsidP="008D31F2">
      <w:pPr>
        <w:jc w:val="both"/>
        <w:rPr>
          <w:szCs w:val="28"/>
        </w:rPr>
      </w:pPr>
    </w:p>
    <w:p w:rsidR="008D31F2" w:rsidRDefault="008D31F2" w:rsidP="00D720A7">
      <w:pPr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  <w:r w:rsidR="00D720A7">
        <w:rPr>
          <w:szCs w:val="28"/>
        </w:rPr>
        <w:t xml:space="preserve">                                                                    М.И. Казанцева</w:t>
      </w:r>
    </w:p>
    <w:p w:rsidR="008D31F2" w:rsidRDefault="008D31F2" w:rsidP="008D31F2">
      <w:pPr>
        <w:ind w:firstLine="709"/>
        <w:jc w:val="both"/>
        <w:rPr>
          <w:szCs w:val="28"/>
        </w:rPr>
      </w:pPr>
    </w:p>
    <w:p w:rsidR="008D31F2" w:rsidRDefault="008D31F2" w:rsidP="008D31F2">
      <w:pPr>
        <w:ind w:firstLine="709"/>
        <w:jc w:val="both"/>
        <w:rPr>
          <w:szCs w:val="28"/>
        </w:rPr>
      </w:pPr>
    </w:p>
    <w:p w:rsidR="008D31F2" w:rsidRDefault="008D31F2" w:rsidP="008D31F2">
      <w:pPr>
        <w:ind w:firstLine="709"/>
        <w:jc w:val="both"/>
        <w:rPr>
          <w:szCs w:val="28"/>
        </w:rPr>
      </w:pPr>
    </w:p>
    <w:p w:rsidR="008D31F2" w:rsidRDefault="008D31F2" w:rsidP="008D31F2">
      <w:pPr>
        <w:ind w:firstLine="709"/>
        <w:jc w:val="both"/>
        <w:rPr>
          <w:szCs w:val="28"/>
        </w:rPr>
      </w:pPr>
    </w:p>
    <w:p w:rsidR="008D31F2" w:rsidRDefault="008D31F2" w:rsidP="008D31F2">
      <w:pPr>
        <w:ind w:firstLine="709"/>
        <w:jc w:val="both"/>
        <w:rPr>
          <w:szCs w:val="28"/>
        </w:rPr>
      </w:pPr>
    </w:p>
    <w:p w:rsidR="008D31F2" w:rsidRDefault="008D31F2" w:rsidP="008D31F2">
      <w:pPr>
        <w:ind w:firstLine="709"/>
        <w:jc w:val="both"/>
        <w:rPr>
          <w:szCs w:val="28"/>
        </w:rPr>
      </w:pPr>
    </w:p>
    <w:p w:rsidR="008D31F2" w:rsidRDefault="008D31F2" w:rsidP="008D31F2">
      <w:pPr>
        <w:ind w:firstLine="709"/>
        <w:jc w:val="both"/>
        <w:rPr>
          <w:szCs w:val="28"/>
        </w:rPr>
      </w:pPr>
    </w:p>
    <w:p w:rsidR="008D31F2" w:rsidRDefault="008D31F2" w:rsidP="008D31F2">
      <w:pPr>
        <w:ind w:firstLine="709"/>
        <w:jc w:val="both"/>
        <w:rPr>
          <w:szCs w:val="28"/>
        </w:rPr>
      </w:pPr>
    </w:p>
    <w:p w:rsidR="00D720A7" w:rsidRDefault="00D720A7" w:rsidP="008D31F2">
      <w:pPr>
        <w:ind w:firstLine="709"/>
        <w:jc w:val="both"/>
        <w:rPr>
          <w:szCs w:val="28"/>
        </w:rPr>
      </w:pPr>
    </w:p>
    <w:p w:rsidR="00D720A7" w:rsidRDefault="00D720A7" w:rsidP="008D31F2">
      <w:pPr>
        <w:ind w:firstLine="709"/>
        <w:jc w:val="both"/>
        <w:rPr>
          <w:szCs w:val="28"/>
        </w:rPr>
      </w:pPr>
    </w:p>
    <w:p w:rsidR="00D720A7" w:rsidRDefault="00D720A7" w:rsidP="008D31F2">
      <w:pPr>
        <w:ind w:firstLine="709"/>
        <w:jc w:val="both"/>
        <w:rPr>
          <w:szCs w:val="28"/>
        </w:rPr>
      </w:pPr>
    </w:p>
    <w:p w:rsidR="00D720A7" w:rsidRDefault="00D720A7" w:rsidP="008D31F2">
      <w:pPr>
        <w:ind w:firstLine="709"/>
        <w:jc w:val="both"/>
        <w:rPr>
          <w:szCs w:val="28"/>
        </w:rPr>
      </w:pPr>
    </w:p>
    <w:p w:rsidR="008D31F2" w:rsidRDefault="008D31F2" w:rsidP="008D31F2">
      <w:pPr>
        <w:jc w:val="right"/>
        <w:rPr>
          <w:sz w:val="20"/>
          <w:szCs w:val="28"/>
        </w:rPr>
      </w:pPr>
      <w:r>
        <w:rPr>
          <w:sz w:val="20"/>
          <w:szCs w:val="28"/>
        </w:rPr>
        <w:lastRenderedPageBreak/>
        <w:t xml:space="preserve">Приложение №1 </w:t>
      </w:r>
    </w:p>
    <w:p w:rsidR="008D31F2" w:rsidRDefault="008D31F2" w:rsidP="008D31F2">
      <w:pPr>
        <w:jc w:val="right"/>
        <w:rPr>
          <w:sz w:val="20"/>
          <w:szCs w:val="28"/>
        </w:rPr>
      </w:pPr>
      <w:r>
        <w:rPr>
          <w:sz w:val="20"/>
          <w:szCs w:val="28"/>
        </w:rPr>
        <w:t>к постановлению администрации</w:t>
      </w:r>
    </w:p>
    <w:p w:rsidR="008D31F2" w:rsidRDefault="00D720A7" w:rsidP="008D31F2">
      <w:pPr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Быстринского</w:t>
      </w:r>
      <w:proofErr w:type="spellEnd"/>
      <w:r>
        <w:rPr>
          <w:sz w:val="20"/>
          <w:szCs w:val="28"/>
        </w:rPr>
        <w:t xml:space="preserve"> сельского поселения</w:t>
      </w:r>
      <w:r w:rsidR="008D31F2">
        <w:rPr>
          <w:sz w:val="20"/>
          <w:szCs w:val="28"/>
        </w:rPr>
        <w:t xml:space="preserve"> </w:t>
      </w:r>
    </w:p>
    <w:p w:rsidR="008D31F2" w:rsidRDefault="008D31F2" w:rsidP="008D31F2">
      <w:pPr>
        <w:jc w:val="right"/>
        <w:rPr>
          <w:sz w:val="20"/>
          <w:szCs w:val="28"/>
        </w:rPr>
      </w:pPr>
      <w:r>
        <w:rPr>
          <w:sz w:val="20"/>
          <w:szCs w:val="28"/>
        </w:rPr>
        <w:t xml:space="preserve">от </w:t>
      </w:r>
      <w:r w:rsidR="00D720A7">
        <w:rPr>
          <w:sz w:val="20"/>
          <w:szCs w:val="28"/>
        </w:rPr>
        <w:t xml:space="preserve"> 18.08.2015 г. № 216/1- </w:t>
      </w:r>
      <w:proofErr w:type="spellStart"/>
      <w:proofErr w:type="gramStart"/>
      <w:r w:rsidR="00D720A7">
        <w:rPr>
          <w:sz w:val="20"/>
          <w:szCs w:val="28"/>
        </w:rPr>
        <w:t>п</w:t>
      </w:r>
      <w:proofErr w:type="spellEnd"/>
      <w:proofErr w:type="gramEnd"/>
    </w:p>
    <w:p w:rsidR="008D31F2" w:rsidRDefault="008D31F2" w:rsidP="008D31F2">
      <w:pPr>
        <w:spacing w:line="276" w:lineRule="auto"/>
        <w:jc w:val="center"/>
        <w:rPr>
          <w:b/>
          <w:szCs w:val="28"/>
        </w:rPr>
      </w:pPr>
    </w:p>
    <w:p w:rsidR="00D720A7" w:rsidRDefault="008D31F2" w:rsidP="008D31F2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План </w:t>
      </w:r>
    </w:p>
    <w:p w:rsidR="00D720A7" w:rsidRDefault="00D720A7" w:rsidP="008D31F2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м</w:t>
      </w:r>
      <w:r w:rsidR="008D31F2">
        <w:rPr>
          <w:b/>
          <w:szCs w:val="28"/>
        </w:rPr>
        <w:t>ероприятий</w:t>
      </w:r>
      <w:r>
        <w:rPr>
          <w:b/>
          <w:szCs w:val="28"/>
        </w:rPr>
        <w:t xml:space="preserve"> </w:t>
      </w:r>
      <w:r w:rsidR="008D31F2">
        <w:rPr>
          <w:b/>
          <w:szCs w:val="28"/>
        </w:rPr>
        <w:t xml:space="preserve">по противодействию нелегальной миграции </w:t>
      </w:r>
      <w:proofErr w:type="gramStart"/>
      <w:r w:rsidR="008D31F2">
        <w:rPr>
          <w:b/>
          <w:szCs w:val="28"/>
        </w:rPr>
        <w:t>на</w:t>
      </w:r>
      <w:proofErr w:type="gramEnd"/>
      <w:r w:rsidR="008D31F2">
        <w:rPr>
          <w:b/>
          <w:szCs w:val="28"/>
        </w:rPr>
        <w:t xml:space="preserve"> </w:t>
      </w:r>
    </w:p>
    <w:p w:rsidR="008D31F2" w:rsidRDefault="008D31F2" w:rsidP="008D31F2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территории</w:t>
      </w:r>
      <w:r w:rsidR="00D720A7">
        <w:rPr>
          <w:b/>
          <w:szCs w:val="28"/>
        </w:rPr>
        <w:t xml:space="preserve"> </w:t>
      </w:r>
      <w:proofErr w:type="spellStart"/>
      <w:r w:rsidR="00D720A7">
        <w:rPr>
          <w:b/>
          <w:szCs w:val="28"/>
        </w:rPr>
        <w:t>Быстринского</w:t>
      </w:r>
      <w:proofErr w:type="spellEnd"/>
      <w:r>
        <w:rPr>
          <w:b/>
          <w:szCs w:val="28"/>
        </w:rPr>
        <w:t xml:space="preserve"> муниципального образования</w:t>
      </w:r>
    </w:p>
    <w:p w:rsidR="008D31F2" w:rsidRDefault="008D31F2" w:rsidP="008D31F2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на 2015-2017 годы</w:t>
      </w:r>
    </w:p>
    <w:p w:rsidR="008D31F2" w:rsidRDefault="008D31F2" w:rsidP="008D31F2">
      <w:pPr>
        <w:spacing w:line="276" w:lineRule="auto"/>
        <w:jc w:val="center"/>
        <w:rPr>
          <w:b/>
          <w:szCs w:val="28"/>
        </w:rPr>
      </w:pPr>
    </w:p>
    <w:p w:rsidR="008D31F2" w:rsidRDefault="008D31F2" w:rsidP="008D31F2">
      <w:pPr>
        <w:numPr>
          <w:ilvl w:val="0"/>
          <w:numId w:val="1"/>
        </w:numPr>
        <w:suppressAutoHyphens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Характеристика проблемы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безопасности Российской федерации до 2020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>
        <w:rPr>
          <w:szCs w:val="28"/>
        </w:rPr>
        <w:t>этносепаратизма</w:t>
      </w:r>
      <w:proofErr w:type="spellEnd"/>
      <w:r>
        <w:rPr>
          <w:szCs w:val="28"/>
        </w:rPr>
        <w:t xml:space="preserve"> и создает условия для возникновения конфликтов.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Обеспечение условий для решения вопросов регулирования миграционных процессов с учетом законодательства Российской Федерации, законодательства Иркутской области в сфере миграции. 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 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исключение случаев проявления социальной, расовой, национальной и религиозной розни;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8D31F2" w:rsidRDefault="008D31F2" w:rsidP="008D31F2">
      <w:pPr>
        <w:spacing w:line="276" w:lineRule="auto"/>
        <w:ind w:left="360"/>
        <w:rPr>
          <w:szCs w:val="28"/>
        </w:rPr>
      </w:pPr>
    </w:p>
    <w:p w:rsidR="008D31F2" w:rsidRDefault="008D31F2" w:rsidP="008D31F2">
      <w:pPr>
        <w:numPr>
          <w:ilvl w:val="0"/>
          <w:numId w:val="1"/>
        </w:numPr>
        <w:suppressAutoHyphens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Цели и задачи мероприятий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Основными целями Плана мероприятий являются: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противодействия незаконной миграции.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Условиями достижения целей Плана мероприятий является решение следующих задач: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-формирование полной, достоверной, оперативной и актуальной информации о перемещении иностранных граждан;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 сокращение преступлений, совершенных иногородними и иностранными гражданами.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Реализацию мероприятий предполагается осуществить в течени</w:t>
      </w:r>
      <w:r w:rsidR="00D720A7">
        <w:rPr>
          <w:szCs w:val="28"/>
        </w:rPr>
        <w:t>е</w:t>
      </w:r>
      <w:r>
        <w:rPr>
          <w:szCs w:val="28"/>
        </w:rPr>
        <w:t xml:space="preserve"> 3-х лет (2015-2017годы)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Для достижения поставленных целей Плана мероприятий предусмотрено: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-обеспечение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8D31F2" w:rsidRDefault="008D31F2" w:rsidP="008D31F2">
      <w:pPr>
        <w:spacing w:line="276" w:lineRule="auto"/>
        <w:rPr>
          <w:szCs w:val="28"/>
        </w:rPr>
      </w:pPr>
    </w:p>
    <w:p w:rsidR="008D31F2" w:rsidRDefault="008D31F2" w:rsidP="008D31F2">
      <w:pPr>
        <w:numPr>
          <w:ilvl w:val="0"/>
          <w:numId w:val="1"/>
        </w:numPr>
        <w:suppressAutoHyphens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Ожидаемые результаты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Реализация Плана позволит: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-обеспечить  органы  местного самоуправления 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-снизить риск возникновения конфликтных ситуаций среди населения сельского поселения в результате миграции.</w:t>
      </w:r>
    </w:p>
    <w:p w:rsidR="008D31F2" w:rsidRDefault="008D31F2" w:rsidP="008D31F2">
      <w:pPr>
        <w:spacing w:line="276" w:lineRule="auto"/>
        <w:ind w:left="360"/>
        <w:jc w:val="center"/>
        <w:rPr>
          <w:b/>
          <w:szCs w:val="28"/>
        </w:rPr>
      </w:pPr>
    </w:p>
    <w:p w:rsidR="008D31F2" w:rsidRDefault="008D31F2" w:rsidP="008D31F2">
      <w:pPr>
        <w:numPr>
          <w:ilvl w:val="0"/>
          <w:numId w:val="1"/>
        </w:numPr>
        <w:suppressAutoHyphens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Перечень мероприятий</w:t>
      </w:r>
    </w:p>
    <w:p w:rsidR="008D31F2" w:rsidRDefault="008D31F2" w:rsidP="008D31F2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8D31F2" w:rsidRDefault="008D31F2" w:rsidP="008D31F2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Основные мероприятия включают:</w:t>
      </w:r>
    </w:p>
    <w:p w:rsidR="008D31F2" w:rsidRDefault="008D31F2" w:rsidP="008D31F2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8D31F2" w:rsidRDefault="008D31F2" w:rsidP="008D31F2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8D31F2" w:rsidRDefault="008D31F2" w:rsidP="008D31F2">
      <w:pPr>
        <w:spacing w:line="276" w:lineRule="auto"/>
        <w:ind w:left="360"/>
        <w:jc w:val="both"/>
        <w:rPr>
          <w:szCs w:val="28"/>
        </w:rPr>
      </w:pPr>
      <w:r>
        <w:rPr>
          <w:szCs w:val="28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8D31F2" w:rsidRDefault="008D31F2" w:rsidP="008D31F2">
      <w:pPr>
        <w:spacing w:line="276" w:lineRule="auto"/>
        <w:ind w:left="360"/>
        <w:rPr>
          <w:szCs w:val="28"/>
        </w:rPr>
      </w:pPr>
    </w:p>
    <w:p w:rsidR="008D31F2" w:rsidRDefault="008D31F2" w:rsidP="008D31F2">
      <w:pPr>
        <w:spacing w:line="276" w:lineRule="auto"/>
        <w:ind w:left="360"/>
        <w:jc w:val="center"/>
        <w:rPr>
          <w:b/>
          <w:szCs w:val="28"/>
        </w:rPr>
      </w:pPr>
      <w:r>
        <w:rPr>
          <w:b/>
          <w:szCs w:val="28"/>
        </w:rPr>
        <w:t>5. Сроки реализации</w:t>
      </w:r>
    </w:p>
    <w:p w:rsidR="008D31F2" w:rsidRDefault="008D31F2" w:rsidP="008D31F2">
      <w:pPr>
        <w:spacing w:line="276" w:lineRule="auto"/>
        <w:ind w:firstLine="720"/>
        <w:rPr>
          <w:szCs w:val="28"/>
        </w:rPr>
      </w:pPr>
      <w:r>
        <w:rPr>
          <w:szCs w:val="28"/>
        </w:rPr>
        <w:t>Срок реализации Плана мероприятий – с 2015 по 2017 год.</w:t>
      </w:r>
    </w:p>
    <w:p w:rsidR="008D31F2" w:rsidRDefault="008D31F2" w:rsidP="008D31F2">
      <w:pPr>
        <w:spacing w:line="276" w:lineRule="auto"/>
        <w:ind w:firstLine="720"/>
        <w:rPr>
          <w:szCs w:val="28"/>
        </w:rPr>
      </w:pPr>
    </w:p>
    <w:p w:rsidR="008D31F2" w:rsidRDefault="008D31F2" w:rsidP="008D31F2">
      <w:pPr>
        <w:numPr>
          <w:ilvl w:val="0"/>
          <w:numId w:val="2"/>
        </w:numPr>
        <w:suppressAutoHyphens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Описание последствий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                             </w:t>
      </w: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</w:p>
    <w:p w:rsidR="008D31F2" w:rsidRDefault="008D31F2" w:rsidP="008D31F2">
      <w:pPr>
        <w:spacing w:line="276" w:lineRule="auto"/>
        <w:ind w:firstLine="720"/>
        <w:jc w:val="both"/>
        <w:rPr>
          <w:szCs w:val="28"/>
        </w:rPr>
      </w:pPr>
    </w:p>
    <w:p w:rsidR="00D720A7" w:rsidRDefault="00D720A7" w:rsidP="008D31F2">
      <w:pPr>
        <w:spacing w:line="276" w:lineRule="auto"/>
        <w:ind w:firstLine="720"/>
        <w:jc w:val="both"/>
        <w:rPr>
          <w:szCs w:val="28"/>
        </w:rPr>
      </w:pPr>
    </w:p>
    <w:p w:rsidR="00D720A7" w:rsidRDefault="00D720A7" w:rsidP="008D31F2">
      <w:pPr>
        <w:spacing w:line="276" w:lineRule="auto"/>
        <w:ind w:firstLine="720"/>
        <w:jc w:val="both"/>
        <w:rPr>
          <w:szCs w:val="28"/>
        </w:rPr>
      </w:pPr>
    </w:p>
    <w:p w:rsidR="00D720A7" w:rsidRDefault="00D720A7" w:rsidP="008D31F2">
      <w:pPr>
        <w:spacing w:line="276" w:lineRule="auto"/>
        <w:ind w:firstLine="720"/>
        <w:jc w:val="both"/>
        <w:rPr>
          <w:szCs w:val="28"/>
        </w:rPr>
      </w:pPr>
    </w:p>
    <w:p w:rsidR="008D31F2" w:rsidRDefault="008D31F2" w:rsidP="008D31F2">
      <w:pPr>
        <w:spacing w:line="276" w:lineRule="auto"/>
        <w:ind w:firstLine="720"/>
        <w:jc w:val="right"/>
        <w:rPr>
          <w:sz w:val="20"/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8D31F2" w:rsidRDefault="008D31F2" w:rsidP="008D31F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Мероприятия </w:t>
      </w:r>
    </w:p>
    <w:p w:rsidR="008D31F2" w:rsidRDefault="008D31F2" w:rsidP="008D31F2">
      <w:pPr>
        <w:jc w:val="center"/>
        <w:rPr>
          <w:b/>
          <w:szCs w:val="28"/>
        </w:rPr>
      </w:pPr>
      <w:r>
        <w:rPr>
          <w:b/>
          <w:szCs w:val="28"/>
        </w:rPr>
        <w:t xml:space="preserve">по противодействию нелегальной миграции </w:t>
      </w:r>
      <w:r w:rsidR="00D720A7">
        <w:rPr>
          <w:b/>
          <w:szCs w:val="28"/>
        </w:rPr>
        <w:t xml:space="preserve">на территории </w:t>
      </w:r>
      <w:r>
        <w:rPr>
          <w:b/>
          <w:szCs w:val="28"/>
        </w:rPr>
        <w:t xml:space="preserve">                                                            </w:t>
      </w:r>
      <w:proofErr w:type="spellStart"/>
      <w:r w:rsidR="00D720A7">
        <w:rPr>
          <w:b/>
          <w:szCs w:val="28"/>
        </w:rPr>
        <w:t>Быстринского</w:t>
      </w:r>
      <w:proofErr w:type="spellEnd"/>
      <w:r w:rsidR="00D720A7">
        <w:rPr>
          <w:b/>
          <w:szCs w:val="28"/>
        </w:rPr>
        <w:t xml:space="preserve"> </w:t>
      </w:r>
      <w:r>
        <w:rPr>
          <w:b/>
          <w:szCs w:val="28"/>
        </w:rPr>
        <w:t>муниципально</w:t>
      </w:r>
      <w:r w:rsidR="00D720A7">
        <w:rPr>
          <w:b/>
          <w:szCs w:val="28"/>
        </w:rPr>
        <w:t>го</w:t>
      </w:r>
      <w:r>
        <w:rPr>
          <w:b/>
          <w:szCs w:val="28"/>
        </w:rPr>
        <w:t xml:space="preserve"> образовани</w:t>
      </w:r>
      <w:r w:rsidR="00D720A7">
        <w:rPr>
          <w:b/>
          <w:szCs w:val="28"/>
        </w:rPr>
        <w:t>я</w:t>
      </w:r>
      <w:r>
        <w:rPr>
          <w:b/>
          <w:szCs w:val="28"/>
        </w:rPr>
        <w:t xml:space="preserve">  на 2015-2017 годы</w:t>
      </w:r>
    </w:p>
    <w:p w:rsidR="008D31F2" w:rsidRDefault="008D31F2" w:rsidP="008D31F2">
      <w:pPr>
        <w:jc w:val="center"/>
        <w:rPr>
          <w:b/>
          <w:szCs w:val="28"/>
        </w:rPr>
      </w:pPr>
    </w:p>
    <w:tbl>
      <w:tblPr>
        <w:tblW w:w="1018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76"/>
        <w:gridCol w:w="1718"/>
        <w:gridCol w:w="3000"/>
      </w:tblGrid>
      <w:tr w:rsidR="008D31F2" w:rsidTr="008D31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r>
              <w:rPr>
                <w:szCs w:val="28"/>
              </w:rPr>
              <w:t>п\</w:t>
            </w:r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Срок исполнения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исполнитель</w:t>
            </w:r>
          </w:p>
        </w:tc>
      </w:tr>
      <w:tr w:rsidR="008D31F2" w:rsidTr="008D31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мониторинга и оценки миграционной ситуации в сельском поселении и подготовка предложений по ее стабилизации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ind w:firstLine="12"/>
              <w:jc w:val="center"/>
              <w:rPr>
                <w:szCs w:val="28"/>
              </w:rPr>
            </w:pPr>
            <w:r>
              <w:rPr>
                <w:szCs w:val="28"/>
              </w:rPr>
              <w:t>2015-2017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       </w:t>
            </w:r>
            <w:proofErr w:type="spellStart"/>
            <w:r w:rsidR="00D720A7">
              <w:rPr>
                <w:szCs w:val="28"/>
              </w:rPr>
              <w:t>Быстринского</w:t>
            </w:r>
            <w:proofErr w:type="spellEnd"/>
            <w:r>
              <w:rPr>
                <w:szCs w:val="28"/>
              </w:rPr>
              <w:t xml:space="preserve"> </w:t>
            </w:r>
            <w:r w:rsidR="00D720A7">
              <w:rPr>
                <w:szCs w:val="28"/>
              </w:rPr>
              <w:t>СП</w:t>
            </w:r>
          </w:p>
          <w:p w:rsidR="008D31F2" w:rsidRDefault="008D31F2">
            <w:pPr>
              <w:rPr>
                <w:szCs w:val="28"/>
              </w:rPr>
            </w:pPr>
            <w:r>
              <w:rPr>
                <w:szCs w:val="28"/>
              </w:rPr>
              <w:t xml:space="preserve">ОУФМС России по Иркутской области в </w:t>
            </w:r>
            <w:proofErr w:type="spellStart"/>
            <w:r>
              <w:rPr>
                <w:szCs w:val="28"/>
              </w:rPr>
              <w:t>Слюдянском</w:t>
            </w:r>
            <w:proofErr w:type="spellEnd"/>
            <w:r>
              <w:rPr>
                <w:szCs w:val="28"/>
              </w:rPr>
              <w:t xml:space="preserve"> районе</w:t>
            </w:r>
          </w:p>
        </w:tc>
      </w:tr>
      <w:tr w:rsidR="008D31F2" w:rsidTr="008D31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2015-2017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 w:rsidP="00D720A7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       </w:t>
            </w:r>
            <w:proofErr w:type="spellStart"/>
            <w:r w:rsidR="00D720A7">
              <w:rPr>
                <w:szCs w:val="28"/>
              </w:rPr>
              <w:t>Быстринского</w:t>
            </w:r>
            <w:proofErr w:type="spellEnd"/>
            <w:r w:rsidR="00D720A7">
              <w:rPr>
                <w:szCs w:val="28"/>
              </w:rPr>
              <w:t xml:space="preserve"> СП</w:t>
            </w:r>
          </w:p>
        </w:tc>
      </w:tr>
      <w:tr w:rsidR="008D31F2" w:rsidTr="008D31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2015-2017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2" w:rsidRDefault="008D31F2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           </w:t>
            </w:r>
            <w:proofErr w:type="spellStart"/>
            <w:r w:rsidR="00D720A7">
              <w:rPr>
                <w:szCs w:val="28"/>
              </w:rPr>
              <w:t>Быстринского</w:t>
            </w:r>
            <w:proofErr w:type="spellEnd"/>
            <w:r w:rsidR="00D720A7">
              <w:rPr>
                <w:szCs w:val="28"/>
              </w:rPr>
              <w:t xml:space="preserve"> СП</w:t>
            </w:r>
          </w:p>
          <w:p w:rsidR="008D31F2" w:rsidRDefault="008D31F2">
            <w:pPr>
              <w:rPr>
                <w:szCs w:val="28"/>
              </w:rPr>
            </w:pPr>
            <w:r>
              <w:rPr>
                <w:szCs w:val="28"/>
              </w:rPr>
              <w:t xml:space="preserve">ОУФМС России по Иркутской области в </w:t>
            </w:r>
            <w:proofErr w:type="spellStart"/>
            <w:r>
              <w:rPr>
                <w:szCs w:val="28"/>
              </w:rPr>
              <w:t>Слюдянском</w:t>
            </w:r>
            <w:proofErr w:type="spellEnd"/>
            <w:r>
              <w:rPr>
                <w:szCs w:val="28"/>
              </w:rPr>
              <w:t xml:space="preserve"> районе</w:t>
            </w:r>
          </w:p>
        </w:tc>
      </w:tr>
      <w:tr w:rsidR="008D31F2" w:rsidTr="008D31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2015-2017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2" w:rsidRDefault="008D31F2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           </w:t>
            </w:r>
            <w:proofErr w:type="spellStart"/>
            <w:r w:rsidR="00D720A7">
              <w:rPr>
                <w:szCs w:val="28"/>
              </w:rPr>
              <w:t>Быстринсокго</w:t>
            </w:r>
            <w:proofErr w:type="spellEnd"/>
            <w:r w:rsidR="00D720A7">
              <w:rPr>
                <w:szCs w:val="28"/>
              </w:rPr>
              <w:t xml:space="preserve"> СП</w:t>
            </w:r>
          </w:p>
          <w:p w:rsidR="008D31F2" w:rsidRDefault="008D31F2">
            <w:pPr>
              <w:rPr>
                <w:szCs w:val="28"/>
              </w:rPr>
            </w:pPr>
            <w:r>
              <w:rPr>
                <w:szCs w:val="28"/>
              </w:rPr>
              <w:t xml:space="preserve">ОУФМС России по Иркутской области в </w:t>
            </w:r>
            <w:proofErr w:type="spellStart"/>
            <w:r>
              <w:rPr>
                <w:szCs w:val="28"/>
              </w:rPr>
              <w:t>Слюдянском</w:t>
            </w:r>
            <w:proofErr w:type="spellEnd"/>
            <w:r>
              <w:rPr>
                <w:szCs w:val="28"/>
              </w:rPr>
              <w:t xml:space="preserve"> районе</w:t>
            </w:r>
          </w:p>
        </w:tc>
      </w:tr>
      <w:tr w:rsidR="008D31F2" w:rsidTr="008D31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F2" w:rsidRDefault="008D31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Создать актуальный банк данных по учету иностранных граждан, временно или постоянно проживающих на территории сельского поселения </w:t>
            </w:r>
          </w:p>
          <w:p w:rsidR="008D31F2" w:rsidRDefault="008D31F2">
            <w:pPr>
              <w:jc w:val="both"/>
              <w:rPr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 год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F2" w:rsidRDefault="008D31F2" w:rsidP="00D720A7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           </w:t>
            </w:r>
            <w:proofErr w:type="spellStart"/>
            <w:r w:rsidR="00D720A7">
              <w:rPr>
                <w:szCs w:val="28"/>
              </w:rPr>
              <w:t>Быстринского</w:t>
            </w:r>
            <w:proofErr w:type="spellEnd"/>
            <w:r w:rsidR="00D720A7">
              <w:rPr>
                <w:szCs w:val="28"/>
              </w:rPr>
              <w:t xml:space="preserve"> СП</w:t>
            </w:r>
          </w:p>
        </w:tc>
      </w:tr>
      <w:tr w:rsidR="00D720A7" w:rsidTr="008D31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A7" w:rsidRDefault="00D720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A7" w:rsidRDefault="00D720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Обеспечить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  <w:p w:rsidR="00D720A7" w:rsidRDefault="00D720A7">
            <w:pPr>
              <w:jc w:val="both"/>
              <w:rPr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A7" w:rsidRDefault="00D720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2015-2017 годы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A7" w:rsidRDefault="00D720A7" w:rsidP="00A108DC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           </w:t>
            </w:r>
            <w:proofErr w:type="spellStart"/>
            <w:r>
              <w:rPr>
                <w:szCs w:val="28"/>
              </w:rPr>
              <w:t>Быстринского</w:t>
            </w:r>
            <w:proofErr w:type="spellEnd"/>
            <w:r>
              <w:rPr>
                <w:szCs w:val="28"/>
              </w:rPr>
              <w:t xml:space="preserve"> СП</w:t>
            </w:r>
          </w:p>
        </w:tc>
      </w:tr>
      <w:tr w:rsidR="00D720A7" w:rsidTr="008D31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A7" w:rsidRDefault="00D720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A7" w:rsidRDefault="00D720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сельского поселения </w:t>
            </w:r>
          </w:p>
          <w:p w:rsidR="00D720A7" w:rsidRDefault="00D720A7">
            <w:pPr>
              <w:jc w:val="both"/>
              <w:rPr>
                <w:szCs w:val="28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A7" w:rsidRDefault="00D720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2015-2017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A7" w:rsidRDefault="00D720A7" w:rsidP="00A108DC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           </w:t>
            </w:r>
            <w:proofErr w:type="spellStart"/>
            <w:r>
              <w:rPr>
                <w:szCs w:val="28"/>
              </w:rPr>
              <w:t>Быстринского</w:t>
            </w:r>
            <w:proofErr w:type="spellEnd"/>
            <w:r>
              <w:rPr>
                <w:szCs w:val="28"/>
              </w:rPr>
              <w:t xml:space="preserve"> СП</w:t>
            </w:r>
          </w:p>
        </w:tc>
      </w:tr>
      <w:tr w:rsidR="00D720A7" w:rsidTr="008D31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A7" w:rsidRDefault="00D720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A7" w:rsidRDefault="00D720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целях реализации положений миграционного законодательства, профилактики террористической, </w:t>
            </w:r>
            <w:r>
              <w:rPr>
                <w:szCs w:val="28"/>
              </w:rPr>
              <w:lastRenderedPageBreak/>
              <w:t xml:space="preserve">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A7" w:rsidRDefault="00D720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2015-2017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A7" w:rsidRDefault="00D720A7" w:rsidP="00A108DC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           </w:t>
            </w:r>
            <w:proofErr w:type="spellStart"/>
            <w:r>
              <w:rPr>
                <w:szCs w:val="28"/>
              </w:rPr>
              <w:t>Быстринского</w:t>
            </w:r>
            <w:proofErr w:type="spellEnd"/>
            <w:r>
              <w:rPr>
                <w:szCs w:val="28"/>
              </w:rPr>
              <w:t xml:space="preserve"> СП</w:t>
            </w:r>
          </w:p>
        </w:tc>
      </w:tr>
      <w:tr w:rsidR="00D720A7" w:rsidTr="008D31F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A7" w:rsidRDefault="00D720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A7" w:rsidRDefault="00D720A7">
            <w:pPr>
              <w:pStyle w:val="p2"/>
              <w:spacing w:before="0" w:beforeAutospacing="0" w:after="20" w:afterAutospacing="0"/>
            </w:pPr>
            <w: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D720A7" w:rsidRDefault="00D720A7">
            <w:pPr>
              <w:pStyle w:val="p2"/>
              <w:spacing w:before="0" w:beforeAutospacing="0" w:after="20" w:afterAutospacing="0"/>
            </w:pPr>
            <w:r>
              <w:t>- о проблемах регулирования миграционных процессов;</w:t>
            </w:r>
          </w:p>
          <w:p w:rsidR="00D720A7" w:rsidRDefault="00D720A7">
            <w:pPr>
              <w:pStyle w:val="p2"/>
              <w:spacing w:before="0" w:beforeAutospacing="0" w:after="20" w:afterAutospacing="0"/>
            </w:pPr>
            <w:r>
              <w:t>-о проблемах регулирования социально-трудовых отношений с иностранными работниками;</w:t>
            </w:r>
          </w:p>
          <w:p w:rsidR="00D720A7" w:rsidRDefault="00D720A7">
            <w:pPr>
              <w:spacing w:after="20"/>
              <w:jc w:val="both"/>
              <w:rPr>
                <w:szCs w:val="28"/>
              </w:rPr>
            </w:pPr>
            <w: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A7" w:rsidRDefault="00D720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2015-2017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0A7" w:rsidRDefault="00D720A7" w:rsidP="00A108DC">
            <w:pPr>
              <w:rPr>
                <w:szCs w:val="28"/>
              </w:rPr>
            </w:pPr>
            <w:r>
              <w:rPr>
                <w:szCs w:val="28"/>
              </w:rPr>
              <w:t xml:space="preserve">Администрация            </w:t>
            </w:r>
            <w:proofErr w:type="spellStart"/>
            <w:r>
              <w:rPr>
                <w:szCs w:val="28"/>
              </w:rPr>
              <w:t>Быстринского</w:t>
            </w:r>
            <w:proofErr w:type="spellEnd"/>
            <w:r>
              <w:rPr>
                <w:szCs w:val="28"/>
              </w:rPr>
              <w:t xml:space="preserve"> СП</w:t>
            </w:r>
          </w:p>
        </w:tc>
      </w:tr>
    </w:tbl>
    <w:p w:rsidR="008D31F2" w:rsidRDefault="008D31F2" w:rsidP="008D31F2">
      <w:pPr>
        <w:rPr>
          <w:sz w:val="22"/>
        </w:rPr>
      </w:pPr>
    </w:p>
    <w:p w:rsidR="008D31F2" w:rsidRDefault="008D31F2" w:rsidP="008D31F2">
      <w:pPr>
        <w:jc w:val="center"/>
        <w:rPr>
          <w:rFonts w:ascii="Times New Roman CYR" w:hAnsi="Times New Roman CYR"/>
        </w:rPr>
      </w:pPr>
    </w:p>
    <w:p w:rsidR="00BC427D" w:rsidRDefault="00BC427D"/>
    <w:sectPr w:rsidR="00BC427D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9F3"/>
    <w:multiLevelType w:val="hybridMultilevel"/>
    <w:tmpl w:val="ECCAA4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D2B11"/>
    <w:multiLevelType w:val="hybridMultilevel"/>
    <w:tmpl w:val="B88E8F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D31F2"/>
    <w:rsid w:val="000407B9"/>
    <w:rsid w:val="0012026A"/>
    <w:rsid w:val="002458BD"/>
    <w:rsid w:val="0027761C"/>
    <w:rsid w:val="002B141B"/>
    <w:rsid w:val="003B3143"/>
    <w:rsid w:val="003F2E9A"/>
    <w:rsid w:val="004154B0"/>
    <w:rsid w:val="004357AD"/>
    <w:rsid w:val="00564308"/>
    <w:rsid w:val="006E0438"/>
    <w:rsid w:val="00710E76"/>
    <w:rsid w:val="007454C9"/>
    <w:rsid w:val="0080578D"/>
    <w:rsid w:val="008D31F2"/>
    <w:rsid w:val="00961F0F"/>
    <w:rsid w:val="009927CD"/>
    <w:rsid w:val="00B80230"/>
    <w:rsid w:val="00BC427D"/>
    <w:rsid w:val="00CB73E5"/>
    <w:rsid w:val="00D47354"/>
    <w:rsid w:val="00D5305B"/>
    <w:rsid w:val="00D720A7"/>
    <w:rsid w:val="00E1307A"/>
    <w:rsid w:val="00E73890"/>
    <w:rsid w:val="00E97023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F2"/>
    <w:pPr>
      <w:suppressAutoHyphens/>
      <w:spacing w:before="0" w:beforeAutospacing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Normal (Web)"/>
    <w:basedOn w:val="a"/>
    <w:semiHidden/>
    <w:unhideWhenUsed/>
    <w:rsid w:val="008D31F2"/>
    <w:pPr>
      <w:suppressAutoHyphens w:val="0"/>
      <w:spacing w:after="150"/>
    </w:pPr>
    <w:rPr>
      <w:lang w:eastAsia="ru-RU"/>
    </w:rPr>
  </w:style>
  <w:style w:type="paragraph" w:customStyle="1" w:styleId="p2">
    <w:name w:val="p2"/>
    <w:basedOn w:val="a"/>
    <w:rsid w:val="008D31F2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2015-09-11T04:03:00Z</cp:lastPrinted>
  <dcterms:created xsi:type="dcterms:W3CDTF">2015-09-11T03:32:00Z</dcterms:created>
  <dcterms:modified xsi:type="dcterms:W3CDTF">2015-09-11T04:55:00Z</dcterms:modified>
</cp:coreProperties>
</file>