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6" w:rsidRPr="00067704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0677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РОССИЙСКАЯ ФЕДЕРАЦИЯ</w:t>
      </w:r>
    </w:p>
    <w:p w:rsidR="00045806" w:rsidRPr="00067704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0677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045806" w:rsidRPr="00067704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0677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СЛЮДЯНСКИЙ МУНИЦИПАЛЬНЫЙ РАЙОН</w:t>
      </w:r>
    </w:p>
    <w:p w:rsidR="00045806" w:rsidRPr="00067704" w:rsidRDefault="00045806" w:rsidP="00045806">
      <w:pPr>
        <w:widowControl w:val="0"/>
        <w:tabs>
          <w:tab w:val="left" w:pos="1985"/>
        </w:tabs>
        <w:suppressAutoHyphens/>
        <w:autoSpaceDN w:val="0"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0677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АДМИНИСТРАЦИЯ БЫСТРИНСКОГО СЕЛЬСКОГО ПОСЕЛЕНИЯ</w:t>
      </w:r>
    </w:p>
    <w:p w:rsidR="00045806" w:rsidRPr="00067704" w:rsidRDefault="00045806" w:rsidP="00045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04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:rsidR="00045806" w:rsidRPr="00067704" w:rsidRDefault="00045806" w:rsidP="00045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3C" w:rsidRPr="00067704" w:rsidRDefault="00067704" w:rsidP="0004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04">
        <w:rPr>
          <w:rFonts w:ascii="Times New Roman" w:hAnsi="Times New Roman" w:cs="Times New Roman"/>
          <w:sz w:val="24"/>
          <w:szCs w:val="24"/>
        </w:rPr>
        <w:t>15.01.</w:t>
      </w:r>
      <w:r w:rsidR="00E2233C" w:rsidRPr="00067704">
        <w:rPr>
          <w:rFonts w:ascii="Times New Roman" w:hAnsi="Times New Roman" w:cs="Times New Roman"/>
          <w:sz w:val="24"/>
          <w:szCs w:val="24"/>
        </w:rPr>
        <w:t>202</w:t>
      </w:r>
      <w:r w:rsidRPr="00067704">
        <w:rPr>
          <w:rFonts w:ascii="Times New Roman" w:hAnsi="Times New Roman" w:cs="Times New Roman"/>
          <w:sz w:val="24"/>
          <w:szCs w:val="24"/>
        </w:rPr>
        <w:t>4</w:t>
      </w:r>
      <w:r w:rsidR="00E2233C" w:rsidRPr="00067704">
        <w:rPr>
          <w:rFonts w:ascii="Times New Roman" w:hAnsi="Times New Roman" w:cs="Times New Roman"/>
          <w:sz w:val="24"/>
          <w:szCs w:val="24"/>
        </w:rPr>
        <w:t xml:space="preserve"> г. №4-п</w:t>
      </w:r>
    </w:p>
    <w:p w:rsidR="00E2233C" w:rsidRPr="00067704" w:rsidRDefault="00E2233C" w:rsidP="0004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70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067704" w:rsidRPr="00067704" w:rsidRDefault="00E2233C" w:rsidP="00067704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67704">
        <w:rPr>
          <w:rFonts w:ascii="Times New Roman" w:hAnsi="Times New Roman" w:cs="Times New Roman"/>
          <w:sz w:val="24"/>
          <w:szCs w:val="24"/>
        </w:rPr>
        <w:t xml:space="preserve">от </w:t>
      </w:r>
      <w:r w:rsidR="00067704" w:rsidRPr="00067704">
        <w:rPr>
          <w:rFonts w:ascii="Times New Roman" w:hAnsi="Times New Roman" w:cs="Times New Roman"/>
          <w:sz w:val="24"/>
          <w:szCs w:val="24"/>
        </w:rPr>
        <w:t xml:space="preserve">05.10.2023 г. №117- </w:t>
      </w:r>
      <w:proofErr w:type="gramStart"/>
      <w:r w:rsidR="00067704" w:rsidRPr="000677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7704">
        <w:rPr>
          <w:rFonts w:ascii="Times New Roman" w:hAnsi="Times New Roman" w:cs="Times New Roman"/>
          <w:sz w:val="24"/>
          <w:szCs w:val="24"/>
        </w:rPr>
        <w:t xml:space="preserve"> «</w:t>
      </w:r>
      <w:r w:rsidR="00045806" w:rsidRPr="000677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67704"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административного</w:t>
      </w:r>
    </w:p>
    <w:p w:rsidR="00067704" w:rsidRPr="00067704" w:rsidRDefault="00067704" w:rsidP="0006770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регламента предоставления муниципальной услуги «У</w:t>
      </w:r>
      <w:r w:rsidRPr="000677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тверждение</w:t>
      </w:r>
    </w:p>
    <w:p w:rsidR="00067704" w:rsidRPr="00067704" w:rsidRDefault="00067704" w:rsidP="00067704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677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схемы расположения земельного участка или земельных участков</w:t>
      </w: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</w:t>
      </w:r>
    </w:p>
    <w:p w:rsidR="00067704" w:rsidRPr="00067704" w:rsidRDefault="00067704" w:rsidP="00067704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proofErr w:type="gramStart"/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находящихся</w:t>
      </w:r>
      <w:proofErr w:type="gramEnd"/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в муниципальной собственности </w:t>
      </w:r>
      <w:proofErr w:type="spellStart"/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Быстринского</w:t>
      </w:r>
      <w:proofErr w:type="spellEnd"/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045806" w:rsidRPr="00067704" w:rsidRDefault="00067704" w:rsidP="000677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муниципального образования </w:t>
      </w:r>
      <w:r w:rsidRPr="000677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кадастровом плане территории</w:t>
      </w: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»</w:t>
      </w:r>
      <w:r w:rsidR="00044DD6" w:rsidRPr="00067704">
        <w:rPr>
          <w:rFonts w:ascii="Times New Roman" w:hAnsi="Times New Roman" w:cs="Times New Roman"/>
          <w:sz w:val="24"/>
          <w:szCs w:val="24"/>
          <w:lang w:eastAsia="zh-CN"/>
        </w:rPr>
        <w:t>»</w:t>
      </w:r>
    </w:p>
    <w:p w:rsidR="00045806" w:rsidRPr="00067704" w:rsidRDefault="00045806" w:rsidP="0004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04" w:rsidRPr="00067704" w:rsidRDefault="00067704" w:rsidP="0006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67704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Земельным кодексом Российской Федерации,</w:t>
      </w:r>
      <w:r w:rsidRPr="00067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704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Федеральным законом от 25 октября 2001 №137-ФЗ «О введении в действие Земельного кодекса Российской Федерации», </w:t>
      </w:r>
      <w:r w:rsidRPr="00067704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Федеральным законом от 27 июля 2010 №210</w:t>
      </w:r>
      <w:r w:rsidRPr="00067704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067704">
        <w:rPr>
          <w:rFonts w:ascii="Times New Roman" w:eastAsia="Calibri" w:hAnsi="Times New Roman" w:cs="Times New Roman"/>
          <w:kern w:val="2"/>
          <w:sz w:val="24"/>
          <w:szCs w:val="24"/>
        </w:rPr>
        <w:t xml:space="preserve">, утвержденных постановлением </w:t>
      </w:r>
      <w:r w:rsidRPr="000677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67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0677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от 22.04.2022 №36-п, руководствуясь статьями  43, 46 Устава </w:t>
      </w:r>
      <w:proofErr w:type="spellStart"/>
      <w:r w:rsidRPr="000677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Быстринского</w:t>
      </w:r>
      <w:proofErr w:type="spellEnd"/>
      <w:proofErr w:type="gramEnd"/>
      <w:r w:rsidRPr="000677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06770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муниципального образования, </w:t>
      </w:r>
      <w:r w:rsidRPr="00067704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администрация </w:t>
      </w:r>
      <w:proofErr w:type="spellStart"/>
      <w:r w:rsidRPr="00067704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>Быстринского</w:t>
      </w:r>
      <w:proofErr w:type="spellEnd"/>
      <w:r w:rsidRPr="00067704">
        <w:rPr>
          <w:rFonts w:ascii="Times New Roman" w:hAnsi="Times New Roman" w:cs="Times New Roman"/>
          <w:bCs/>
          <w:kern w:val="2"/>
          <w:sz w:val="24"/>
          <w:szCs w:val="24"/>
          <w:lang w:eastAsia="zh-CN"/>
        </w:rPr>
        <w:t xml:space="preserve"> сельского поселения</w:t>
      </w:r>
    </w:p>
    <w:p w:rsidR="00067704" w:rsidRPr="00067704" w:rsidRDefault="00067704" w:rsidP="000677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7704" w:rsidRPr="00067704" w:rsidRDefault="00067704" w:rsidP="0006770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677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067704" w:rsidRPr="00067704" w:rsidRDefault="00067704" w:rsidP="0006770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5806" w:rsidRPr="00067704" w:rsidRDefault="00067704" w:rsidP="00067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4"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ru-RU"/>
        </w:rPr>
        <w:t xml:space="preserve">1. Внести изменения в Административный регламент </w:t>
      </w: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предоставления муниципальной услуги «У</w:t>
      </w:r>
      <w:r w:rsidRPr="000677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тверждение схемы расположения земельного участка или земельных участков</w:t>
      </w: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, находящихся в муниципальной собственности </w:t>
      </w:r>
      <w:proofErr w:type="spellStart"/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Быстринского</w:t>
      </w:r>
      <w:proofErr w:type="spellEnd"/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  <w:r w:rsidRPr="000677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кадастровом плане территории</w:t>
      </w:r>
      <w:r w:rsidRPr="00067704">
        <w:rPr>
          <w:rFonts w:ascii="Times New Roman" w:eastAsia="Calibri" w:hAnsi="Times New Roman" w:cs="Times New Roman"/>
          <w:bCs/>
          <w:kern w:val="2"/>
          <w:sz w:val="24"/>
          <w:szCs w:val="24"/>
        </w:rPr>
        <w:t>»</w:t>
      </w:r>
      <w:r w:rsidR="00E2233C"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от </w:t>
      </w:r>
      <w:r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>05.10.2023</w:t>
      </w:r>
      <w:r w:rsidR="00E2233C"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>117-п.</w:t>
      </w:r>
    </w:p>
    <w:p w:rsidR="00DE1FF2" w:rsidRDefault="00E2233C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E1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административного регламента слово «ЕПГУ» заменить словом «Портал»</w:t>
      </w:r>
    </w:p>
    <w:p w:rsidR="00E2233C" w:rsidRDefault="00DE1FF2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16 слова «</w:t>
      </w:r>
      <w:r w:rsidR="00067704" w:rsidRPr="009324A3">
        <w:rPr>
          <w:rFonts w:ascii="Times New Roman" w:eastAsia="Calibri" w:hAnsi="Times New Roman" w:cs="Times New Roman"/>
          <w:sz w:val="24"/>
          <w:szCs w:val="24"/>
        </w:rPr>
        <w:t>в течение одного месяца</w:t>
      </w:r>
      <w:r w:rsidR="00E2233C"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 дней</w:t>
      </w:r>
      <w:r w:rsidR="00E2233C" w:rsidRPr="000677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7704" w:rsidRDefault="00067704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F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Подпункт 1 пункта 14 изложить в </w:t>
      </w:r>
      <w:r w:rsidR="0001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067704" w:rsidRDefault="00067704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B35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proofErr w:type="gramStart"/>
      <w:r w:rsidR="00B3597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B359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97D" w:rsidRDefault="00B3597D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1F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19 слова «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</w:t>
      </w:r>
      <w:hyperlink r:id="rId5" w:history="1">
        <w:r w:rsidRPr="004D5EC1">
          <w:rPr>
            <w:rStyle w:val="a7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http://38.gosuslugi.ru</w:t>
        </w:r>
        <w:r w:rsidRPr="004D5EC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="00FC0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proofErr w:type="gramStart"/>
      <w:r w:rsidR="00010F32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10F32" w:rsidRDefault="00B3597D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0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0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22 слова «</w:t>
      </w:r>
      <w:r w:rsidR="00010F32" w:rsidRPr="009324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Федеральной службы государственной регистрации, кадастра и картографии</w:t>
      </w:r>
      <w:r w:rsidR="00010F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 заменить словом «</w:t>
      </w:r>
      <w:proofErr w:type="spellStart"/>
      <w:r w:rsidR="00010F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Роскадастр</w:t>
      </w:r>
      <w:proofErr w:type="spellEnd"/>
      <w:r w:rsidR="00010F3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p w:rsidR="00010F32" w:rsidRDefault="00010F32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C09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9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3597D" w:rsidRDefault="00010F32" w:rsidP="0001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документа, указанного в подпункте 2 пункта 24 настоящего Административного регламента, Заявитель или его представитель вправе обратиться в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</w:rPr>
        <w:t>Роскадастр</w:t>
      </w:r>
      <w:proofErr w:type="spellEnd"/>
      <w:r w:rsidRPr="009324A3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 w:rsidRPr="009324A3">
        <w:rPr>
          <w:rFonts w:ascii="Times New Roman" w:eastAsia="Calibri" w:hAnsi="Times New Roman" w:cs="Times New Roman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либо; в электронной форме путем заполнения формы запроса, размещенной на официальном сайте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</w:rPr>
        <w:t>Роскадастра</w:t>
      </w:r>
      <w:proofErr w:type="spellEnd"/>
      <w:r w:rsidRPr="009324A3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  <w:r w:rsidR="00972FBB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972FBB" w:rsidRDefault="00F9347D" w:rsidP="00301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1.</w:t>
      </w:r>
      <w:r w:rsidR="00FC09BE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 подпункт 4 пункта 66 исключить.</w:t>
      </w:r>
    </w:p>
    <w:p w:rsidR="00F9347D" w:rsidRDefault="00F9347D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1.</w:t>
      </w:r>
      <w:r w:rsidR="0062515C">
        <w:rPr>
          <w:rFonts w:ascii="Times New Roman" w:eastAsia="Calibri" w:hAnsi="Times New Roman" w:cs="Times New Roman"/>
          <w:kern w:val="2"/>
          <w:sz w:val="24"/>
          <w:szCs w:val="24"/>
        </w:rPr>
        <w:t>8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 В подпункте 2 пункта 81 слова «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</w:rPr>
        <w:t>в Федеральную службу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 заменить словами «в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Роскадастр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</w:p>
    <w:p w:rsidR="002768B5" w:rsidRDefault="002768B5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1.</w:t>
      </w:r>
      <w:r w:rsidR="0062515C">
        <w:rPr>
          <w:rFonts w:ascii="Times New Roman" w:eastAsia="Times New Roman" w:hAnsi="Times New Roman" w:cs="Times New Roman"/>
          <w:kern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 В пункте 88 слова «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ой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служб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» заменить словами «в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Роскадастр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62515C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62515C" w:rsidRDefault="0062515C" w:rsidP="00625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1.10.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Главу 22 исключить. </w:t>
      </w:r>
    </w:p>
    <w:p w:rsidR="00F9347D" w:rsidRPr="00C3748F" w:rsidRDefault="00F9347D" w:rsidP="00301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t>1.</w:t>
      </w:r>
      <w:r w:rsidR="0062515C">
        <w:rPr>
          <w:rFonts w:ascii="Times New Roman" w:eastAsia="Calibri" w:hAnsi="Times New Roman" w:cs="Times New Roman"/>
          <w:kern w:val="2"/>
          <w:sz w:val="24"/>
          <w:szCs w:val="24"/>
        </w:rPr>
        <w:t>11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 В пункте 95 слова «</w:t>
      </w:r>
      <w:r w:rsidRPr="009324A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а в случае направления запроса о согласовании схемы – наличие ответа на указанный запрос или истечение срока, предусмотренный пунктом 4 </w:t>
      </w:r>
      <w:r w:rsidRPr="00C3748F">
        <w:rPr>
          <w:rFonts w:ascii="Times New Roman" w:eastAsia="Times New Roman" w:hAnsi="Times New Roman" w:cs="Times New Roman"/>
          <w:kern w:val="2"/>
          <w:sz w:val="24"/>
          <w:szCs w:val="24"/>
        </w:rPr>
        <w:t>статьи 3.5 Федерального закона от  25 октября 2001 года №137-ФЗ «О введении в действие Земельного кодекса Российской Федерации» исключить.</w:t>
      </w:r>
    </w:p>
    <w:p w:rsidR="00F9347D" w:rsidRPr="00C3748F" w:rsidRDefault="00F9347D" w:rsidP="00301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3748F">
        <w:rPr>
          <w:rFonts w:ascii="Times New Roman" w:eastAsia="Times New Roman" w:hAnsi="Times New Roman" w:cs="Times New Roman"/>
          <w:kern w:val="2"/>
          <w:sz w:val="24"/>
          <w:szCs w:val="24"/>
        </w:rPr>
        <w:t>1.</w:t>
      </w:r>
      <w:r w:rsidR="0062515C" w:rsidRPr="00C3748F">
        <w:rPr>
          <w:rFonts w:ascii="Times New Roman" w:eastAsia="Times New Roman" w:hAnsi="Times New Roman" w:cs="Times New Roman"/>
          <w:kern w:val="2"/>
          <w:sz w:val="24"/>
          <w:szCs w:val="24"/>
        </w:rPr>
        <w:t>12</w:t>
      </w:r>
      <w:r w:rsidRPr="00C3748F">
        <w:rPr>
          <w:rFonts w:ascii="Times New Roman" w:eastAsia="Times New Roman" w:hAnsi="Times New Roman" w:cs="Times New Roman"/>
          <w:kern w:val="2"/>
          <w:sz w:val="24"/>
          <w:szCs w:val="24"/>
        </w:rPr>
        <w:t>. В пункте 96 слова «а в случае направления запроса о согласовании схемы – также ответа на указанный запрос или истечения срока, предусмотренный пунктом 4 статьи 3.5 Федерального закона от 25 октября 2001 года №137-ФЗ «О введении в действие Земельного кодекса Российской Федерации»</w:t>
      </w:r>
      <w:proofErr w:type="gramStart"/>
      <w:r w:rsidRPr="00C3748F">
        <w:rPr>
          <w:rFonts w:ascii="Times New Roman" w:eastAsia="Times New Roman" w:hAnsi="Times New Roman" w:cs="Times New Roman"/>
          <w:kern w:val="2"/>
          <w:sz w:val="24"/>
          <w:szCs w:val="24"/>
        </w:rPr>
        <w:t>,»</w:t>
      </w:r>
      <w:proofErr w:type="gramEnd"/>
      <w:r w:rsidRPr="00C3748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исключить.</w:t>
      </w:r>
    </w:p>
    <w:p w:rsidR="00972FBB" w:rsidRPr="00C3748F" w:rsidRDefault="00C126BC" w:rsidP="00301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3748F">
        <w:rPr>
          <w:rFonts w:ascii="Times New Roman" w:eastAsia="Calibri" w:hAnsi="Times New Roman" w:cs="Times New Roman"/>
          <w:kern w:val="2"/>
          <w:sz w:val="24"/>
          <w:szCs w:val="24"/>
        </w:rPr>
        <w:t>1.1</w:t>
      </w:r>
      <w:r w:rsidR="0062515C" w:rsidRPr="00C3748F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Pr="00C3748F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  <w:r w:rsidR="00FE2EDC" w:rsidRPr="00C3748F">
        <w:rPr>
          <w:rFonts w:ascii="Times New Roman" w:eastAsia="Calibri" w:hAnsi="Times New Roman" w:cs="Times New Roman"/>
          <w:kern w:val="2"/>
          <w:sz w:val="24"/>
          <w:szCs w:val="24"/>
        </w:rPr>
        <w:t>Подпункт 5 пункта 100 дополнить словами «, за исключением случаев, установленных федеральными законами</w:t>
      </w:r>
      <w:proofErr w:type="gramStart"/>
      <w:r w:rsidR="00FE2EDC" w:rsidRPr="00C3748F">
        <w:rPr>
          <w:rFonts w:ascii="Times New Roman" w:eastAsia="Calibri" w:hAnsi="Times New Roman" w:cs="Times New Roman"/>
          <w:kern w:val="2"/>
          <w:sz w:val="24"/>
          <w:szCs w:val="24"/>
        </w:rPr>
        <w:t>;»</w:t>
      </w:r>
      <w:proofErr w:type="gramEnd"/>
      <w:r w:rsidR="00FE2EDC" w:rsidRPr="00C3748F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FE2EDC" w:rsidRPr="00C3748F" w:rsidRDefault="00FE2EDC" w:rsidP="00301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3748F">
        <w:rPr>
          <w:rFonts w:ascii="Times New Roman" w:eastAsia="Calibri" w:hAnsi="Times New Roman" w:cs="Times New Roman"/>
          <w:kern w:val="2"/>
          <w:sz w:val="24"/>
          <w:szCs w:val="24"/>
        </w:rPr>
        <w:t>1.1</w:t>
      </w:r>
      <w:r w:rsidR="00C3748F" w:rsidRPr="00C3748F">
        <w:rPr>
          <w:rFonts w:ascii="Times New Roman" w:eastAsia="Calibri" w:hAnsi="Times New Roman" w:cs="Times New Roman"/>
          <w:kern w:val="2"/>
          <w:sz w:val="24"/>
          <w:szCs w:val="24"/>
        </w:rPr>
        <w:t>4</w:t>
      </w:r>
      <w:r w:rsidRPr="00C3748F">
        <w:rPr>
          <w:rFonts w:ascii="Times New Roman" w:eastAsia="Calibri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C3748F">
        <w:rPr>
          <w:rFonts w:ascii="Times New Roman" w:eastAsia="Calibri" w:hAnsi="Times New Roman" w:cs="Times New Roman"/>
          <w:kern w:val="2"/>
          <w:sz w:val="24"/>
          <w:szCs w:val="24"/>
        </w:rPr>
        <w:t>Подподпункт</w:t>
      </w:r>
      <w:proofErr w:type="spellEnd"/>
      <w:r w:rsidRPr="00C3748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«з» подпункта 6 пункта 100 изложить в следующей редакции:</w:t>
      </w:r>
    </w:p>
    <w:p w:rsidR="00FE2EDC" w:rsidRPr="00C3748F" w:rsidRDefault="00FE2EDC" w:rsidP="0030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«з) </w:t>
      </w:r>
      <w:r w:rsidRPr="00C3748F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земельный участок расположен в границах территории, в отношении которой заключен договор о ее комплексном развитии</w:t>
      </w:r>
      <w:r w:rsidR="00C3748F" w:rsidRPr="00C3748F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</w:p>
    <w:p w:rsidR="00C3748F" w:rsidRDefault="00C3748F" w:rsidP="0030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48F">
        <w:rPr>
          <w:rFonts w:ascii="Times New Roman" w:hAnsi="Times New Roman" w:cs="Times New Roman"/>
          <w:sz w:val="24"/>
          <w:szCs w:val="24"/>
          <w:shd w:val="clear" w:color="auto" w:fill="FFFFFF"/>
        </w:rPr>
        <w:t>1.15.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Пункт 100 дополнить подпунктом 7 и изложить его в следующей редакции:</w:t>
      </w:r>
    </w:p>
    <w:p w:rsidR="00FE2EDC" w:rsidRPr="00C3748F" w:rsidRDefault="00C3748F" w:rsidP="00301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«7</w:t>
      </w:r>
      <w:r w:rsidR="00FE2EDC" w:rsidRPr="00C3748F">
        <w:rPr>
          <w:rFonts w:ascii="Times New Roman" w:hAnsi="Times New Roman" w:cs="Times New Roman"/>
          <w:sz w:val="24"/>
          <w:szCs w:val="24"/>
          <w:shd w:val="clear" w:color="auto" w:fill="FFFFFF"/>
        </w:rPr>
        <w:t>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="00FE2EDC" w:rsidRPr="00C37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FE2EDC" w:rsidRPr="00C3748F" w:rsidRDefault="00FE2EDC" w:rsidP="00301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45806" w:rsidRPr="00C3748F" w:rsidRDefault="00045806" w:rsidP="000458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4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67704" w:rsidRPr="00C374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67704" w:rsidRPr="00C3748F">
        <w:rPr>
          <w:rFonts w:ascii="Times New Roman" w:eastAsia="Calibri" w:hAnsi="Times New Roman" w:cs="Times New Roman"/>
          <w:sz w:val="24"/>
          <w:szCs w:val="24"/>
        </w:rPr>
        <w:t>Опубликовать</w:t>
      </w:r>
      <w:r w:rsidR="00FC0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7704" w:rsidRPr="00C3748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 печатном издании «Вестник </w:t>
      </w:r>
      <w:proofErr w:type="spellStart"/>
      <w:r w:rsidR="00067704" w:rsidRPr="00C3748F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067704" w:rsidRPr="00C3748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образования», разместить на официальном сайте </w:t>
      </w:r>
      <w:hyperlink r:id="rId6" w:history="1">
        <w:r w:rsidR="00067704" w:rsidRPr="00C3748F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https</w:t>
        </w:r>
        <w:r w:rsidR="00067704" w:rsidRPr="00C3748F">
          <w:rPr>
            <w:rFonts w:ascii="Times New Roman" w:eastAsia="Calibri" w:hAnsi="Times New Roman" w:cs="Times New Roman"/>
            <w:sz w:val="24"/>
            <w:szCs w:val="24"/>
            <w:u w:val="single"/>
          </w:rPr>
          <w:t>://быстринское.рф</w:t>
        </w:r>
      </w:hyperlink>
      <w:r w:rsidRPr="00C3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5806" w:rsidRPr="00C3748F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C3748F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06" w:rsidRPr="00C3748F" w:rsidRDefault="00FC09BE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045806" w:rsidRPr="00C3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806" w:rsidRPr="00C3748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45806" w:rsidRPr="00C3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806" w:rsidRPr="00C3748F" w:rsidRDefault="00045806" w:rsidP="0004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FC09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748F">
        <w:rPr>
          <w:rFonts w:ascii="Times New Roman" w:hAnsi="Times New Roman" w:cs="Times New Roman"/>
          <w:sz w:val="24"/>
          <w:szCs w:val="24"/>
        </w:rPr>
        <w:t xml:space="preserve">            Н.</w:t>
      </w:r>
      <w:r w:rsidR="00FC09BE">
        <w:rPr>
          <w:rFonts w:ascii="Times New Roman" w:hAnsi="Times New Roman" w:cs="Times New Roman"/>
          <w:sz w:val="24"/>
          <w:szCs w:val="24"/>
        </w:rPr>
        <w:t xml:space="preserve">И. Сухова </w:t>
      </w:r>
    </w:p>
    <w:sectPr w:rsidR="00045806" w:rsidRPr="00C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50"/>
    <w:rsid w:val="00010F32"/>
    <w:rsid w:val="00044DD6"/>
    <w:rsid w:val="00045806"/>
    <w:rsid w:val="00066BD6"/>
    <w:rsid w:val="00067704"/>
    <w:rsid w:val="000C444B"/>
    <w:rsid w:val="002416E5"/>
    <w:rsid w:val="002768B5"/>
    <w:rsid w:val="003016EC"/>
    <w:rsid w:val="00316CCF"/>
    <w:rsid w:val="003B4C50"/>
    <w:rsid w:val="00421AA0"/>
    <w:rsid w:val="00427524"/>
    <w:rsid w:val="00480092"/>
    <w:rsid w:val="004C5E09"/>
    <w:rsid w:val="004D27DD"/>
    <w:rsid w:val="0062515C"/>
    <w:rsid w:val="00662EDE"/>
    <w:rsid w:val="00663854"/>
    <w:rsid w:val="007226EF"/>
    <w:rsid w:val="007F00E5"/>
    <w:rsid w:val="00841E1E"/>
    <w:rsid w:val="00972FBB"/>
    <w:rsid w:val="009B3EB0"/>
    <w:rsid w:val="009F502E"/>
    <w:rsid w:val="00A07611"/>
    <w:rsid w:val="00B02A1B"/>
    <w:rsid w:val="00B3597D"/>
    <w:rsid w:val="00B85FAB"/>
    <w:rsid w:val="00C126BC"/>
    <w:rsid w:val="00C13FA2"/>
    <w:rsid w:val="00C3748F"/>
    <w:rsid w:val="00C87B5B"/>
    <w:rsid w:val="00CA063E"/>
    <w:rsid w:val="00DE1FF2"/>
    <w:rsid w:val="00E2233C"/>
    <w:rsid w:val="00E33BB0"/>
    <w:rsid w:val="00F9347D"/>
    <w:rsid w:val="00FC09BE"/>
    <w:rsid w:val="00F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5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06"/>
    <w:pPr>
      <w:ind w:left="720"/>
      <w:contextualSpacing/>
    </w:pPr>
  </w:style>
  <w:style w:type="paragraph" w:customStyle="1" w:styleId="ConsPlusTitle">
    <w:name w:val="ConsPlusTitle"/>
    <w:uiPriority w:val="99"/>
    <w:rsid w:val="0066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C1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B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5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99;&#1089;&#1090;&#1088;&#1080;&#1085;&#1089;&#1082;&#1086;&#1077;.&#1088;&#1092;" TargetMode="External"/><Relationship Id="rId5" Type="http://schemas.openxmlformats.org/officeDocument/2006/relationships/hyperlink" Target="http://38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2024-01-15T01:42:00Z</cp:lastPrinted>
  <dcterms:created xsi:type="dcterms:W3CDTF">2023-03-07T03:41:00Z</dcterms:created>
  <dcterms:modified xsi:type="dcterms:W3CDTF">2024-01-15T01:44:00Z</dcterms:modified>
</cp:coreProperties>
</file>